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0C9" w:rsidRPr="00BD0FA8" w:rsidRDefault="007E50C9" w:rsidP="00BD0FA8">
      <w:pPr>
        <w:pStyle w:val="a3"/>
        <w:ind w:left="-426"/>
        <w:rPr>
          <w:rFonts w:ascii="Times New Roman" w:hAnsi="Times New Roman" w:cs="Times New Roman"/>
          <w:b/>
          <w:sz w:val="40"/>
          <w:szCs w:val="40"/>
        </w:rPr>
      </w:pPr>
      <w:r w:rsidRPr="00BD0FA8">
        <w:rPr>
          <w:rFonts w:ascii="Times New Roman" w:hAnsi="Times New Roman" w:cs="Times New Roman"/>
          <w:b/>
          <w:sz w:val="40"/>
          <w:szCs w:val="40"/>
        </w:rPr>
        <w:t>Регламент посещения дегустационных мероприятий и тренингов</w:t>
      </w:r>
    </w:p>
    <w:p w:rsidR="00B00FAE" w:rsidRDefault="00A522DF" w:rsidP="00BD0FA8">
      <w:pPr>
        <w:pStyle w:val="a3"/>
        <w:numPr>
          <w:ilvl w:val="0"/>
          <w:numId w:val="4"/>
        </w:numPr>
        <w:spacing w:after="0"/>
        <w:ind w:left="-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0FA8">
        <w:rPr>
          <w:rFonts w:ascii="Times New Roman" w:hAnsi="Times New Roman" w:cs="Times New Roman"/>
          <w:sz w:val="28"/>
          <w:szCs w:val="28"/>
          <w:shd w:val="clear" w:color="auto" w:fill="FFFFFF"/>
        </w:rPr>
        <w:t>К дегустационным мероприятиям и тренингам в г</w:t>
      </w:r>
      <w:proofErr w:type="gramStart"/>
      <w:r w:rsidRPr="00BD0FA8">
        <w:rPr>
          <w:rFonts w:ascii="Times New Roman" w:hAnsi="Times New Roman" w:cs="Times New Roman"/>
          <w:sz w:val="28"/>
          <w:szCs w:val="28"/>
          <w:shd w:val="clear" w:color="auto" w:fill="FFFFFF"/>
        </w:rPr>
        <w:t>.К</w:t>
      </w:r>
      <w:proofErr w:type="gramEnd"/>
      <w:r w:rsidRPr="00BD0F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раснодар, г.Новороссийск, г.Сочи и г.Ростов-на-Дону допускаются </w:t>
      </w:r>
      <w:r w:rsidR="0096433B" w:rsidRPr="00BD0FA8">
        <w:rPr>
          <w:rFonts w:ascii="Times New Roman" w:hAnsi="Times New Roman" w:cs="Times New Roman"/>
          <w:sz w:val="28"/>
          <w:szCs w:val="28"/>
          <w:shd w:val="clear" w:color="auto" w:fill="FFFFFF"/>
        </w:rPr>
        <w:t>сотрудники, переведенные на</w:t>
      </w:r>
      <w:r w:rsidRPr="00BD0F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должность продавца-консультанта.</w:t>
      </w:r>
      <w:r w:rsidR="0096433B" w:rsidRPr="00BD0F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r w:rsidR="007E50C9" w:rsidRPr="00BD0FA8">
        <w:rPr>
          <w:rFonts w:ascii="Times New Roman" w:hAnsi="Times New Roman" w:cs="Times New Roman"/>
          <w:sz w:val="28"/>
          <w:szCs w:val="28"/>
          <w:shd w:val="clear" w:color="auto" w:fill="FFFFFF"/>
        </w:rPr>
        <w:t>тажер</w:t>
      </w:r>
      <w:r w:rsidR="0096433B" w:rsidRPr="00BD0FA8">
        <w:rPr>
          <w:rFonts w:ascii="Times New Roman" w:hAnsi="Times New Roman" w:cs="Times New Roman"/>
          <w:sz w:val="28"/>
          <w:szCs w:val="28"/>
          <w:shd w:val="clear" w:color="auto" w:fill="FFFFFF"/>
        </w:rPr>
        <w:t>ы, по желанию, могут</w:t>
      </w:r>
      <w:r w:rsidR="007E50C9" w:rsidRPr="00BD0F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посетить то или иное дегустационное мероприятие до завершения базовой подготовки, при условии успешного прохождения базового теста и</w:t>
      </w:r>
      <w:r w:rsidR="00A91A8E" w:rsidRPr="00BD0F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посещение</w:t>
      </w:r>
      <w:r w:rsidR="007E50C9" w:rsidRPr="00BD0F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лекции, совпадающие с темой дегустации. В данном случае руководителю магазина необходимо направить на дегустационное мероприятие не только стажера, но и действующего продавца-консультанта.</w:t>
      </w:r>
    </w:p>
    <w:p w:rsidR="00B00FAE" w:rsidRDefault="00BD0FA8" w:rsidP="00B00FAE">
      <w:pPr>
        <w:spacing w:after="0"/>
        <w:ind w:left="-786"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0F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E50C9" w:rsidRPr="00B00FAE">
        <w:rPr>
          <w:rFonts w:ascii="Times New Roman" w:eastAsia="Times New Roman" w:hAnsi="Times New Roman" w:cs="Times New Roman"/>
          <w:sz w:val="28"/>
          <w:szCs w:val="28"/>
        </w:rPr>
        <w:t xml:space="preserve">Сотрудники магазинов городов, не вошедших в список, допускаются к дегустационным мероприятиям  при условии </w:t>
      </w:r>
      <w:r w:rsidR="007E50C9" w:rsidRPr="00B00FAE">
        <w:rPr>
          <w:rFonts w:ascii="Times New Roman" w:hAnsi="Times New Roman" w:cs="Times New Roman"/>
          <w:sz w:val="28"/>
          <w:szCs w:val="28"/>
          <w:shd w:val="clear" w:color="auto" w:fill="FFFFFF"/>
        </w:rPr>
        <w:t>успешного прохождения базового теста, совпадающего с темой дегустации.</w:t>
      </w:r>
      <w:r w:rsidRPr="00B00F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7E50C9" w:rsidRPr="00B00FAE" w:rsidRDefault="007E50C9" w:rsidP="00B00FAE">
      <w:pPr>
        <w:spacing w:after="0"/>
        <w:ind w:left="-786" w:firstLine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0FAE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сотрудники, не прошедшие базовую подготовку, могут быть персонально приглашены на дегустационное мероприятие курирующим менеджером по обучению.</w:t>
      </w:r>
    </w:p>
    <w:p w:rsidR="00DB33DC" w:rsidRPr="00BD0FA8" w:rsidRDefault="007E50C9" w:rsidP="00BD0FA8">
      <w:pPr>
        <w:pStyle w:val="a3"/>
        <w:numPr>
          <w:ilvl w:val="0"/>
          <w:numId w:val="4"/>
        </w:numPr>
        <w:spacing w:after="0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BD0FA8">
        <w:rPr>
          <w:rFonts w:ascii="Times New Roman" w:eastAsia="Times New Roman" w:hAnsi="Times New Roman" w:cs="Times New Roman"/>
          <w:sz w:val="28"/>
          <w:szCs w:val="28"/>
        </w:rPr>
        <w:t xml:space="preserve">На дегустационное мероприятие </w:t>
      </w:r>
      <w:r w:rsidRPr="00BD0FA8">
        <w:rPr>
          <w:rFonts w:ascii="Times New Roman" w:hAnsi="Times New Roman"/>
          <w:sz w:val="28"/>
          <w:szCs w:val="28"/>
        </w:rPr>
        <w:t>/ тренинг</w:t>
      </w:r>
      <w:r w:rsidRPr="00BD0FA8">
        <w:rPr>
          <w:rFonts w:ascii="Times New Roman" w:eastAsia="Times New Roman" w:hAnsi="Times New Roman" w:cs="Times New Roman"/>
          <w:sz w:val="28"/>
          <w:szCs w:val="28"/>
        </w:rPr>
        <w:t xml:space="preserve"> необходимо приходить вовремя, т.к. опоздавшие сотрудники сбивают рассказчика и отвлекают внимание коллег.</w:t>
      </w:r>
      <w:r w:rsidR="00DB33DC" w:rsidRPr="00BD0F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6433B" w:rsidRPr="00BD0FA8" w:rsidRDefault="00DB33DC" w:rsidP="00BD0FA8">
      <w:pPr>
        <w:pStyle w:val="a3"/>
        <w:numPr>
          <w:ilvl w:val="0"/>
          <w:numId w:val="4"/>
        </w:numPr>
        <w:spacing w:after="0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BD0FA8">
        <w:rPr>
          <w:rFonts w:ascii="Times New Roman" w:eastAsia="Times New Roman" w:hAnsi="Times New Roman" w:cs="Times New Roman"/>
          <w:sz w:val="28"/>
          <w:szCs w:val="28"/>
        </w:rPr>
        <w:t xml:space="preserve">Опоздавшие более чем на 20 мин сотрудники не допускаются к дегустации. </w:t>
      </w:r>
    </w:p>
    <w:p w:rsidR="008974ED" w:rsidRPr="00BD0FA8" w:rsidRDefault="008974ED" w:rsidP="00BD0FA8">
      <w:pPr>
        <w:pStyle w:val="a3"/>
        <w:numPr>
          <w:ilvl w:val="0"/>
          <w:numId w:val="4"/>
        </w:numPr>
        <w:spacing w:after="0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BD0FA8">
        <w:rPr>
          <w:rFonts w:ascii="Times New Roman" w:eastAsia="Times New Roman" w:hAnsi="Times New Roman" w:cs="Times New Roman"/>
          <w:sz w:val="28"/>
          <w:szCs w:val="28"/>
        </w:rPr>
        <w:t xml:space="preserve">В случае распределения сотрудников по дегустационным дням, необходимо придерживаться своей группы. Если дегустационное мероприятие запланировано в день ревизии, руководителю магазина необходимо заранее организовать временную ротацию с сотрудником магазина другой группы. </w:t>
      </w:r>
    </w:p>
    <w:p w:rsidR="008125D4" w:rsidRPr="00BD0FA8" w:rsidRDefault="008125D4" w:rsidP="00BD0FA8">
      <w:pPr>
        <w:pStyle w:val="a3"/>
        <w:numPr>
          <w:ilvl w:val="0"/>
          <w:numId w:val="4"/>
        </w:numPr>
        <w:spacing w:after="0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BD0FA8">
        <w:rPr>
          <w:rFonts w:ascii="Times New Roman" w:eastAsia="Times New Roman" w:hAnsi="Times New Roman" w:cs="Times New Roman"/>
          <w:sz w:val="28"/>
          <w:szCs w:val="28"/>
        </w:rPr>
        <w:t xml:space="preserve">При желании посещения дегустационного мероприятия/тренинга в большем составе, чем предусмотрено, сотруднику необходимо </w:t>
      </w:r>
      <w:r w:rsidR="00600B01" w:rsidRPr="00BD0FA8">
        <w:rPr>
          <w:rFonts w:ascii="Times New Roman" w:eastAsia="Times New Roman" w:hAnsi="Times New Roman" w:cs="Times New Roman"/>
          <w:sz w:val="28"/>
          <w:szCs w:val="28"/>
        </w:rPr>
        <w:t xml:space="preserve">заранее </w:t>
      </w:r>
      <w:r w:rsidRPr="00BD0FA8">
        <w:rPr>
          <w:rFonts w:ascii="Times New Roman" w:eastAsia="Times New Roman" w:hAnsi="Times New Roman" w:cs="Times New Roman"/>
          <w:sz w:val="28"/>
          <w:szCs w:val="28"/>
        </w:rPr>
        <w:t xml:space="preserve">согласовать свое присутствие с </w:t>
      </w:r>
      <w:r w:rsidR="00AD4C90" w:rsidRPr="00BD0FA8">
        <w:rPr>
          <w:rFonts w:ascii="Times New Roman" w:eastAsia="Times New Roman" w:hAnsi="Times New Roman" w:cs="Times New Roman"/>
          <w:sz w:val="28"/>
          <w:szCs w:val="28"/>
        </w:rPr>
        <w:t xml:space="preserve">курирующим </w:t>
      </w:r>
      <w:r w:rsidRPr="00BD0FA8">
        <w:rPr>
          <w:rFonts w:ascii="Times New Roman" w:eastAsia="Times New Roman" w:hAnsi="Times New Roman" w:cs="Times New Roman"/>
          <w:sz w:val="28"/>
          <w:szCs w:val="28"/>
        </w:rPr>
        <w:t xml:space="preserve">менеджером по обучению </w:t>
      </w:r>
      <w:r w:rsidR="00E210FE" w:rsidRPr="00BD0FA8">
        <w:rPr>
          <w:rFonts w:ascii="Times New Roman" w:eastAsia="Times New Roman" w:hAnsi="Times New Roman" w:cs="Times New Roman"/>
          <w:sz w:val="28"/>
          <w:szCs w:val="28"/>
        </w:rPr>
        <w:t>или ассистентом отдела обучения</w:t>
      </w:r>
      <w:r w:rsidR="00C23FAB" w:rsidRPr="00BD0FA8">
        <w:rPr>
          <w:rFonts w:ascii="Times New Roman" w:eastAsia="Times New Roman" w:hAnsi="Times New Roman" w:cs="Times New Roman"/>
          <w:sz w:val="28"/>
          <w:szCs w:val="28"/>
        </w:rPr>
        <w:t xml:space="preserve"> (для уча</w:t>
      </w:r>
      <w:r w:rsidR="00D82C98" w:rsidRPr="00BD0FA8">
        <w:rPr>
          <w:rFonts w:ascii="Times New Roman" w:eastAsia="Times New Roman" w:hAnsi="Times New Roman" w:cs="Times New Roman"/>
          <w:sz w:val="28"/>
          <w:szCs w:val="28"/>
        </w:rPr>
        <w:t>стия в мероприятиях г</w:t>
      </w:r>
      <w:proofErr w:type="gramStart"/>
      <w:r w:rsidR="00D82C98" w:rsidRPr="00BD0FA8">
        <w:rPr>
          <w:rFonts w:ascii="Times New Roman" w:eastAsia="Times New Roman" w:hAnsi="Times New Roman" w:cs="Times New Roman"/>
          <w:sz w:val="28"/>
          <w:szCs w:val="28"/>
        </w:rPr>
        <w:t>.К</w:t>
      </w:r>
      <w:proofErr w:type="gramEnd"/>
      <w:r w:rsidR="00D82C98" w:rsidRPr="00BD0FA8">
        <w:rPr>
          <w:rFonts w:ascii="Times New Roman" w:eastAsia="Times New Roman" w:hAnsi="Times New Roman" w:cs="Times New Roman"/>
          <w:sz w:val="28"/>
          <w:szCs w:val="28"/>
        </w:rPr>
        <w:t>раснодар</w:t>
      </w:r>
      <w:r w:rsidR="00C23FAB" w:rsidRPr="00BD0FA8">
        <w:rPr>
          <w:rFonts w:ascii="Times New Roman" w:eastAsia="Times New Roman" w:hAnsi="Times New Roman" w:cs="Times New Roman"/>
          <w:sz w:val="28"/>
          <w:szCs w:val="28"/>
        </w:rPr>
        <w:t>)</w:t>
      </w:r>
      <w:r w:rsidR="00E210FE" w:rsidRPr="00BD0FA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50C9" w:rsidRPr="00BD0FA8" w:rsidRDefault="007E50C9" w:rsidP="00BD0FA8">
      <w:pPr>
        <w:pStyle w:val="a3"/>
        <w:numPr>
          <w:ilvl w:val="0"/>
          <w:numId w:val="4"/>
        </w:numPr>
        <w:spacing w:after="0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BD0FA8">
        <w:rPr>
          <w:rFonts w:ascii="Times New Roman" w:eastAsia="Times New Roman" w:hAnsi="Times New Roman" w:cs="Times New Roman"/>
          <w:sz w:val="28"/>
          <w:szCs w:val="28"/>
        </w:rPr>
        <w:t xml:space="preserve">Каждому сотруднику необходимо лично отметиться в листе присутствия. </w:t>
      </w:r>
      <w:r w:rsidRPr="00BD0FA8">
        <w:rPr>
          <w:rFonts w:ascii="Times New Roman" w:hAnsi="Times New Roman"/>
          <w:sz w:val="28"/>
          <w:szCs w:val="28"/>
        </w:rPr>
        <w:t>Сделать это необходимо</w:t>
      </w:r>
      <w:r w:rsidRPr="00BD0FA8">
        <w:rPr>
          <w:rFonts w:ascii="Times New Roman" w:eastAsia="Times New Roman" w:hAnsi="Times New Roman" w:cs="Times New Roman"/>
          <w:sz w:val="28"/>
          <w:szCs w:val="28"/>
        </w:rPr>
        <w:t xml:space="preserve"> до начала дегустации или после ее окончания.</w:t>
      </w:r>
      <w:r w:rsidR="00590024" w:rsidRPr="00BD0FA8">
        <w:rPr>
          <w:rFonts w:ascii="Times New Roman" w:eastAsia="Times New Roman" w:hAnsi="Times New Roman" w:cs="Times New Roman"/>
          <w:sz w:val="28"/>
          <w:szCs w:val="28"/>
        </w:rPr>
        <w:t xml:space="preserve"> В случае </w:t>
      </w:r>
      <w:r w:rsidR="00327133" w:rsidRPr="00BD0FA8">
        <w:rPr>
          <w:rFonts w:ascii="Times New Roman" w:eastAsia="Times New Roman" w:hAnsi="Times New Roman" w:cs="Times New Roman"/>
          <w:sz w:val="28"/>
          <w:szCs w:val="28"/>
        </w:rPr>
        <w:t>контроля посещаемости сотрудников</w:t>
      </w:r>
      <w:r w:rsidR="001C22A0" w:rsidRPr="00BD0FA8">
        <w:rPr>
          <w:rFonts w:ascii="Times New Roman" w:eastAsia="Times New Roman" w:hAnsi="Times New Roman" w:cs="Times New Roman"/>
          <w:sz w:val="28"/>
          <w:szCs w:val="28"/>
        </w:rPr>
        <w:t xml:space="preserve"> посредством приложения</w:t>
      </w:r>
      <w:r w:rsidR="00590024" w:rsidRPr="00BD0F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3F85" w:rsidRPr="00BD0FA8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9F3F85" w:rsidRPr="00BD0FA8">
        <w:rPr>
          <w:rFonts w:ascii="Times New Roman" w:eastAsia="Times New Roman" w:hAnsi="Times New Roman" w:cs="Times New Roman"/>
          <w:sz w:val="28"/>
          <w:szCs w:val="28"/>
          <w:lang w:val="en-US"/>
        </w:rPr>
        <w:t>Finalscore</w:t>
      </w:r>
      <w:proofErr w:type="spellEnd"/>
      <w:r w:rsidR="009F3F85" w:rsidRPr="00BD0FA8">
        <w:rPr>
          <w:rFonts w:ascii="Times New Roman" w:eastAsia="Times New Roman" w:hAnsi="Times New Roman" w:cs="Times New Roman"/>
          <w:sz w:val="28"/>
          <w:szCs w:val="28"/>
        </w:rPr>
        <w:t>»</w:t>
      </w:r>
      <w:r w:rsidR="001C22A0" w:rsidRPr="00BD0FA8">
        <w:rPr>
          <w:rFonts w:ascii="Times New Roman" w:eastAsia="Times New Roman" w:hAnsi="Times New Roman" w:cs="Times New Roman"/>
          <w:sz w:val="28"/>
          <w:szCs w:val="28"/>
        </w:rPr>
        <w:t xml:space="preserve">, участнику дегустационного мероприятия необходимо иметь при себе индивидуальный </w:t>
      </w:r>
      <w:r w:rsidR="001C22A0" w:rsidRPr="00BD0FA8">
        <w:rPr>
          <w:rFonts w:ascii="Times New Roman" w:eastAsia="Times New Roman" w:hAnsi="Times New Roman" w:cs="Times New Roman"/>
          <w:sz w:val="28"/>
          <w:szCs w:val="28"/>
          <w:lang w:val="en-US"/>
        </w:rPr>
        <w:t>QR</w:t>
      </w:r>
      <w:r w:rsidR="001C22A0" w:rsidRPr="00BD0FA8">
        <w:rPr>
          <w:rFonts w:ascii="Times New Roman" w:eastAsia="Times New Roman" w:hAnsi="Times New Roman" w:cs="Times New Roman"/>
          <w:sz w:val="28"/>
          <w:szCs w:val="28"/>
        </w:rPr>
        <w:t>-</w:t>
      </w:r>
      <w:r w:rsidR="00C62C27" w:rsidRPr="00BD0FA8">
        <w:rPr>
          <w:rFonts w:ascii="Times New Roman" w:eastAsia="Times New Roman" w:hAnsi="Times New Roman" w:cs="Times New Roman"/>
          <w:sz w:val="28"/>
          <w:szCs w:val="28"/>
        </w:rPr>
        <w:t>код на любом носителе.</w:t>
      </w:r>
      <w:r w:rsidR="00A522DF" w:rsidRPr="00BD0FA8">
        <w:rPr>
          <w:rFonts w:ascii="Times New Roman" w:eastAsia="Times New Roman" w:hAnsi="Times New Roman" w:cs="Times New Roman"/>
          <w:sz w:val="28"/>
          <w:szCs w:val="28"/>
        </w:rPr>
        <w:t xml:space="preserve"> Получить </w:t>
      </w:r>
      <w:r w:rsidR="0096433B" w:rsidRPr="00BD0FA8"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  <w:r w:rsidR="00A522DF" w:rsidRPr="00BD0FA8">
        <w:rPr>
          <w:rFonts w:ascii="Times New Roman" w:eastAsia="Times New Roman" w:hAnsi="Times New Roman" w:cs="Times New Roman"/>
          <w:sz w:val="28"/>
          <w:szCs w:val="28"/>
        </w:rPr>
        <w:t xml:space="preserve">можно предварительно направив заявку ассистенту отдела обучения с необходимыми для этого данными. Подробная инструкция по получению кода </w:t>
      </w:r>
      <w:hyperlink r:id="rId5" w:history="1">
        <w:r w:rsidR="00B00FAE" w:rsidRPr="00B00FA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ссылка на инстр</w:t>
        </w:r>
        <w:r w:rsidR="00B00FAE" w:rsidRPr="00B00FA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у</w:t>
        </w:r>
        <w:r w:rsidR="00B00FAE" w:rsidRPr="00B00FA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кцию</w:t>
        </w:r>
      </w:hyperlink>
      <w:proofErr w:type="gramStart"/>
      <w:r w:rsidR="00B00FAE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:rsidR="007E50C9" w:rsidRPr="00BD0FA8" w:rsidRDefault="007E50C9" w:rsidP="00BD0FA8">
      <w:pPr>
        <w:pStyle w:val="a3"/>
        <w:numPr>
          <w:ilvl w:val="0"/>
          <w:numId w:val="4"/>
        </w:numPr>
        <w:spacing w:after="0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BD0FA8">
        <w:rPr>
          <w:rFonts w:ascii="Times New Roman" w:eastAsia="Times New Roman" w:hAnsi="Times New Roman" w:cs="Times New Roman"/>
          <w:sz w:val="28"/>
          <w:szCs w:val="28"/>
        </w:rPr>
        <w:t xml:space="preserve">Каждому необходимо иметь личный дегустационный блокнот для внесения характеристик по дегустационным образцам, т.к. в условиях большого объема дегустируемой продукции в течение года, полученная информация может забываться. </w:t>
      </w:r>
    </w:p>
    <w:p w:rsidR="007E50C9" w:rsidRPr="00BD0FA8" w:rsidRDefault="007E50C9" w:rsidP="00BD0FA8">
      <w:pPr>
        <w:pStyle w:val="a3"/>
        <w:numPr>
          <w:ilvl w:val="0"/>
          <w:numId w:val="4"/>
        </w:numPr>
        <w:spacing w:after="0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BD0FA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 </w:t>
      </w:r>
      <w:r w:rsidR="00746835" w:rsidRPr="00BD0FA8">
        <w:rPr>
          <w:rFonts w:ascii="Times New Roman" w:eastAsia="Times New Roman" w:hAnsi="Times New Roman" w:cs="Times New Roman"/>
          <w:sz w:val="28"/>
          <w:szCs w:val="28"/>
        </w:rPr>
        <w:t>один</w:t>
      </w:r>
      <w:r w:rsidRPr="00BD0FA8">
        <w:rPr>
          <w:rFonts w:ascii="Times New Roman" w:eastAsia="Times New Roman" w:hAnsi="Times New Roman" w:cs="Times New Roman"/>
          <w:sz w:val="28"/>
          <w:szCs w:val="28"/>
        </w:rPr>
        <w:t xml:space="preserve"> час до дегустации не желательно курить, пить кофе, использовать жевательную резинку, мятные конфеты, есть острую и пряную пищу. </w:t>
      </w:r>
    </w:p>
    <w:p w:rsidR="007E50C9" w:rsidRPr="00BD0FA8" w:rsidRDefault="007E50C9" w:rsidP="00BD0FA8">
      <w:pPr>
        <w:pStyle w:val="a3"/>
        <w:numPr>
          <w:ilvl w:val="0"/>
          <w:numId w:val="4"/>
        </w:numPr>
        <w:spacing w:after="0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BD0FA8">
        <w:rPr>
          <w:rFonts w:ascii="Times New Roman" w:eastAsia="Times New Roman" w:hAnsi="Times New Roman" w:cs="Times New Roman"/>
          <w:sz w:val="28"/>
          <w:szCs w:val="28"/>
        </w:rPr>
        <w:t>Перед началом мероприятия мобильные телефоны</w:t>
      </w:r>
      <w:r w:rsidR="00746835" w:rsidRPr="00BD0FA8">
        <w:rPr>
          <w:rFonts w:ascii="Times New Roman" w:eastAsia="Times New Roman" w:hAnsi="Times New Roman" w:cs="Times New Roman"/>
          <w:sz w:val="28"/>
          <w:szCs w:val="28"/>
        </w:rPr>
        <w:t xml:space="preserve"> и смартфоны</w:t>
      </w:r>
      <w:r w:rsidR="002D77B5" w:rsidRPr="00BD0FA8">
        <w:rPr>
          <w:rFonts w:ascii="Times New Roman" w:eastAsia="Times New Roman" w:hAnsi="Times New Roman" w:cs="Times New Roman"/>
          <w:sz w:val="28"/>
          <w:szCs w:val="28"/>
        </w:rPr>
        <w:t xml:space="preserve"> необходимо перевести</w:t>
      </w:r>
      <w:r w:rsidR="00746835" w:rsidRPr="00BD0FA8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BD0FA8">
        <w:rPr>
          <w:rFonts w:ascii="Times New Roman" w:eastAsia="Times New Roman" w:hAnsi="Times New Roman" w:cs="Times New Roman"/>
          <w:sz w:val="28"/>
          <w:szCs w:val="28"/>
        </w:rPr>
        <w:t xml:space="preserve"> беззвучный режим.</w:t>
      </w:r>
    </w:p>
    <w:p w:rsidR="007E50C9" w:rsidRPr="00BD0FA8" w:rsidRDefault="007E50C9" w:rsidP="00BD0FA8">
      <w:pPr>
        <w:pStyle w:val="a3"/>
        <w:numPr>
          <w:ilvl w:val="0"/>
          <w:numId w:val="4"/>
        </w:numPr>
        <w:spacing w:after="0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BD0FA8">
        <w:rPr>
          <w:rFonts w:ascii="Times New Roman" w:eastAsia="Times New Roman" w:hAnsi="Times New Roman" w:cs="Times New Roman"/>
          <w:sz w:val="28"/>
          <w:szCs w:val="28"/>
        </w:rPr>
        <w:t xml:space="preserve">Во время дегустации запрещено употреблять </w:t>
      </w:r>
      <w:r w:rsidR="00DB33DC" w:rsidRPr="00BD0FA8">
        <w:rPr>
          <w:rFonts w:ascii="Times New Roman" w:eastAsia="Times New Roman" w:hAnsi="Times New Roman" w:cs="Times New Roman"/>
          <w:sz w:val="28"/>
          <w:szCs w:val="28"/>
        </w:rPr>
        <w:t xml:space="preserve">кофе, </w:t>
      </w:r>
      <w:r w:rsidRPr="00BD0FA8">
        <w:rPr>
          <w:rFonts w:ascii="Times New Roman" w:eastAsia="Times New Roman" w:hAnsi="Times New Roman" w:cs="Times New Roman"/>
          <w:sz w:val="28"/>
          <w:szCs w:val="28"/>
        </w:rPr>
        <w:t>шоколад, конфеты, сладкую газированную воду, овощи, фрукты, ягоды и т.п., т.к. эта пища искажает правильное восприятие и оценку напитков.</w:t>
      </w:r>
      <w:r w:rsidR="0096433B" w:rsidRPr="00BD0FA8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Pr="00BD0FA8">
        <w:rPr>
          <w:rFonts w:ascii="Times New Roman" w:eastAsia="Times New Roman" w:hAnsi="Times New Roman" w:cs="Times New Roman"/>
          <w:sz w:val="28"/>
          <w:szCs w:val="28"/>
        </w:rPr>
        <w:t xml:space="preserve">риветствуется приносить с собой сыры с нейтральным ароматом и вкусом, печенье «галеты», нейтральные хлебные палочки (в малом количестве). </w:t>
      </w:r>
    </w:p>
    <w:p w:rsidR="007E50C9" w:rsidRPr="00BD0FA8" w:rsidRDefault="00F1121E" w:rsidP="00BD0FA8">
      <w:pPr>
        <w:pStyle w:val="a3"/>
        <w:numPr>
          <w:ilvl w:val="0"/>
          <w:numId w:val="4"/>
        </w:numPr>
        <w:tabs>
          <w:tab w:val="left" w:pos="284"/>
          <w:tab w:val="left" w:pos="993"/>
        </w:tabs>
        <w:spacing w:after="0"/>
        <w:ind w:left="-426"/>
        <w:rPr>
          <w:rFonts w:ascii="Times New Roman" w:hAnsi="Times New Roman"/>
          <w:sz w:val="28"/>
          <w:szCs w:val="28"/>
        </w:rPr>
      </w:pPr>
      <w:r w:rsidRPr="00BD0FA8">
        <w:rPr>
          <w:rFonts w:ascii="Times New Roman" w:eastAsia="Times New Roman" w:hAnsi="Times New Roman" w:cs="Times New Roman"/>
          <w:sz w:val="28"/>
          <w:szCs w:val="28"/>
        </w:rPr>
        <w:t>В момент розлива напитков</w:t>
      </w:r>
      <w:r w:rsidR="007E50C9" w:rsidRPr="00BD0FA8">
        <w:rPr>
          <w:rFonts w:ascii="Times New Roman" w:eastAsia="Times New Roman" w:hAnsi="Times New Roman" w:cs="Times New Roman"/>
          <w:sz w:val="28"/>
          <w:szCs w:val="28"/>
        </w:rPr>
        <w:t xml:space="preserve"> бокалы необходимо ставить чашей вверх.</w:t>
      </w:r>
    </w:p>
    <w:p w:rsidR="007E50C9" w:rsidRPr="00BD0FA8" w:rsidRDefault="007E50C9" w:rsidP="00BD0FA8">
      <w:pPr>
        <w:pStyle w:val="a3"/>
        <w:numPr>
          <w:ilvl w:val="0"/>
          <w:numId w:val="4"/>
        </w:numPr>
        <w:spacing w:after="0"/>
        <w:ind w:left="-426"/>
        <w:rPr>
          <w:rFonts w:ascii="Times New Roman" w:hAnsi="Times New Roman"/>
          <w:sz w:val="28"/>
          <w:szCs w:val="28"/>
        </w:rPr>
      </w:pPr>
      <w:r w:rsidRPr="00BD0FA8">
        <w:rPr>
          <w:rFonts w:ascii="Times New Roman" w:eastAsia="Times New Roman" w:hAnsi="Times New Roman" w:cs="Times New Roman"/>
          <w:sz w:val="28"/>
          <w:szCs w:val="28"/>
        </w:rPr>
        <w:t>Во время дегустации вин ополаскивать бокалы водой необходимо</w:t>
      </w:r>
      <w:r w:rsidR="00DB33DC" w:rsidRPr="00BD0FA8">
        <w:rPr>
          <w:rFonts w:ascii="Times New Roman" w:eastAsia="Times New Roman" w:hAnsi="Times New Roman" w:cs="Times New Roman"/>
          <w:sz w:val="28"/>
          <w:szCs w:val="28"/>
        </w:rPr>
        <w:t xml:space="preserve"> только при переходе от красных образцов </w:t>
      </w:r>
      <w:r w:rsidRPr="00BD0FA8">
        <w:rPr>
          <w:rFonts w:ascii="Times New Roman" w:eastAsia="Times New Roman" w:hAnsi="Times New Roman" w:cs="Times New Roman"/>
          <w:sz w:val="28"/>
          <w:szCs w:val="28"/>
        </w:rPr>
        <w:t xml:space="preserve">к белым, чтобы в бокале не получить розовый напиток. Также можно ополоснуть водой бокал при переходе с парфюмированных белых сортов, типа Мускат, Торронтес, Гевюрцтраминер на более </w:t>
      </w:r>
      <w:proofErr w:type="gramStart"/>
      <w:r w:rsidRPr="00BD0FA8">
        <w:rPr>
          <w:rFonts w:ascii="Times New Roman" w:eastAsia="Times New Roman" w:hAnsi="Times New Roman" w:cs="Times New Roman"/>
          <w:sz w:val="28"/>
          <w:szCs w:val="28"/>
        </w:rPr>
        <w:t>нейтральные</w:t>
      </w:r>
      <w:proofErr w:type="gramEnd"/>
      <w:r w:rsidRPr="00BD0FA8">
        <w:rPr>
          <w:rFonts w:ascii="Times New Roman" w:eastAsia="Times New Roman" w:hAnsi="Times New Roman" w:cs="Times New Roman"/>
          <w:sz w:val="28"/>
          <w:szCs w:val="28"/>
        </w:rPr>
        <w:t xml:space="preserve"> (Шардоне, Виура).</w:t>
      </w:r>
      <w:r w:rsidR="00DB33DC" w:rsidRPr="00BD0FA8">
        <w:rPr>
          <w:rFonts w:ascii="Times New Roman" w:eastAsia="Times New Roman" w:hAnsi="Times New Roman" w:cs="Times New Roman"/>
          <w:sz w:val="28"/>
          <w:szCs w:val="28"/>
        </w:rPr>
        <w:t xml:space="preserve"> В остальных случаях бокал можно не ополаскивать.</w:t>
      </w:r>
    </w:p>
    <w:p w:rsidR="007E50C9" w:rsidRPr="00BD0FA8" w:rsidRDefault="007E50C9" w:rsidP="00BD0FA8">
      <w:pPr>
        <w:pStyle w:val="a3"/>
        <w:numPr>
          <w:ilvl w:val="0"/>
          <w:numId w:val="4"/>
        </w:numPr>
        <w:spacing w:after="0"/>
        <w:ind w:left="-426"/>
        <w:rPr>
          <w:rFonts w:ascii="Times New Roman" w:hAnsi="Times New Roman"/>
          <w:sz w:val="28"/>
          <w:szCs w:val="28"/>
        </w:rPr>
      </w:pPr>
      <w:r w:rsidRPr="00BD0FA8">
        <w:rPr>
          <w:rFonts w:ascii="Times New Roman" w:hAnsi="Times New Roman"/>
          <w:sz w:val="28"/>
          <w:szCs w:val="28"/>
        </w:rPr>
        <w:t>Во время дегустации образцов алкогольных напитков рекомендуется их «сплевывать» в специальную, предназначенную для этого, емкость.</w:t>
      </w:r>
    </w:p>
    <w:p w:rsidR="007E50C9" w:rsidRPr="00BD0FA8" w:rsidRDefault="007E50C9" w:rsidP="00BD0FA8">
      <w:pPr>
        <w:pStyle w:val="a3"/>
        <w:numPr>
          <w:ilvl w:val="0"/>
          <w:numId w:val="4"/>
        </w:numPr>
        <w:tabs>
          <w:tab w:val="left" w:pos="284"/>
          <w:tab w:val="left" w:pos="993"/>
        </w:tabs>
        <w:spacing w:after="0"/>
        <w:ind w:left="-426"/>
        <w:rPr>
          <w:rFonts w:ascii="Times New Roman" w:hAnsi="Times New Roman"/>
          <w:sz w:val="28"/>
          <w:szCs w:val="28"/>
        </w:rPr>
      </w:pPr>
      <w:r w:rsidRPr="00BD0FA8">
        <w:rPr>
          <w:rFonts w:ascii="Times New Roman" w:hAnsi="Times New Roman"/>
          <w:sz w:val="28"/>
          <w:szCs w:val="28"/>
        </w:rPr>
        <w:t>Каждый сотрудник должен бережно относиться к дегустационным бокалам.</w:t>
      </w:r>
    </w:p>
    <w:p w:rsidR="007E50C9" w:rsidRPr="00BD0FA8" w:rsidRDefault="007E50C9" w:rsidP="00BD0FA8">
      <w:pPr>
        <w:pStyle w:val="a3"/>
        <w:numPr>
          <w:ilvl w:val="0"/>
          <w:numId w:val="4"/>
        </w:numPr>
        <w:tabs>
          <w:tab w:val="left" w:pos="284"/>
          <w:tab w:val="left" w:pos="993"/>
        </w:tabs>
        <w:spacing w:after="0"/>
        <w:ind w:left="-426"/>
        <w:rPr>
          <w:rFonts w:ascii="Times New Roman" w:hAnsi="Times New Roman"/>
          <w:sz w:val="28"/>
          <w:szCs w:val="28"/>
        </w:rPr>
      </w:pPr>
      <w:r w:rsidRPr="00BD0FA8">
        <w:rPr>
          <w:rFonts w:ascii="Times New Roman" w:eastAsia="Times New Roman" w:hAnsi="Times New Roman" w:cs="Times New Roman"/>
          <w:sz w:val="28"/>
          <w:szCs w:val="28"/>
        </w:rPr>
        <w:t>Приветствуются диалог, вопросы, касающиеся дегустационной темы в момент, когда ведущий оповестит о возможности их задать.</w:t>
      </w:r>
    </w:p>
    <w:p w:rsidR="007E50C9" w:rsidRPr="00BD0FA8" w:rsidRDefault="007E50C9" w:rsidP="00BD0FA8">
      <w:pPr>
        <w:pStyle w:val="a3"/>
        <w:numPr>
          <w:ilvl w:val="0"/>
          <w:numId w:val="4"/>
        </w:numPr>
        <w:tabs>
          <w:tab w:val="left" w:pos="284"/>
          <w:tab w:val="left" w:pos="993"/>
        </w:tabs>
        <w:spacing w:after="0"/>
        <w:ind w:left="-426"/>
        <w:rPr>
          <w:rFonts w:ascii="Times New Roman" w:hAnsi="Times New Roman"/>
          <w:sz w:val="28"/>
          <w:szCs w:val="28"/>
        </w:rPr>
      </w:pPr>
      <w:r w:rsidRPr="00BD0FA8">
        <w:rPr>
          <w:rFonts w:ascii="Times New Roman" w:eastAsia="Times New Roman" w:hAnsi="Times New Roman" w:cs="Times New Roman"/>
          <w:sz w:val="28"/>
          <w:szCs w:val="28"/>
        </w:rPr>
        <w:t>Необходимо корректно высказывать свое мнение по поводу качества дегустационного образца. Если впечатление об образце было негативным, необходимо корректно обосновать, почему образец не понравился.</w:t>
      </w:r>
    </w:p>
    <w:p w:rsidR="007E50C9" w:rsidRPr="00BD0FA8" w:rsidRDefault="007E50C9" w:rsidP="00BD0FA8">
      <w:pPr>
        <w:pStyle w:val="a3"/>
        <w:numPr>
          <w:ilvl w:val="0"/>
          <w:numId w:val="4"/>
        </w:numPr>
        <w:spacing w:after="0"/>
        <w:ind w:left="-426"/>
        <w:rPr>
          <w:rFonts w:ascii="Times New Roman" w:hAnsi="Times New Roman"/>
          <w:sz w:val="28"/>
          <w:szCs w:val="28"/>
        </w:rPr>
      </w:pPr>
      <w:r w:rsidRPr="00BD0FA8">
        <w:rPr>
          <w:rFonts w:ascii="Times New Roman" w:hAnsi="Times New Roman"/>
          <w:sz w:val="28"/>
          <w:szCs w:val="28"/>
        </w:rPr>
        <w:t xml:space="preserve">При возникновении ситуации, требующей срочно покинуть обучающее мероприятие, необходимо сделать это как можно аккуратнее: бесшумно, не отвлекая коллег и используя путь, максимально удаленный от рассказчика. </w:t>
      </w:r>
    </w:p>
    <w:p w:rsidR="007E50C9" w:rsidRPr="00BD0FA8" w:rsidRDefault="007E50C9" w:rsidP="00BD0FA8">
      <w:pPr>
        <w:pStyle w:val="a3"/>
        <w:numPr>
          <w:ilvl w:val="0"/>
          <w:numId w:val="4"/>
        </w:numPr>
        <w:spacing w:after="0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BD0FA8">
        <w:rPr>
          <w:rFonts w:ascii="Times New Roman" w:hAnsi="Times New Roman"/>
          <w:sz w:val="28"/>
          <w:szCs w:val="28"/>
        </w:rPr>
        <w:t>Запрещается посещать об</w:t>
      </w:r>
      <w:r w:rsidRPr="00BD0FA8">
        <w:rPr>
          <w:rFonts w:ascii="Times New Roman" w:eastAsia="Times New Roman" w:hAnsi="Times New Roman" w:cs="Times New Roman"/>
          <w:sz w:val="28"/>
          <w:szCs w:val="28"/>
        </w:rPr>
        <w:t xml:space="preserve">учение </w:t>
      </w:r>
      <w:r w:rsidRPr="00BD0FA8">
        <w:rPr>
          <w:rFonts w:ascii="Times New Roman" w:hAnsi="Times New Roman"/>
          <w:sz w:val="28"/>
          <w:szCs w:val="28"/>
        </w:rPr>
        <w:t xml:space="preserve"> в пляжной, спортивной, а также чрезмерно вызывающей одежде</w:t>
      </w:r>
      <w:r w:rsidR="0096433B" w:rsidRPr="00BD0FA8">
        <w:rPr>
          <w:rFonts w:ascii="Times New Roman" w:hAnsi="Times New Roman"/>
          <w:sz w:val="28"/>
          <w:szCs w:val="28"/>
        </w:rPr>
        <w:t xml:space="preserve"> и обуви</w:t>
      </w:r>
      <w:r w:rsidRPr="00BD0FA8">
        <w:rPr>
          <w:rFonts w:ascii="Times New Roman" w:hAnsi="Times New Roman"/>
          <w:sz w:val="28"/>
          <w:szCs w:val="28"/>
        </w:rPr>
        <w:t>:  рваных джинсах, коротких шортах, футболках</w:t>
      </w:r>
      <w:r w:rsidR="0096433B" w:rsidRPr="00BD0FA8">
        <w:rPr>
          <w:rFonts w:ascii="Times New Roman" w:hAnsi="Times New Roman"/>
          <w:sz w:val="28"/>
          <w:szCs w:val="28"/>
        </w:rPr>
        <w:t>, сланцах</w:t>
      </w:r>
      <w:r w:rsidRPr="00BD0FA8">
        <w:rPr>
          <w:rFonts w:ascii="Times New Roman" w:hAnsi="Times New Roman"/>
          <w:sz w:val="28"/>
          <w:szCs w:val="28"/>
        </w:rPr>
        <w:t xml:space="preserve"> и т.п.</w:t>
      </w:r>
    </w:p>
    <w:p w:rsidR="007E50C9" w:rsidRPr="00BD0FA8" w:rsidRDefault="007E50C9" w:rsidP="00BD0FA8">
      <w:pPr>
        <w:pStyle w:val="a3"/>
        <w:numPr>
          <w:ilvl w:val="0"/>
          <w:numId w:val="4"/>
        </w:numPr>
        <w:spacing w:after="0"/>
        <w:ind w:left="-426"/>
        <w:rPr>
          <w:rFonts w:ascii="Times New Roman" w:hAnsi="Times New Roman"/>
          <w:sz w:val="28"/>
          <w:szCs w:val="28"/>
        </w:rPr>
      </w:pPr>
      <w:r w:rsidRPr="00BD0FA8">
        <w:rPr>
          <w:rFonts w:ascii="Times New Roman" w:eastAsia="Times New Roman" w:hAnsi="Times New Roman" w:cs="Times New Roman"/>
          <w:sz w:val="28"/>
          <w:szCs w:val="28"/>
        </w:rPr>
        <w:t xml:space="preserve">Во время презентации </w:t>
      </w:r>
      <w:r w:rsidRPr="00BD0FA8">
        <w:rPr>
          <w:rFonts w:ascii="Times New Roman" w:hAnsi="Times New Roman"/>
          <w:sz w:val="28"/>
          <w:szCs w:val="28"/>
        </w:rPr>
        <w:t xml:space="preserve">запрещены </w:t>
      </w:r>
      <w:r w:rsidRPr="00BD0FA8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BD0FA8">
        <w:rPr>
          <w:rFonts w:ascii="Times New Roman" w:hAnsi="Times New Roman"/>
          <w:sz w:val="28"/>
          <w:szCs w:val="28"/>
        </w:rPr>
        <w:t>ромкие разговоры</w:t>
      </w:r>
      <w:r w:rsidRPr="00BD0FA8">
        <w:rPr>
          <w:rFonts w:ascii="Times New Roman" w:eastAsia="Times New Roman" w:hAnsi="Times New Roman" w:cs="Times New Roman"/>
          <w:sz w:val="28"/>
          <w:szCs w:val="28"/>
        </w:rPr>
        <w:t xml:space="preserve"> между собой.</w:t>
      </w:r>
    </w:p>
    <w:p w:rsidR="007E50C9" w:rsidRPr="00BD0FA8" w:rsidRDefault="007E50C9" w:rsidP="00BD0FA8">
      <w:pPr>
        <w:pStyle w:val="a3"/>
        <w:numPr>
          <w:ilvl w:val="0"/>
          <w:numId w:val="4"/>
        </w:numPr>
        <w:spacing w:after="0"/>
        <w:ind w:left="-426"/>
        <w:rPr>
          <w:rFonts w:ascii="Times New Roman" w:hAnsi="Times New Roman"/>
          <w:sz w:val="28"/>
          <w:szCs w:val="28"/>
        </w:rPr>
      </w:pPr>
      <w:r w:rsidRPr="00BD0FA8">
        <w:rPr>
          <w:rFonts w:ascii="Times New Roman" w:hAnsi="Times New Roman"/>
          <w:sz w:val="28"/>
          <w:szCs w:val="28"/>
        </w:rPr>
        <w:t>При посещении дегустации запрещается использование духов, туалетной воды, ароматизированно</w:t>
      </w:r>
      <w:r w:rsidRPr="00BD0FA8">
        <w:rPr>
          <w:rFonts w:ascii="Times New Roman" w:eastAsia="Times New Roman" w:hAnsi="Times New Roman" w:cs="Times New Roman"/>
          <w:sz w:val="28"/>
          <w:szCs w:val="28"/>
        </w:rPr>
        <w:t>й косметик</w:t>
      </w:r>
      <w:r w:rsidRPr="00BD0FA8">
        <w:rPr>
          <w:rFonts w:ascii="Times New Roman" w:hAnsi="Times New Roman"/>
          <w:sz w:val="28"/>
          <w:szCs w:val="28"/>
        </w:rPr>
        <w:t>и</w:t>
      </w:r>
      <w:r w:rsidRPr="00BD0FA8">
        <w:rPr>
          <w:rFonts w:ascii="Times New Roman" w:eastAsia="Times New Roman" w:hAnsi="Times New Roman" w:cs="Times New Roman"/>
          <w:sz w:val="28"/>
          <w:szCs w:val="28"/>
        </w:rPr>
        <w:t>, т.к. яркие ароматы парфюма забивают обонятельные рецепторы. Дать объективную оценку напитку в таких условиях не представляется возможным.</w:t>
      </w:r>
    </w:p>
    <w:p w:rsidR="007E50C9" w:rsidRPr="00BD0FA8" w:rsidRDefault="007E50C9" w:rsidP="00BD0FA8">
      <w:pPr>
        <w:pStyle w:val="a3"/>
        <w:numPr>
          <w:ilvl w:val="0"/>
          <w:numId w:val="4"/>
        </w:numPr>
        <w:spacing w:after="0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BD0FA8">
        <w:rPr>
          <w:rFonts w:ascii="Times New Roman" w:eastAsia="Times New Roman" w:hAnsi="Times New Roman" w:cs="Times New Roman"/>
          <w:sz w:val="28"/>
          <w:szCs w:val="28"/>
        </w:rPr>
        <w:t>Во время дегустации запрещается жевать жевательную резинку.</w:t>
      </w:r>
    </w:p>
    <w:p w:rsidR="00EE4047" w:rsidRDefault="00EE4047" w:rsidP="00BD0FA8">
      <w:pPr>
        <w:ind w:left="-426"/>
      </w:pPr>
    </w:p>
    <w:sectPr w:rsidR="00EE4047" w:rsidSect="00B00FAE">
      <w:pgSz w:w="11906" w:h="16838"/>
      <w:pgMar w:top="709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53A4"/>
    <w:multiLevelType w:val="hybridMultilevel"/>
    <w:tmpl w:val="53BCC110"/>
    <w:lvl w:ilvl="0" w:tplc="32D21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>
    <w:nsid w:val="30FA2D42"/>
    <w:multiLevelType w:val="hybridMultilevel"/>
    <w:tmpl w:val="A65A461C"/>
    <w:lvl w:ilvl="0" w:tplc="32D216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4BC510FB"/>
    <w:multiLevelType w:val="hybridMultilevel"/>
    <w:tmpl w:val="6BBA3D50"/>
    <w:lvl w:ilvl="0" w:tplc="2B4A41F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4CBD30AE"/>
    <w:multiLevelType w:val="hybridMultilevel"/>
    <w:tmpl w:val="95C06F6C"/>
    <w:lvl w:ilvl="0" w:tplc="32D21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ocumentProtection w:edit="readOnly" w:enforcement="0"/>
  <w:defaultTabStop w:val="708"/>
  <w:characterSpacingControl w:val="doNotCompress"/>
  <w:compat>
    <w:useFELayout/>
  </w:compat>
  <w:rsids>
    <w:rsidRoot w:val="007E50C9"/>
    <w:rsid w:val="001C22A0"/>
    <w:rsid w:val="001D7DB3"/>
    <w:rsid w:val="002D77B5"/>
    <w:rsid w:val="00327133"/>
    <w:rsid w:val="00590024"/>
    <w:rsid w:val="00600B01"/>
    <w:rsid w:val="00661379"/>
    <w:rsid w:val="00746835"/>
    <w:rsid w:val="007E50C9"/>
    <w:rsid w:val="008125D4"/>
    <w:rsid w:val="008974ED"/>
    <w:rsid w:val="0096433B"/>
    <w:rsid w:val="009C2B32"/>
    <w:rsid w:val="009F3F85"/>
    <w:rsid w:val="00A3641D"/>
    <w:rsid w:val="00A522DF"/>
    <w:rsid w:val="00A91A8E"/>
    <w:rsid w:val="00AD4C90"/>
    <w:rsid w:val="00AD6F07"/>
    <w:rsid w:val="00AF73BF"/>
    <w:rsid w:val="00B00FAE"/>
    <w:rsid w:val="00BD0FA8"/>
    <w:rsid w:val="00C23FAB"/>
    <w:rsid w:val="00C62C27"/>
    <w:rsid w:val="00CA710D"/>
    <w:rsid w:val="00D82C98"/>
    <w:rsid w:val="00DB33DC"/>
    <w:rsid w:val="00E210FE"/>
    <w:rsid w:val="00E475FC"/>
    <w:rsid w:val="00EE4047"/>
    <w:rsid w:val="00F11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5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E50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0FA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00FA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rix.z-srv.ru/~Jn0Q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29</cp:revision>
  <dcterms:created xsi:type="dcterms:W3CDTF">2018-08-09T12:50:00Z</dcterms:created>
  <dcterms:modified xsi:type="dcterms:W3CDTF">2019-11-15T11:18:00Z</dcterms:modified>
</cp:coreProperties>
</file>