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38" w:rsidRPr="00482A18" w:rsidRDefault="00482A18" w:rsidP="00482A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A18">
        <w:rPr>
          <w:rFonts w:ascii="Times New Roman" w:hAnsi="Times New Roman" w:cs="Times New Roman"/>
          <w:b/>
          <w:sz w:val="28"/>
          <w:szCs w:val="28"/>
        </w:rPr>
        <w:t>Инструкция о</w:t>
      </w:r>
      <w:r w:rsidR="002D1E68" w:rsidRPr="00482A18">
        <w:rPr>
          <w:rFonts w:ascii="Times New Roman" w:hAnsi="Times New Roman" w:cs="Times New Roman"/>
          <w:b/>
          <w:sz w:val="28"/>
          <w:szCs w:val="28"/>
        </w:rPr>
        <w:t xml:space="preserve">приходования </w:t>
      </w:r>
      <w:r w:rsidR="002D3DD9">
        <w:rPr>
          <w:rFonts w:ascii="Times New Roman" w:hAnsi="Times New Roman" w:cs="Times New Roman"/>
          <w:b/>
          <w:sz w:val="28"/>
          <w:szCs w:val="28"/>
        </w:rPr>
        <w:t>не алкогольного</w:t>
      </w:r>
      <w:r w:rsidR="002D1E68" w:rsidRPr="00482A18">
        <w:rPr>
          <w:rFonts w:ascii="Times New Roman" w:hAnsi="Times New Roman" w:cs="Times New Roman"/>
          <w:b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3DD9">
        <w:rPr>
          <w:rFonts w:ascii="Times New Roman" w:hAnsi="Times New Roman" w:cs="Times New Roman"/>
          <w:b/>
          <w:sz w:val="28"/>
          <w:szCs w:val="28"/>
        </w:rPr>
        <w:t xml:space="preserve">доставка со склада </w:t>
      </w:r>
      <w:proofErr w:type="spellStart"/>
      <w:r w:rsidR="002D3DD9">
        <w:rPr>
          <w:rFonts w:ascii="Times New Roman" w:hAnsi="Times New Roman" w:cs="Times New Roman"/>
          <w:b/>
          <w:sz w:val="28"/>
          <w:szCs w:val="28"/>
        </w:rPr>
        <w:t>Алтима</w:t>
      </w:r>
      <w:proofErr w:type="spellEnd"/>
      <w:r w:rsidR="002D3DD9">
        <w:rPr>
          <w:rFonts w:ascii="Times New Roman" w:hAnsi="Times New Roman" w:cs="Times New Roman"/>
          <w:b/>
          <w:sz w:val="28"/>
          <w:szCs w:val="28"/>
        </w:rPr>
        <w:t>/Карат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2D1E68" w:rsidRPr="00482A18">
        <w:rPr>
          <w:rFonts w:ascii="Times New Roman" w:hAnsi="Times New Roman" w:cs="Times New Roman"/>
          <w:b/>
          <w:sz w:val="28"/>
          <w:szCs w:val="28"/>
        </w:rPr>
        <w:t>.</w:t>
      </w:r>
    </w:p>
    <w:p w:rsidR="00CE4A27" w:rsidRPr="00F125D8" w:rsidRDefault="00B645BB" w:rsidP="00505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5D8">
        <w:rPr>
          <w:rFonts w:ascii="Times New Roman" w:hAnsi="Times New Roman" w:cs="Times New Roman"/>
          <w:sz w:val="24"/>
          <w:szCs w:val="24"/>
        </w:rPr>
        <w:t xml:space="preserve">Перед началом приемки товара сотрудник магазина </w:t>
      </w:r>
      <w:r w:rsidR="00CE4A27" w:rsidRPr="00F125D8">
        <w:rPr>
          <w:rFonts w:ascii="Times New Roman" w:hAnsi="Times New Roman" w:cs="Times New Roman"/>
          <w:sz w:val="24"/>
          <w:szCs w:val="24"/>
        </w:rPr>
        <w:t xml:space="preserve">проверяет наличие </w:t>
      </w:r>
      <w:r w:rsidR="00505F67" w:rsidRPr="00F125D8">
        <w:rPr>
          <w:rFonts w:ascii="Times New Roman" w:hAnsi="Times New Roman" w:cs="Times New Roman"/>
          <w:sz w:val="24"/>
          <w:szCs w:val="24"/>
        </w:rPr>
        <w:t xml:space="preserve">бумажного </w:t>
      </w:r>
      <w:r w:rsidR="00687F33" w:rsidRPr="00F125D8">
        <w:rPr>
          <w:rFonts w:ascii="Times New Roman" w:hAnsi="Times New Roman" w:cs="Times New Roman"/>
          <w:sz w:val="24"/>
          <w:szCs w:val="24"/>
        </w:rPr>
        <w:t>«</w:t>
      </w:r>
      <w:r w:rsidR="00482A18" w:rsidRPr="00F125D8">
        <w:rPr>
          <w:rFonts w:ascii="Times New Roman" w:hAnsi="Times New Roman" w:cs="Times New Roman"/>
          <w:sz w:val="24"/>
          <w:szCs w:val="24"/>
        </w:rPr>
        <w:t>Универсальн</w:t>
      </w:r>
      <w:r w:rsidR="002D3DD9" w:rsidRPr="00F125D8">
        <w:rPr>
          <w:rFonts w:ascii="Times New Roman" w:hAnsi="Times New Roman" w:cs="Times New Roman"/>
          <w:sz w:val="24"/>
          <w:szCs w:val="24"/>
        </w:rPr>
        <w:t>ого</w:t>
      </w:r>
      <w:r w:rsidR="00482A18" w:rsidRPr="00F125D8">
        <w:rPr>
          <w:rFonts w:ascii="Times New Roman" w:hAnsi="Times New Roman" w:cs="Times New Roman"/>
          <w:sz w:val="24"/>
          <w:szCs w:val="24"/>
        </w:rPr>
        <w:t xml:space="preserve"> передаточн</w:t>
      </w:r>
      <w:r w:rsidR="002D3DD9" w:rsidRPr="00F125D8">
        <w:rPr>
          <w:rFonts w:ascii="Times New Roman" w:hAnsi="Times New Roman" w:cs="Times New Roman"/>
          <w:sz w:val="24"/>
          <w:szCs w:val="24"/>
        </w:rPr>
        <w:t>ого</w:t>
      </w:r>
      <w:r w:rsidR="00482A18" w:rsidRPr="00F125D8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2D3DD9" w:rsidRPr="00F125D8">
        <w:rPr>
          <w:rFonts w:ascii="Times New Roman" w:hAnsi="Times New Roman" w:cs="Times New Roman"/>
          <w:sz w:val="24"/>
          <w:szCs w:val="24"/>
        </w:rPr>
        <w:t>а</w:t>
      </w:r>
      <w:r w:rsidR="00687F33" w:rsidRPr="00F125D8">
        <w:rPr>
          <w:rFonts w:ascii="Times New Roman" w:hAnsi="Times New Roman" w:cs="Times New Roman"/>
          <w:sz w:val="24"/>
          <w:szCs w:val="24"/>
        </w:rPr>
        <w:t>»</w:t>
      </w:r>
      <w:r w:rsidR="00482A18" w:rsidRPr="00F125D8">
        <w:rPr>
          <w:rFonts w:ascii="Times New Roman" w:hAnsi="Times New Roman" w:cs="Times New Roman"/>
          <w:sz w:val="24"/>
          <w:szCs w:val="24"/>
        </w:rPr>
        <w:t xml:space="preserve"> </w:t>
      </w:r>
      <w:r w:rsidR="002D3DD9" w:rsidRPr="00F125D8">
        <w:rPr>
          <w:rFonts w:ascii="Times New Roman" w:hAnsi="Times New Roman" w:cs="Times New Roman"/>
          <w:sz w:val="24"/>
          <w:szCs w:val="24"/>
        </w:rPr>
        <w:t>(УПД)</w:t>
      </w:r>
      <w:r w:rsidR="00505F67" w:rsidRPr="00F125D8">
        <w:rPr>
          <w:rFonts w:ascii="Times New Roman" w:hAnsi="Times New Roman" w:cs="Times New Roman"/>
          <w:sz w:val="24"/>
          <w:szCs w:val="24"/>
        </w:rPr>
        <w:t xml:space="preserve"> и электронной накладной, загруженной из центральной базы</w:t>
      </w:r>
      <w:r w:rsidR="002D3DD9" w:rsidRPr="00F125D8">
        <w:rPr>
          <w:rFonts w:ascii="Times New Roman" w:hAnsi="Times New Roman" w:cs="Times New Roman"/>
          <w:sz w:val="24"/>
          <w:szCs w:val="24"/>
        </w:rPr>
        <w:t>.</w:t>
      </w:r>
    </w:p>
    <w:p w:rsidR="000E78B4" w:rsidRPr="00F125D8" w:rsidRDefault="000E78B4" w:rsidP="000E78B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6CB3" w:rsidRPr="00F125D8" w:rsidRDefault="00565438" w:rsidP="007E6C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5D8">
        <w:rPr>
          <w:rFonts w:ascii="Times New Roman" w:hAnsi="Times New Roman" w:cs="Times New Roman"/>
          <w:sz w:val="24"/>
          <w:szCs w:val="24"/>
        </w:rPr>
        <w:t xml:space="preserve">Сотрудник магазина </w:t>
      </w:r>
      <w:r w:rsidR="00B645BB" w:rsidRPr="00F125D8">
        <w:rPr>
          <w:rFonts w:ascii="Times New Roman" w:hAnsi="Times New Roman" w:cs="Times New Roman"/>
          <w:sz w:val="24"/>
          <w:szCs w:val="24"/>
        </w:rPr>
        <w:t>проверяет</w:t>
      </w:r>
      <w:r w:rsidR="00505F67" w:rsidRPr="00F125D8">
        <w:rPr>
          <w:rFonts w:ascii="Times New Roman" w:hAnsi="Times New Roman" w:cs="Times New Roman"/>
          <w:sz w:val="24"/>
          <w:szCs w:val="24"/>
        </w:rPr>
        <w:t>, что предоставленные документы оформлены для того магазина, в который фактически поступил товар.</w:t>
      </w:r>
      <w:r w:rsidR="00B645BB" w:rsidRPr="00F125D8">
        <w:rPr>
          <w:rFonts w:ascii="Times New Roman" w:hAnsi="Times New Roman" w:cs="Times New Roman"/>
          <w:sz w:val="24"/>
          <w:szCs w:val="24"/>
        </w:rPr>
        <w:t xml:space="preserve"> </w:t>
      </w:r>
      <w:r w:rsidR="007E6CB3" w:rsidRPr="00F125D8">
        <w:rPr>
          <w:rFonts w:ascii="Times New Roman" w:hAnsi="Times New Roman" w:cs="Times New Roman"/>
          <w:sz w:val="24"/>
          <w:szCs w:val="24"/>
        </w:rPr>
        <w:t xml:space="preserve">В графе «Грузополучатель» </w:t>
      </w:r>
      <w:r w:rsidR="00482A18" w:rsidRPr="00F125D8">
        <w:rPr>
          <w:rFonts w:ascii="Times New Roman" w:hAnsi="Times New Roman" w:cs="Times New Roman"/>
          <w:sz w:val="24"/>
          <w:szCs w:val="24"/>
        </w:rPr>
        <w:t xml:space="preserve"> </w:t>
      </w:r>
      <w:r w:rsidR="00505F67" w:rsidRPr="00F125D8">
        <w:rPr>
          <w:rFonts w:ascii="Times New Roman" w:hAnsi="Times New Roman" w:cs="Times New Roman"/>
          <w:sz w:val="24"/>
          <w:szCs w:val="24"/>
        </w:rPr>
        <w:t>адрес магазина должен соответствовать адресу фактической доставки</w:t>
      </w:r>
      <w:r w:rsidR="007E6CB3" w:rsidRPr="00F125D8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565438" w:rsidRPr="00F125D8" w:rsidRDefault="00565438" w:rsidP="0091553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2C0830" w:rsidRPr="00F125D8" w:rsidRDefault="00565438" w:rsidP="005654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проверки сопроводительных документов сотрудник магазина  организовывает процесс прием</w:t>
      </w:r>
      <w:r w:rsidR="00830A54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товара по количеству, качеству и срокам годности. Количество фактически доставленного товара должно соответствовать количеству, указанному в </w:t>
      </w:r>
      <w:r w:rsidR="00482A1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УПД</w:t>
      </w:r>
      <w:r w:rsidR="002D3DD9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оценке качества товара, </w:t>
      </w:r>
      <w:r w:rsidR="007B51D7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 магазина</w:t>
      </w:r>
      <w:r w:rsidR="002C0830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2C0830" w:rsidRPr="00F125D8" w:rsidRDefault="002C0830" w:rsidP="002C0830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56543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оценивает  целостность упаковки, отсутствие механических повреждений на товаре и т.д.</w:t>
      </w:r>
      <w:r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C0830" w:rsidRPr="00F125D8" w:rsidRDefault="002C0830" w:rsidP="002C0830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сроки годности.</w:t>
      </w:r>
      <w:r w:rsidR="0056543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65438" w:rsidRPr="00F125D8" w:rsidRDefault="00565438" w:rsidP="002C0830">
      <w:pPr>
        <w:pStyle w:val="a3"/>
        <w:rPr>
          <w:rFonts w:ascii="Times New Roman" w:hAnsi="Times New Roman" w:cs="Times New Roman"/>
          <w:sz w:val="24"/>
          <w:szCs w:val="24"/>
        </w:rPr>
      </w:pPr>
      <w:r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оценке сроков годности товара, необходимо обращать внимание на дату выпуска и сроки реализации, указываемые производителем на каждом товаре.</w:t>
      </w:r>
      <w:r w:rsidR="00482A1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Остаточный срок годности должен быть не менее 50%</w:t>
      </w:r>
      <w:r w:rsidR="002C0830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2A1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Прием товара с остаточным сроком годности </w:t>
      </w:r>
      <w:r w:rsidR="002C0830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менее 50% - </w:t>
      </w:r>
      <w:r w:rsidR="00482A1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осуществляется только после согласования </w:t>
      </w:r>
      <w:r w:rsidR="002C0830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курирующим</w:t>
      </w:r>
      <w:r w:rsidR="00482A1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товаровед</w:t>
      </w:r>
      <w:r w:rsidR="002C0830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482A18" w:rsidRPr="00F125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65438" w:rsidRPr="00F125D8" w:rsidRDefault="00565438" w:rsidP="0056543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125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Прием товара осуществляется в присутствии </w:t>
      </w:r>
      <w:r w:rsidR="002D3DD9" w:rsidRPr="00F125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водителя-экспедитора</w:t>
      </w:r>
      <w:r w:rsidRPr="00F125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2D3DD9" w:rsidRPr="00F125D8" w:rsidRDefault="002D3DD9" w:rsidP="002D3DD9">
      <w:pPr>
        <w:pStyle w:val="Standard"/>
        <w:numPr>
          <w:ilvl w:val="0"/>
          <w:numId w:val="1"/>
        </w:numPr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</w:pP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Действия при расхождениях в приемке товара</w:t>
      </w:r>
    </w:p>
    <w:p w:rsidR="002D3DD9" w:rsidRPr="00F125D8" w:rsidRDefault="00505F67" w:rsidP="00505F67">
      <w:pPr>
        <w:pStyle w:val="Standard"/>
        <w:ind w:left="720"/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</w:pP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а) </w:t>
      </w:r>
      <w:proofErr w:type="spellStart"/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Недовоз</w:t>
      </w:r>
      <w:proofErr w:type="spellEnd"/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(в накладной товара больше чем фактически):</w:t>
      </w:r>
    </w:p>
    <w:p w:rsidR="002D3DD9" w:rsidRPr="00F125D8" w:rsidRDefault="00505F67" w:rsidP="002D3DD9">
      <w:pPr>
        <w:pStyle w:val="Standard"/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</w:pP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         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Оформление </w:t>
      </w:r>
      <w:proofErr w:type="spellStart"/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вычерка</w:t>
      </w:r>
      <w:proofErr w:type="spellEnd"/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→ информирование руководителя склада→ информирование </w:t>
      </w: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       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курирующего товароведа → завершить приемку с расхождениями</w:t>
      </w:r>
      <w:r w:rsidR="0076483F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→</w:t>
      </w:r>
      <w:r w:rsidR="0076483F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перезаписать накладную после 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корректировки и загрузк</w:t>
      </w:r>
      <w:r w:rsidR="0076483F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и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обновленной накладной.</w:t>
      </w:r>
    </w:p>
    <w:p w:rsidR="002D3DD9" w:rsidRPr="00F125D8" w:rsidRDefault="00F125D8" w:rsidP="00F125D8">
      <w:pPr>
        <w:pStyle w:val="Standard"/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</w:pP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         б) 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Брак (некондиционный товар):</w:t>
      </w:r>
    </w:p>
    <w:p w:rsidR="0076483F" w:rsidRPr="00F125D8" w:rsidRDefault="00F125D8" w:rsidP="0076483F">
      <w:pPr>
        <w:pStyle w:val="Standard"/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</w:pP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         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Оформление </w:t>
      </w:r>
      <w:proofErr w:type="spellStart"/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вычерка</w:t>
      </w:r>
      <w:proofErr w:type="spellEnd"/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→ информирование руководителя склада →  информирование курирующего товароведа → завершить приемку с расхождениями</w:t>
      </w:r>
      <w:r w:rsidR="0076483F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→</w:t>
      </w:r>
      <w:r w:rsidR="0076483F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перезаписать накладную после </w:t>
      </w:r>
      <w:r w:rsidR="0076483F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корректировки и загрузк</w:t>
      </w:r>
      <w:r w:rsidR="0076483F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и</w:t>
      </w:r>
      <w:r w:rsidR="0076483F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обновленной накладной.</w:t>
      </w:r>
    </w:p>
    <w:p w:rsidR="002D3DD9" w:rsidRPr="00F125D8" w:rsidRDefault="00F125D8" w:rsidP="00F125D8">
      <w:pPr>
        <w:pStyle w:val="Standard"/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</w:pP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         в) 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Перевоз (товара больше чем в накладной, товар не указанный в накладной):</w:t>
      </w:r>
    </w:p>
    <w:p w:rsidR="002D3DD9" w:rsidRPr="00F125D8" w:rsidRDefault="00F125D8" w:rsidP="002D3DD9">
      <w:pPr>
        <w:pStyle w:val="Standard"/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</w:pPr>
      <w:r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         </w:t>
      </w:r>
      <w:r w:rsidR="002D3DD9" w:rsidRPr="00F125D8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>Информирование руководителя склада→  информирование курирующего товароведа → товар возвращается на склад</w:t>
      </w:r>
      <w:r w:rsidR="0076483F">
        <w:rPr>
          <w:rFonts w:eastAsiaTheme="minorHAnsi" w:cs="Times New Roman"/>
          <w:color w:val="000000"/>
          <w:kern w:val="0"/>
          <w:shd w:val="clear" w:color="auto" w:fill="FFFFFF"/>
          <w:lang w:val="ru-RU" w:eastAsia="en-US" w:bidi="ar-SA"/>
        </w:rPr>
        <w:t xml:space="preserve"> по служебной записке (какой магазин, какой товар и в каком количестве передает на склад)</w:t>
      </w:r>
    </w:p>
    <w:p w:rsidR="00633A5F" w:rsidRPr="00F125D8" w:rsidRDefault="00633A5F" w:rsidP="00633A5F">
      <w:pPr>
        <w:pStyle w:val="a3"/>
        <w:shd w:val="clear" w:color="auto" w:fill="FFFFFF"/>
        <w:spacing w:after="0" w:line="27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C75442" w:rsidRPr="00F125D8" w:rsidRDefault="00245534" w:rsidP="009E7C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5D8">
        <w:rPr>
          <w:rFonts w:ascii="Times New Roman" w:hAnsi="Times New Roman" w:cs="Times New Roman"/>
          <w:sz w:val="24"/>
          <w:szCs w:val="24"/>
        </w:rPr>
        <w:t>С</w:t>
      </w:r>
      <w:r w:rsidR="00441372" w:rsidRPr="00F125D8">
        <w:rPr>
          <w:rFonts w:ascii="Times New Roman" w:hAnsi="Times New Roman" w:cs="Times New Roman"/>
          <w:sz w:val="24"/>
          <w:szCs w:val="24"/>
        </w:rPr>
        <w:t xml:space="preserve">отруднику магазина </w:t>
      </w:r>
      <w:r w:rsidR="00FB21BB" w:rsidRPr="00F125D8">
        <w:rPr>
          <w:rFonts w:ascii="Times New Roman" w:hAnsi="Times New Roman" w:cs="Times New Roman"/>
          <w:sz w:val="24"/>
          <w:szCs w:val="24"/>
        </w:rPr>
        <w:t>необходимо</w:t>
      </w:r>
      <w:r w:rsidR="00633A5F" w:rsidRPr="00F125D8">
        <w:rPr>
          <w:rFonts w:ascii="Times New Roman" w:hAnsi="Times New Roman" w:cs="Times New Roman"/>
          <w:sz w:val="24"/>
          <w:szCs w:val="24"/>
        </w:rPr>
        <w:t xml:space="preserve"> сверить количество</w:t>
      </w:r>
      <w:r w:rsidR="00441372" w:rsidRPr="00F125D8">
        <w:rPr>
          <w:rFonts w:ascii="Times New Roman" w:hAnsi="Times New Roman" w:cs="Times New Roman"/>
          <w:sz w:val="24"/>
          <w:szCs w:val="24"/>
        </w:rPr>
        <w:t xml:space="preserve"> </w:t>
      </w:r>
      <w:r w:rsidRPr="00F125D8">
        <w:rPr>
          <w:rFonts w:ascii="Times New Roman" w:hAnsi="Times New Roman" w:cs="Times New Roman"/>
          <w:sz w:val="24"/>
          <w:szCs w:val="24"/>
        </w:rPr>
        <w:t xml:space="preserve">и </w:t>
      </w:r>
      <w:r w:rsidR="00441372" w:rsidRPr="00F125D8">
        <w:rPr>
          <w:rFonts w:ascii="Times New Roman" w:hAnsi="Times New Roman" w:cs="Times New Roman"/>
          <w:sz w:val="24"/>
          <w:szCs w:val="24"/>
        </w:rPr>
        <w:t xml:space="preserve">изменить </w:t>
      </w:r>
      <w:r w:rsidR="009E7CC8" w:rsidRPr="00F125D8">
        <w:rPr>
          <w:rFonts w:ascii="Times New Roman" w:hAnsi="Times New Roman" w:cs="Times New Roman"/>
          <w:sz w:val="24"/>
          <w:szCs w:val="24"/>
        </w:rPr>
        <w:t>его</w:t>
      </w:r>
      <w:r w:rsidRPr="00F125D8">
        <w:rPr>
          <w:rFonts w:ascii="Times New Roman" w:hAnsi="Times New Roman" w:cs="Times New Roman"/>
          <w:sz w:val="24"/>
          <w:szCs w:val="24"/>
        </w:rPr>
        <w:t xml:space="preserve"> в случа</w:t>
      </w:r>
      <w:r w:rsidR="00F7778C" w:rsidRPr="00F125D8">
        <w:rPr>
          <w:rFonts w:ascii="Times New Roman" w:hAnsi="Times New Roman" w:cs="Times New Roman"/>
          <w:sz w:val="24"/>
          <w:szCs w:val="24"/>
        </w:rPr>
        <w:t>е</w:t>
      </w:r>
      <w:r w:rsidR="00077F3E" w:rsidRPr="00F125D8">
        <w:rPr>
          <w:rFonts w:ascii="Times New Roman" w:hAnsi="Times New Roman" w:cs="Times New Roman"/>
          <w:sz w:val="24"/>
          <w:szCs w:val="24"/>
        </w:rPr>
        <w:t xml:space="preserve"> расхождений с</w:t>
      </w:r>
      <w:r w:rsidRPr="00F125D8">
        <w:rPr>
          <w:rFonts w:ascii="Times New Roman" w:hAnsi="Times New Roman" w:cs="Times New Roman"/>
          <w:sz w:val="24"/>
          <w:szCs w:val="24"/>
        </w:rPr>
        <w:t xml:space="preserve"> накладной</w:t>
      </w:r>
      <w:r w:rsidR="00F7778C" w:rsidRPr="00F125D8">
        <w:rPr>
          <w:rFonts w:ascii="Times New Roman" w:hAnsi="Times New Roman" w:cs="Times New Roman"/>
          <w:sz w:val="24"/>
          <w:szCs w:val="24"/>
        </w:rPr>
        <w:t xml:space="preserve"> </w:t>
      </w:r>
      <w:r w:rsidR="00F7778C" w:rsidRPr="00F125D8">
        <w:rPr>
          <w:rFonts w:ascii="Times New Roman" w:hAnsi="Times New Roman" w:cs="Times New Roman"/>
          <w:i/>
          <w:sz w:val="24"/>
          <w:szCs w:val="24"/>
        </w:rPr>
        <w:t>(см. рис.</w:t>
      </w:r>
      <w:r w:rsidR="00F125D8" w:rsidRPr="00F125D8">
        <w:rPr>
          <w:rFonts w:ascii="Times New Roman" w:hAnsi="Times New Roman" w:cs="Times New Roman"/>
          <w:i/>
          <w:sz w:val="24"/>
          <w:szCs w:val="24"/>
        </w:rPr>
        <w:t>1</w:t>
      </w:r>
      <w:r w:rsidR="00F7778C" w:rsidRPr="00F125D8">
        <w:rPr>
          <w:rFonts w:ascii="Times New Roman" w:hAnsi="Times New Roman" w:cs="Times New Roman"/>
          <w:i/>
          <w:sz w:val="24"/>
          <w:szCs w:val="24"/>
        </w:rPr>
        <w:t>)</w:t>
      </w:r>
      <w:r w:rsidR="00441372" w:rsidRPr="00F125D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41372" w:rsidRPr="00F125D8">
        <w:rPr>
          <w:rFonts w:ascii="Times New Roman" w:hAnsi="Times New Roman" w:cs="Times New Roman"/>
          <w:sz w:val="24"/>
          <w:szCs w:val="24"/>
        </w:rPr>
        <w:t>После подтверждения количества в накладной, документ проводится в центральной базе</w:t>
      </w:r>
      <w:r w:rsidR="00F7778C" w:rsidRPr="00F125D8">
        <w:rPr>
          <w:rFonts w:ascii="Times New Roman" w:hAnsi="Times New Roman" w:cs="Times New Roman"/>
          <w:sz w:val="24"/>
          <w:szCs w:val="24"/>
        </w:rPr>
        <w:t xml:space="preserve"> </w:t>
      </w:r>
      <w:r w:rsidR="00633A5F" w:rsidRPr="00F125D8">
        <w:rPr>
          <w:rFonts w:ascii="Times New Roman" w:hAnsi="Times New Roman" w:cs="Times New Roman"/>
          <w:sz w:val="24"/>
          <w:szCs w:val="24"/>
        </w:rPr>
        <w:t>(</w:t>
      </w:r>
      <w:r w:rsidR="00F7778C" w:rsidRPr="00F125D8">
        <w:rPr>
          <w:rFonts w:ascii="Times New Roman" w:hAnsi="Times New Roman" w:cs="Times New Roman"/>
          <w:i/>
          <w:sz w:val="24"/>
          <w:szCs w:val="24"/>
        </w:rPr>
        <w:t>см. рис</w:t>
      </w:r>
      <w:r w:rsidR="00F125D8" w:rsidRPr="00F125D8">
        <w:rPr>
          <w:rFonts w:ascii="Times New Roman" w:hAnsi="Times New Roman" w:cs="Times New Roman"/>
          <w:i/>
          <w:sz w:val="24"/>
          <w:szCs w:val="24"/>
        </w:rPr>
        <w:t>.2</w:t>
      </w:r>
      <w:r w:rsidR="00F7778C" w:rsidRPr="00F125D8">
        <w:rPr>
          <w:rFonts w:ascii="Times New Roman" w:hAnsi="Times New Roman" w:cs="Times New Roman"/>
          <w:i/>
          <w:sz w:val="24"/>
          <w:szCs w:val="24"/>
        </w:rPr>
        <w:t>)</w:t>
      </w:r>
      <w:r w:rsidR="00441372" w:rsidRPr="00F125D8">
        <w:rPr>
          <w:rFonts w:ascii="Times New Roman" w:hAnsi="Times New Roman" w:cs="Times New Roman"/>
          <w:i/>
          <w:sz w:val="24"/>
          <w:szCs w:val="24"/>
        </w:rPr>
        <w:t>.</w:t>
      </w:r>
      <w:r w:rsidR="00633A5F" w:rsidRPr="00F125D8">
        <w:rPr>
          <w:rFonts w:ascii="Times New Roman" w:hAnsi="Times New Roman" w:cs="Times New Roman"/>
          <w:sz w:val="24"/>
          <w:szCs w:val="24"/>
        </w:rPr>
        <w:t xml:space="preserve"> Срок</w:t>
      </w:r>
      <w:r w:rsidR="00FB21BB" w:rsidRPr="00F125D8">
        <w:rPr>
          <w:rFonts w:ascii="Times New Roman" w:hAnsi="Times New Roman" w:cs="Times New Roman"/>
          <w:sz w:val="24"/>
          <w:szCs w:val="24"/>
        </w:rPr>
        <w:t xml:space="preserve"> проведения накладной</w:t>
      </w:r>
      <w:r w:rsidR="00633A5F" w:rsidRPr="00F125D8">
        <w:rPr>
          <w:rFonts w:ascii="Times New Roman" w:hAnsi="Times New Roman" w:cs="Times New Roman"/>
          <w:sz w:val="24"/>
          <w:szCs w:val="24"/>
        </w:rPr>
        <w:t xml:space="preserve"> – в день поставки без ограничений по времени.</w:t>
      </w:r>
      <w:r w:rsidR="00441372" w:rsidRPr="00F125D8">
        <w:rPr>
          <w:rFonts w:ascii="Times New Roman" w:hAnsi="Times New Roman" w:cs="Times New Roman"/>
          <w:sz w:val="24"/>
          <w:szCs w:val="24"/>
        </w:rPr>
        <w:t xml:space="preserve"> </w:t>
      </w:r>
      <w:r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Если количество </w:t>
      </w:r>
      <w:r w:rsidR="00F7778C"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</w:t>
      </w:r>
      <w:r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изменить после т</w:t>
      </w:r>
      <w:r w:rsidR="009D7758"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>ого как документ подтвердили</w:t>
      </w:r>
      <w:r w:rsidR="009D7758"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FB21BB"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необходимо</w:t>
      </w:r>
      <w:r w:rsidR="00F7778C"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оповестить</w:t>
      </w:r>
      <w:r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F7778C"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об этом </w:t>
      </w:r>
      <w:r w:rsidR="00F125D8"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курирующего</w:t>
      </w:r>
      <w:r w:rsidR="009E7CC8"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F7778C" w:rsidRPr="00F125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товароведа</w:t>
      </w:r>
      <w:r w:rsidR="00F7778C"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33A5F"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противном случае, изменения произойдут только в базе магазина, в ЦБ </w:t>
      </w:r>
      <w:r w:rsidR="00D67D4A"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633A5F" w:rsidRPr="00F125D8">
        <w:rPr>
          <w:rFonts w:ascii="Times New Roman" w:hAnsi="Times New Roman" w:cs="Times New Roman"/>
          <w:sz w:val="24"/>
          <w:szCs w:val="24"/>
          <w:shd w:val="clear" w:color="auto" w:fill="FFFFFF"/>
        </w:rPr>
        <w:t>станутся первоначальные данные.</w:t>
      </w:r>
    </w:p>
    <w:p w:rsidR="00F125D8" w:rsidRDefault="00F125D8" w:rsidP="0076483F">
      <w:pPr>
        <w:pStyle w:val="a3"/>
        <w:ind w:left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76483F" w:rsidRDefault="0076483F" w:rsidP="009E7CC8">
      <w:pPr>
        <w:pStyle w:val="a3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76483F" w:rsidRDefault="0076483F" w:rsidP="009E7CC8">
      <w:pPr>
        <w:pStyle w:val="a3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76483F" w:rsidRDefault="0076483F" w:rsidP="009E7CC8">
      <w:pPr>
        <w:pStyle w:val="a3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C75442" w:rsidRPr="00F7778C" w:rsidRDefault="00F7778C" w:rsidP="009E7CC8">
      <w:pPr>
        <w:pStyle w:val="a3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р</w:t>
      </w:r>
      <w:r w:rsidR="00F125D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ис 1</w:t>
      </w:r>
    </w:p>
    <w:p w:rsidR="00C75442" w:rsidRDefault="009D7758" w:rsidP="009D7758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9374" cy="4589253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794" cy="45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68" w:rsidRPr="00F125D8" w:rsidRDefault="00F125D8" w:rsidP="00F125D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рис 2</w:t>
      </w:r>
      <w:r w:rsidR="00C7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D1D75" wp14:editId="2AF00A84">
            <wp:extent cx="6920230" cy="39357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E68" w:rsidRPr="00F125D8" w:rsidSect="009D7758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5813"/>
    <w:multiLevelType w:val="hybridMultilevel"/>
    <w:tmpl w:val="EC448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E0804"/>
    <w:multiLevelType w:val="multilevel"/>
    <w:tmpl w:val="60C4ADDA"/>
    <w:lvl w:ilvl="0">
      <w:start w:val="1"/>
      <w:numFmt w:val="decimal"/>
      <w:lvlText w:val="%1."/>
      <w:lvlJc w:val="left"/>
      <w:rPr>
        <w:lang w:val="ru-RU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35"/>
    <w:rsid w:val="00077F3E"/>
    <w:rsid w:val="000A09AE"/>
    <w:rsid w:val="000A16AB"/>
    <w:rsid w:val="000B30BA"/>
    <w:rsid w:val="000E78B4"/>
    <w:rsid w:val="00151C6D"/>
    <w:rsid w:val="00245534"/>
    <w:rsid w:val="00264F32"/>
    <w:rsid w:val="002C0830"/>
    <w:rsid w:val="002D1E68"/>
    <w:rsid w:val="002D3DD9"/>
    <w:rsid w:val="00305595"/>
    <w:rsid w:val="00351BD6"/>
    <w:rsid w:val="003605B4"/>
    <w:rsid w:val="00441372"/>
    <w:rsid w:val="00482A18"/>
    <w:rsid w:val="004B463F"/>
    <w:rsid w:val="00505F67"/>
    <w:rsid w:val="005452AD"/>
    <w:rsid w:val="0055491E"/>
    <w:rsid w:val="00565438"/>
    <w:rsid w:val="00633A5F"/>
    <w:rsid w:val="00687F33"/>
    <w:rsid w:val="0076213A"/>
    <w:rsid w:val="0076483F"/>
    <w:rsid w:val="007B51D7"/>
    <w:rsid w:val="007E6CB3"/>
    <w:rsid w:val="00830A54"/>
    <w:rsid w:val="008513AE"/>
    <w:rsid w:val="00915538"/>
    <w:rsid w:val="009D7758"/>
    <w:rsid w:val="009E7CC8"/>
    <w:rsid w:val="00B645BB"/>
    <w:rsid w:val="00BB0335"/>
    <w:rsid w:val="00C57E91"/>
    <w:rsid w:val="00C75442"/>
    <w:rsid w:val="00CA4F97"/>
    <w:rsid w:val="00CE4A27"/>
    <w:rsid w:val="00D44F11"/>
    <w:rsid w:val="00D67D4A"/>
    <w:rsid w:val="00DA5792"/>
    <w:rsid w:val="00E977A6"/>
    <w:rsid w:val="00EE1E22"/>
    <w:rsid w:val="00F125D8"/>
    <w:rsid w:val="00F7778C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E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2A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6CB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D3D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E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2A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6CB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D3D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A7A37-7758-45D4-86C8-20F9A8C0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Медведева Мария</dc:creator>
  <cp:lastModifiedBy>User</cp:lastModifiedBy>
  <cp:revision>4</cp:revision>
  <cp:lastPrinted>2018-10-11T13:07:00Z</cp:lastPrinted>
  <dcterms:created xsi:type="dcterms:W3CDTF">2022-05-30T10:33:00Z</dcterms:created>
  <dcterms:modified xsi:type="dcterms:W3CDTF">2022-05-31T06:19:00Z</dcterms:modified>
</cp:coreProperties>
</file>