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438" w:rsidRPr="00482A18" w:rsidRDefault="00482A18" w:rsidP="00482A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2A18">
        <w:rPr>
          <w:rFonts w:ascii="Times New Roman" w:hAnsi="Times New Roman" w:cs="Times New Roman"/>
          <w:b/>
          <w:sz w:val="28"/>
          <w:szCs w:val="28"/>
        </w:rPr>
        <w:t>Инструкция о</w:t>
      </w:r>
      <w:r w:rsidR="002D1E68" w:rsidRPr="00482A18">
        <w:rPr>
          <w:rFonts w:ascii="Times New Roman" w:hAnsi="Times New Roman" w:cs="Times New Roman"/>
          <w:b/>
          <w:sz w:val="28"/>
          <w:szCs w:val="28"/>
        </w:rPr>
        <w:t>приходования привлеченного товара</w:t>
      </w:r>
      <w:r>
        <w:rPr>
          <w:rFonts w:ascii="Times New Roman" w:hAnsi="Times New Roman" w:cs="Times New Roman"/>
          <w:b/>
          <w:sz w:val="28"/>
          <w:szCs w:val="28"/>
        </w:rPr>
        <w:t xml:space="preserve"> (прямые поставки в магазин от поставщика)</w:t>
      </w:r>
      <w:r w:rsidR="002D1E68" w:rsidRPr="00482A18">
        <w:rPr>
          <w:rFonts w:ascii="Times New Roman" w:hAnsi="Times New Roman" w:cs="Times New Roman"/>
          <w:b/>
          <w:sz w:val="28"/>
          <w:szCs w:val="28"/>
        </w:rPr>
        <w:t>.</w:t>
      </w:r>
    </w:p>
    <w:p w:rsidR="00CE4A27" w:rsidRPr="000E78B4" w:rsidRDefault="00B645BB" w:rsidP="00687F33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Перед началом приемки товара сотрудник магазина </w:t>
      </w:r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проверяет наличие всей необходимой сопроводительной документации (товарная </w:t>
      </w:r>
      <w:proofErr w:type="spellStart"/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акладная+счет-фактура</w:t>
      </w:r>
      <w:proofErr w:type="spellEnd"/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 w:rsidRPr="00482A18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ИЛИ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87F33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«</w:t>
      </w:r>
      <w:r w:rsidR="00482A18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Универсальный передаточный документ</w:t>
      </w:r>
      <w:r w:rsidR="00687F33" w:rsidRPr="00687F3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»</w:t>
      </w:r>
      <w:r w:rsidR="00482A1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объединенную </w:t>
      </w:r>
      <w:r w:rsidR="00482A1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товарную накладную 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E4A27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чет-фактуру)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78B4" w:rsidRPr="00482A18" w:rsidRDefault="000E78B4" w:rsidP="000E78B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E6CB3" w:rsidRPr="00EE1E22" w:rsidRDefault="00565438" w:rsidP="005654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Сотрудник магазина </w:t>
      </w:r>
      <w:r w:rsidR="00B645BB" w:rsidRPr="00EE1E22"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="007E6CB3" w:rsidRPr="00EE1E22">
        <w:rPr>
          <w:rFonts w:ascii="Times New Roman" w:hAnsi="Times New Roman" w:cs="Times New Roman"/>
          <w:sz w:val="28"/>
          <w:szCs w:val="28"/>
        </w:rPr>
        <w:t>товарную накладную на корректность</w:t>
      </w:r>
      <w:r w:rsidR="00482A18">
        <w:rPr>
          <w:rFonts w:ascii="Times New Roman" w:hAnsi="Times New Roman" w:cs="Times New Roman"/>
          <w:sz w:val="28"/>
          <w:szCs w:val="28"/>
        </w:rPr>
        <w:t xml:space="preserve"> её</w:t>
      </w:r>
      <w:r w:rsidR="007E6CB3" w:rsidRPr="00EE1E22">
        <w:rPr>
          <w:rFonts w:ascii="Times New Roman" w:hAnsi="Times New Roman" w:cs="Times New Roman"/>
          <w:sz w:val="28"/>
          <w:szCs w:val="28"/>
        </w:rPr>
        <w:t xml:space="preserve"> заполнения. </w:t>
      </w:r>
    </w:p>
    <w:p w:rsidR="007E6CB3" w:rsidRPr="00C57E91" w:rsidRDefault="007E6CB3" w:rsidP="007E6CB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EE1E22">
        <w:rPr>
          <w:rFonts w:ascii="Times New Roman" w:hAnsi="Times New Roman" w:cs="Times New Roman"/>
          <w:sz w:val="28"/>
          <w:szCs w:val="28"/>
        </w:rPr>
        <w:t xml:space="preserve">В графе «Грузополучатель» </w:t>
      </w:r>
      <w:r w:rsidR="00482A18">
        <w:rPr>
          <w:rFonts w:ascii="Times New Roman" w:hAnsi="Times New Roman" w:cs="Times New Roman"/>
          <w:sz w:val="28"/>
          <w:szCs w:val="28"/>
        </w:rPr>
        <w:t xml:space="preserve"> </w:t>
      </w:r>
      <w:r w:rsidR="00687F33" w:rsidRPr="00C57E91">
        <w:rPr>
          <w:rFonts w:ascii="Times New Roman" w:hAnsi="Times New Roman" w:cs="Times New Roman"/>
          <w:color w:val="FF0000"/>
          <w:sz w:val="28"/>
          <w:szCs w:val="28"/>
        </w:rPr>
        <w:t>название организации</w:t>
      </w:r>
      <w:r w:rsidR="00482A18"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 должн</w:t>
      </w:r>
      <w:r w:rsidR="00687F33" w:rsidRPr="00C57E91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482A18"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 соответствовать </w:t>
      </w:r>
      <w:r w:rsidRPr="00C57E91">
        <w:rPr>
          <w:rFonts w:ascii="Times New Roman" w:hAnsi="Times New Roman" w:cs="Times New Roman"/>
          <w:color w:val="FF0000"/>
          <w:sz w:val="28"/>
          <w:szCs w:val="28"/>
        </w:rPr>
        <w:t xml:space="preserve">адресу подразделения.   </w:t>
      </w:r>
    </w:p>
    <w:p w:rsidR="007E6CB3" w:rsidRPr="00EE1E22" w:rsidRDefault="007E6CB3" w:rsidP="007E6CB3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1E22">
        <w:rPr>
          <w:rFonts w:ascii="Times New Roman" w:hAnsi="Times New Roman" w:cs="Times New Roman"/>
          <w:i/>
          <w:sz w:val="28"/>
          <w:szCs w:val="28"/>
        </w:rPr>
        <w:t xml:space="preserve">Правильно 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>оформле</w:t>
      </w:r>
      <w:r w:rsidR="00565438" w:rsidRPr="00EE1E22">
        <w:rPr>
          <w:rFonts w:ascii="Times New Roman" w:hAnsi="Times New Roman" w:cs="Times New Roman"/>
          <w:i/>
          <w:sz w:val="28"/>
          <w:szCs w:val="28"/>
        </w:rPr>
        <w:t>н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>на</w:t>
      </w:r>
      <w:r w:rsidR="00565438" w:rsidRPr="00EE1E22">
        <w:rPr>
          <w:rFonts w:ascii="Times New Roman" w:hAnsi="Times New Roman" w:cs="Times New Roman"/>
          <w:i/>
          <w:sz w:val="28"/>
          <w:szCs w:val="28"/>
        </w:rPr>
        <w:t>я</w:t>
      </w:r>
      <w:r w:rsidR="00E977A6" w:rsidRPr="00EE1E22">
        <w:rPr>
          <w:rFonts w:ascii="Times New Roman" w:hAnsi="Times New Roman" w:cs="Times New Roman"/>
          <w:i/>
          <w:sz w:val="28"/>
          <w:szCs w:val="28"/>
        </w:rPr>
        <w:t xml:space="preserve"> накладная</w:t>
      </w:r>
    </w:p>
    <w:p w:rsidR="00565438" w:rsidRPr="00915538" w:rsidRDefault="007E6CB3" w:rsidP="0091553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19978" cy="5046452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79" cy="504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38" w:rsidRPr="00EE1E22" w:rsidRDefault="00565438" w:rsidP="00264F3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2A18" w:rsidRDefault="00482A18" w:rsidP="00482A18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482A18" w:rsidRDefault="00482A18" w:rsidP="00482A18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E977A6" w:rsidRPr="000E78B4" w:rsidRDefault="000E78B4" w:rsidP="000E78B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r w:rsidR="00E977A6" w:rsidRPr="000E78B4">
        <w:rPr>
          <w:rFonts w:ascii="Times New Roman" w:hAnsi="Times New Roman" w:cs="Times New Roman"/>
          <w:i/>
          <w:sz w:val="28"/>
          <w:szCs w:val="28"/>
        </w:rPr>
        <w:t>Н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>еправильно оформлен</w:t>
      </w:r>
      <w:r w:rsidR="00915538" w:rsidRPr="000E78B4">
        <w:rPr>
          <w:rFonts w:ascii="Times New Roman" w:hAnsi="Times New Roman" w:cs="Times New Roman"/>
          <w:i/>
          <w:sz w:val="28"/>
          <w:szCs w:val="28"/>
        </w:rPr>
        <w:t>н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>а</w:t>
      </w:r>
      <w:r w:rsidR="00915538" w:rsidRPr="000E78B4">
        <w:rPr>
          <w:rFonts w:ascii="Times New Roman" w:hAnsi="Times New Roman" w:cs="Times New Roman"/>
          <w:i/>
          <w:sz w:val="28"/>
          <w:szCs w:val="28"/>
        </w:rPr>
        <w:t>я</w:t>
      </w:r>
      <w:r w:rsidR="00264F32" w:rsidRPr="000E78B4">
        <w:rPr>
          <w:rFonts w:ascii="Times New Roman" w:hAnsi="Times New Roman" w:cs="Times New Roman"/>
          <w:i/>
          <w:sz w:val="28"/>
          <w:szCs w:val="28"/>
        </w:rPr>
        <w:t xml:space="preserve"> накладная</w:t>
      </w:r>
      <w:r w:rsidR="00E977A6" w:rsidRPr="000E78B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E977A6" w:rsidRDefault="00E977A6" w:rsidP="0091553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68219" cy="48394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219" cy="48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18" w:rsidRPr="00C57E91" w:rsidRDefault="00482A18" w:rsidP="00482A18">
      <w:pPr>
        <w:pStyle w:val="a3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C57E91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Адрес магазина относится к </w:t>
      </w:r>
      <w:r w:rsidR="00687F33" w:rsidRPr="00C57E91">
        <w:rPr>
          <w:rFonts w:ascii="Times New Roman" w:hAnsi="Times New Roman" w:cs="Times New Roman"/>
          <w:i/>
          <w:color w:val="FF0000"/>
          <w:sz w:val="28"/>
          <w:szCs w:val="28"/>
        </w:rPr>
        <w:t>организац</w:t>
      </w:r>
      <w:proofErr w:type="gramStart"/>
      <w:r w:rsidR="00687F33" w:rsidRPr="00C57E91">
        <w:rPr>
          <w:rFonts w:ascii="Times New Roman" w:hAnsi="Times New Roman" w:cs="Times New Roman"/>
          <w:i/>
          <w:color w:val="FF0000"/>
          <w:sz w:val="28"/>
          <w:szCs w:val="28"/>
        </w:rPr>
        <w:t>ии ООО</w:t>
      </w:r>
      <w:proofErr w:type="gramEnd"/>
      <w:r w:rsidRPr="00C57E91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«Февраль Люкс». </w:t>
      </w:r>
    </w:p>
    <w:p w:rsidR="000E78B4" w:rsidRPr="00EE1E22" w:rsidRDefault="00482A18" w:rsidP="00565438">
      <w:pPr>
        <w:pStyle w:val="a3"/>
        <w:rPr>
          <w:rFonts w:ascii="Times New Roman" w:hAnsi="Times New Roman" w:cs="Times New Roman"/>
          <w:sz w:val="28"/>
          <w:szCs w:val="28"/>
        </w:rPr>
      </w:pPr>
      <w:r w:rsidRPr="00C57E91">
        <w:rPr>
          <w:rFonts w:ascii="Times New Roman" w:hAnsi="Times New Roman" w:cs="Times New Roman"/>
          <w:i/>
          <w:sz w:val="28"/>
          <w:szCs w:val="28"/>
        </w:rPr>
        <w:t xml:space="preserve">Каждому сотруднику необходимо  знать,  к какой </w:t>
      </w:r>
      <w:r w:rsidR="00830A54" w:rsidRPr="00C57E91">
        <w:rPr>
          <w:rFonts w:ascii="Times New Roman" w:hAnsi="Times New Roman" w:cs="Times New Roman"/>
          <w:i/>
          <w:sz w:val="28"/>
          <w:szCs w:val="28"/>
        </w:rPr>
        <w:t>организации</w:t>
      </w:r>
      <w:r w:rsidRPr="00C57E91">
        <w:rPr>
          <w:rFonts w:ascii="Times New Roman" w:hAnsi="Times New Roman" w:cs="Times New Roman"/>
          <w:i/>
          <w:sz w:val="28"/>
          <w:szCs w:val="28"/>
        </w:rPr>
        <w:t xml:space="preserve"> относится магазин, в котором он работает.</w:t>
      </w:r>
      <w:r w:rsidRPr="00EE1E22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2C0830" w:rsidRPr="002C0830" w:rsidRDefault="00565438" w:rsidP="005654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проверки сопроводительных документов сотрудник магазина  организовывает процесс 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</w:t>
      </w:r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товара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количеству, качеству и срокам годности. Количество фактически доставленного товара должно соответствовать количеству, указанному в ТТН</w:t>
      </w:r>
      <w:r w:rsidR="00482A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/УПД</w:t>
      </w:r>
      <w:r w:rsidR="00830A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товаро</w:t>
      </w:r>
      <w:proofErr w:type="spellEnd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-транспортная</w:t>
      </w:r>
      <w:proofErr w:type="gramEnd"/>
      <w:r w:rsidR="00830A54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накладная/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«Универсальный передаточный документ»)</w:t>
      </w: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оценке качества товара, </w:t>
      </w:r>
      <w:r w:rsidR="007B51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 магазина</w:t>
      </w:r>
      <w:r w:rsidR="002C08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C0830" w:rsidRDefault="002C0830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оценивает  целостность упаковки, отсутствие механических повреждений на товаре и т.д.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C0830" w:rsidRDefault="002C0830" w:rsidP="002C0830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сроки годности.</w:t>
      </w:r>
      <w:r w:rsidR="00565438" w:rsidRPr="00EE1E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65438" w:rsidRPr="00EE1E22" w:rsidRDefault="00565438" w:rsidP="002C0830">
      <w:pPr>
        <w:pStyle w:val="a3"/>
        <w:rPr>
          <w:rFonts w:ascii="Times New Roman" w:hAnsi="Times New Roman" w:cs="Times New Roman"/>
          <w:sz w:val="28"/>
          <w:szCs w:val="28"/>
        </w:rPr>
      </w:pPr>
      <w:r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оценке сроков годности товара, необходимо обращать внимание на дату выпуска и сроки реализации, указываемые производителем на каждом товаре.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Остаточный срок годности должен быть не менее 50%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Прием товара с остаточным сроком годности 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менее 50% - 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осуществляется только после согласования 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курирующим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товаровед</w:t>
      </w:r>
      <w:r w:rsidR="002C0830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 w:rsidR="00482A18" w:rsidRPr="00C57E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65438" w:rsidRPr="000E78B4" w:rsidRDefault="00565438" w:rsidP="005654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E78B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Прием товара осуществляется в присутствии представителя поставщика.</w:t>
      </w:r>
    </w:p>
    <w:p w:rsidR="008513AE" w:rsidRPr="00EE1E22" w:rsidRDefault="008513AE" w:rsidP="008513AE">
      <w:pPr>
        <w:pStyle w:val="a3"/>
        <w:numPr>
          <w:ilvl w:val="0"/>
          <w:numId w:val="1"/>
        </w:numPr>
        <w:shd w:val="clear" w:color="auto" w:fill="FFFFFF"/>
        <w:spacing w:after="0" w:line="273" w:lineRule="atLeast"/>
        <w:jc w:val="both"/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lastRenderedPageBreak/>
        <w:t> В случае обнаружения в ходе прием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а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недостачи товара</w:t>
      </w:r>
      <w:r w:rsidR="000E78B4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,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сотрудник магазина должен  оформить факт выявленной недостачи. Сделать 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«</w:t>
      </w:r>
      <w:proofErr w:type="spellStart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вычерк</w:t>
      </w:r>
      <w:proofErr w:type="spellEnd"/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»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="00915538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в накладной 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и подписать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. Подпись необходимо поставить сотрудникам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, </w:t>
      </w:r>
      <w:proofErr w:type="gramStart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производившими</w:t>
      </w:r>
      <w:proofErr w:type="gramEnd"/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прием</w:t>
      </w:r>
      <w:r w:rsidR="00FB21BB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Pr="00EE1E22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товара</w:t>
      </w:r>
      <w:r w:rsidR="00F7778C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(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 xml:space="preserve">см. 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1, рис</w:t>
      </w:r>
      <w:r w:rsid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F7778C"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2)</w:t>
      </w:r>
      <w:r w:rsidRPr="00F7778C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.</w:t>
      </w:r>
      <w:r w:rsidR="000B30BA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 xml:space="preserve"> </w:t>
      </w:r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На следующий день после поставки товаровед информирует контрагента о наличии </w:t>
      </w:r>
      <w:proofErr w:type="spellStart"/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>вычерка</w:t>
      </w:r>
      <w:proofErr w:type="spellEnd"/>
      <w:r w:rsidR="000B30BA"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  <w:t xml:space="preserve"> и просит сканы исправленных накладных. Далее контрагент передаёт исправленные накладные в магазин при следующей поставке.</w:t>
      </w:r>
      <w:bookmarkStart w:id="0" w:name="_GoBack"/>
      <w:bookmarkEnd w:id="0"/>
    </w:p>
    <w:p w:rsidR="008513AE" w:rsidRPr="00EE1E22" w:rsidRDefault="0076213A" w:rsidP="000E78B4">
      <w:pPr>
        <w:pStyle w:val="a3"/>
        <w:shd w:val="clear" w:color="auto" w:fill="FFFFFF"/>
        <w:spacing w:after="0" w:line="273" w:lineRule="atLeast"/>
        <w:jc w:val="center"/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рис.1</w:t>
      </w:r>
    </w:p>
    <w:p w:rsidR="000E78B4" w:rsidRDefault="008513AE" w:rsidP="000E78B4">
      <w:pPr>
        <w:pStyle w:val="a3"/>
        <w:shd w:val="clear" w:color="auto" w:fill="FFFFFF"/>
        <w:spacing w:after="0" w:line="273" w:lineRule="atLeast"/>
        <w:ind w:left="0"/>
        <w:jc w:val="both"/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</w:pPr>
      <w:r w:rsidRPr="00EE1E22">
        <w:rPr>
          <w:rFonts w:ascii="Times New Roman" w:eastAsia="Times New Roman" w:hAnsi="Times New Roman" w:cs="Times New Roman"/>
          <w:noProof/>
          <w:color w:val="191919"/>
          <w:sz w:val="28"/>
          <w:szCs w:val="28"/>
          <w:lang w:eastAsia="ru-RU"/>
        </w:rPr>
        <w:lastRenderedPageBreak/>
        <w:drawing>
          <wp:inline distT="0" distB="0" distL="0" distR="0">
            <wp:extent cx="6690908" cy="81125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099" cy="81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3A" w:rsidRPr="000E78B4" w:rsidRDefault="0076213A" w:rsidP="000E78B4">
      <w:pPr>
        <w:pStyle w:val="a3"/>
        <w:shd w:val="clear" w:color="auto" w:fill="FFFFFF"/>
        <w:spacing w:after="0" w:line="273" w:lineRule="atLeast"/>
        <w:ind w:left="0"/>
        <w:jc w:val="center"/>
        <w:rPr>
          <w:rFonts w:ascii="Times New Roman" w:eastAsia="Times New Roman" w:hAnsi="Times New Roman" w:cs="Times New Roman"/>
          <w:color w:val="191919"/>
          <w:sz w:val="28"/>
          <w:szCs w:val="28"/>
          <w:lang w:eastAsia="ru-RU"/>
        </w:rPr>
      </w:pPr>
      <w:r w:rsidRPr="000E78B4">
        <w:rPr>
          <w:rFonts w:ascii="Times New Roman" w:eastAsia="Times New Roman" w:hAnsi="Times New Roman" w:cs="Times New Roman"/>
          <w:i/>
          <w:color w:val="191919"/>
          <w:sz w:val="28"/>
          <w:szCs w:val="28"/>
          <w:lang w:eastAsia="ru-RU"/>
        </w:rPr>
        <w:t>рис.2</w:t>
      </w:r>
    </w:p>
    <w:p w:rsidR="00565438" w:rsidRDefault="0076213A" w:rsidP="00633A5F">
      <w:pPr>
        <w:pStyle w:val="a3"/>
        <w:shd w:val="clear" w:color="auto" w:fill="FFFFFF"/>
        <w:spacing w:after="0" w:line="27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EE1E22">
        <w:rPr>
          <w:rFonts w:ascii="Times New Roman" w:eastAsia="Times New Roman" w:hAnsi="Times New Roman" w:cs="Times New Roman"/>
          <w:noProof/>
          <w:color w:val="191919"/>
          <w:sz w:val="28"/>
          <w:szCs w:val="28"/>
          <w:lang w:eastAsia="ru-RU"/>
        </w:rPr>
        <w:lastRenderedPageBreak/>
        <w:drawing>
          <wp:inline distT="0" distB="0" distL="0" distR="0">
            <wp:extent cx="5900420" cy="6987540"/>
            <wp:effectExtent l="0" t="0" r="508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5F" w:rsidRPr="00EE1E22" w:rsidRDefault="00633A5F" w:rsidP="00633A5F">
      <w:pPr>
        <w:pStyle w:val="a3"/>
        <w:shd w:val="clear" w:color="auto" w:fill="FFFFFF"/>
        <w:spacing w:after="0" w:line="27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2D1E68" w:rsidRPr="00C57E91" w:rsidRDefault="002D1E68" w:rsidP="00EE1E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7E91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44F11" w:rsidRPr="00C57E91">
        <w:rPr>
          <w:rFonts w:ascii="Times New Roman" w:hAnsi="Times New Roman" w:cs="Times New Roman"/>
          <w:sz w:val="28"/>
          <w:szCs w:val="28"/>
        </w:rPr>
        <w:t xml:space="preserve">завершения </w:t>
      </w:r>
      <w:r w:rsidRPr="00C57E91">
        <w:rPr>
          <w:rFonts w:ascii="Times New Roman" w:hAnsi="Times New Roman" w:cs="Times New Roman"/>
          <w:sz w:val="28"/>
          <w:szCs w:val="28"/>
        </w:rPr>
        <w:t>прием</w:t>
      </w:r>
      <w:r w:rsidR="00FB21BB" w:rsidRPr="00C57E91">
        <w:rPr>
          <w:rFonts w:ascii="Times New Roman" w:hAnsi="Times New Roman" w:cs="Times New Roman"/>
          <w:sz w:val="28"/>
          <w:szCs w:val="28"/>
        </w:rPr>
        <w:t>а</w:t>
      </w:r>
      <w:r w:rsidRPr="00C57E91">
        <w:rPr>
          <w:rFonts w:ascii="Times New Roman" w:hAnsi="Times New Roman" w:cs="Times New Roman"/>
          <w:sz w:val="28"/>
          <w:szCs w:val="28"/>
        </w:rPr>
        <w:t xml:space="preserve"> товара</w:t>
      </w:r>
      <w:r w:rsidR="00D44F11" w:rsidRPr="00C57E91">
        <w:rPr>
          <w:rFonts w:ascii="Times New Roman" w:hAnsi="Times New Roman" w:cs="Times New Roman"/>
          <w:sz w:val="28"/>
          <w:szCs w:val="28"/>
        </w:rPr>
        <w:t xml:space="preserve"> и подписания документов, </w:t>
      </w:r>
      <w:r w:rsidR="00EE1E22" w:rsidRPr="00C57E91">
        <w:rPr>
          <w:rFonts w:ascii="Times New Roman" w:hAnsi="Times New Roman" w:cs="Times New Roman"/>
          <w:sz w:val="28"/>
          <w:szCs w:val="28"/>
        </w:rPr>
        <w:t xml:space="preserve"> </w:t>
      </w:r>
      <w:r w:rsidRPr="00C57E91">
        <w:rPr>
          <w:rFonts w:ascii="Times New Roman" w:hAnsi="Times New Roman" w:cs="Times New Roman"/>
          <w:sz w:val="28"/>
          <w:szCs w:val="28"/>
        </w:rPr>
        <w:t>скан</w:t>
      </w:r>
      <w:r w:rsidR="00FB21BB" w:rsidRPr="00C57E91">
        <w:rPr>
          <w:rFonts w:ascii="Times New Roman" w:hAnsi="Times New Roman" w:cs="Times New Roman"/>
          <w:sz w:val="28"/>
          <w:szCs w:val="28"/>
        </w:rPr>
        <w:t>-копию</w:t>
      </w:r>
      <w:r w:rsidRPr="00C57E91">
        <w:rPr>
          <w:rFonts w:ascii="Times New Roman" w:hAnsi="Times New Roman" w:cs="Times New Roman"/>
          <w:sz w:val="28"/>
          <w:szCs w:val="28"/>
        </w:rPr>
        <w:t xml:space="preserve"> приходной накладной </w:t>
      </w:r>
      <w:r w:rsidR="00FB21BB" w:rsidRPr="00C57E91">
        <w:rPr>
          <w:rFonts w:ascii="Times New Roman" w:hAnsi="Times New Roman" w:cs="Times New Roman"/>
          <w:sz w:val="28"/>
          <w:szCs w:val="28"/>
        </w:rPr>
        <w:t>необходимо</w:t>
      </w:r>
      <w:r w:rsidR="00F7778C" w:rsidRPr="00C57E91">
        <w:rPr>
          <w:rFonts w:ascii="Times New Roman" w:hAnsi="Times New Roman" w:cs="Times New Roman"/>
          <w:sz w:val="28"/>
          <w:szCs w:val="28"/>
        </w:rPr>
        <w:t xml:space="preserve"> отправить</w:t>
      </w:r>
      <w:r w:rsidRPr="00C57E91">
        <w:rPr>
          <w:rFonts w:ascii="Times New Roman" w:hAnsi="Times New Roman" w:cs="Times New Roman"/>
          <w:sz w:val="28"/>
          <w:szCs w:val="28"/>
        </w:rPr>
        <w:t xml:space="preserve"> </w:t>
      </w:r>
      <w:r w:rsidR="000A16AB" w:rsidRPr="00C57E91">
        <w:rPr>
          <w:rFonts w:ascii="Times New Roman" w:hAnsi="Times New Roman" w:cs="Times New Roman"/>
          <w:sz w:val="28"/>
          <w:szCs w:val="28"/>
        </w:rPr>
        <w:t>ответственному</w:t>
      </w:r>
      <w:r w:rsidR="000E78B4" w:rsidRPr="00C57E91">
        <w:rPr>
          <w:rFonts w:ascii="Times New Roman" w:hAnsi="Times New Roman" w:cs="Times New Roman"/>
          <w:sz w:val="28"/>
          <w:szCs w:val="28"/>
        </w:rPr>
        <w:t xml:space="preserve"> товароведу</w:t>
      </w:r>
      <w:r w:rsidRPr="00C57E91">
        <w:rPr>
          <w:rFonts w:ascii="Times New Roman" w:hAnsi="Times New Roman" w:cs="Times New Roman"/>
          <w:sz w:val="28"/>
          <w:szCs w:val="28"/>
        </w:rPr>
        <w:t xml:space="preserve"> на электронную почту </w:t>
      </w:r>
      <w:hyperlink r:id="rId11" w:history="1">
        <w:r w:rsidR="005452AD" w:rsidRPr="00C57E91">
          <w:rPr>
            <w:rStyle w:val="a4"/>
            <w:rFonts w:ascii="Times New Roman" w:hAnsi="Times New Roman" w:cs="Times New Roman"/>
            <w:sz w:val="28"/>
            <w:szCs w:val="28"/>
          </w:rPr>
          <w:t>prihodfevral@altimaltd.ru</w:t>
        </w:r>
      </w:hyperlink>
      <w:r w:rsidR="005452AD" w:rsidRPr="00C57E9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C75442" w:rsidRPr="009E7CC8" w:rsidRDefault="0055491E" w:rsidP="009E7C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45534">
        <w:rPr>
          <w:rFonts w:ascii="Times New Roman" w:hAnsi="Times New Roman" w:cs="Times New Roman"/>
          <w:sz w:val="28"/>
          <w:szCs w:val="28"/>
        </w:rPr>
        <w:t xml:space="preserve">Электронная накладная загружается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из центральной базы 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без </w:t>
      </w:r>
      <w:r w:rsidR="00077F3E">
        <w:rPr>
          <w:rFonts w:ascii="Times New Roman" w:hAnsi="Times New Roman" w:cs="Times New Roman"/>
          <w:sz w:val="28"/>
          <w:szCs w:val="28"/>
        </w:rPr>
        <w:t>проведенных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 корректировок </w:t>
      </w:r>
      <w:r w:rsidR="00077F3E">
        <w:rPr>
          <w:rFonts w:ascii="Times New Roman" w:hAnsi="Times New Roman" w:cs="Times New Roman"/>
          <w:sz w:val="28"/>
          <w:szCs w:val="28"/>
        </w:rPr>
        <w:t>по итог</w:t>
      </w:r>
      <w:r w:rsidR="00FB21BB">
        <w:rPr>
          <w:rFonts w:ascii="Times New Roman" w:hAnsi="Times New Roman" w:cs="Times New Roman"/>
          <w:sz w:val="28"/>
          <w:szCs w:val="28"/>
        </w:rPr>
        <w:t>ам приема продукции</w:t>
      </w:r>
      <w:r w:rsidR="00351BD6" w:rsidRPr="00245534">
        <w:rPr>
          <w:rFonts w:ascii="Times New Roman" w:hAnsi="Times New Roman" w:cs="Times New Roman"/>
          <w:sz w:val="28"/>
          <w:szCs w:val="28"/>
        </w:rPr>
        <w:t xml:space="preserve">.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>
        <w:rPr>
          <w:rFonts w:ascii="Times New Roman" w:hAnsi="Times New Roman" w:cs="Times New Roman"/>
          <w:sz w:val="28"/>
          <w:szCs w:val="28"/>
        </w:rPr>
        <w:t>С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отруднику магазина </w:t>
      </w:r>
      <w:r w:rsidR="00FB21BB">
        <w:rPr>
          <w:rFonts w:ascii="Times New Roman" w:hAnsi="Times New Roman" w:cs="Times New Roman"/>
          <w:sz w:val="28"/>
          <w:szCs w:val="28"/>
        </w:rPr>
        <w:t>необходимо</w:t>
      </w:r>
      <w:r w:rsidR="00633A5F">
        <w:rPr>
          <w:rFonts w:ascii="Times New Roman" w:hAnsi="Times New Roman" w:cs="Times New Roman"/>
          <w:sz w:val="28"/>
          <w:szCs w:val="28"/>
        </w:rPr>
        <w:t xml:space="preserve"> сверить количество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>
        <w:rPr>
          <w:rFonts w:ascii="Times New Roman" w:hAnsi="Times New Roman" w:cs="Times New Roman"/>
          <w:sz w:val="28"/>
          <w:szCs w:val="28"/>
        </w:rPr>
        <w:t xml:space="preserve">и 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9E7CC8">
        <w:rPr>
          <w:rFonts w:ascii="Times New Roman" w:hAnsi="Times New Roman" w:cs="Times New Roman"/>
          <w:sz w:val="28"/>
          <w:szCs w:val="28"/>
        </w:rPr>
        <w:t>его</w:t>
      </w:r>
      <w:r w:rsidR="00245534">
        <w:rPr>
          <w:rFonts w:ascii="Times New Roman" w:hAnsi="Times New Roman" w:cs="Times New Roman"/>
          <w:sz w:val="28"/>
          <w:szCs w:val="28"/>
        </w:rPr>
        <w:t xml:space="preserve"> в случа</w:t>
      </w:r>
      <w:r w:rsidR="00F7778C">
        <w:rPr>
          <w:rFonts w:ascii="Times New Roman" w:hAnsi="Times New Roman" w:cs="Times New Roman"/>
          <w:sz w:val="28"/>
          <w:szCs w:val="28"/>
        </w:rPr>
        <w:t>е</w:t>
      </w:r>
      <w:r w:rsidR="00077F3E">
        <w:rPr>
          <w:rFonts w:ascii="Times New Roman" w:hAnsi="Times New Roman" w:cs="Times New Roman"/>
          <w:sz w:val="28"/>
          <w:szCs w:val="28"/>
        </w:rPr>
        <w:t xml:space="preserve"> расхождений с</w:t>
      </w:r>
      <w:r w:rsidR="00245534" w:rsidRPr="00245534">
        <w:rPr>
          <w:rFonts w:ascii="Times New Roman" w:hAnsi="Times New Roman" w:cs="Times New Roman"/>
          <w:sz w:val="28"/>
          <w:szCs w:val="28"/>
        </w:rPr>
        <w:t xml:space="preserve"> накладной</w:t>
      </w:r>
      <w:r w:rsidR="00F7778C">
        <w:rPr>
          <w:rFonts w:ascii="Times New Roman" w:hAnsi="Times New Roman" w:cs="Times New Roman"/>
          <w:sz w:val="28"/>
          <w:szCs w:val="28"/>
        </w:rPr>
        <w:t xml:space="preserve"> </w:t>
      </w:r>
      <w:r w:rsidR="00F7778C" w:rsidRPr="00F7778C">
        <w:rPr>
          <w:rFonts w:ascii="Times New Roman" w:hAnsi="Times New Roman" w:cs="Times New Roman"/>
          <w:i/>
          <w:sz w:val="28"/>
          <w:szCs w:val="28"/>
        </w:rPr>
        <w:t>(см. рис.3)</w:t>
      </w:r>
      <w:r w:rsidR="00441372" w:rsidRPr="00F7778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441372" w:rsidRPr="00245534">
        <w:rPr>
          <w:rFonts w:ascii="Times New Roman" w:hAnsi="Times New Roman" w:cs="Times New Roman"/>
          <w:sz w:val="28"/>
          <w:szCs w:val="28"/>
        </w:rPr>
        <w:t>После подтверждения количества в накладной, документ проводится в центральной базе</w:t>
      </w:r>
      <w:r w:rsidR="00F7778C">
        <w:rPr>
          <w:rFonts w:ascii="Times New Roman" w:hAnsi="Times New Roman" w:cs="Times New Roman"/>
          <w:sz w:val="28"/>
          <w:szCs w:val="28"/>
        </w:rPr>
        <w:t xml:space="preserve"> </w:t>
      </w:r>
      <w:r w:rsidR="00633A5F">
        <w:rPr>
          <w:rFonts w:ascii="Times New Roman" w:hAnsi="Times New Roman" w:cs="Times New Roman"/>
          <w:sz w:val="28"/>
          <w:szCs w:val="28"/>
        </w:rPr>
        <w:t>(</w:t>
      </w:r>
      <w:r w:rsidR="00F7778C" w:rsidRPr="00F7778C">
        <w:rPr>
          <w:rFonts w:ascii="Times New Roman" w:hAnsi="Times New Roman" w:cs="Times New Roman"/>
          <w:i/>
          <w:sz w:val="28"/>
          <w:szCs w:val="28"/>
        </w:rPr>
        <w:t>см. рис</w:t>
      </w:r>
      <w:r w:rsidR="00F7778C" w:rsidRPr="00C57E91">
        <w:rPr>
          <w:rFonts w:ascii="Times New Roman" w:hAnsi="Times New Roman" w:cs="Times New Roman"/>
          <w:i/>
          <w:sz w:val="28"/>
          <w:szCs w:val="28"/>
        </w:rPr>
        <w:t>.4)</w:t>
      </w:r>
      <w:r w:rsidR="00441372" w:rsidRPr="00C57E91">
        <w:rPr>
          <w:rFonts w:ascii="Times New Roman" w:hAnsi="Times New Roman" w:cs="Times New Roman"/>
          <w:i/>
          <w:sz w:val="28"/>
          <w:szCs w:val="28"/>
        </w:rPr>
        <w:t>.</w:t>
      </w:r>
      <w:r w:rsidR="00633A5F" w:rsidRPr="00C57E91">
        <w:rPr>
          <w:rFonts w:ascii="Times New Roman" w:hAnsi="Times New Roman" w:cs="Times New Roman"/>
          <w:sz w:val="28"/>
          <w:szCs w:val="28"/>
        </w:rPr>
        <w:t xml:space="preserve"> Срок</w:t>
      </w:r>
      <w:r w:rsidR="00FB21BB" w:rsidRPr="00C57E91">
        <w:rPr>
          <w:rFonts w:ascii="Times New Roman" w:hAnsi="Times New Roman" w:cs="Times New Roman"/>
          <w:sz w:val="28"/>
          <w:szCs w:val="28"/>
        </w:rPr>
        <w:t xml:space="preserve"> проведения накладной</w:t>
      </w:r>
      <w:r w:rsidR="00633A5F">
        <w:rPr>
          <w:rFonts w:ascii="Times New Roman" w:hAnsi="Times New Roman" w:cs="Times New Roman"/>
          <w:sz w:val="28"/>
          <w:szCs w:val="28"/>
        </w:rPr>
        <w:t xml:space="preserve"> – в день поставки без ограничений по </w:t>
      </w:r>
      <w:r w:rsidR="00633A5F">
        <w:rPr>
          <w:rFonts w:ascii="Times New Roman" w:hAnsi="Times New Roman" w:cs="Times New Roman"/>
          <w:sz w:val="28"/>
          <w:szCs w:val="28"/>
        </w:rPr>
        <w:lastRenderedPageBreak/>
        <w:t>времени.</w:t>
      </w:r>
      <w:r w:rsidR="00441372" w:rsidRPr="00245534">
        <w:rPr>
          <w:rFonts w:ascii="Times New Roman" w:hAnsi="Times New Roman" w:cs="Times New Roman"/>
          <w:sz w:val="28"/>
          <w:szCs w:val="28"/>
        </w:rPr>
        <w:t xml:space="preserve"> </w:t>
      </w:r>
      <w:r w:rsidR="00245534" w:rsidRPr="002455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количество </w:t>
      </w:r>
      <w:r w:rsidR="00F7778C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245534" w:rsidRPr="002455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изменить после т</w:t>
      </w:r>
      <w:r w:rsidR="009D7758">
        <w:rPr>
          <w:rFonts w:ascii="Times New Roman" w:hAnsi="Times New Roman" w:cs="Times New Roman"/>
          <w:sz w:val="28"/>
          <w:szCs w:val="28"/>
          <w:shd w:val="clear" w:color="auto" w:fill="FFFFFF"/>
        </w:rPr>
        <w:t>ого как документ подтвердили</w:t>
      </w:r>
      <w:r w:rsidR="009D7758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, </w:t>
      </w:r>
      <w:r w:rsidR="00245534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B21BB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необходимо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оповестить</w:t>
      </w:r>
      <w:r w:rsidR="00245534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об этом </w:t>
      </w:r>
      <w:r w:rsidR="000A16A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ответственного</w:t>
      </w:r>
      <w:r w:rsidR="009E7CC8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F7778C" w:rsidRPr="00FB21B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товароведа</w:t>
      </w:r>
      <w:r w:rsidR="00F7778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33A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противном случае, изменения произойдут только в базе магазина, в ЦБ </w:t>
      </w:r>
      <w:r w:rsidR="00D67D4A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633A5F">
        <w:rPr>
          <w:rFonts w:ascii="Times New Roman" w:hAnsi="Times New Roman" w:cs="Times New Roman"/>
          <w:sz w:val="28"/>
          <w:szCs w:val="28"/>
          <w:shd w:val="clear" w:color="auto" w:fill="FFFFFF"/>
        </w:rPr>
        <w:t>станутся первоначальные данные.</w:t>
      </w:r>
    </w:p>
    <w:p w:rsidR="00C75442" w:rsidRPr="00F7778C" w:rsidRDefault="00F7778C" w:rsidP="009E7CC8">
      <w:pPr>
        <w:pStyle w:val="a3"/>
        <w:ind w:left="0"/>
        <w:jc w:val="center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р</w:t>
      </w:r>
      <w:r w:rsidR="00C75442" w:rsidRPr="00F7778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ис 3</w:t>
      </w:r>
    </w:p>
    <w:p w:rsidR="00C75442" w:rsidRDefault="009D7758" w:rsidP="009D7758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9374" cy="4589253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794" cy="45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442" w:rsidRPr="00245534" w:rsidRDefault="00C75442" w:rsidP="009E7CC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7778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t>рис 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20230" cy="39357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372" w:rsidRDefault="00441372" w:rsidP="0024553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E1E22" w:rsidRPr="00EE1E22" w:rsidRDefault="00EE1E22" w:rsidP="00CA4F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1E68" w:rsidRDefault="002D1E68"/>
    <w:sectPr w:rsidR="002D1E68" w:rsidSect="009D7758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A5813"/>
    <w:multiLevelType w:val="hybridMultilevel"/>
    <w:tmpl w:val="EC448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35"/>
    <w:rsid w:val="00077F3E"/>
    <w:rsid w:val="000A09AE"/>
    <w:rsid w:val="000A16AB"/>
    <w:rsid w:val="000B30BA"/>
    <w:rsid w:val="000E78B4"/>
    <w:rsid w:val="00151C6D"/>
    <w:rsid w:val="00245534"/>
    <w:rsid w:val="00264F32"/>
    <w:rsid w:val="002C0830"/>
    <w:rsid w:val="002D1E68"/>
    <w:rsid w:val="00305595"/>
    <w:rsid w:val="00351BD6"/>
    <w:rsid w:val="003605B4"/>
    <w:rsid w:val="00441372"/>
    <w:rsid w:val="00482A18"/>
    <w:rsid w:val="004B463F"/>
    <w:rsid w:val="005452AD"/>
    <w:rsid w:val="0055491E"/>
    <w:rsid w:val="00565438"/>
    <w:rsid w:val="00633A5F"/>
    <w:rsid w:val="00687F33"/>
    <w:rsid w:val="0076213A"/>
    <w:rsid w:val="007B51D7"/>
    <w:rsid w:val="007E6CB3"/>
    <w:rsid w:val="00830A54"/>
    <w:rsid w:val="008513AE"/>
    <w:rsid w:val="00915538"/>
    <w:rsid w:val="009D7758"/>
    <w:rsid w:val="009E7CC8"/>
    <w:rsid w:val="00B645BB"/>
    <w:rsid w:val="00BB0335"/>
    <w:rsid w:val="00C57E91"/>
    <w:rsid w:val="00C75442"/>
    <w:rsid w:val="00CA4F97"/>
    <w:rsid w:val="00CE4A27"/>
    <w:rsid w:val="00D44F11"/>
    <w:rsid w:val="00D67D4A"/>
    <w:rsid w:val="00DA5792"/>
    <w:rsid w:val="00E977A6"/>
    <w:rsid w:val="00EE1E22"/>
    <w:rsid w:val="00F7778C"/>
    <w:rsid w:val="00FB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E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52A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6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C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E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52A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6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6C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2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rihodfevral@altimaltd.ru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E383A-F3F4-458D-9915-3A338AB04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2945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Медведева Мария</dc:creator>
  <cp:lastModifiedBy>Елена Панюта</cp:lastModifiedBy>
  <cp:revision>3</cp:revision>
  <cp:lastPrinted>2018-10-11T13:07:00Z</cp:lastPrinted>
  <dcterms:created xsi:type="dcterms:W3CDTF">2018-10-11T13:36:00Z</dcterms:created>
  <dcterms:modified xsi:type="dcterms:W3CDTF">2018-11-01T12:02:00Z</dcterms:modified>
</cp:coreProperties>
</file>