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379" w:rsidRPr="00376833" w:rsidRDefault="008D2379" w:rsidP="00614E00">
      <w:pPr>
        <w:pStyle w:val="HTML"/>
        <w:contextualSpacing/>
        <w:jc w:val="center"/>
        <w:rPr>
          <w:rFonts w:ascii="Times New Roman" w:hAnsi="Times New Roman" w:cs="Times New Roman"/>
          <w:sz w:val="21"/>
          <w:szCs w:val="21"/>
        </w:rPr>
      </w:pPr>
      <w:r w:rsidRPr="00376833">
        <w:rPr>
          <w:rFonts w:ascii="Times New Roman" w:hAnsi="Times New Roman" w:cs="Times New Roman"/>
          <w:sz w:val="21"/>
          <w:szCs w:val="21"/>
        </w:rPr>
        <w:t>Российская Федерация</w:t>
      </w:r>
    </w:p>
    <w:p w:rsidR="008D2379" w:rsidRPr="00376833" w:rsidRDefault="008D2379" w:rsidP="00B61035">
      <w:pPr>
        <w:pStyle w:val="HTML"/>
        <w:contextualSpacing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376833">
        <w:rPr>
          <w:rFonts w:ascii="Times New Roman" w:hAnsi="Times New Roman" w:cs="Times New Roman"/>
          <w:b/>
          <w:sz w:val="21"/>
          <w:szCs w:val="21"/>
        </w:rPr>
        <w:t>Общество с ограниченной ответственностью</w:t>
      </w:r>
    </w:p>
    <w:p w:rsidR="008D2379" w:rsidRPr="00376833" w:rsidRDefault="00BF7F5C" w:rsidP="00B61035">
      <w:pPr>
        <w:pStyle w:val="HTML"/>
        <w:contextualSpacing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376833">
        <w:rPr>
          <w:rFonts w:ascii="Times New Roman" w:hAnsi="Times New Roman" w:cs="Times New Roman"/>
          <w:b/>
          <w:sz w:val="21"/>
          <w:szCs w:val="21"/>
        </w:rPr>
        <w:t>«____________________________»</w:t>
      </w:r>
    </w:p>
    <w:p w:rsidR="00BF7F5C" w:rsidRPr="00376833" w:rsidRDefault="00BF7F5C" w:rsidP="00B61035">
      <w:pPr>
        <w:pStyle w:val="HTML"/>
        <w:contextualSpacing/>
        <w:jc w:val="center"/>
        <w:rPr>
          <w:rFonts w:ascii="Times New Roman" w:hAnsi="Times New Roman" w:cs="Times New Roman"/>
          <w:sz w:val="21"/>
          <w:szCs w:val="21"/>
        </w:rPr>
      </w:pPr>
    </w:p>
    <w:tbl>
      <w:tblPr>
        <w:tblW w:w="0" w:type="auto"/>
        <w:jc w:val="right"/>
        <w:tblInd w:w="-567" w:type="dxa"/>
        <w:tblLook w:val="04A0"/>
      </w:tblPr>
      <w:tblGrid>
        <w:gridCol w:w="3906"/>
      </w:tblGrid>
      <w:tr w:rsidR="008D2379" w:rsidRPr="00376833" w:rsidTr="00BD02C7">
        <w:trPr>
          <w:jc w:val="right"/>
        </w:trPr>
        <w:tc>
          <w:tcPr>
            <w:tcW w:w="3906" w:type="dxa"/>
            <w:shd w:val="clear" w:color="auto" w:fill="auto"/>
          </w:tcPr>
          <w:p w:rsidR="00F126D1" w:rsidRPr="00376833" w:rsidRDefault="00F126D1" w:rsidP="00B61035">
            <w:pPr>
              <w:contextualSpacing/>
              <w:rPr>
                <w:sz w:val="21"/>
                <w:szCs w:val="21"/>
              </w:rPr>
            </w:pPr>
            <w:r w:rsidRPr="00376833">
              <w:rPr>
                <w:sz w:val="21"/>
                <w:szCs w:val="21"/>
              </w:rPr>
              <w:t>«УТВЕРЖДЕНО»</w:t>
            </w:r>
          </w:p>
          <w:p w:rsidR="00F126D1" w:rsidRPr="00376833" w:rsidRDefault="00F126D1" w:rsidP="00B61035">
            <w:pPr>
              <w:contextualSpacing/>
              <w:rPr>
                <w:sz w:val="21"/>
                <w:szCs w:val="21"/>
              </w:rPr>
            </w:pPr>
            <w:r w:rsidRPr="00376833">
              <w:rPr>
                <w:sz w:val="21"/>
                <w:szCs w:val="21"/>
              </w:rPr>
              <w:t>Приказом от «__»________ 20__ г</w:t>
            </w:r>
            <w:r w:rsidR="00306F2C" w:rsidRPr="00376833">
              <w:rPr>
                <w:sz w:val="21"/>
                <w:szCs w:val="21"/>
              </w:rPr>
              <w:t>.</w:t>
            </w:r>
          </w:p>
          <w:p w:rsidR="008D2379" w:rsidRPr="00376833" w:rsidRDefault="00F126D1" w:rsidP="00B61035">
            <w:pPr>
              <w:pStyle w:val="HTML"/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376833">
              <w:rPr>
                <w:rFonts w:ascii="Times New Roman" w:hAnsi="Times New Roman" w:cs="Times New Roman"/>
                <w:sz w:val="21"/>
                <w:szCs w:val="21"/>
              </w:rPr>
              <w:t>№ _____________</w:t>
            </w:r>
          </w:p>
        </w:tc>
      </w:tr>
    </w:tbl>
    <w:p w:rsidR="008D2379" w:rsidRPr="00376833" w:rsidRDefault="008D2379" w:rsidP="00B61035">
      <w:pPr>
        <w:pStyle w:val="HTML"/>
        <w:contextualSpacing/>
        <w:jc w:val="center"/>
        <w:rPr>
          <w:rFonts w:ascii="Times New Roman" w:hAnsi="Times New Roman" w:cs="Times New Roman"/>
          <w:sz w:val="21"/>
          <w:szCs w:val="21"/>
        </w:rPr>
      </w:pPr>
    </w:p>
    <w:p w:rsidR="008D2379" w:rsidRPr="00376833" w:rsidRDefault="008D2379" w:rsidP="00B61035">
      <w:pPr>
        <w:pStyle w:val="HTML"/>
        <w:contextualSpacing/>
        <w:jc w:val="center"/>
        <w:rPr>
          <w:rFonts w:ascii="Times New Roman" w:hAnsi="Times New Roman" w:cs="Times New Roman"/>
          <w:sz w:val="21"/>
          <w:szCs w:val="21"/>
        </w:rPr>
      </w:pPr>
      <w:r w:rsidRPr="00376833">
        <w:rPr>
          <w:rFonts w:ascii="Times New Roman" w:hAnsi="Times New Roman" w:cs="Times New Roman"/>
          <w:sz w:val="21"/>
          <w:szCs w:val="21"/>
        </w:rPr>
        <w:t>Должностная инструкция</w:t>
      </w:r>
    </w:p>
    <w:p w:rsidR="0017439F" w:rsidRPr="00376833" w:rsidRDefault="008D2379" w:rsidP="00B61035">
      <w:pPr>
        <w:pStyle w:val="HTML"/>
        <w:contextualSpacing/>
        <w:jc w:val="center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376833">
        <w:rPr>
          <w:rFonts w:ascii="Times New Roman" w:hAnsi="Times New Roman" w:cs="Times New Roman"/>
          <w:b/>
          <w:sz w:val="21"/>
          <w:szCs w:val="21"/>
          <w:u w:val="single"/>
        </w:rPr>
        <w:t>Продавца</w:t>
      </w:r>
      <w:r w:rsidR="00B42DAB" w:rsidRPr="00376833">
        <w:rPr>
          <w:rFonts w:ascii="Times New Roman" w:hAnsi="Times New Roman" w:cs="Times New Roman"/>
          <w:b/>
          <w:sz w:val="21"/>
          <w:szCs w:val="21"/>
          <w:u w:val="single"/>
        </w:rPr>
        <w:t>-</w:t>
      </w:r>
      <w:r w:rsidRPr="00376833">
        <w:rPr>
          <w:rFonts w:ascii="Times New Roman" w:hAnsi="Times New Roman" w:cs="Times New Roman"/>
          <w:b/>
          <w:sz w:val="21"/>
          <w:szCs w:val="21"/>
          <w:u w:val="single"/>
        </w:rPr>
        <w:t>консультанта</w:t>
      </w:r>
    </w:p>
    <w:p w:rsidR="00B61035" w:rsidRPr="00376833" w:rsidRDefault="00B61035" w:rsidP="00B61035">
      <w:pPr>
        <w:pStyle w:val="HTML"/>
        <w:contextualSpacing/>
        <w:jc w:val="center"/>
        <w:rPr>
          <w:rFonts w:ascii="Times New Roman" w:hAnsi="Times New Roman" w:cs="Times New Roman"/>
          <w:b/>
          <w:sz w:val="21"/>
          <w:szCs w:val="21"/>
          <w:u w:val="single"/>
        </w:rPr>
      </w:pPr>
    </w:p>
    <w:p w:rsidR="001E07AE" w:rsidRPr="00376833" w:rsidRDefault="001E07AE" w:rsidP="00B61035">
      <w:pPr>
        <w:pStyle w:val="HTML"/>
        <w:ind w:firstLine="567"/>
        <w:contextualSpacing/>
        <w:rPr>
          <w:rFonts w:ascii="Times New Roman" w:hAnsi="Times New Roman" w:cs="Times New Roman"/>
          <w:sz w:val="21"/>
          <w:szCs w:val="21"/>
        </w:rPr>
      </w:pPr>
      <w:r w:rsidRPr="00376833">
        <w:rPr>
          <w:rFonts w:ascii="Times New Roman" w:hAnsi="Times New Roman" w:cs="Times New Roman"/>
          <w:sz w:val="21"/>
          <w:szCs w:val="21"/>
        </w:rPr>
        <w:t>Настоящая  должностная  инструкция  разработана  в    соответствии с   положениями Трудового кодекса РФ, а  также  иными  нормативными  актами, регулирующими трудовые правоотношения в Российской Федерации. </w:t>
      </w:r>
    </w:p>
    <w:p w:rsidR="0025420E" w:rsidRPr="00376833" w:rsidRDefault="0025420E" w:rsidP="00B61035">
      <w:pPr>
        <w:ind w:left="360"/>
        <w:contextualSpacing/>
        <w:rPr>
          <w:color w:val="000000"/>
          <w:sz w:val="21"/>
          <w:szCs w:val="21"/>
        </w:rPr>
      </w:pPr>
    </w:p>
    <w:p w:rsidR="0025420E" w:rsidRPr="00376833" w:rsidRDefault="00B61035" w:rsidP="00B61035">
      <w:pPr>
        <w:ind w:firstLine="567"/>
        <w:contextualSpacing/>
        <w:rPr>
          <w:b/>
          <w:color w:val="000000"/>
          <w:sz w:val="21"/>
          <w:szCs w:val="21"/>
        </w:rPr>
      </w:pPr>
      <w:r w:rsidRPr="00376833">
        <w:rPr>
          <w:b/>
          <w:color w:val="000000"/>
          <w:sz w:val="21"/>
          <w:szCs w:val="21"/>
        </w:rPr>
        <w:t xml:space="preserve">1. </w:t>
      </w:r>
      <w:r w:rsidR="0025420E" w:rsidRPr="00376833">
        <w:rPr>
          <w:b/>
          <w:color w:val="000000"/>
          <w:sz w:val="21"/>
          <w:szCs w:val="21"/>
        </w:rPr>
        <w:t>Общие положения</w:t>
      </w:r>
    </w:p>
    <w:p w:rsidR="0025420E" w:rsidRPr="00376833" w:rsidRDefault="0025420E" w:rsidP="00B61035">
      <w:pPr>
        <w:ind w:firstLine="567"/>
        <w:contextualSpacing/>
        <w:rPr>
          <w:color w:val="000000"/>
          <w:sz w:val="21"/>
          <w:szCs w:val="21"/>
        </w:rPr>
      </w:pPr>
      <w:r w:rsidRPr="00376833">
        <w:rPr>
          <w:color w:val="000000"/>
          <w:sz w:val="21"/>
          <w:szCs w:val="21"/>
        </w:rPr>
        <w:t xml:space="preserve">Настоящая должностная инструкция определяет функциональные обязанности, права и ответственность </w:t>
      </w:r>
      <w:r w:rsidR="0070197D" w:rsidRPr="00376833">
        <w:rPr>
          <w:color w:val="000000"/>
          <w:sz w:val="21"/>
          <w:szCs w:val="21"/>
        </w:rPr>
        <w:t>продавца</w:t>
      </w:r>
      <w:r w:rsidR="00E32E46" w:rsidRPr="00376833">
        <w:rPr>
          <w:color w:val="000000"/>
          <w:sz w:val="21"/>
          <w:szCs w:val="21"/>
        </w:rPr>
        <w:t xml:space="preserve"> </w:t>
      </w:r>
      <w:r w:rsidR="0070197D" w:rsidRPr="00376833">
        <w:rPr>
          <w:color w:val="000000"/>
          <w:sz w:val="21"/>
          <w:szCs w:val="21"/>
        </w:rPr>
        <w:t>- консультанта</w:t>
      </w:r>
      <w:r w:rsidRPr="00376833">
        <w:rPr>
          <w:color w:val="000000"/>
          <w:sz w:val="21"/>
          <w:szCs w:val="21"/>
        </w:rPr>
        <w:t>.</w:t>
      </w:r>
    </w:p>
    <w:p w:rsidR="0025420E" w:rsidRPr="00376833" w:rsidRDefault="0070197D" w:rsidP="00B61035">
      <w:pPr>
        <w:ind w:firstLine="567"/>
        <w:contextualSpacing/>
        <w:rPr>
          <w:color w:val="000000"/>
          <w:sz w:val="21"/>
          <w:szCs w:val="21"/>
        </w:rPr>
      </w:pPr>
      <w:r w:rsidRPr="00376833">
        <w:rPr>
          <w:sz w:val="21"/>
          <w:szCs w:val="21"/>
        </w:rPr>
        <w:t>Продавец</w:t>
      </w:r>
      <w:r w:rsidR="00E32E46" w:rsidRPr="00376833">
        <w:rPr>
          <w:sz w:val="21"/>
          <w:szCs w:val="21"/>
        </w:rPr>
        <w:t xml:space="preserve"> </w:t>
      </w:r>
      <w:r w:rsidRPr="00376833">
        <w:rPr>
          <w:sz w:val="21"/>
          <w:szCs w:val="21"/>
        </w:rPr>
        <w:t xml:space="preserve">- консультант </w:t>
      </w:r>
      <w:r w:rsidR="006C6D77" w:rsidRPr="00376833">
        <w:rPr>
          <w:sz w:val="21"/>
          <w:szCs w:val="21"/>
        </w:rPr>
        <w:t xml:space="preserve"> относится к категории </w:t>
      </w:r>
      <w:r w:rsidRPr="00376833">
        <w:rPr>
          <w:sz w:val="21"/>
          <w:szCs w:val="21"/>
        </w:rPr>
        <w:t>специалистов</w:t>
      </w:r>
      <w:r w:rsidR="00B26F41" w:rsidRPr="00376833">
        <w:rPr>
          <w:sz w:val="21"/>
          <w:szCs w:val="21"/>
        </w:rPr>
        <w:t>.</w:t>
      </w:r>
    </w:p>
    <w:p w:rsidR="00B61035" w:rsidRPr="00376833" w:rsidRDefault="0070197D" w:rsidP="00B61035">
      <w:pPr>
        <w:ind w:firstLine="567"/>
        <w:contextualSpacing/>
        <w:rPr>
          <w:color w:val="000000"/>
          <w:sz w:val="21"/>
          <w:szCs w:val="21"/>
        </w:rPr>
      </w:pPr>
      <w:r w:rsidRPr="00376833">
        <w:rPr>
          <w:sz w:val="21"/>
          <w:szCs w:val="21"/>
        </w:rPr>
        <w:t>Продавец</w:t>
      </w:r>
      <w:r w:rsidR="00E32E46" w:rsidRPr="00376833">
        <w:rPr>
          <w:sz w:val="21"/>
          <w:szCs w:val="21"/>
        </w:rPr>
        <w:t xml:space="preserve"> </w:t>
      </w:r>
      <w:r w:rsidRPr="00376833">
        <w:rPr>
          <w:sz w:val="21"/>
          <w:szCs w:val="21"/>
        </w:rPr>
        <w:t>- консультант</w:t>
      </w:r>
      <w:r w:rsidR="00D32A47" w:rsidRPr="00376833">
        <w:rPr>
          <w:sz w:val="21"/>
          <w:szCs w:val="21"/>
        </w:rPr>
        <w:t xml:space="preserve"> </w:t>
      </w:r>
      <w:r w:rsidR="0025420E" w:rsidRPr="00376833">
        <w:rPr>
          <w:color w:val="000000"/>
          <w:sz w:val="21"/>
          <w:szCs w:val="21"/>
        </w:rPr>
        <w:t>назначается на должность и освобождается от должности в установленном порядке действующим трудовым законодательством</w:t>
      </w:r>
      <w:r w:rsidR="00D32A47" w:rsidRPr="00376833">
        <w:rPr>
          <w:color w:val="000000"/>
          <w:sz w:val="21"/>
          <w:szCs w:val="21"/>
        </w:rPr>
        <w:t>,</w:t>
      </w:r>
      <w:r w:rsidR="0025420E" w:rsidRPr="00376833">
        <w:rPr>
          <w:color w:val="000000"/>
          <w:sz w:val="21"/>
          <w:szCs w:val="21"/>
        </w:rPr>
        <w:t xml:space="preserve"> приказом директора предприятия.</w:t>
      </w:r>
    </w:p>
    <w:p w:rsidR="00E11372" w:rsidRPr="00376833" w:rsidRDefault="006A0A35" w:rsidP="00B61035">
      <w:pPr>
        <w:ind w:firstLine="567"/>
        <w:contextualSpacing/>
        <w:rPr>
          <w:color w:val="000000"/>
          <w:sz w:val="21"/>
          <w:szCs w:val="21"/>
        </w:rPr>
      </w:pPr>
      <w:r w:rsidRPr="00376833">
        <w:rPr>
          <w:b/>
          <w:color w:val="000000"/>
          <w:sz w:val="21"/>
          <w:szCs w:val="21"/>
        </w:rPr>
        <w:t>Подчиненность и замещение должности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1"/>
        <w:gridCol w:w="2550"/>
        <w:gridCol w:w="6804"/>
      </w:tblGrid>
      <w:tr w:rsidR="00925CDF" w:rsidRPr="00376833" w:rsidTr="00D32A47">
        <w:tc>
          <w:tcPr>
            <w:tcW w:w="711" w:type="dxa"/>
          </w:tcPr>
          <w:p w:rsidR="00925CDF" w:rsidRPr="00376833" w:rsidRDefault="0070197D" w:rsidP="00B61035">
            <w:pPr>
              <w:contextualSpacing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1.1.</w:t>
            </w:r>
          </w:p>
        </w:tc>
        <w:tc>
          <w:tcPr>
            <w:tcW w:w="2550" w:type="dxa"/>
          </w:tcPr>
          <w:p w:rsidR="00925CDF" w:rsidRPr="00376833" w:rsidRDefault="00925CDF" w:rsidP="00B61035">
            <w:pPr>
              <w:contextualSpacing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Прямое подчинение</w:t>
            </w:r>
          </w:p>
        </w:tc>
        <w:tc>
          <w:tcPr>
            <w:tcW w:w="6804" w:type="dxa"/>
          </w:tcPr>
          <w:p w:rsidR="00925CDF" w:rsidRPr="00376833" w:rsidRDefault="0070197D" w:rsidP="0076063A">
            <w:pPr>
              <w:contextualSpacing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Старшему продавцу</w:t>
            </w:r>
            <w:r w:rsidR="00BF7F5C" w:rsidRPr="00376833">
              <w:rPr>
                <w:color w:val="000000"/>
                <w:sz w:val="21"/>
                <w:szCs w:val="21"/>
              </w:rPr>
              <w:t>,</w:t>
            </w:r>
            <w:r w:rsidRPr="00376833">
              <w:rPr>
                <w:color w:val="000000"/>
                <w:sz w:val="21"/>
                <w:szCs w:val="21"/>
              </w:rPr>
              <w:t xml:space="preserve"> администратору</w:t>
            </w:r>
            <w:r w:rsidR="00BF7F5C" w:rsidRPr="00376833">
              <w:rPr>
                <w:sz w:val="21"/>
                <w:szCs w:val="21"/>
              </w:rPr>
              <w:t xml:space="preserve"> магазина</w:t>
            </w:r>
            <w:r w:rsidR="00D32A47" w:rsidRPr="00376833">
              <w:rPr>
                <w:color w:val="000000"/>
                <w:sz w:val="21"/>
                <w:szCs w:val="21"/>
              </w:rPr>
              <w:t>.</w:t>
            </w:r>
          </w:p>
        </w:tc>
      </w:tr>
      <w:tr w:rsidR="0025420E" w:rsidRPr="00376833" w:rsidTr="00D32A47">
        <w:tc>
          <w:tcPr>
            <w:tcW w:w="711" w:type="dxa"/>
          </w:tcPr>
          <w:p w:rsidR="0025420E" w:rsidRPr="00376833" w:rsidRDefault="00C328B3" w:rsidP="00B61035">
            <w:pPr>
              <w:contextualSpacing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1.2.</w:t>
            </w:r>
          </w:p>
        </w:tc>
        <w:tc>
          <w:tcPr>
            <w:tcW w:w="2550" w:type="dxa"/>
          </w:tcPr>
          <w:p w:rsidR="0025420E" w:rsidRPr="00376833" w:rsidRDefault="0025420E" w:rsidP="00B61035">
            <w:pPr>
              <w:contextualSpacing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Работника замещает</w:t>
            </w:r>
          </w:p>
        </w:tc>
        <w:tc>
          <w:tcPr>
            <w:tcW w:w="6804" w:type="dxa"/>
          </w:tcPr>
          <w:p w:rsidR="0025420E" w:rsidRPr="00376833" w:rsidRDefault="00D32A47" w:rsidP="00B61035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На время отсутствия продавца его права и обязанности  переходят на л</w:t>
            </w:r>
            <w:r w:rsidR="0025420E" w:rsidRPr="00376833">
              <w:rPr>
                <w:color w:val="000000"/>
                <w:sz w:val="21"/>
                <w:szCs w:val="21"/>
              </w:rPr>
              <w:t>ицо, назначаемое приказом директора предприятия</w:t>
            </w:r>
            <w:r w:rsidRPr="00376833">
              <w:rPr>
                <w:color w:val="000000"/>
                <w:sz w:val="21"/>
                <w:szCs w:val="21"/>
              </w:rPr>
              <w:t>.</w:t>
            </w:r>
          </w:p>
        </w:tc>
      </w:tr>
    </w:tbl>
    <w:p w:rsidR="00B61035" w:rsidRPr="00376833" w:rsidRDefault="00B61035" w:rsidP="00B61035">
      <w:pPr>
        <w:tabs>
          <w:tab w:val="left" w:pos="284"/>
        </w:tabs>
        <w:contextualSpacing/>
        <w:rPr>
          <w:color w:val="000000"/>
          <w:sz w:val="21"/>
          <w:szCs w:val="21"/>
        </w:rPr>
      </w:pPr>
    </w:p>
    <w:p w:rsidR="00CD3B03" w:rsidRPr="00376833" w:rsidRDefault="00B61035" w:rsidP="00B61035">
      <w:pPr>
        <w:tabs>
          <w:tab w:val="left" w:pos="284"/>
        </w:tabs>
        <w:ind w:firstLine="567"/>
        <w:contextualSpacing/>
        <w:rPr>
          <w:b/>
          <w:color w:val="000000"/>
          <w:sz w:val="21"/>
          <w:szCs w:val="21"/>
        </w:rPr>
      </w:pPr>
      <w:r w:rsidRPr="00376833">
        <w:rPr>
          <w:b/>
          <w:color w:val="000000"/>
          <w:sz w:val="21"/>
          <w:szCs w:val="21"/>
        </w:rPr>
        <w:t>2.</w:t>
      </w:r>
      <w:r w:rsidRPr="00376833">
        <w:rPr>
          <w:color w:val="000000"/>
          <w:sz w:val="21"/>
          <w:szCs w:val="21"/>
        </w:rPr>
        <w:t xml:space="preserve"> </w:t>
      </w:r>
      <w:r w:rsidR="0025420E" w:rsidRPr="00376833">
        <w:rPr>
          <w:b/>
          <w:color w:val="000000"/>
          <w:sz w:val="21"/>
          <w:szCs w:val="21"/>
        </w:rPr>
        <w:t>Квалификационные требования к</w:t>
      </w:r>
      <w:r w:rsidR="00C41504" w:rsidRPr="00376833">
        <w:rPr>
          <w:b/>
          <w:color w:val="000000"/>
          <w:sz w:val="21"/>
          <w:szCs w:val="21"/>
        </w:rPr>
        <w:t xml:space="preserve"> </w:t>
      </w:r>
      <w:r w:rsidR="00C328B3" w:rsidRPr="00376833">
        <w:rPr>
          <w:b/>
          <w:color w:val="000000"/>
          <w:sz w:val="21"/>
          <w:szCs w:val="21"/>
        </w:rPr>
        <w:t>продавцу-консультанту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03"/>
        <w:gridCol w:w="3007"/>
        <w:gridCol w:w="6455"/>
      </w:tblGrid>
      <w:tr w:rsidR="00B64C5F" w:rsidRPr="00376833" w:rsidTr="006C6D77">
        <w:tc>
          <w:tcPr>
            <w:tcW w:w="603" w:type="dxa"/>
          </w:tcPr>
          <w:p w:rsidR="00B64C5F" w:rsidRPr="00376833" w:rsidRDefault="00B64C5F" w:rsidP="00B61035">
            <w:pPr>
              <w:contextualSpacing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2.1.</w:t>
            </w:r>
          </w:p>
        </w:tc>
        <w:tc>
          <w:tcPr>
            <w:tcW w:w="3007" w:type="dxa"/>
          </w:tcPr>
          <w:p w:rsidR="00B64C5F" w:rsidRPr="00376833" w:rsidRDefault="00D32A47" w:rsidP="00B61035">
            <w:pPr>
              <w:contextualSpacing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Образование</w:t>
            </w:r>
          </w:p>
        </w:tc>
        <w:tc>
          <w:tcPr>
            <w:tcW w:w="6455" w:type="dxa"/>
          </w:tcPr>
          <w:p w:rsidR="00B64C5F" w:rsidRPr="00376833" w:rsidRDefault="006C6D77" w:rsidP="00B61035">
            <w:pPr>
              <w:contextualSpacing/>
              <w:jc w:val="both"/>
              <w:rPr>
                <w:color w:val="000000"/>
                <w:sz w:val="21"/>
                <w:szCs w:val="21"/>
              </w:rPr>
            </w:pPr>
            <w:r w:rsidRPr="00376833">
              <w:rPr>
                <w:sz w:val="21"/>
                <w:szCs w:val="21"/>
              </w:rPr>
              <w:t xml:space="preserve">Высшее </w:t>
            </w:r>
            <w:r w:rsidR="00D32A47" w:rsidRPr="00376833">
              <w:rPr>
                <w:sz w:val="21"/>
                <w:szCs w:val="21"/>
              </w:rPr>
              <w:t xml:space="preserve">или среднее </w:t>
            </w:r>
            <w:r w:rsidRPr="00376833">
              <w:rPr>
                <w:sz w:val="21"/>
                <w:szCs w:val="21"/>
              </w:rPr>
              <w:t>профессиональное</w:t>
            </w:r>
            <w:r w:rsidR="00D32A47" w:rsidRPr="00376833">
              <w:rPr>
                <w:sz w:val="21"/>
                <w:szCs w:val="21"/>
              </w:rPr>
              <w:t>.</w:t>
            </w:r>
          </w:p>
        </w:tc>
      </w:tr>
      <w:tr w:rsidR="00B64C5F" w:rsidRPr="00376833" w:rsidTr="006C6D77">
        <w:tc>
          <w:tcPr>
            <w:tcW w:w="603" w:type="dxa"/>
          </w:tcPr>
          <w:p w:rsidR="00B64C5F" w:rsidRPr="00376833" w:rsidRDefault="00B64C5F" w:rsidP="00B61035">
            <w:pPr>
              <w:contextualSpacing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2.2.</w:t>
            </w:r>
          </w:p>
        </w:tc>
        <w:tc>
          <w:tcPr>
            <w:tcW w:w="3007" w:type="dxa"/>
          </w:tcPr>
          <w:p w:rsidR="00B64C5F" w:rsidRPr="00376833" w:rsidRDefault="00EC3B08" w:rsidP="00B61035">
            <w:pPr>
              <w:contextualSpacing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О</w:t>
            </w:r>
            <w:r w:rsidR="00B64C5F" w:rsidRPr="00376833">
              <w:rPr>
                <w:color w:val="000000"/>
                <w:sz w:val="21"/>
                <w:szCs w:val="21"/>
              </w:rPr>
              <w:t>пыт</w:t>
            </w:r>
            <w:r w:rsidRPr="00376833">
              <w:rPr>
                <w:color w:val="000000"/>
                <w:sz w:val="21"/>
                <w:szCs w:val="21"/>
              </w:rPr>
              <w:t xml:space="preserve"> </w:t>
            </w:r>
            <w:r w:rsidR="00B64C5F" w:rsidRPr="00376833">
              <w:rPr>
                <w:color w:val="000000"/>
                <w:sz w:val="21"/>
                <w:szCs w:val="21"/>
              </w:rPr>
              <w:t>работы</w:t>
            </w:r>
          </w:p>
        </w:tc>
        <w:tc>
          <w:tcPr>
            <w:tcW w:w="6455" w:type="dxa"/>
          </w:tcPr>
          <w:p w:rsidR="00B64C5F" w:rsidRPr="00376833" w:rsidRDefault="001C0792" w:rsidP="00B61035">
            <w:pPr>
              <w:shd w:val="clear" w:color="auto" w:fill="FFFFFF"/>
              <w:contextualSpacing/>
              <w:jc w:val="both"/>
              <w:rPr>
                <w:color w:val="000000"/>
                <w:sz w:val="21"/>
                <w:szCs w:val="21"/>
              </w:rPr>
            </w:pPr>
            <w:r w:rsidRPr="00376833">
              <w:rPr>
                <w:sz w:val="21"/>
                <w:szCs w:val="21"/>
              </w:rPr>
              <w:t>Наличие специальной  подготовки  или опыт работы в сфере розничных продаж</w:t>
            </w:r>
            <w:r w:rsidR="00D32A47" w:rsidRPr="00376833">
              <w:rPr>
                <w:sz w:val="21"/>
                <w:szCs w:val="21"/>
              </w:rPr>
              <w:t>.</w:t>
            </w:r>
          </w:p>
        </w:tc>
      </w:tr>
      <w:tr w:rsidR="00B64C5F" w:rsidRPr="00376833" w:rsidTr="006C6D77">
        <w:tc>
          <w:tcPr>
            <w:tcW w:w="603" w:type="dxa"/>
          </w:tcPr>
          <w:p w:rsidR="00B64C5F" w:rsidRPr="00376833" w:rsidRDefault="00B64C5F" w:rsidP="00B61035">
            <w:pPr>
              <w:contextualSpacing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2.3.</w:t>
            </w:r>
          </w:p>
        </w:tc>
        <w:tc>
          <w:tcPr>
            <w:tcW w:w="3007" w:type="dxa"/>
          </w:tcPr>
          <w:p w:rsidR="00B64C5F" w:rsidRPr="00376833" w:rsidRDefault="009B3BDD" w:rsidP="00B61035">
            <w:pPr>
              <w:contextualSpacing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Знает и применяет в деятельности</w:t>
            </w:r>
          </w:p>
        </w:tc>
        <w:tc>
          <w:tcPr>
            <w:tcW w:w="6455" w:type="dxa"/>
          </w:tcPr>
          <w:p w:rsidR="00AD7B57" w:rsidRPr="00376833" w:rsidRDefault="00CD3B03" w:rsidP="00B61035">
            <w:pPr>
              <w:pStyle w:val="10"/>
              <w:spacing w:before="0" w:line="240" w:lineRule="auto"/>
              <w:ind w:left="40" w:right="280"/>
              <w:contextualSpacing/>
              <w:jc w:val="both"/>
              <w:rPr>
                <w:sz w:val="21"/>
                <w:szCs w:val="21"/>
              </w:rPr>
            </w:pPr>
            <w:r w:rsidRPr="00376833">
              <w:rPr>
                <w:sz w:val="21"/>
                <w:szCs w:val="21"/>
              </w:rPr>
              <w:t xml:space="preserve">- </w:t>
            </w:r>
            <w:r w:rsidR="006C6D77" w:rsidRPr="00376833">
              <w:rPr>
                <w:sz w:val="21"/>
                <w:szCs w:val="21"/>
              </w:rPr>
              <w:t>порядок прием</w:t>
            </w:r>
            <w:r w:rsidR="0054368F" w:rsidRPr="00376833">
              <w:rPr>
                <w:sz w:val="21"/>
                <w:szCs w:val="21"/>
              </w:rPr>
              <w:t>а, оприходования, хранения</w:t>
            </w:r>
            <w:r w:rsidR="006C6D77" w:rsidRPr="00376833">
              <w:rPr>
                <w:sz w:val="21"/>
                <w:szCs w:val="21"/>
              </w:rPr>
              <w:t xml:space="preserve"> </w:t>
            </w:r>
            <w:r w:rsidR="0054368F" w:rsidRPr="00376833">
              <w:rPr>
                <w:sz w:val="21"/>
                <w:szCs w:val="21"/>
              </w:rPr>
              <w:t>товара</w:t>
            </w:r>
            <w:r w:rsidR="00E32E46" w:rsidRPr="00376833">
              <w:rPr>
                <w:sz w:val="21"/>
                <w:szCs w:val="21"/>
              </w:rPr>
              <w:t>;</w:t>
            </w:r>
          </w:p>
          <w:p w:rsidR="006C6D77" w:rsidRPr="00376833" w:rsidRDefault="00CD3B03" w:rsidP="00B61035">
            <w:pPr>
              <w:pStyle w:val="10"/>
              <w:spacing w:before="0" w:line="240" w:lineRule="auto"/>
              <w:ind w:left="40" w:right="280"/>
              <w:contextualSpacing/>
              <w:jc w:val="both"/>
              <w:rPr>
                <w:sz w:val="21"/>
                <w:szCs w:val="21"/>
              </w:rPr>
            </w:pPr>
            <w:r w:rsidRPr="00376833">
              <w:rPr>
                <w:sz w:val="21"/>
                <w:szCs w:val="21"/>
              </w:rPr>
              <w:t xml:space="preserve">- </w:t>
            </w:r>
            <w:r w:rsidR="006C6D77" w:rsidRPr="00376833">
              <w:rPr>
                <w:sz w:val="21"/>
                <w:szCs w:val="21"/>
              </w:rPr>
              <w:t>пра</w:t>
            </w:r>
            <w:r w:rsidR="00AD7B57" w:rsidRPr="00376833">
              <w:rPr>
                <w:sz w:val="21"/>
                <w:szCs w:val="21"/>
              </w:rPr>
              <w:t>вила проведения инвентаризации</w:t>
            </w:r>
            <w:r w:rsidR="00E32E46" w:rsidRPr="00376833">
              <w:rPr>
                <w:sz w:val="21"/>
                <w:szCs w:val="21"/>
              </w:rPr>
              <w:t>;</w:t>
            </w:r>
          </w:p>
          <w:p w:rsidR="00BF7F5C" w:rsidRPr="00376833" w:rsidRDefault="00876C74" w:rsidP="00B61035">
            <w:pPr>
              <w:pStyle w:val="10"/>
              <w:spacing w:before="0" w:line="240" w:lineRule="auto"/>
              <w:ind w:left="40"/>
              <w:contextualSpacing/>
              <w:jc w:val="both"/>
              <w:rPr>
                <w:sz w:val="21"/>
                <w:szCs w:val="21"/>
              </w:rPr>
            </w:pPr>
            <w:r w:rsidRPr="00376833">
              <w:rPr>
                <w:sz w:val="21"/>
                <w:szCs w:val="21"/>
              </w:rPr>
              <w:t>-</w:t>
            </w:r>
            <w:r w:rsidR="00821C83" w:rsidRPr="00376833">
              <w:rPr>
                <w:sz w:val="21"/>
                <w:szCs w:val="21"/>
              </w:rPr>
              <w:t xml:space="preserve"> </w:t>
            </w:r>
            <w:r w:rsidR="0017439F" w:rsidRPr="00376833">
              <w:rPr>
                <w:sz w:val="21"/>
                <w:szCs w:val="21"/>
              </w:rPr>
              <w:t>порядок работы на КК</w:t>
            </w:r>
            <w:r w:rsidR="00821C83" w:rsidRPr="00376833">
              <w:rPr>
                <w:sz w:val="21"/>
                <w:szCs w:val="21"/>
              </w:rPr>
              <w:t>Т</w:t>
            </w:r>
            <w:r w:rsidR="0017439F" w:rsidRPr="00376833">
              <w:rPr>
                <w:sz w:val="21"/>
                <w:szCs w:val="21"/>
              </w:rPr>
              <w:t xml:space="preserve">, </w:t>
            </w:r>
            <w:r w:rsidR="003273DE" w:rsidRPr="00376833">
              <w:rPr>
                <w:sz w:val="21"/>
                <w:szCs w:val="21"/>
              </w:rPr>
              <w:t xml:space="preserve">правила ведения </w:t>
            </w:r>
            <w:r w:rsidR="0002489D" w:rsidRPr="00376833">
              <w:rPr>
                <w:sz w:val="21"/>
                <w:szCs w:val="21"/>
              </w:rPr>
              <w:t>кассовой дисциплин</w:t>
            </w:r>
            <w:r w:rsidR="003273DE" w:rsidRPr="00376833">
              <w:rPr>
                <w:sz w:val="21"/>
                <w:szCs w:val="21"/>
              </w:rPr>
              <w:t>ы</w:t>
            </w:r>
            <w:r w:rsidR="0002489D" w:rsidRPr="00376833">
              <w:rPr>
                <w:sz w:val="21"/>
                <w:szCs w:val="21"/>
              </w:rPr>
              <w:t>, правила инкассации денежных средств</w:t>
            </w:r>
            <w:r w:rsidR="00E32E46" w:rsidRPr="00376833">
              <w:rPr>
                <w:sz w:val="21"/>
                <w:szCs w:val="21"/>
              </w:rPr>
              <w:t>;</w:t>
            </w:r>
          </w:p>
          <w:p w:rsidR="0002489D" w:rsidRDefault="0002489D" w:rsidP="00B61035">
            <w:pPr>
              <w:pStyle w:val="10"/>
              <w:spacing w:before="0" w:line="240" w:lineRule="auto"/>
              <w:ind w:left="40"/>
              <w:contextualSpacing/>
              <w:rPr>
                <w:sz w:val="21"/>
                <w:szCs w:val="21"/>
              </w:rPr>
            </w:pPr>
            <w:r w:rsidRPr="00376833">
              <w:rPr>
                <w:sz w:val="21"/>
                <w:szCs w:val="21"/>
              </w:rPr>
              <w:t>- правила торговли, закон РФ «О защите прав потребителей»,  санитарно-эпидемиологичес</w:t>
            </w:r>
            <w:r w:rsidR="008B65D5">
              <w:rPr>
                <w:sz w:val="21"/>
                <w:szCs w:val="21"/>
              </w:rPr>
              <w:t xml:space="preserve">кие правила, федеральные законы, </w:t>
            </w:r>
            <w:r w:rsidRPr="00376833">
              <w:rPr>
                <w:sz w:val="21"/>
                <w:szCs w:val="21"/>
              </w:rPr>
              <w:t>регламентирующие  продажу алкогольной продукции, ответственность за продажу алкогольной продукции  несовершеннолетним и</w:t>
            </w:r>
            <w:r w:rsidR="008B65D5">
              <w:rPr>
                <w:sz w:val="21"/>
                <w:szCs w:val="21"/>
              </w:rPr>
              <w:t xml:space="preserve"> иные  законодательные  акты РФ,</w:t>
            </w:r>
            <w:r w:rsidR="003273DE" w:rsidRPr="00376833">
              <w:rPr>
                <w:sz w:val="21"/>
                <w:szCs w:val="21"/>
              </w:rPr>
              <w:t xml:space="preserve"> </w:t>
            </w:r>
            <w:r w:rsidRPr="00376833">
              <w:rPr>
                <w:sz w:val="21"/>
                <w:szCs w:val="21"/>
              </w:rPr>
              <w:t>регламентирующи</w:t>
            </w:r>
            <w:r w:rsidR="003273DE" w:rsidRPr="00376833">
              <w:rPr>
                <w:sz w:val="21"/>
                <w:szCs w:val="21"/>
              </w:rPr>
              <w:t xml:space="preserve">е </w:t>
            </w:r>
            <w:r w:rsidRPr="00376833">
              <w:rPr>
                <w:sz w:val="21"/>
                <w:szCs w:val="21"/>
              </w:rPr>
              <w:t>деятельность</w:t>
            </w:r>
            <w:r w:rsidR="003273DE" w:rsidRPr="00376833">
              <w:rPr>
                <w:sz w:val="21"/>
                <w:szCs w:val="21"/>
              </w:rPr>
              <w:t xml:space="preserve"> в сфере</w:t>
            </w:r>
            <w:r w:rsidRPr="00376833">
              <w:rPr>
                <w:sz w:val="21"/>
                <w:szCs w:val="21"/>
              </w:rPr>
              <w:t xml:space="preserve"> розничной торговли</w:t>
            </w:r>
            <w:r w:rsidR="00E32E46" w:rsidRPr="00376833">
              <w:rPr>
                <w:sz w:val="21"/>
                <w:szCs w:val="21"/>
              </w:rPr>
              <w:t>;</w:t>
            </w:r>
          </w:p>
          <w:p w:rsidR="008B65D5" w:rsidRPr="00376833" w:rsidRDefault="008B65D5" w:rsidP="00B61035">
            <w:pPr>
              <w:pStyle w:val="10"/>
              <w:spacing w:before="0" w:line="240" w:lineRule="auto"/>
              <w:ind w:left="40"/>
              <w:contextualSpacing/>
              <w:rPr>
                <w:sz w:val="21"/>
                <w:szCs w:val="21"/>
              </w:rPr>
            </w:pPr>
            <w:r w:rsidRPr="00376833">
              <w:rPr>
                <w:sz w:val="21"/>
                <w:szCs w:val="21"/>
              </w:rPr>
              <w:t xml:space="preserve">- </w:t>
            </w:r>
            <w:r w:rsidRPr="008B65D5">
              <w:rPr>
                <w:sz w:val="21"/>
                <w:szCs w:val="21"/>
              </w:rPr>
              <w:t>государственные стандарты и технические условия на продаваемые товары, их основные свойства и товароведческие характеристики, условия хранения</w:t>
            </w:r>
            <w:r>
              <w:rPr>
                <w:sz w:val="21"/>
                <w:szCs w:val="21"/>
              </w:rPr>
              <w:t>;</w:t>
            </w:r>
          </w:p>
          <w:p w:rsidR="0002489D" w:rsidRPr="00376833" w:rsidRDefault="0002489D" w:rsidP="00B61035">
            <w:pPr>
              <w:pStyle w:val="10"/>
              <w:spacing w:before="0" w:line="240" w:lineRule="auto"/>
              <w:ind w:left="40"/>
              <w:contextualSpacing/>
              <w:jc w:val="both"/>
              <w:rPr>
                <w:sz w:val="21"/>
                <w:szCs w:val="21"/>
              </w:rPr>
            </w:pPr>
            <w:r w:rsidRPr="00376833">
              <w:rPr>
                <w:sz w:val="21"/>
                <w:szCs w:val="21"/>
              </w:rPr>
              <w:t>- ассортимент продаваемого товара</w:t>
            </w:r>
            <w:r w:rsidR="00E32E46" w:rsidRPr="00376833">
              <w:rPr>
                <w:sz w:val="21"/>
                <w:szCs w:val="21"/>
              </w:rPr>
              <w:t>;</w:t>
            </w:r>
          </w:p>
          <w:p w:rsidR="00B64C5F" w:rsidRPr="00376833" w:rsidRDefault="00BF7F5C" w:rsidP="00821C83">
            <w:pPr>
              <w:pStyle w:val="10"/>
              <w:spacing w:before="0" w:line="240" w:lineRule="auto"/>
              <w:ind w:left="40"/>
              <w:contextualSpacing/>
              <w:jc w:val="both"/>
              <w:rPr>
                <w:sz w:val="21"/>
                <w:szCs w:val="21"/>
              </w:rPr>
            </w:pPr>
            <w:r w:rsidRPr="00376833">
              <w:rPr>
                <w:sz w:val="21"/>
                <w:szCs w:val="21"/>
              </w:rPr>
              <w:t>- стандарты и регламенты работы</w:t>
            </w:r>
            <w:r w:rsidR="008B65D5">
              <w:rPr>
                <w:sz w:val="21"/>
                <w:szCs w:val="21"/>
              </w:rPr>
              <w:t>.</w:t>
            </w:r>
          </w:p>
          <w:p w:rsidR="00124CB8" w:rsidRPr="00376833" w:rsidRDefault="00124CB8" w:rsidP="00124CB8">
            <w:pPr>
              <w:shd w:val="clear" w:color="auto" w:fill="FFFFFF"/>
              <w:contextualSpacing/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25420E" w:rsidRPr="00376833" w:rsidTr="006C6D77">
        <w:tc>
          <w:tcPr>
            <w:tcW w:w="603" w:type="dxa"/>
          </w:tcPr>
          <w:p w:rsidR="0025420E" w:rsidRPr="00376833" w:rsidRDefault="0025420E" w:rsidP="00B61035">
            <w:pPr>
              <w:contextualSpacing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2.4.</w:t>
            </w:r>
          </w:p>
        </w:tc>
        <w:tc>
          <w:tcPr>
            <w:tcW w:w="3007" w:type="dxa"/>
          </w:tcPr>
          <w:p w:rsidR="0025420E" w:rsidRPr="00376833" w:rsidRDefault="00EC3B08" w:rsidP="00B61035">
            <w:pPr>
              <w:contextualSpacing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Н</w:t>
            </w:r>
            <w:r w:rsidR="0025420E" w:rsidRPr="00376833">
              <w:rPr>
                <w:color w:val="000000"/>
                <w:sz w:val="21"/>
                <w:szCs w:val="21"/>
              </w:rPr>
              <w:t>авыки</w:t>
            </w:r>
            <w:r w:rsidRPr="00376833"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5" w:type="dxa"/>
          </w:tcPr>
          <w:p w:rsidR="0025420E" w:rsidRPr="00376833" w:rsidRDefault="0099507F" w:rsidP="00821C83">
            <w:pPr>
              <w:contextualSpacing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Навыки работы с ПК</w:t>
            </w:r>
            <w:r w:rsidR="00C328B3" w:rsidRPr="00376833">
              <w:rPr>
                <w:color w:val="000000"/>
                <w:sz w:val="21"/>
                <w:szCs w:val="21"/>
              </w:rPr>
              <w:t>,</w:t>
            </w:r>
            <w:r w:rsidR="00EB3A65" w:rsidRPr="00376833">
              <w:rPr>
                <w:color w:val="000000"/>
                <w:sz w:val="21"/>
                <w:szCs w:val="21"/>
              </w:rPr>
              <w:t xml:space="preserve"> в том числе</w:t>
            </w:r>
            <w:r w:rsidR="009A6F90">
              <w:rPr>
                <w:color w:val="000000"/>
                <w:sz w:val="21"/>
                <w:szCs w:val="21"/>
              </w:rPr>
              <w:t>,</w:t>
            </w:r>
            <w:r w:rsidR="00EB3A65" w:rsidRPr="00376833">
              <w:rPr>
                <w:color w:val="000000"/>
                <w:sz w:val="21"/>
                <w:szCs w:val="21"/>
              </w:rPr>
              <w:t xml:space="preserve"> умение пользоваться компьютерными программами учета товаров, </w:t>
            </w:r>
            <w:r w:rsidRPr="00376833">
              <w:rPr>
                <w:color w:val="000000"/>
                <w:sz w:val="21"/>
                <w:szCs w:val="21"/>
              </w:rPr>
              <w:t xml:space="preserve">правила работы с </w:t>
            </w:r>
            <w:r w:rsidR="00EB3A65" w:rsidRPr="00376833">
              <w:rPr>
                <w:color w:val="000000"/>
                <w:sz w:val="21"/>
                <w:szCs w:val="21"/>
              </w:rPr>
              <w:t xml:space="preserve"> контрольно-кассовой </w:t>
            </w:r>
            <w:r w:rsidR="00821C83" w:rsidRPr="00376833">
              <w:rPr>
                <w:color w:val="000000"/>
                <w:sz w:val="21"/>
                <w:szCs w:val="21"/>
              </w:rPr>
              <w:t>техникой</w:t>
            </w:r>
            <w:r w:rsidR="00EB3A65" w:rsidRPr="00376833">
              <w:rPr>
                <w:color w:val="000000"/>
                <w:sz w:val="21"/>
                <w:szCs w:val="21"/>
              </w:rPr>
              <w:t xml:space="preserve"> (КК</w:t>
            </w:r>
            <w:r w:rsidR="00821C83" w:rsidRPr="00376833">
              <w:rPr>
                <w:color w:val="000000"/>
                <w:sz w:val="21"/>
                <w:szCs w:val="21"/>
              </w:rPr>
              <w:t>Т</w:t>
            </w:r>
            <w:r w:rsidR="00EB3A65" w:rsidRPr="00376833">
              <w:rPr>
                <w:color w:val="000000"/>
                <w:sz w:val="21"/>
                <w:szCs w:val="21"/>
              </w:rPr>
              <w:t>)</w:t>
            </w:r>
            <w:r w:rsidR="00821C83" w:rsidRPr="00376833">
              <w:rPr>
                <w:color w:val="000000"/>
                <w:sz w:val="21"/>
                <w:szCs w:val="21"/>
              </w:rPr>
              <w:t>.</w:t>
            </w:r>
          </w:p>
        </w:tc>
      </w:tr>
      <w:tr w:rsidR="007C02C5" w:rsidRPr="00376833" w:rsidTr="006C6D77">
        <w:tc>
          <w:tcPr>
            <w:tcW w:w="603" w:type="dxa"/>
          </w:tcPr>
          <w:p w:rsidR="007C02C5" w:rsidRPr="00376833" w:rsidRDefault="007C02C5" w:rsidP="00B61035">
            <w:pPr>
              <w:contextualSpacing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2.5.</w:t>
            </w:r>
          </w:p>
        </w:tc>
        <w:tc>
          <w:tcPr>
            <w:tcW w:w="3007" w:type="dxa"/>
          </w:tcPr>
          <w:p w:rsidR="007C02C5" w:rsidRPr="00376833" w:rsidRDefault="00EC3B08" w:rsidP="00B61035">
            <w:pPr>
              <w:contextualSpacing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Д</w:t>
            </w:r>
            <w:r w:rsidR="007C02C5" w:rsidRPr="00376833">
              <w:rPr>
                <w:color w:val="000000"/>
                <w:sz w:val="21"/>
                <w:szCs w:val="21"/>
              </w:rPr>
              <w:t>ополнительные</w:t>
            </w:r>
            <w:r w:rsidRPr="00376833">
              <w:rPr>
                <w:color w:val="000000"/>
                <w:sz w:val="21"/>
                <w:szCs w:val="21"/>
              </w:rPr>
              <w:t xml:space="preserve"> </w:t>
            </w:r>
            <w:r w:rsidR="007C02C5" w:rsidRPr="00376833">
              <w:rPr>
                <w:color w:val="000000"/>
                <w:sz w:val="21"/>
                <w:szCs w:val="21"/>
              </w:rPr>
              <w:t xml:space="preserve"> требования</w:t>
            </w:r>
          </w:p>
        </w:tc>
        <w:tc>
          <w:tcPr>
            <w:tcW w:w="6455" w:type="dxa"/>
          </w:tcPr>
          <w:p w:rsidR="007C02C5" w:rsidRPr="00376833" w:rsidRDefault="00EB3A65" w:rsidP="00B61035">
            <w:pPr>
              <w:contextualSpacing/>
              <w:rPr>
                <w:sz w:val="21"/>
                <w:szCs w:val="21"/>
              </w:rPr>
            </w:pPr>
            <w:r w:rsidRPr="00376833">
              <w:rPr>
                <w:sz w:val="21"/>
                <w:szCs w:val="21"/>
              </w:rPr>
              <w:t xml:space="preserve">Наличие </w:t>
            </w:r>
            <w:r w:rsidRPr="00376833">
              <w:rPr>
                <w:sz w:val="21"/>
                <w:szCs w:val="21"/>
                <w:shd w:val="clear" w:color="auto" w:fill="FFFFFF"/>
              </w:rPr>
              <w:t>личной медицинской (</w:t>
            </w:r>
            <w:r w:rsidRPr="00376833">
              <w:rPr>
                <w:bCs/>
                <w:sz w:val="21"/>
                <w:szCs w:val="21"/>
                <w:shd w:val="clear" w:color="auto" w:fill="FFFFFF"/>
              </w:rPr>
              <w:t>санитарной</w:t>
            </w:r>
            <w:r w:rsidRPr="00376833">
              <w:rPr>
                <w:sz w:val="21"/>
                <w:szCs w:val="21"/>
                <w:shd w:val="clear" w:color="auto" w:fill="FFFFFF"/>
              </w:rPr>
              <w:t>)</w:t>
            </w:r>
            <w:r w:rsidRPr="00376833">
              <w:rPr>
                <w:rStyle w:val="apple-converted-space"/>
                <w:sz w:val="21"/>
                <w:szCs w:val="21"/>
                <w:shd w:val="clear" w:color="auto" w:fill="FFFFFF"/>
              </w:rPr>
              <w:t> </w:t>
            </w:r>
            <w:r w:rsidRPr="00376833">
              <w:rPr>
                <w:bCs/>
                <w:sz w:val="21"/>
                <w:szCs w:val="21"/>
                <w:shd w:val="clear" w:color="auto" w:fill="FFFFFF"/>
              </w:rPr>
              <w:t>книжки.</w:t>
            </w:r>
          </w:p>
        </w:tc>
      </w:tr>
    </w:tbl>
    <w:p w:rsidR="00CC02B4" w:rsidRPr="00376833" w:rsidRDefault="00CC02B4" w:rsidP="00B61035">
      <w:pPr>
        <w:shd w:val="clear" w:color="auto" w:fill="FFFFFF"/>
        <w:tabs>
          <w:tab w:val="left" w:pos="360"/>
        </w:tabs>
        <w:ind w:firstLine="360"/>
        <w:contextualSpacing/>
        <w:jc w:val="both"/>
        <w:rPr>
          <w:color w:val="000000"/>
          <w:sz w:val="21"/>
          <w:szCs w:val="21"/>
        </w:rPr>
      </w:pPr>
    </w:p>
    <w:p w:rsidR="0025420E" w:rsidRPr="00376833" w:rsidRDefault="00B61035" w:rsidP="00821C83">
      <w:pPr>
        <w:ind w:firstLine="567"/>
        <w:contextualSpacing/>
        <w:jc w:val="both"/>
        <w:rPr>
          <w:sz w:val="21"/>
          <w:szCs w:val="21"/>
        </w:rPr>
      </w:pPr>
      <w:r w:rsidRPr="00376833">
        <w:rPr>
          <w:b/>
          <w:sz w:val="21"/>
          <w:szCs w:val="21"/>
        </w:rPr>
        <w:t xml:space="preserve">3. </w:t>
      </w:r>
      <w:r w:rsidR="00636907" w:rsidRPr="00376833">
        <w:rPr>
          <w:b/>
          <w:sz w:val="21"/>
          <w:szCs w:val="21"/>
        </w:rPr>
        <w:t>В своей работе продавец</w:t>
      </w:r>
      <w:r w:rsidR="00B90A50" w:rsidRPr="00376833">
        <w:rPr>
          <w:b/>
          <w:sz w:val="21"/>
          <w:szCs w:val="21"/>
        </w:rPr>
        <w:t xml:space="preserve"> </w:t>
      </w:r>
      <w:r w:rsidR="00636907" w:rsidRPr="00376833">
        <w:rPr>
          <w:b/>
          <w:sz w:val="21"/>
          <w:szCs w:val="21"/>
        </w:rPr>
        <w:t>-</w:t>
      </w:r>
      <w:r w:rsidR="00B90A50" w:rsidRPr="00376833">
        <w:rPr>
          <w:b/>
          <w:sz w:val="21"/>
          <w:szCs w:val="21"/>
        </w:rPr>
        <w:t xml:space="preserve"> </w:t>
      </w:r>
      <w:r w:rsidR="00636907" w:rsidRPr="00376833">
        <w:rPr>
          <w:b/>
          <w:sz w:val="21"/>
          <w:szCs w:val="21"/>
        </w:rPr>
        <w:t>консультант руководствуется</w:t>
      </w:r>
    </w:p>
    <w:p w:rsidR="00EB3A65" w:rsidRPr="00376833" w:rsidRDefault="00B90A50" w:rsidP="00821C83">
      <w:pPr>
        <w:pStyle w:val="HTML"/>
        <w:tabs>
          <w:tab w:val="num" w:pos="0"/>
        </w:tabs>
        <w:ind w:firstLine="567"/>
        <w:contextualSpacing/>
        <w:jc w:val="both"/>
        <w:rPr>
          <w:rFonts w:ascii="Times New Roman" w:hAnsi="Times New Roman" w:cs="Times New Roman"/>
          <w:sz w:val="21"/>
          <w:szCs w:val="21"/>
        </w:rPr>
      </w:pPr>
      <w:r w:rsidRPr="00376833">
        <w:rPr>
          <w:rFonts w:ascii="Times New Roman" w:hAnsi="Times New Roman" w:cs="Times New Roman"/>
          <w:sz w:val="21"/>
          <w:szCs w:val="21"/>
        </w:rPr>
        <w:t>- з</w:t>
      </w:r>
      <w:r w:rsidR="00EB3A65" w:rsidRPr="00376833">
        <w:rPr>
          <w:rFonts w:ascii="Times New Roman" w:hAnsi="Times New Roman" w:cs="Times New Roman"/>
          <w:sz w:val="21"/>
          <w:szCs w:val="21"/>
        </w:rPr>
        <w:t>аконодательны</w:t>
      </w:r>
      <w:r w:rsidR="00774D6C" w:rsidRPr="00376833">
        <w:rPr>
          <w:rFonts w:ascii="Times New Roman" w:hAnsi="Times New Roman" w:cs="Times New Roman"/>
          <w:sz w:val="21"/>
          <w:szCs w:val="21"/>
        </w:rPr>
        <w:t>ми</w:t>
      </w:r>
      <w:r w:rsidR="00EB3A65" w:rsidRPr="00376833">
        <w:rPr>
          <w:rFonts w:ascii="Times New Roman" w:hAnsi="Times New Roman" w:cs="Times New Roman"/>
          <w:sz w:val="21"/>
          <w:szCs w:val="21"/>
        </w:rPr>
        <w:t xml:space="preserve"> </w:t>
      </w:r>
      <w:r w:rsidR="00606B07" w:rsidRPr="00376833">
        <w:rPr>
          <w:rFonts w:ascii="Times New Roman" w:hAnsi="Times New Roman" w:cs="Times New Roman"/>
          <w:sz w:val="21"/>
          <w:szCs w:val="21"/>
        </w:rPr>
        <w:t>нормативно-правовы</w:t>
      </w:r>
      <w:r w:rsidR="00774D6C" w:rsidRPr="00376833">
        <w:rPr>
          <w:rFonts w:ascii="Times New Roman" w:hAnsi="Times New Roman" w:cs="Times New Roman"/>
          <w:sz w:val="21"/>
          <w:szCs w:val="21"/>
        </w:rPr>
        <w:t>ми</w:t>
      </w:r>
      <w:r w:rsidR="00606B07" w:rsidRPr="00376833">
        <w:rPr>
          <w:rFonts w:ascii="Times New Roman" w:hAnsi="Times New Roman" w:cs="Times New Roman"/>
          <w:sz w:val="21"/>
          <w:szCs w:val="21"/>
        </w:rPr>
        <w:t xml:space="preserve"> акт</w:t>
      </w:r>
      <w:r w:rsidR="00774D6C" w:rsidRPr="00376833">
        <w:rPr>
          <w:rFonts w:ascii="Times New Roman" w:hAnsi="Times New Roman" w:cs="Times New Roman"/>
          <w:sz w:val="21"/>
          <w:szCs w:val="21"/>
        </w:rPr>
        <w:t xml:space="preserve">ами </w:t>
      </w:r>
      <w:r w:rsidR="00EB3A65" w:rsidRPr="00376833">
        <w:rPr>
          <w:rFonts w:ascii="Times New Roman" w:hAnsi="Times New Roman" w:cs="Times New Roman"/>
          <w:sz w:val="21"/>
          <w:szCs w:val="21"/>
        </w:rPr>
        <w:t>РФ, в т</w:t>
      </w:r>
      <w:r w:rsidR="00E32E46" w:rsidRPr="00376833">
        <w:rPr>
          <w:rFonts w:ascii="Times New Roman" w:hAnsi="Times New Roman" w:cs="Times New Roman"/>
          <w:sz w:val="21"/>
          <w:szCs w:val="21"/>
        </w:rPr>
        <w:t>ом числе</w:t>
      </w:r>
      <w:r w:rsidR="00EB3A65" w:rsidRPr="00376833">
        <w:rPr>
          <w:rFonts w:ascii="Times New Roman" w:hAnsi="Times New Roman" w:cs="Times New Roman"/>
          <w:sz w:val="21"/>
          <w:szCs w:val="21"/>
        </w:rPr>
        <w:t xml:space="preserve"> </w:t>
      </w:r>
      <w:r w:rsidR="00E32E46" w:rsidRPr="00376833">
        <w:rPr>
          <w:rFonts w:ascii="Times New Roman" w:hAnsi="Times New Roman" w:cs="Times New Roman"/>
          <w:sz w:val="21"/>
          <w:szCs w:val="21"/>
        </w:rPr>
        <w:t>«</w:t>
      </w:r>
      <w:r w:rsidR="00EB3A65" w:rsidRPr="00376833">
        <w:rPr>
          <w:rFonts w:ascii="Times New Roman" w:hAnsi="Times New Roman" w:cs="Times New Roman"/>
          <w:sz w:val="21"/>
          <w:szCs w:val="21"/>
        </w:rPr>
        <w:t>Закон</w:t>
      </w:r>
      <w:r w:rsidRPr="00376833">
        <w:rPr>
          <w:rFonts w:ascii="Times New Roman" w:hAnsi="Times New Roman" w:cs="Times New Roman"/>
          <w:sz w:val="21"/>
          <w:szCs w:val="21"/>
        </w:rPr>
        <w:t>ом</w:t>
      </w:r>
      <w:r w:rsidR="00EB3A65" w:rsidRPr="00376833">
        <w:rPr>
          <w:rFonts w:ascii="Times New Roman" w:hAnsi="Times New Roman" w:cs="Times New Roman"/>
          <w:sz w:val="21"/>
          <w:szCs w:val="21"/>
        </w:rPr>
        <w:t xml:space="preserve"> о защите прав потребителей</w:t>
      </w:r>
      <w:r w:rsidR="00E32E46" w:rsidRPr="00376833">
        <w:rPr>
          <w:rFonts w:ascii="Times New Roman" w:hAnsi="Times New Roman" w:cs="Times New Roman"/>
          <w:sz w:val="21"/>
          <w:szCs w:val="21"/>
        </w:rPr>
        <w:t>»</w:t>
      </w:r>
      <w:r w:rsidR="008B65D5">
        <w:rPr>
          <w:rFonts w:ascii="Times New Roman" w:hAnsi="Times New Roman" w:cs="Times New Roman"/>
          <w:sz w:val="21"/>
          <w:szCs w:val="21"/>
        </w:rPr>
        <w:t>;</w:t>
      </w:r>
    </w:p>
    <w:p w:rsidR="00EB3A65" w:rsidRPr="00376833" w:rsidRDefault="00A3728A" w:rsidP="00821C83">
      <w:pPr>
        <w:shd w:val="clear" w:color="auto" w:fill="FFFFFF"/>
        <w:tabs>
          <w:tab w:val="num" w:pos="0"/>
        </w:tabs>
        <w:ind w:firstLine="567"/>
        <w:contextualSpacing/>
        <w:jc w:val="both"/>
        <w:rPr>
          <w:sz w:val="21"/>
          <w:szCs w:val="21"/>
        </w:rPr>
      </w:pPr>
      <w:r w:rsidRPr="00376833">
        <w:rPr>
          <w:sz w:val="21"/>
          <w:szCs w:val="21"/>
        </w:rPr>
        <w:t xml:space="preserve">- </w:t>
      </w:r>
      <w:r w:rsidR="00B90A50" w:rsidRPr="00376833">
        <w:rPr>
          <w:sz w:val="21"/>
          <w:szCs w:val="21"/>
        </w:rPr>
        <w:t>у</w:t>
      </w:r>
      <w:r w:rsidR="00EB3A65" w:rsidRPr="00376833">
        <w:rPr>
          <w:sz w:val="21"/>
          <w:szCs w:val="21"/>
        </w:rPr>
        <w:t>став</w:t>
      </w:r>
      <w:r w:rsidR="00774D6C" w:rsidRPr="00376833">
        <w:rPr>
          <w:sz w:val="21"/>
          <w:szCs w:val="21"/>
        </w:rPr>
        <w:t>ом</w:t>
      </w:r>
      <w:r w:rsidR="00EB3A65" w:rsidRPr="00376833">
        <w:rPr>
          <w:sz w:val="21"/>
          <w:szCs w:val="21"/>
        </w:rPr>
        <w:t xml:space="preserve"> предприятия</w:t>
      </w:r>
      <w:r w:rsidR="008B65D5">
        <w:rPr>
          <w:sz w:val="21"/>
          <w:szCs w:val="21"/>
        </w:rPr>
        <w:t>;</w:t>
      </w:r>
    </w:p>
    <w:p w:rsidR="00EB3A65" w:rsidRPr="00376833" w:rsidRDefault="00EB3A65" w:rsidP="00821C83">
      <w:pPr>
        <w:shd w:val="clear" w:color="auto" w:fill="FFFFFF"/>
        <w:tabs>
          <w:tab w:val="num" w:pos="0"/>
        </w:tabs>
        <w:ind w:firstLine="567"/>
        <w:contextualSpacing/>
        <w:jc w:val="both"/>
        <w:rPr>
          <w:sz w:val="21"/>
          <w:szCs w:val="21"/>
        </w:rPr>
      </w:pPr>
      <w:r w:rsidRPr="00376833">
        <w:rPr>
          <w:sz w:val="21"/>
          <w:szCs w:val="21"/>
        </w:rPr>
        <w:t xml:space="preserve">- </w:t>
      </w:r>
      <w:r w:rsidR="00B90A50" w:rsidRPr="00376833">
        <w:rPr>
          <w:sz w:val="21"/>
          <w:szCs w:val="21"/>
        </w:rPr>
        <w:t>п</w:t>
      </w:r>
      <w:r w:rsidR="0025420E" w:rsidRPr="00376833">
        <w:rPr>
          <w:sz w:val="21"/>
          <w:szCs w:val="21"/>
        </w:rPr>
        <w:t>риказ</w:t>
      </w:r>
      <w:r w:rsidR="00774D6C" w:rsidRPr="00376833">
        <w:rPr>
          <w:sz w:val="21"/>
          <w:szCs w:val="21"/>
        </w:rPr>
        <w:t>ами</w:t>
      </w:r>
      <w:r w:rsidR="0025420E" w:rsidRPr="00376833">
        <w:rPr>
          <w:sz w:val="21"/>
          <w:szCs w:val="21"/>
        </w:rPr>
        <w:t xml:space="preserve"> и распоряжени</w:t>
      </w:r>
      <w:r w:rsidR="007D7809" w:rsidRPr="00376833">
        <w:rPr>
          <w:sz w:val="21"/>
          <w:szCs w:val="21"/>
        </w:rPr>
        <w:t>я</w:t>
      </w:r>
      <w:r w:rsidR="00774D6C" w:rsidRPr="00376833">
        <w:rPr>
          <w:sz w:val="21"/>
          <w:szCs w:val="21"/>
        </w:rPr>
        <w:t>ми</w:t>
      </w:r>
      <w:r w:rsidR="0025420E" w:rsidRPr="00376833">
        <w:rPr>
          <w:sz w:val="21"/>
          <w:szCs w:val="21"/>
        </w:rPr>
        <w:t xml:space="preserve"> </w:t>
      </w:r>
      <w:r w:rsidR="00A3728A" w:rsidRPr="00376833">
        <w:rPr>
          <w:sz w:val="21"/>
          <w:szCs w:val="21"/>
        </w:rPr>
        <w:t>руководства компании</w:t>
      </w:r>
      <w:r w:rsidR="008B65D5">
        <w:rPr>
          <w:sz w:val="21"/>
          <w:szCs w:val="21"/>
        </w:rPr>
        <w:t>;</w:t>
      </w:r>
    </w:p>
    <w:p w:rsidR="00774D6C" w:rsidRPr="00376833" w:rsidRDefault="00774D6C" w:rsidP="00821C83">
      <w:pPr>
        <w:shd w:val="clear" w:color="auto" w:fill="FFFFFF"/>
        <w:tabs>
          <w:tab w:val="num" w:pos="0"/>
        </w:tabs>
        <w:ind w:firstLine="567"/>
        <w:contextualSpacing/>
        <w:jc w:val="both"/>
        <w:rPr>
          <w:sz w:val="21"/>
          <w:szCs w:val="21"/>
        </w:rPr>
      </w:pPr>
      <w:r w:rsidRPr="00376833">
        <w:rPr>
          <w:sz w:val="21"/>
          <w:szCs w:val="21"/>
        </w:rPr>
        <w:t xml:space="preserve">- </w:t>
      </w:r>
      <w:r w:rsidR="00B90A50" w:rsidRPr="00376833">
        <w:rPr>
          <w:sz w:val="21"/>
          <w:szCs w:val="21"/>
        </w:rPr>
        <w:t>у</w:t>
      </w:r>
      <w:r w:rsidRPr="00376833">
        <w:rPr>
          <w:sz w:val="21"/>
          <w:szCs w:val="21"/>
        </w:rPr>
        <w:t>казаниями непосредственного руководителя</w:t>
      </w:r>
      <w:r w:rsidR="008B65D5">
        <w:rPr>
          <w:sz w:val="21"/>
          <w:szCs w:val="21"/>
        </w:rPr>
        <w:t>;</w:t>
      </w:r>
    </w:p>
    <w:p w:rsidR="00EB3A65" w:rsidRPr="00376833" w:rsidRDefault="00EB3A65" w:rsidP="00821C83">
      <w:pPr>
        <w:shd w:val="clear" w:color="auto" w:fill="FFFFFF"/>
        <w:tabs>
          <w:tab w:val="num" w:pos="0"/>
        </w:tabs>
        <w:ind w:firstLine="567"/>
        <w:contextualSpacing/>
        <w:jc w:val="both"/>
        <w:rPr>
          <w:sz w:val="21"/>
          <w:szCs w:val="21"/>
        </w:rPr>
      </w:pPr>
      <w:r w:rsidRPr="00376833">
        <w:rPr>
          <w:sz w:val="21"/>
          <w:szCs w:val="21"/>
        </w:rPr>
        <w:t xml:space="preserve">- </w:t>
      </w:r>
      <w:r w:rsidR="00B90A50" w:rsidRPr="00376833">
        <w:rPr>
          <w:sz w:val="21"/>
          <w:szCs w:val="21"/>
        </w:rPr>
        <w:t>п</w:t>
      </w:r>
      <w:r w:rsidR="0025420E" w:rsidRPr="00376833">
        <w:rPr>
          <w:sz w:val="21"/>
          <w:szCs w:val="21"/>
        </w:rPr>
        <w:t>равила</w:t>
      </w:r>
      <w:r w:rsidR="0002489D" w:rsidRPr="00376833">
        <w:rPr>
          <w:sz w:val="21"/>
          <w:szCs w:val="21"/>
        </w:rPr>
        <w:t>ми</w:t>
      </w:r>
      <w:r w:rsidR="0025420E" w:rsidRPr="00376833">
        <w:rPr>
          <w:sz w:val="21"/>
          <w:szCs w:val="21"/>
        </w:rPr>
        <w:t xml:space="preserve"> внутреннего трудового распорядка</w:t>
      </w:r>
      <w:r w:rsidR="0002489D" w:rsidRPr="00376833">
        <w:rPr>
          <w:sz w:val="21"/>
          <w:szCs w:val="21"/>
        </w:rPr>
        <w:t>, другими нормативными</w:t>
      </w:r>
      <w:r w:rsidRPr="00376833">
        <w:rPr>
          <w:sz w:val="21"/>
          <w:szCs w:val="21"/>
        </w:rPr>
        <w:t xml:space="preserve"> акт</w:t>
      </w:r>
      <w:r w:rsidR="0002489D" w:rsidRPr="00376833">
        <w:rPr>
          <w:sz w:val="21"/>
          <w:szCs w:val="21"/>
        </w:rPr>
        <w:t>ами</w:t>
      </w:r>
      <w:r w:rsidRPr="00376833">
        <w:rPr>
          <w:sz w:val="21"/>
          <w:szCs w:val="21"/>
        </w:rPr>
        <w:t xml:space="preserve"> предприятия</w:t>
      </w:r>
      <w:r w:rsidR="008B65D5">
        <w:rPr>
          <w:sz w:val="21"/>
          <w:szCs w:val="21"/>
        </w:rPr>
        <w:t>;</w:t>
      </w:r>
    </w:p>
    <w:p w:rsidR="007D7809" w:rsidRPr="00376833" w:rsidRDefault="00EB3A65" w:rsidP="00821C83">
      <w:pPr>
        <w:shd w:val="clear" w:color="auto" w:fill="FFFFFF"/>
        <w:tabs>
          <w:tab w:val="num" w:pos="0"/>
        </w:tabs>
        <w:ind w:firstLine="567"/>
        <w:contextualSpacing/>
        <w:jc w:val="both"/>
        <w:rPr>
          <w:sz w:val="21"/>
          <w:szCs w:val="21"/>
        </w:rPr>
      </w:pPr>
      <w:r w:rsidRPr="00376833">
        <w:rPr>
          <w:sz w:val="21"/>
          <w:szCs w:val="21"/>
        </w:rPr>
        <w:t>-</w:t>
      </w:r>
      <w:r w:rsidR="0048083D" w:rsidRPr="00376833">
        <w:rPr>
          <w:sz w:val="21"/>
          <w:szCs w:val="21"/>
        </w:rPr>
        <w:t xml:space="preserve"> </w:t>
      </w:r>
      <w:r w:rsidR="00B90A50" w:rsidRPr="00376833">
        <w:rPr>
          <w:sz w:val="21"/>
          <w:szCs w:val="21"/>
        </w:rPr>
        <w:t>п</w:t>
      </w:r>
      <w:r w:rsidRPr="00376833">
        <w:rPr>
          <w:sz w:val="21"/>
          <w:szCs w:val="21"/>
        </w:rPr>
        <w:t>равила</w:t>
      </w:r>
      <w:r w:rsidR="0002489D" w:rsidRPr="00376833">
        <w:rPr>
          <w:sz w:val="21"/>
          <w:szCs w:val="21"/>
        </w:rPr>
        <w:t>ми</w:t>
      </w:r>
      <w:r w:rsidRPr="00376833">
        <w:rPr>
          <w:sz w:val="21"/>
          <w:szCs w:val="21"/>
        </w:rPr>
        <w:t xml:space="preserve"> и норм</w:t>
      </w:r>
      <w:r w:rsidR="0002489D" w:rsidRPr="00376833">
        <w:rPr>
          <w:sz w:val="21"/>
          <w:szCs w:val="21"/>
        </w:rPr>
        <w:t>ами</w:t>
      </w:r>
      <w:r w:rsidRPr="00376833">
        <w:rPr>
          <w:sz w:val="21"/>
          <w:szCs w:val="21"/>
        </w:rPr>
        <w:t xml:space="preserve"> охраны труда, </w:t>
      </w:r>
      <w:r w:rsidR="007D7809" w:rsidRPr="00376833">
        <w:rPr>
          <w:sz w:val="21"/>
          <w:szCs w:val="21"/>
        </w:rPr>
        <w:t>правила</w:t>
      </w:r>
      <w:r w:rsidR="0002489D" w:rsidRPr="00376833">
        <w:rPr>
          <w:sz w:val="21"/>
          <w:szCs w:val="21"/>
        </w:rPr>
        <w:t>ми</w:t>
      </w:r>
      <w:r w:rsidR="007D7809" w:rsidRPr="00376833">
        <w:rPr>
          <w:sz w:val="21"/>
          <w:szCs w:val="21"/>
        </w:rPr>
        <w:t xml:space="preserve"> техники безопасности и противопожарной защиты</w:t>
      </w:r>
      <w:r w:rsidR="008B65D5">
        <w:rPr>
          <w:sz w:val="21"/>
          <w:szCs w:val="21"/>
        </w:rPr>
        <w:t>;</w:t>
      </w:r>
    </w:p>
    <w:p w:rsidR="00BF7F5C" w:rsidRPr="00376833" w:rsidRDefault="001C0792" w:rsidP="00821C83">
      <w:pPr>
        <w:shd w:val="clear" w:color="auto" w:fill="FFFFFF"/>
        <w:tabs>
          <w:tab w:val="num" w:pos="0"/>
        </w:tabs>
        <w:ind w:firstLine="567"/>
        <w:contextualSpacing/>
        <w:jc w:val="both"/>
        <w:rPr>
          <w:sz w:val="21"/>
          <w:szCs w:val="21"/>
        </w:rPr>
      </w:pPr>
      <w:r w:rsidRPr="00376833">
        <w:rPr>
          <w:sz w:val="21"/>
          <w:szCs w:val="21"/>
        </w:rPr>
        <w:t xml:space="preserve">- </w:t>
      </w:r>
      <w:r w:rsidR="00B90A50" w:rsidRPr="00376833">
        <w:rPr>
          <w:sz w:val="21"/>
          <w:szCs w:val="21"/>
        </w:rPr>
        <w:t>н</w:t>
      </w:r>
      <w:r w:rsidR="007D7809" w:rsidRPr="00376833">
        <w:rPr>
          <w:sz w:val="21"/>
          <w:szCs w:val="21"/>
        </w:rPr>
        <w:t>орм</w:t>
      </w:r>
      <w:r w:rsidR="0002489D" w:rsidRPr="00376833">
        <w:rPr>
          <w:sz w:val="21"/>
          <w:szCs w:val="21"/>
        </w:rPr>
        <w:t>ами</w:t>
      </w:r>
      <w:r w:rsidR="007D7809" w:rsidRPr="00376833">
        <w:rPr>
          <w:sz w:val="21"/>
          <w:szCs w:val="21"/>
        </w:rPr>
        <w:t xml:space="preserve"> производственной санитарии и гигиены</w:t>
      </w:r>
      <w:r w:rsidR="008B65D5">
        <w:rPr>
          <w:sz w:val="21"/>
          <w:szCs w:val="21"/>
        </w:rPr>
        <w:t>;</w:t>
      </w:r>
    </w:p>
    <w:p w:rsidR="00EB3A65" w:rsidRPr="00376833" w:rsidRDefault="00BF7F5C" w:rsidP="00821C83">
      <w:pPr>
        <w:shd w:val="clear" w:color="auto" w:fill="FFFFFF"/>
        <w:tabs>
          <w:tab w:val="num" w:pos="0"/>
        </w:tabs>
        <w:ind w:firstLine="567"/>
        <w:contextualSpacing/>
        <w:jc w:val="both"/>
        <w:rPr>
          <w:sz w:val="21"/>
          <w:szCs w:val="21"/>
        </w:rPr>
      </w:pPr>
      <w:r w:rsidRPr="00376833">
        <w:rPr>
          <w:sz w:val="21"/>
          <w:szCs w:val="21"/>
        </w:rPr>
        <w:t xml:space="preserve">- </w:t>
      </w:r>
      <w:r w:rsidR="00B90A50" w:rsidRPr="00376833">
        <w:rPr>
          <w:sz w:val="21"/>
          <w:szCs w:val="21"/>
        </w:rPr>
        <w:t>с</w:t>
      </w:r>
      <w:r w:rsidRPr="00376833">
        <w:rPr>
          <w:sz w:val="21"/>
          <w:szCs w:val="21"/>
        </w:rPr>
        <w:t>тандарт</w:t>
      </w:r>
      <w:r w:rsidR="0002489D" w:rsidRPr="00376833">
        <w:rPr>
          <w:sz w:val="21"/>
          <w:szCs w:val="21"/>
        </w:rPr>
        <w:t>ами</w:t>
      </w:r>
      <w:r w:rsidRPr="00376833">
        <w:rPr>
          <w:sz w:val="21"/>
          <w:szCs w:val="21"/>
        </w:rPr>
        <w:t xml:space="preserve"> обслуживания покупателей</w:t>
      </w:r>
      <w:r w:rsidR="008B65D5">
        <w:rPr>
          <w:sz w:val="21"/>
          <w:szCs w:val="21"/>
        </w:rPr>
        <w:t>;</w:t>
      </w:r>
    </w:p>
    <w:p w:rsidR="0025420E" w:rsidRPr="00376833" w:rsidRDefault="00EB3A65" w:rsidP="00821C83">
      <w:pPr>
        <w:shd w:val="clear" w:color="auto" w:fill="FFFFFF"/>
        <w:tabs>
          <w:tab w:val="num" w:pos="0"/>
        </w:tabs>
        <w:ind w:firstLine="567"/>
        <w:contextualSpacing/>
        <w:jc w:val="both"/>
        <w:rPr>
          <w:sz w:val="21"/>
          <w:szCs w:val="21"/>
        </w:rPr>
      </w:pPr>
      <w:r w:rsidRPr="00376833">
        <w:rPr>
          <w:sz w:val="21"/>
          <w:szCs w:val="21"/>
        </w:rPr>
        <w:t xml:space="preserve">- </w:t>
      </w:r>
      <w:r w:rsidR="00B90A50" w:rsidRPr="00376833">
        <w:rPr>
          <w:sz w:val="21"/>
          <w:szCs w:val="21"/>
        </w:rPr>
        <w:t>н</w:t>
      </w:r>
      <w:r w:rsidR="0002489D" w:rsidRPr="00376833">
        <w:rPr>
          <w:sz w:val="21"/>
          <w:szCs w:val="21"/>
        </w:rPr>
        <w:t>астоящей</w:t>
      </w:r>
      <w:r w:rsidR="00CD031C" w:rsidRPr="00376833">
        <w:rPr>
          <w:sz w:val="21"/>
          <w:szCs w:val="21"/>
        </w:rPr>
        <w:t xml:space="preserve"> должностн</w:t>
      </w:r>
      <w:r w:rsidR="0002489D" w:rsidRPr="00376833">
        <w:rPr>
          <w:sz w:val="21"/>
          <w:szCs w:val="21"/>
        </w:rPr>
        <w:t>ой</w:t>
      </w:r>
      <w:r w:rsidR="00CD031C" w:rsidRPr="00376833">
        <w:rPr>
          <w:sz w:val="21"/>
          <w:szCs w:val="21"/>
        </w:rPr>
        <w:t xml:space="preserve"> инструкци</w:t>
      </w:r>
      <w:r w:rsidR="0002489D" w:rsidRPr="00376833">
        <w:rPr>
          <w:sz w:val="21"/>
          <w:szCs w:val="21"/>
        </w:rPr>
        <w:t>ей</w:t>
      </w:r>
      <w:r w:rsidR="00CD031C" w:rsidRPr="00376833">
        <w:rPr>
          <w:sz w:val="21"/>
          <w:szCs w:val="21"/>
        </w:rPr>
        <w:t>.</w:t>
      </w:r>
    </w:p>
    <w:p w:rsidR="00B61035" w:rsidRPr="00376833" w:rsidRDefault="00B61035" w:rsidP="00821C83">
      <w:pPr>
        <w:ind w:firstLine="567"/>
        <w:contextualSpacing/>
        <w:jc w:val="both"/>
        <w:rPr>
          <w:b/>
          <w:color w:val="000000"/>
          <w:sz w:val="21"/>
          <w:szCs w:val="21"/>
        </w:rPr>
      </w:pPr>
    </w:p>
    <w:p w:rsidR="0025420E" w:rsidRPr="00376833" w:rsidRDefault="00B61035" w:rsidP="00821C83">
      <w:pPr>
        <w:ind w:firstLine="567"/>
        <w:contextualSpacing/>
        <w:jc w:val="both"/>
        <w:rPr>
          <w:b/>
          <w:color w:val="000000"/>
          <w:sz w:val="21"/>
          <w:szCs w:val="21"/>
        </w:rPr>
      </w:pPr>
      <w:r w:rsidRPr="00376833">
        <w:rPr>
          <w:b/>
          <w:color w:val="000000"/>
          <w:sz w:val="21"/>
          <w:szCs w:val="21"/>
        </w:rPr>
        <w:lastRenderedPageBreak/>
        <w:t xml:space="preserve">4. </w:t>
      </w:r>
      <w:r w:rsidR="0025420E" w:rsidRPr="00376833">
        <w:rPr>
          <w:b/>
          <w:color w:val="000000"/>
          <w:sz w:val="21"/>
          <w:szCs w:val="21"/>
        </w:rPr>
        <w:t xml:space="preserve">Должностные обязанности </w:t>
      </w:r>
      <w:r w:rsidR="004378CD" w:rsidRPr="00376833">
        <w:rPr>
          <w:b/>
          <w:color w:val="000000"/>
          <w:sz w:val="21"/>
          <w:szCs w:val="21"/>
        </w:rPr>
        <w:t>продавца</w:t>
      </w:r>
      <w:r w:rsidR="00B90A50" w:rsidRPr="00376833">
        <w:rPr>
          <w:b/>
          <w:color w:val="000000"/>
          <w:sz w:val="21"/>
          <w:szCs w:val="21"/>
        </w:rPr>
        <w:t xml:space="preserve"> </w:t>
      </w:r>
      <w:r w:rsidR="004378CD" w:rsidRPr="00376833">
        <w:rPr>
          <w:b/>
          <w:color w:val="000000"/>
          <w:sz w:val="21"/>
          <w:szCs w:val="21"/>
        </w:rPr>
        <w:t>-</w:t>
      </w:r>
      <w:r w:rsidR="00B90A50" w:rsidRPr="00376833">
        <w:rPr>
          <w:b/>
          <w:color w:val="000000"/>
          <w:sz w:val="21"/>
          <w:szCs w:val="21"/>
        </w:rPr>
        <w:t xml:space="preserve"> </w:t>
      </w:r>
      <w:r w:rsidR="004378CD" w:rsidRPr="00376833">
        <w:rPr>
          <w:b/>
          <w:color w:val="000000"/>
          <w:sz w:val="21"/>
          <w:szCs w:val="21"/>
        </w:rPr>
        <w:t>консультанта</w:t>
      </w:r>
    </w:p>
    <w:p w:rsidR="00CD031C" w:rsidRPr="00376833" w:rsidRDefault="007D7809" w:rsidP="00821C83">
      <w:pPr>
        <w:pStyle w:val="10"/>
        <w:tabs>
          <w:tab w:val="num" w:pos="0"/>
        </w:tabs>
        <w:spacing w:before="0" w:line="240" w:lineRule="auto"/>
        <w:ind w:firstLine="567"/>
        <w:contextualSpacing/>
        <w:jc w:val="both"/>
        <w:rPr>
          <w:b/>
          <w:sz w:val="21"/>
          <w:szCs w:val="21"/>
        </w:rPr>
      </w:pPr>
      <w:r w:rsidRPr="00376833">
        <w:rPr>
          <w:b/>
          <w:sz w:val="21"/>
          <w:szCs w:val="21"/>
          <w:u w:val="single"/>
        </w:rPr>
        <w:t>Продавец</w:t>
      </w:r>
      <w:r w:rsidR="00B90A50" w:rsidRPr="00376833">
        <w:rPr>
          <w:b/>
          <w:sz w:val="21"/>
          <w:szCs w:val="21"/>
          <w:u w:val="single"/>
        </w:rPr>
        <w:t xml:space="preserve"> </w:t>
      </w:r>
      <w:r w:rsidRPr="00376833">
        <w:rPr>
          <w:b/>
          <w:sz w:val="21"/>
          <w:szCs w:val="21"/>
          <w:u w:val="single"/>
        </w:rPr>
        <w:t>-</w:t>
      </w:r>
      <w:r w:rsidR="00B90A50" w:rsidRPr="00376833">
        <w:rPr>
          <w:b/>
          <w:sz w:val="21"/>
          <w:szCs w:val="21"/>
          <w:u w:val="single"/>
        </w:rPr>
        <w:t xml:space="preserve"> </w:t>
      </w:r>
      <w:r w:rsidRPr="00376833">
        <w:rPr>
          <w:b/>
          <w:sz w:val="21"/>
          <w:szCs w:val="21"/>
          <w:u w:val="single"/>
        </w:rPr>
        <w:t>консультант</w:t>
      </w:r>
      <w:r w:rsidR="00CD031C" w:rsidRPr="00376833">
        <w:rPr>
          <w:b/>
          <w:sz w:val="21"/>
          <w:szCs w:val="21"/>
          <w:u w:val="single"/>
        </w:rPr>
        <w:t xml:space="preserve"> выполняет следующие должностные обязанности</w:t>
      </w:r>
      <w:r w:rsidR="00CD031C" w:rsidRPr="00376833">
        <w:rPr>
          <w:b/>
          <w:sz w:val="21"/>
          <w:szCs w:val="21"/>
        </w:rPr>
        <w:t>:</w:t>
      </w:r>
    </w:p>
    <w:p w:rsidR="00A16F69" w:rsidRPr="00376833" w:rsidRDefault="00A16F69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Соблюдает «дресс-код» Компании</w:t>
      </w:r>
      <w:r w:rsidR="00E11DBB" w:rsidRPr="00376833">
        <w:rPr>
          <w:rFonts w:eastAsia="Lucida Sans Unicode"/>
          <w:sz w:val="21"/>
          <w:szCs w:val="21"/>
        </w:rPr>
        <w:t>.</w:t>
      </w:r>
    </w:p>
    <w:p w:rsidR="005015A6" w:rsidRPr="00376833" w:rsidRDefault="005015A6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Выходит на работу в установленное время по заранее согласованному графику, присутствует на рабоч</w:t>
      </w:r>
      <w:r w:rsidR="00011D4A" w:rsidRPr="00376833">
        <w:rPr>
          <w:rFonts w:eastAsia="Lucida Sans Unicode"/>
          <w:sz w:val="21"/>
          <w:szCs w:val="21"/>
        </w:rPr>
        <w:t>ем месте в течение рабочего дня</w:t>
      </w:r>
      <w:r w:rsidR="00E11DBB" w:rsidRPr="00376833">
        <w:rPr>
          <w:rFonts w:eastAsia="Lucida Sans Unicode"/>
          <w:sz w:val="21"/>
          <w:szCs w:val="21"/>
        </w:rPr>
        <w:t>.</w:t>
      </w:r>
    </w:p>
    <w:p w:rsidR="001F5636" w:rsidRPr="00376833" w:rsidRDefault="001F5636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Подготавливае</w:t>
      </w:r>
      <w:r w:rsidR="00296A58" w:rsidRPr="00376833">
        <w:rPr>
          <w:rFonts w:eastAsia="Lucida Sans Unicode"/>
          <w:sz w:val="21"/>
          <w:szCs w:val="21"/>
        </w:rPr>
        <w:t>т торговый зал, подсобное помещение и прилегающую территорию к рабочему дню: осуществляет влажную уборку пола, входной двери и двери в подсобное помещение, обработку полиролем стеллажей, влажную уборку крыльца, окон, а также уборку пр</w:t>
      </w:r>
      <w:r w:rsidR="00011D4A" w:rsidRPr="00376833">
        <w:rPr>
          <w:rFonts w:eastAsia="Lucida Sans Unicode"/>
          <w:sz w:val="21"/>
          <w:szCs w:val="21"/>
        </w:rPr>
        <w:t>илегающей к магазину территории</w:t>
      </w:r>
      <w:r w:rsidR="00E11DBB" w:rsidRPr="00376833">
        <w:rPr>
          <w:rFonts w:eastAsia="Lucida Sans Unicode"/>
          <w:sz w:val="21"/>
          <w:szCs w:val="21"/>
        </w:rPr>
        <w:t>.</w:t>
      </w:r>
    </w:p>
    <w:p w:rsidR="00011D4A" w:rsidRPr="00376833" w:rsidRDefault="001E0BCB" w:rsidP="00821C83">
      <w:pPr>
        <w:tabs>
          <w:tab w:val="num" w:pos="0"/>
        </w:tabs>
        <w:ind w:firstLine="567"/>
        <w:contextualSpacing/>
        <w:jc w:val="both"/>
        <w:rPr>
          <w:sz w:val="21"/>
          <w:szCs w:val="21"/>
        </w:rPr>
      </w:pPr>
      <w:r w:rsidRPr="00376833">
        <w:rPr>
          <w:sz w:val="21"/>
          <w:szCs w:val="21"/>
        </w:rPr>
        <w:t xml:space="preserve">- </w:t>
      </w:r>
      <w:r w:rsidR="00BF7F5C" w:rsidRPr="00376833">
        <w:rPr>
          <w:sz w:val="21"/>
          <w:szCs w:val="21"/>
        </w:rPr>
        <w:t>Перед открытием магазина для</w:t>
      </w:r>
      <w:r w:rsidR="00647042" w:rsidRPr="00376833">
        <w:rPr>
          <w:sz w:val="21"/>
          <w:szCs w:val="21"/>
        </w:rPr>
        <w:t xml:space="preserve"> покупател</w:t>
      </w:r>
      <w:r w:rsidR="00524F87" w:rsidRPr="00376833">
        <w:rPr>
          <w:sz w:val="21"/>
          <w:szCs w:val="21"/>
        </w:rPr>
        <w:t>ей</w:t>
      </w:r>
      <w:r w:rsidR="00BF7F5C" w:rsidRPr="00376833">
        <w:rPr>
          <w:sz w:val="21"/>
          <w:szCs w:val="21"/>
        </w:rPr>
        <w:t xml:space="preserve"> </w:t>
      </w:r>
      <w:r w:rsidR="00647042" w:rsidRPr="00376833">
        <w:rPr>
          <w:sz w:val="21"/>
          <w:szCs w:val="21"/>
        </w:rPr>
        <w:t>совместно с коллегой</w:t>
      </w:r>
      <w:r w:rsidR="00524F87" w:rsidRPr="00376833">
        <w:rPr>
          <w:sz w:val="21"/>
          <w:szCs w:val="21"/>
        </w:rPr>
        <w:t>(ми)</w:t>
      </w:r>
      <w:r w:rsidR="00647042" w:rsidRPr="00376833">
        <w:rPr>
          <w:sz w:val="21"/>
          <w:szCs w:val="21"/>
        </w:rPr>
        <w:t xml:space="preserve"> </w:t>
      </w:r>
      <w:r w:rsidR="00BF7F5C" w:rsidRPr="00376833">
        <w:rPr>
          <w:sz w:val="21"/>
          <w:szCs w:val="21"/>
        </w:rPr>
        <w:t xml:space="preserve">сверяет наличные </w:t>
      </w:r>
      <w:r w:rsidR="00524F87" w:rsidRPr="00376833">
        <w:rPr>
          <w:sz w:val="21"/>
          <w:szCs w:val="21"/>
        </w:rPr>
        <w:t xml:space="preserve">средства </w:t>
      </w:r>
      <w:r w:rsidR="00BF7F5C" w:rsidRPr="00376833">
        <w:rPr>
          <w:sz w:val="21"/>
          <w:szCs w:val="21"/>
        </w:rPr>
        <w:t>в сейфе и осуществляет их внесение в кассу, в случае ошибки выявляет и устраняет ее</w:t>
      </w:r>
      <w:r w:rsidR="00E11DBB" w:rsidRPr="00376833">
        <w:rPr>
          <w:sz w:val="21"/>
          <w:szCs w:val="21"/>
        </w:rPr>
        <w:t>.</w:t>
      </w:r>
    </w:p>
    <w:p w:rsidR="00A16F69" w:rsidRPr="00376833" w:rsidRDefault="001E0BCB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BF7F5C" w:rsidRPr="00376833">
        <w:rPr>
          <w:rFonts w:eastAsia="Lucida Sans Unicode"/>
          <w:sz w:val="21"/>
          <w:szCs w:val="21"/>
        </w:rPr>
        <w:t xml:space="preserve">После закрытия магазина для </w:t>
      </w:r>
      <w:r w:rsidR="00647042" w:rsidRPr="00376833">
        <w:rPr>
          <w:rFonts w:eastAsia="Lucida Sans Unicode"/>
          <w:sz w:val="21"/>
          <w:szCs w:val="21"/>
        </w:rPr>
        <w:t>покупателей</w:t>
      </w:r>
      <w:r w:rsidR="00BF7F5C" w:rsidRPr="00376833">
        <w:rPr>
          <w:rFonts w:eastAsia="Lucida Sans Unicode"/>
          <w:sz w:val="21"/>
          <w:szCs w:val="21"/>
        </w:rPr>
        <w:t xml:space="preserve"> сверяет</w:t>
      </w:r>
      <w:r w:rsidR="00647042" w:rsidRPr="00376833">
        <w:rPr>
          <w:rFonts w:eastAsia="Lucida Sans Unicode"/>
          <w:sz w:val="21"/>
          <w:szCs w:val="21"/>
        </w:rPr>
        <w:t xml:space="preserve"> совместно с коллегой</w:t>
      </w:r>
      <w:r w:rsidR="00BF7F5C" w:rsidRPr="00376833">
        <w:rPr>
          <w:rFonts w:eastAsia="Lucida Sans Unicode"/>
          <w:sz w:val="21"/>
          <w:szCs w:val="21"/>
        </w:rPr>
        <w:t xml:space="preserve"> наличные </w:t>
      </w:r>
      <w:r w:rsidR="00524F87" w:rsidRPr="00376833">
        <w:rPr>
          <w:rFonts w:eastAsia="Lucida Sans Unicode"/>
          <w:sz w:val="21"/>
          <w:szCs w:val="21"/>
        </w:rPr>
        <w:t xml:space="preserve">средства </w:t>
      </w:r>
      <w:r w:rsidR="00BF7F5C" w:rsidRPr="00376833">
        <w:rPr>
          <w:rFonts w:eastAsia="Lucida Sans Unicode"/>
          <w:sz w:val="21"/>
          <w:szCs w:val="21"/>
        </w:rPr>
        <w:t>в кассе, в случае ош</w:t>
      </w:r>
      <w:r w:rsidR="00647042" w:rsidRPr="00376833">
        <w:rPr>
          <w:rFonts w:eastAsia="Lucida Sans Unicode"/>
          <w:sz w:val="21"/>
          <w:szCs w:val="21"/>
        </w:rPr>
        <w:t>ибки</w:t>
      </w:r>
      <w:r w:rsidR="00524F87" w:rsidRPr="00376833">
        <w:rPr>
          <w:rFonts w:eastAsia="Lucida Sans Unicode"/>
          <w:sz w:val="21"/>
          <w:szCs w:val="21"/>
        </w:rPr>
        <w:t xml:space="preserve"> </w:t>
      </w:r>
      <w:r w:rsidR="00011D4A" w:rsidRPr="00376833">
        <w:rPr>
          <w:rFonts w:eastAsia="Lucida Sans Unicode"/>
          <w:sz w:val="21"/>
          <w:szCs w:val="21"/>
        </w:rPr>
        <w:t>выявляет и устраняет ее</w:t>
      </w:r>
      <w:r w:rsidR="00E11DBB" w:rsidRPr="00376833">
        <w:rPr>
          <w:rFonts w:eastAsia="Lucida Sans Unicode"/>
          <w:sz w:val="21"/>
          <w:szCs w:val="21"/>
        </w:rPr>
        <w:t>.</w:t>
      </w:r>
    </w:p>
    <w:p w:rsidR="001F5636" w:rsidRPr="00376833" w:rsidRDefault="001F5636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Обеспечива</w:t>
      </w:r>
      <w:r w:rsidR="00011D4A" w:rsidRPr="00376833">
        <w:rPr>
          <w:rFonts w:eastAsia="Lucida Sans Unicode"/>
          <w:sz w:val="21"/>
          <w:szCs w:val="21"/>
        </w:rPr>
        <w:t>ет сохранность денежных средств</w:t>
      </w:r>
      <w:r w:rsidR="00E11DBB" w:rsidRPr="00376833">
        <w:rPr>
          <w:rFonts w:eastAsia="Lucida Sans Unicode"/>
          <w:sz w:val="21"/>
          <w:szCs w:val="21"/>
        </w:rPr>
        <w:t>.</w:t>
      </w:r>
    </w:p>
    <w:p w:rsidR="00011D4A" w:rsidRPr="00376833" w:rsidRDefault="00A16F69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9C5D69" w:rsidRPr="00376833">
        <w:rPr>
          <w:rFonts w:eastAsia="Lucida Sans Unicode"/>
          <w:sz w:val="21"/>
          <w:szCs w:val="21"/>
        </w:rPr>
        <w:t xml:space="preserve">Перед началом работы с кассовым оборудованием </w:t>
      </w:r>
      <w:r w:rsidRPr="00376833">
        <w:rPr>
          <w:rFonts w:eastAsia="Lucida Sans Unicode"/>
          <w:sz w:val="21"/>
          <w:szCs w:val="21"/>
        </w:rPr>
        <w:t>запуска</w:t>
      </w:r>
      <w:r w:rsidR="001F5636" w:rsidRPr="00376833">
        <w:rPr>
          <w:rFonts w:eastAsia="Lucida Sans Unicode"/>
          <w:sz w:val="21"/>
          <w:szCs w:val="21"/>
        </w:rPr>
        <w:t>ет</w:t>
      </w:r>
      <w:r w:rsidRPr="00376833">
        <w:rPr>
          <w:rFonts w:eastAsia="Lucida Sans Unicode"/>
          <w:sz w:val="21"/>
          <w:szCs w:val="21"/>
        </w:rPr>
        <w:t xml:space="preserve"> обновления</w:t>
      </w:r>
      <w:r w:rsidR="009C5D69" w:rsidRPr="00376833">
        <w:rPr>
          <w:rFonts w:eastAsia="Lucida Sans Unicode"/>
          <w:sz w:val="21"/>
          <w:szCs w:val="21"/>
        </w:rPr>
        <w:t xml:space="preserve"> согласно регламентам</w:t>
      </w:r>
      <w:r w:rsidR="00E11DBB" w:rsidRPr="00376833">
        <w:rPr>
          <w:rFonts w:eastAsia="Lucida Sans Unicode"/>
          <w:sz w:val="21"/>
          <w:szCs w:val="21"/>
        </w:rPr>
        <w:t>.</w:t>
      </w:r>
    </w:p>
    <w:p w:rsidR="00E548FD" w:rsidRPr="00376833" w:rsidRDefault="00E548FD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Осуществляет прием </w:t>
      </w:r>
      <w:r w:rsidR="001F5636" w:rsidRPr="00376833">
        <w:rPr>
          <w:rFonts w:eastAsia="Lucida Sans Unicode"/>
          <w:sz w:val="21"/>
          <w:szCs w:val="21"/>
        </w:rPr>
        <w:t xml:space="preserve">и возврат </w:t>
      </w:r>
      <w:r w:rsidRPr="00376833">
        <w:rPr>
          <w:rFonts w:eastAsia="Lucida Sans Unicode"/>
          <w:sz w:val="21"/>
          <w:szCs w:val="21"/>
        </w:rPr>
        <w:t>товара согласно регламент</w:t>
      </w:r>
      <w:r w:rsidR="001F5636" w:rsidRPr="00376833">
        <w:rPr>
          <w:rFonts w:eastAsia="Lucida Sans Unicode"/>
          <w:sz w:val="21"/>
          <w:szCs w:val="21"/>
        </w:rPr>
        <w:t>ам</w:t>
      </w:r>
      <w:r w:rsidR="00E11DBB" w:rsidRPr="00376833">
        <w:rPr>
          <w:rFonts w:eastAsia="Lucida Sans Unicode"/>
          <w:sz w:val="21"/>
          <w:szCs w:val="21"/>
        </w:rPr>
        <w:t>.</w:t>
      </w:r>
    </w:p>
    <w:p w:rsidR="00A16F69" w:rsidRPr="00376833" w:rsidRDefault="00A16F69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Следит за наличием достаточного количества товара в торговом зале, контролирует отсутствие пустого полочн</w:t>
      </w:r>
      <w:r w:rsidR="00011D4A" w:rsidRPr="00376833">
        <w:rPr>
          <w:rFonts w:eastAsia="Lucida Sans Unicode"/>
          <w:sz w:val="21"/>
          <w:szCs w:val="21"/>
        </w:rPr>
        <w:t>ого пространства</w:t>
      </w:r>
      <w:r w:rsidR="00E11DBB" w:rsidRPr="00376833">
        <w:rPr>
          <w:rFonts w:eastAsia="Lucida Sans Unicode"/>
          <w:sz w:val="21"/>
          <w:szCs w:val="21"/>
        </w:rPr>
        <w:t>.</w:t>
      </w:r>
    </w:p>
    <w:p w:rsidR="00A16F69" w:rsidRPr="00376833" w:rsidRDefault="009C5D69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A16F69" w:rsidRPr="00376833">
        <w:rPr>
          <w:rFonts w:eastAsia="Lucida Sans Unicode"/>
          <w:sz w:val="21"/>
          <w:szCs w:val="21"/>
        </w:rPr>
        <w:t>Устанавливает ценники, подготовленные самостоятельно: после приема и размещения товара на полочном пространстве и паллетах, после переоценки</w:t>
      </w:r>
      <w:r w:rsidR="00E11DBB" w:rsidRPr="00376833">
        <w:rPr>
          <w:rFonts w:eastAsia="Lucida Sans Unicode"/>
          <w:sz w:val="21"/>
          <w:szCs w:val="21"/>
        </w:rPr>
        <w:t>.</w:t>
      </w:r>
    </w:p>
    <w:p w:rsidR="00A16F69" w:rsidRPr="00376833" w:rsidRDefault="00A16F69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Контролирует наличие актуальных ценников на весь товар, отслеживает их корректное размещение и наличие всей необходимой информации на нем (наименование товара, цена, литраж, страна производителя</w:t>
      </w:r>
      <w:r w:rsidR="00011D4A" w:rsidRPr="00376833">
        <w:rPr>
          <w:rFonts w:eastAsia="Lucida Sans Unicode"/>
          <w:sz w:val="21"/>
          <w:szCs w:val="21"/>
        </w:rPr>
        <w:t xml:space="preserve"> и т.д.)</w:t>
      </w:r>
      <w:r w:rsidR="00E11DBB" w:rsidRPr="00376833">
        <w:rPr>
          <w:rFonts w:eastAsia="Lucida Sans Unicode"/>
          <w:sz w:val="21"/>
          <w:szCs w:val="21"/>
        </w:rPr>
        <w:t>.</w:t>
      </w:r>
    </w:p>
    <w:p w:rsidR="00E548FD" w:rsidRPr="00376833" w:rsidRDefault="00E548FD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Осуществляет контроль</w:t>
      </w:r>
      <w:r w:rsidR="00011D4A" w:rsidRPr="00376833">
        <w:rPr>
          <w:rFonts w:eastAsia="Lucida Sans Unicode"/>
          <w:sz w:val="21"/>
          <w:szCs w:val="21"/>
        </w:rPr>
        <w:t xml:space="preserve"> над сроками годности продукции</w:t>
      </w:r>
      <w:r w:rsidR="00E11DBB" w:rsidRPr="00376833">
        <w:rPr>
          <w:rFonts w:eastAsia="Lucida Sans Unicode"/>
          <w:sz w:val="21"/>
          <w:szCs w:val="21"/>
        </w:rPr>
        <w:t>.</w:t>
      </w:r>
    </w:p>
    <w:p w:rsidR="00A16F69" w:rsidRPr="00376833" w:rsidRDefault="00A16F69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Помогает покупателям при выборе товара, осуществляет консультации по ассортименту товаров согласно их потребительским свойствам и особенностям</w:t>
      </w:r>
      <w:r w:rsidR="00E11DBB" w:rsidRPr="00376833">
        <w:rPr>
          <w:rFonts w:eastAsia="Lucida Sans Unicode"/>
          <w:sz w:val="21"/>
          <w:szCs w:val="21"/>
        </w:rPr>
        <w:t>.</w:t>
      </w:r>
    </w:p>
    <w:p w:rsidR="00A16F69" w:rsidRPr="00376833" w:rsidRDefault="00A16F69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Принимает участие в стимулировании продаж определенных видов товара, в рекламных акциях магазина: обращает внимание покупателей на «мотивационный» или акционный товар путем дополнительных консультаций покупателей по особенностям</w:t>
      </w:r>
      <w:r w:rsidR="00011D4A" w:rsidRPr="00376833">
        <w:rPr>
          <w:rFonts w:eastAsia="Lucida Sans Unicode"/>
          <w:sz w:val="21"/>
          <w:szCs w:val="21"/>
        </w:rPr>
        <w:t xml:space="preserve"> и преимуществам данного товара</w:t>
      </w:r>
      <w:r w:rsidR="00E11DBB" w:rsidRPr="00376833">
        <w:rPr>
          <w:rFonts w:eastAsia="Lucida Sans Unicode"/>
          <w:sz w:val="21"/>
          <w:szCs w:val="21"/>
        </w:rPr>
        <w:t>.</w:t>
      </w:r>
    </w:p>
    <w:p w:rsidR="00A16F69" w:rsidRPr="00376833" w:rsidRDefault="00D52FC9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9C5D69" w:rsidRPr="00376833">
        <w:rPr>
          <w:rFonts w:eastAsia="Lucida Sans Unicode"/>
          <w:sz w:val="21"/>
          <w:szCs w:val="21"/>
        </w:rPr>
        <w:t>Оформляет покупку согласно</w:t>
      </w:r>
      <w:r w:rsidR="00011D4A" w:rsidRPr="00376833">
        <w:rPr>
          <w:rFonts w:eastAsia="Lucida Sans Unicode"/>
          <w:sz w:val="21"/>
          <w:szCs w:val="21"/>
        </w:rPr>
        <w:t xml:space="preserve"> стандартам обслуживания</w:t>
      </w:r>
      <w:r w:rsidR="00E11DBB" w:rsidRPr="00376833">
        <w:rPr>
          <w:rFonts w:eastAsia="Lucida Sans Unicode"/>
          <w:sz w:val="21"/>
          <w:szCs w:val="21"/>
        </w:rPr>
        <w:t>.</w:t>
      </w:r>
    </w:p>
    <w:p w:rsidR="00E548FD" w:rsidRPr="00376833" w:rsidRDefault="00E548FD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Разрешает спорные вопросы с покупателями в отсутствие руководителя, сохраняя лояльность покупателя в отношении Компании</w:t>
      </w:r>
      <w:r w:rsidR="00E11DBB" w:rsidRPr="00376833">
        <w:rPr>
          <w:rFonts w:eastAsia="Lucida Sans Unicode"/>
          <w:sz w:val="21"/>
          <w:szCs w:val="21"/>
        </w:rPr>
        <w:t>.</w:t>
      </w:r>
    </w:p>
    <w:p w:rsidR="007D7809" w:rsidRPr="00376833" w:rsidRDefault="001E0BCB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7D7809" w:rsidRPr="00376833">
        <w:rPr>
          <w:rFonts w:eastAsia="Lucida Sans Unicode"/>
          <w:sz w:val="21"/>
          <w:szCs w:val="21"/>
        </w:rPr>
        <w:t xml:space="preserve">Производит корректный ввод анкетных данных участников дисконтной программы, контролирует </w:t>
      </w:r>
      <w:r w:rsidR="001D3BB4" w:rsidRPr="00376833">
        <w:rPr>
          <w:rFonts w:eastAsia="Lucida Sans Unicode"/>
          <w:sz w:val="21"/>
          <w:szCs w:val="21"/>
        </w:rPr>
        <w:t>минимальный остаток</w:t>
      </w:r>
      <w:r w:rsidR="00011D4A" w:rsidRPr="00376833">
        <w:rPr>
          <w:rFonts w:eastAsia="Lucida Sans Unicode"/>
          <w:sz w:val="21"/>
          <w:szCs w:val="21"/>
        </w:rPr>
        <w:t xml:space="preserve"> дисконтных карт</w:t>
      </w:r>
      <w:r w:rsidR="00E11DBB" w:rsidRPr="00376833">
        <w:rPr>
          <w:rFonts w:eastAsia="Lucida Sans Unicode"/>
          <w:sz w:val="21"/>
          <w:szCs w:val="21"/>
        </w:rPr>
        <w:t>.</w:t>
      </w:r>
    </w:p>
    <w:p w:rsidR="00A16F69" w:rsidRPr="00376833" w:rsidRDefault="00A16F69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 В обязательном порядке участвует в инвентаризациях согласно графику</w:t>
      </w:r>
      <w:r w:rsidR="001F5636" w:rsidRPr="00376833">
        <w:rPr>
          <w:rFonts w:eastAsia="Lucida Sans Unicode"/>
          <w:sz w:val="21"/>
          <w:szCs w:val="21"/>
        </w:rPr>
        <w:t xml:space="preserve"> проведения ревизий</w:t>
      </w:r>
      <w:r w:rsidR="00E11DBB" w:rsidRPr="00376833">
        <w:rPr>
          <w:rFonts w:eastAsia="Lucida Sans Unicode"/>
          <w:sz w:val="21"/>
          <w:szCs w:val="21"/>
        </w:rPr>
        <w:t>.</w:t>
      </w:r>
    </w:p>
    <w:p w:rsidR="007D7809" w:rsidRPr="00376833" w:rsidRDefault="001E0BCB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</w:t>
      </w:r>
      <w:r w:rsidR="00A3728A" w:rsidRPr="00376833">
        <w:rPr>
          <w:rFonts w:eastAsia="Lucida Sans Unicode"/>
          <w:sz w:val="21"/>
          <w:szCs w:val="21"/>
        </w:rPr>
        <w:t xml:space="preserve"> </w:t>
      </w:r>
      <w:r w:rsidR="007D7809" w:rsidRPr="00376833">
        <w:rPr>
          <w:rFonts w:eastAsia="Lucida Sans Unicode"/>
          <w:sz w:val="21"/>
          <w:szCs w:val="21"/>
        </w:rPr>
        <w:t xml:space="preserve">Участвует в проводимых для </w:t>
      </w:r>
      <w:r w:rsidR="005015A6" w:rsidRPr="00376833">
        <w:rPr>
          <w:rFonts w:eastAsia="Lucida Sans Unicode"/>
          <w:sz w:val="21"/>
          <w:szCs w:val="21"/>
        </w:rPr>
        <w:t>сотрудников</w:t>
      </w:r>
      <w:r w:rsidR="007D7809" w:rsidRPr="00376833">
        <w:rPr>
          <w:rFonts w:eastAsia="Lucida Sans Unicode"/>
          <w:sz w:val="21"/>
          <w:szCs w:val="21"/>
        </w:rPr>
        <w:t xml:space="preserve"> занятиях (обучении) для повышения уровня знаний по </w:t>
      </w:r>
      <w:r w:rsidR="005015A6" w:rsidRPr="00376833">
        <w:rPr>
          <w:rFonts w:eastAsia="Lucida Sans Unicode"/>
          <w:sz w:val="21"/>
          <w:szCs w:val="21"/>
        </w:rPr>
        <w:t xml:space="preserve">ассортименту, </w:t>
      </w:r>
      <w:r w:rsidR="007D7809" w:rsidRPr="00376833">
        <w:rPr>
          <w:rFonts w:eastAsia="Lucida Sans Unicode"/>
          <w:sz w:val="21"/>
          <w:szCs w:val="21"/>
        </w:rPr>
        <w:t xml:space="preserve">работе </w:t>
      </w:r>
      <w:r w:rsidR="005015A6" w:rsidRPr="00376833">
        <w:rPr>
          <w:rFonts w:eastAsia="Lucida Sans Unicode"/>
          <w:sz w:val="21"/>
          <w:szCs w:val="21"/>
        </w:rPr>
        <w:t>с</w:t>
      </w:r>
      <w:r w:rsidR="007D7809" w:rsidRPr="00376833">
        <w:rPr>
          <w:rFonts w:eastAsia="Lucida Sans Unicode"/>
          <w:sz w:val="21"/>
          <w:szCs w:val="21"/>
        </w:rPr>
        <w:t xml:space="preserve"> касс</w:t>
      </w:r>
      <w:r w:rsidR="005015A6" w:rsidRPr="00376833">
        <w:rPr>
          <w:rFonts w:eastAsia="Lucida Sans Unicode"/>
          <w:sz w:val="21"/>
          <w:szCs w:val="21"/>
        </w:rPr>
        <w:t>овым оборудованием и получения других</w:t>
      </w:r>
      <w:r w:rsidR="007D7809" w:rsidRPr="00376833">
        <w:rPr>
          <w:rFonts w:eastAsia="Lucida Sans Unicode"/>
          <w:sz w:val="21"/>
          <w:szCs w:val="21"/>
        </w:rPr>
        <w:t xml:space="preserve"> знаний </w:t>
      </w:r>
      <w:r w:rsidR="00011D4A" w:rsidRPr="00376833">
        <w:rPr>
          <w:rFonts w:eastAsia="Lucida Sans Unicode"/>
          <w:sz w:val="21"/>
          <w:szCs w:val="21"/>
        </w:rPr>
        <w:t>и навыков, необходимых в работе</w:t>
      </w:r>
      <w:r w:rsidR="00E11DBB" w:rsidRPr="00376833">
        <w:rPr>
          <w:rFonts w:eastAsia="Lucida Sans Unicode"/>
          <w:sz w:val="21"/>
          <w:szCs w:val="21"/>
        </w:rPr>
        <w:t>.</w:t>
      </w:r>
    </w:p>
    <w:p w:rsidR="007D7809" w:rsidRPr="00376833" w:rsidRDefault="001E0BCB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7D7809" w:rsidRPr="00376833">
        <w:rPr>
          <w:rFonts w:eastAsia="Lucida Sans Unicode"/>
          <w:sz w:val="21"/>
          <w:szCs w:val="21"/>
        </w:rPr>
        <w:t xml:space="preserve">Участвует в </w:t>
      </w:r>
      <w:r w:rsidR="00011D4A" w:rsidRPr="00376833">
        <w:rPr>
          <w:rFonts w:eastAsia="Lucida Sans Unicode"/>
          <w:sz w:val="21"/>
          <w:szCs w:val="21"/>
        </w:rPr>
        <w:t>проводимых собраниях коллектива</w:t>
      </w:r>
      <w:r w:rsidR="00E11DBB" w:rsidRPr="00376833">
        <w:rPr>
          <w:rFonts w:eastAsia="Lucida Sans Unicode"/>
          <w:sz w:val="21"/>
          <w:szCs w:val="21"/>
        </w:rPr>
        <w:t>.</w:t>
      </w:r>
    </w:p>
    <w:p w:rsidR="00E548FD" w:rsidRPr="00376833" w:rsidRDefault="00E548FD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Доводит до сведения руководителя</w:t>
      </w:r>
      <w:r w:rsidRPr="008B65D5">
        <w:rPr>
          <w:rFonts w:eastAsia="Lucida Sans Unicode"/>
          <w:sz w:val="21"/>
          <w:szCs w:val="21"/>
        </w:rPr>
        <w:t xml:space="preserve"> </w:t>
      </w:r>
      <w:r w:rsidRPr="00376833">
        <w:rPr>
          <w:rFonts w:eastAsia="Lucida Sans Unicode"/>
          <w:sz w:val="21"/>
          <w:szCs w:val="21"/>
        </w:rPr>
        <w:t>информацию</w:t>
      </w:r>
      <w:r w:rsidRPr="008B65D5">
        <w:rPr>
          <w:rFonts w:eastAsia="Lucida Sans Unicode"/>
          <w:sz w:val="21"/>
          <w:szCs w:val="21"/>
        </w:rPr>
        <w:t xml:space="preserve"> </w:t>
      </w:r>
      <w:r w:rsidRPr="00376833">
        <w:rPr>
          <w:rFonts w:eastAsia="Lucida Sans Unicode"/>
          <w:sz w:val="21"/>
          <w:szCs w:val="21"/>
        </w:rPr>
        <w:t>о наличии кассовой ленты для КК</w:t>
      </w:r>
      <w:r w:rsidR="00306F2C" w:rsidRPr="00376833">
        <w:rPr>
          <w:rFonts w:eastAsia="Lucida Sans Unicode"/>
          <w:sz w:val="21"/>
          <w:szCs w:val="21"/>
        </w:rPr>
        <w:t>Т</w:t>
      </w:r>
      <w:r w:rsidRPr="00376833">
        <w:rPr>
          <w:rFonts w:eastAsia="Lucida Sans Unicode"/>
          <w:sz w:val="21"/>
          <w:szCs w:val="21"/>
        </w:rPr>
        <w:t>, запасов упаковочных материалов, канцелярских принадлеж</w:t>
      </w:r>
      <w:r w:rsidR="00011D4A" w:rsidRPr="00376833">
        <w:rPr>
          <w:rFonts w:eastAsia="Lucida Sans Unicode"/>
          <w:sz w:val="21"/>
          <w:szCs w:val="21"/>
        </w:rPr>
        <w:t>ностей и хозяйственных товаров</w:t>
      </w:r>
      <w:r w:rsidR="00E11DBB" w:rsidRPr="00376833">
        <w:rPr>
          <w:rFonts w:eastAsia="Lucida Sans Unicode"/>
          <w:sz w:val="21"/>
          <w:szCs w:val="21"/>
        </w:rPr>
        <w:t>.</w:t>
      </w:r>
    </w:p>
    <w:p w:rsidR="007D7809" w:rsidRPr="00376833" w:rsidRDefault="001E0BCB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7D7809" w:rsidRPr="00376833">
        <w:rPr>
          <w:rFonts w:eastAsia="Lucida Sans Unicode"/>
          <w:sz w:val="21"/>
          <w:szCs w:val="21"/>
        </w:rPr>
        <w:t xml:space="preserve">Информирует </w:t>
      </w:r>
      <w:r w:rsidR="006A04D8" w:rsidRPr="00376833">
        <w:rPr>
          <w:rFonts w:eastAsia="Lucida Sans Unicode"/>
          <w:sz w:val="21"/>
          <w:szCs w:val="21"/>
        </w:rPr>
        <w:t xml:space="preserve">непосредственного руководителя </w:t>
      </w:r>
      <w:r w:rsidR="007D7809" w:rsidRPr="00376833">
        <w:rPr>
          <w:rFonts w:eastAsia="Lucida Sans Unicode"/>
          <w:sz w:val="21"/>
          <w:szCs w:val="21"/>
        </w:rPr>
        <w:t>или директора</w:t>
      </w:r>
      <w:r w:rsidR="006A04D8" w:rsidRPr="00376833">
        <w:rPr>
          <w:rFonts w:eastAsia="Lucida Sans Unicode"/>
          <w:sz w:val="21"/>
          <w:szCs w:val="21"/>
        </w:rPr>
        <w:t xml:space="preserve"> (в случае отсутствия руководителя)</w:t>
      </w:r>
      <w:r w:rsidR="007D7809" w:rsidRPr="00376833">
        <w:rPr>
          <w:rFonts w:eastAsia="Lucida Sans Unicode"/>
          <w:sz w:val="21"/>
          <w:szCs w:val="21"/>
        </w:rPr>
        <w:t xml:space="preserve"> обо всех внештатных ситуациях в свое</w:t>
      </w:r>
      <w:r w:rsidR="00011D4A" w:rsidRPr="00376833">
        <w:rPr>
          <w:rFonts w:eastAsia="Lucida Sans Unicode"/>
          <w:sz w:val="21"/>
          <w:szCs w:val="21"/>
        </w:rPr>
        <w:t>й работе</w:t>
      </w:r>
      <w:r w:rsidR="00E11DBB" w:rsidRPr="00376833">
        <w:rPr>
          <w:rFonts w:eastAsia="Lucida Sans Unicode"/>
          <w:sz w:val="21"/>
          <w:szCs w:val="21"/>
        </w:rPr>
        <w:t>.</w:t>
      </w:r>
    </w:p>
    <w:p w:rsidR="00F37E1C" w:rsidRPr="008B65D5" w:rsidRDefault="00E92317" w:rsidP="008B65D5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8B65D5">
        <w:rPr>
          <w:rFonts w:eastAsia="Lucida Sans Unicode"/>
          <w:sz w:val="21"/>
          <w:szCs w:val="21"/>
        </w:rPr>
        <w:t>- Соблюдает требования санитарии, правила личной гигиены и гигиены магазина</w:t>
      </w:r>
      <w:r w:rsidR="00F37E1C" w:rsidRPr="008B65D5">
        <w:rPr>
          <w:rFonts w:eastAsia="Lucida Sans Unicode"/>
          <w:sz w:val="21"/>
          <w:szCs w:val="21"/>
        </w:rPr>
        <w:t>.</w:t>
      </w:r>
    </w:p>
    <w:p w:rsidR="00E92317" w:rsidRPr="008B65D5" w:rsidRDefault="00E92317" w:rsidP="008B65D5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8B65D5">
        <w:rPr>
          <w:rFonts w:eastAsia="Lucida Sans Unicode"/>
          <w:sz w:val="21"/>
          <w:szCs w:val="21"/>
        </w:rPr>
        <w:t xml:space="preserve">- Соблюдает </w:t>
      </w:r>
      <w:r w:rsidR="00F37E1C" w:rsidRPr="008B65D5">
        <w:rPr>
          <w:rFonts w:eastAsia="Lucida Sans Unicode"/>
          <w:sz w:val="21"/>
          <w:szCs w:val="21"/>
        </w:rPr>
        <w:t>требования охраны труда.</w:t>
      </w:r>
    </w:p>
    <w:p w:rsidR="00E92317" w:rsidRPr="008B65D5" w:rsidRDefault="00E92317" w:rsidP="008B65D5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bookmarkStart w:id="0" w:name="dst101318"/>
      <w:bookmarkEnd w:id="0"/>
      <w:r w:rsidRPr="008B65D5">
        <w:rPr>
          <w:rFonts w:eastAsia="Lucida Sans Unicode"/>
          <w:sz w:val="21"/>
          <w:szCs w:val="21"/>
        </w:rPr>
        <w:t>- Правильно применяет средства индив</w:t>
      </w:r>
      <w:r w:rsidR="00F37E1C" w:rsidRPr="008B65D5">
        <w:rPr>
          <w:rFonts w:eastAsia="Lucida Sans Unicode"/>
          <w:sz w:val="21"/>
          <w:szCs w:val="21"/>
        </w:rPr>
        <w:t>идуальной и коллективной защиты.</w:t>
      </w:r>
    </w:p>
    <w:p w:rsidR="00E92317" w:rsidRPr="008B65D5" w:rsidRDefault="00E92317" w:rsidP="008B65D5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bookmarkStart w:id="1" w:name="dst870"/>
      <w:bookmarkEnd w:id="1"/>
      <w:r w:rsidRPr="008B65D5">
        <w:rPr>
          <w:rFonts w:eastAsia="Lucida Sans Unicode"/>
          <w:sz w:val="21"/>
          <w:szCs w:val="21"/>
        </w:rPr>
        <w:t xml:space="preserve">- Проходит обучение безопасным методам и приемам выполнения работ и оказанию первой помощи пострадавшим на производстве, все виды инструктажа по охране труда, стажировку на рабочем месте, проверку </w:t>
      </w:r>
      <w:r w:rsidR="00F37E1C" w:rsidRPr="008B65D5">
        <w:rPr>
          <w:rFonts w:eastAsia="Lucida Sans Unicode"/>
          <w:sz w:val="21"/>
          <w:szCs w:val="21"/>
        </w:rPr>
        <w:t>знаний требований охраны труда.</w:t>
      </w:r>
    </w:p>
    <w:p w:rsidR="00E92317" w:rsidRPr="008B65D5" w:rsidRDefault="00E92317" w:rsidP="008B65D5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bookmarkStart w:id="2" w:name="dst101320"/>
      <w:bookmarkEnd w:id="2"/>
      <w:r w:rsidRPr="008B65D5">
        <w:rPr>
          <w:rFonts w:eastAsia="Lucida Sans Unicode"/>
          <w:sz w:val="21"/>
          <w:szCs w:val="21"/>
        </w:rPr>
        <w:t>- Немедленно извещает своего непосредственного или вышестоящего руководителя о любой ситуации, угрожающей жизни и здоровью людей, о каждом несчастном случае, происшедшем на производстве, или об ухудшении состояния своего здоровья, в том числе о проявлении признаков острого заболевания</w:t>
      </w:r>
      <w:r w:rsidR="00F37E1C" w:rsidRPr="008B65D5">
        <w:rPr>
          <w:rFonts w:eastAsia="Lucida Sans Unicode"/>
          <w:sz w:val="21"/>
          <w:szCs w:val="21"/>
        </w:rPr>
        <w:t>.</w:t>
      </w:r>
    </w:p>
    <w:p w:rsidR="008B65D5" w:rsidRPr="008B65D5" w:rsidRDefault="008B65D5" w:rsidP="008B65D5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Имеет санитарную книжку.</w:t>
      </w:r>
    </w:p>
    <w:p w:rsidR="00E92317" w:rsidRPr="008B65D5" w:rsidRDefault="00E92317" w:rsidP="008B65D5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bookmarkStart w:id="3" w:name="dst102463"/>
      <w:bookmarkEnd w:id="3"/>
      <w:r w:rsidRPr="008B65D5">
        <w:rPr>
          <w:rFonts w:eastAsia="Lucida Sans Unicode"/>
          <w:sz w:val="21"/>
          <w:szCs w:val="21"/>
        </w:rPr>
        <w:t>- Проходит обязательные предварительные (при поступлении на работу) и периодические (в течение трудовой деятельности) медицинские осмотры, другие обязательные медицин</w:t>
      </w:r>
      <w:r w:rsidR="002E1FAB" w:rsidRPr="008B65D5">
        <w:rPr>
          <w:rFonts w:eastAsia="Lucida Sans Unicode"/>
          <w:sz w:val="21"/>
          <w:szCs w:val="21"/>
        </w:rPr>
        <w:t xml:space="preserve">ские осмотры, а также проходит </w:t>
      </w:r>
      <w:r w:rsidRPr="008B65D5">
        <w:rPr>
          <w:rFonts w:eastAsia="Lucida Sans Unicode"/>
          <w:sz w:val="21"/>
          <w:szCs w:val="21"/>
        </w:rPr>
        <w:t>внеочередные медицинские осмотры в случаях, предусмотренных законодательством;</w:t>
      </w:r>
    </w:p>
    <w:p w:rsidR="00E92317" w:rsidRPr="008B65D5" w:rsidRDefault="00E92317" w:rsidP="008B65D5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8B65D5">
        <w:rPr>
          <w:rFonts w:eastAsia="Lucida Sans Unicode"/>
          <w:sz w:val="21"/>
          <w:szCs w:val="21"/>
        </w:rPr>
        <w:t>- Осуществляет внутренний контроль за соблюдением законодательства Российской Федерации о персональных данных, в том числе требований к защите персональных данных</w:t>
      </w:r>
      <w:r w:rsidR="00F37E1C" w:rsidRPr="008B65D5">
        <w:rPr>
          <w:rFonts w:eastAsia="Lucida Sans Unicode"/>
          <w:sz w:val="21"/>
          <w:szCs w:val="21"/>
        </w:rPr>
        <w:t>.</w:t>
      </w:r>
    </w:p>
    <w:p w:rsidR="00E92317" w:rsidRPr="008B65D5" w:rsidRDefault="00E92317" w:rsidP="008B65D5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8B65D5">
        <w:rPr>
          <w:rFonts w:eastAsia="Lucida Sans Unicode"/>
          <w:sz w:val="21"/>
          <w:szCs w:val="21"/>
        </w:rPr>
        <w:t>- Организовывает прием и обработку обращений и запросов субъектов персональных данных или их представителей и(или) осуществля</w:t>
      </w:r>
      <w:r w:rsidR="00E3646E" w:rsidRPr="008B65D5">
        <w:rPr>
          <w:rFonts w:eastAsia="Lucida Sans Unicode"/>
          <w:sz w:val="21"/>
          <w:szCs w:val="21"/>
        </w:rPr>
        <w:t>ет</w:t>
      </w:r>
      <w:r w:rsidRPr="008B65D5">
        <w:rPr>
          <w:rFonts w:eastAsia="Lucida Sans Unicode"/>
          <w:sz w:val="21"/>
          <w:szCs w:val="21"/>
        </w:rPr>
        <w:t xml:space="preserve"> контроль за приемом и обработкой</w:t>
      </w:r>
      <w:r w:rsidR="00F37E1C" w:rsidRPr="008B65D5">
        <w:rPr>
          <w:rFonts w:eastAsia="Lucida Sans Unicode"/>
          <w:sz w:val="21"/>
          <w:szCs w:val="21"/>
        </w:rPr>
        <w:t xml:space="preserve"> таких обращений и запросов.</w:t>
      </w:r>
    </w:p>
    <w:p w:rsidR="00376833" w:rsidRPr="00376833" w:rsidRDefault="00376833" w:rsidP="0037683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8B65D5">
        <w:rPr>
          <w:rFonts w:eastAsia="Lucida Sans Unicode"/>
          <w:sz w:val="21"/>
          <w:szCs w:val="21"/>
        </w:rPr>
        <w:t>- Докладыва</w:t>
      </w:r>
      <w:r w:rsidR="00E3646E" w:rsidRPr="008B65D5">
        <w:rPr>
          <w:rFonts w:eastAsia="Lucida Sans Unicode"/>
          <w:sz w:val="21"/>
          <w:szCs w:val="21"/>
        </w:rPr>
        <w:t>ет</w:t>
      </w:r>
      <w:r w:rsidRPr="008B65D5">
        <w:rPr>
          <w:rFonts w:eastAsia="Lucida Sans Unicode"/>
          <w:sz w:val="21"/>
          <w:szCs w:val="21"/>
        </w:rPr>
        <w:t xml:space="preserve"> вышестоящему руководству обо всех выявленных недостатках в пределах своей компетенции</w:t>
      </w:r>
      <w:r w:rsidRPr="00376833">
        <w:rPr>
          <w:rFonts w:eastAsia="Lucida Sans Unicode"/>
          <w:sz w:val="21"/>
          <w:szCs w:val="21"/>
        </w:rPr>
        <w:t>.</w:t>
      </w:r>
    </w:p>
    <w:p w:rsidR="00D52FC9" w:rsidRPr="00376833" w:rsidRDefault="00D52FC9" w:rsidP="00E92317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5015A6" w:rsidRPr="00376833">
        <w:rPr>
          <w:rFonts w:eastAsia="Lucida Sans Unicode"/>
          <w:sz w:val="21"/>
          <w:szCs w:val="21"/>
        </w:rPr>
        <w:t>Выполняет иные, не</w:t>
      </w:r>
      <w:r w:rsidRPr="00376833">
        <w:rPr>
          <w:rFonts w:eastAsia="Lucida Sans Unicode"/>
          <w:sz w:val="21"/>
          <w:szCs w:val="21"/>
        </w:rPr>
        <w:t xml:space="preserve">описанные в данной должностной инструкции, распоряжения </w:t>
      </w:r>
      <w:r w:rsidR="005015A6" w:rsidRPr="00376833">
        <w:rPr>
          <w:rFonts w:eastAsia="Lucida Sans Unicode"/>
          <w:sz w:val="21"/>
          <w:szCs w:val="21"/>
        </w:rPr>
        <w:t>руководства</w:t>
      </w:r>
      <w:r w:rsidRPr="00376833">
        <w:rPr>
          <w:rFonts w:eastAsia="Lucida Sans Unicode"/>
          <w:sz w:val="21"/>
          <w:szCs w:val="21"/>
        </w:rPr>
        <w:t>, вызванные производственной необходимостью.</w:t>
      </w:r>
    </w:p>
    <w:p w:rsidR="00E92317" w:rsidRPr="00376833" w:rsidRDefault="00E9231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</w:p>
    <w:p w:rsidR="008956A7" w:rsidRPr="00376833" w:rsidRDefault="008956A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b/>
          <w:sz w:val="21"/>
          <w:szCs w:val="21"/>
        </w:rPr>
      </w:pPr>
      <w:r w:rsidRPr="00376833">
        <w:rPr>
          <w:rFonts w:eastAsia="Lucida Sans Unicode"/>
          <w:b/>
          <w:sz w:val="21"/>
          <w:szCs w:val="21"/>
        </w:rPr>
        <w:t xml:space="preserve">5. Основные функции </w:t>
      </w:r>
      <w:r w:rsidR="004B0E7C" w:rsidRPr="00376833">
        <w:rPr>
          <w:rFonts w:eastAsia="Lucida Sans Unicode"/>
          <w:b/>
          <w:sz w:val="21"/>
          <w:szCs w:val="21"/>
        </w:rPr>
        <w:t>п</w:t>
      </w:r>
      <w:r w:rsidRPr="00376833">
        <w:rPr>
          <w:rFonts w:eastAsia="Lucida Sans Unicode"/>
          <w:b/>
          <w:sz w:val="21"/>
          <w:szCs w:val="21"/>
        </w:rPr>
        <w:t>родавца – консультанта</w:t>
      </w:r>
    </w:p>
    <w:p w:rsidR="008956A7" w:rsidRPr="00376833" w:rsidRDefault="00821C83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b/>
          <w:sz w:val="21"/>
          <w:szCs w:val="21"/>
        </w:rPr>
      </w:pPr>
      <w:r w:rsidRPr="00376833">
        <w:rPr>
          <w:rFonts w:eastAsia="Lucida Sans Unicode"/>
          <w:b/>
          <w:sz w:val="21"/>
          <w:szCs w:val="21"/>
        </w:rPr>
        <w:t>5.1. Работа в торговом зале</w:t>
      </w:r>
    </w:p>
    <w:p w:rsidR="008956A7" w:rsidRPr="00376833" w:rsidRDefault="001E0BCB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Контрол</w:t>
      </w:r>
      <w:r w:rsidR="004B0E7C" w:rsidRPr="00376833">
        <w:rPr>
          <w:rFonts w:eastAsia="Lucida Sans Unicode"/>
          <w:sz w:val="21"/>
          <w:szCs w:val="21"/>
        </w:rPr>
        <w:t>ь</w:t>
      </w:r>
      <w:r w:rsidR="008956A7" w:rsidRPr="00376833">
        <w:rPr>
          <w:rFonts w:eastAsia="Lucida Sans Unicode"/>
          <w:sz w:val="21"/>
          <w:szCs w:val="21"/>
        </w:rPr>
        <w:t xml:space="preserve"> наличи</w:t>
      </w:r>
      <w:r w:rsidR="004B0E7C" w:rsidRPr="00376833">
        <w:rPr>
          <w:rFonts w:eastAsia="Lucida Sans Unicode"/>
          <w:sz w:val="21"/>
          <w:szCs w:val="21"/>
        </w:rPr>
        <w:t xml:space="preserve">я </w:t>
      </w:r>
      <w:r w:rsidR="0098390E" w:rsidRPr="00376833">
        <w:rPr>
          <w:rFonts w:eastAsia="Lucida Sans Unicode"/>
          <w:sz w:val="21"/>
          <w:szCs w:val="21"/>
        </w:rPr>
        <w:t xml:space="preserve"> в</w:t>
      </w:r>
      <w:r w:rsidR="008956A7" w:rsidRPr="00376833">
        <w:rPr>
          <w:rFonts w:eastAsia="Lucida Sans Unicode"/>
          <w:sz w:val="21"/>
          <w:szCs w:val="21"/>
        </w:rPr>
        <w:t xml:space="preserve"> «</w:t>
      </w:r>
      <w:r w:rsidR="0098390E" w:rsidRPr="00376833">
        <w:rPr>
          <w:rFonts w:eastAsia="Lucida Sans Unicode"/>
          <w:sz w:val="21"/>
          <w:szCs w:val="21"/>
        </w:rPr>
        <w:t>уголке потребителя</w:t>
      </w:r>
      <w:r w:rsidR="008956A7" w:rsidRPr="00376833">
        <w:rPr>
          <w:rFonts w:eastAsia="Lucida Sans Unicode"/>
          <w:sz w:val="21"/>
          <w:szCs w:val="21"/>
        </w:rPr>
        <w:t xml:space="preserve">» следующих документов: </w:t>
      </w:r>
    </w:p>
    <w:p w:rsidR="008956A7" w:rsidRPr="00376833" w:rsidRDefault="001E0BCB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1. </w:t>
      </w:r>
      <w:r w:rsidR="0098390E" w:rsidRPr="00376833">
        <w:rPr>
          <w:rFonts w:eastAsia="Lucida Sans Unicode"/>
          <w:sz w:val="21"/>
          <w:szCs w:val="21"/>
        </w:rPr>
        <w:t>книг</w:t>
      </w:r>
      <w:r w:rsidR="004B0E7C" w:rsidRPr="00376833">
        <w:rPr>
          <w:rFonts w:eastAsia="Lucida Sans Unicode"/>
          <w:sz w:val="21"/>
          <w:szCs w:val="21"/>
        </w:rPr>
        <w:t>и</w:t>
      </w:r>
      <w:r w:rsidR="0098390E" w:rsidRPr="00376833">
        <w:rPr>
          <w:rFonts w:eastAsia="Lucida Sans Unicode"/>
          <w:sz w:val="21"/>
          <w:szCs w:val="21"/>
        </w:rPr>
        <w:t xml:space="preserve">  жалоб и предложений;</w:t>
      </w:r>
      <w:r w:rsidR="008956A7" w:rsidRPr="00376833">
        <w:rPr>
          <w:rFonts w:eastAsia="Lucida Sans Unicode"/>
          <w:sz w:val="21"/>
          <w:szCs w:val="21"/>
        </w:rPr>
        <w:t xml:space="preserve"> </w:t>
      </w:r>
    </w:p>
    <w:p w:rsidR="008956A7" w:rsidRPr="00376833" w:rsidRDefault="001E0BCB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2. </w:t>
      </w:r>
      <w:r w:rsidR="008956A7" w:rsidRPr="00376833">
        <w:rPr>
          <w:rFonts w:eastAsia="Lucida Sans Unicode"/>
          <w:sz w:val="21"/>
          <w:szCs w:val="21"/>
        </w:rPr>
        <w:t>свидетельств</w:t>
      </w:r>
      <w:r w:rsidR="004B0E7C" w:rsidRPr="00376833">
        <w:rPr>
          <w:rFonts w:eastAsia="Lucida Sans Unicode"/>
          <w:sz w:val="21"/>
          <w:szCs w:val="21"/>
        </w:rPr>
        <w:t xml:space="preserve">а </w:t>
      </w:r>
      <w:r w:rsidR="0098390E" w:rsidRPr="00376833">
        <w:rPr>
          <w:rFonts w:eastAsia="Lucida Sans Unicode"/>
          <w:sz w:val="21"/>
          <w:szCs w:val="21"/>
        </w:rPr>
        <w:t>о регистрации юридического лица;</w:t>
      </w:r>
    </w:p>
    <w:p w:rsidR="008956A7" w:rsidRPr="00376833" w:rsidRDefault="001E0BCB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3. </w:t>
      </w:r>
      <w:r w:rsidR="008956A7" w:rsidRPr="00376833">
        <w:rPr>
          <w:rFonts w:eastAsia="Lucida Sans Unicode"/>
          <w:sz w:val="21"/>
          <w:szCs w:val="21"/>
        </w:rPr>
        <w:t>свидетельств</w:t>
      </w:r>
      <w:r w:rsidR="004B0E7C" w:rsidRPr="00376833">
        <w:rPr>
          <w:rFonts w:eastAsia="Lucida Sans Unicode"/>
          <w:sz w:val="21"/>
          <w:szCs w:val="21"/>
        </w:rPr>
        <w:t xml:space="preserve">а </w:t>
      </w:r>
      <w:r w:rsidR="008956A7" w:rsidRPr="00376833">
        <w:rPr>
          <w:rFonts w:eastAsia="Lucida Sans Unicode"/>
          <w:sz w:val="21"/>
          <w:szCs w:val="21"/>
        </w:rPr>
        <w:t>о постан</w:t>
      </w:r>
      <w:r w:rsidR="0098390E" w:rsidRPr="00376833">
        <w:rPr>
          <w:rFonts w:eastAsia="Lucida Sans Unicode"/>
          <w:sz w:val="21"/>
          <w:szCs w:val="21"/>
        </w:rPr>
        <w:t>овке на учет в налоговом органе;</w:t>
      </w:r>
    </w:p>
    <w:p w:rsidR="008956A7" w:rsidRPr="00376833" w:rsidRDefault="001E0BCB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4. </w:t>
      </w:r>
      <w:r w:rsidR="008956A7" w:rsidRPr="00376833">
        <w:rPr>
          <w:rFonts w:eastAsia="Lucida Sans Unicode"/>
          <w:sz w:val="21"/>
          <w:szCs w:val="21"/>
        </w:rPr>
        <w:t>лицензи</w:t>
      </w:r>
      <w:r w:rsidR="004B0E7C" w:rsidRPr="00376833">
        <w:rPr>
          <w:rFonts w:eastAsia="Lucida Sans Unicode"/>
          <w:sz w:val="21"/>
          <w:szCs w:val="21"/>
        </w:rPr>
        <w:t>и</w:t>
      </w:r>
      <w:r w:rsidR="008956A7" w:rsidRPr="00376833">
        <w:rPr>
          <w:rFonts w:eastAsia="Lucida Sans Unicode"/>
          <w:sz w:val="21"/>
          <w:szCs w:val="21"/>
        </w:rPr>
        <w:t xml:space="preserve"> </w:t>
      </w:r>
      <w:r w:rsidR="0098390E" w:rsidRPr="00376833">
        <w:rPr>
          <w:rFonts w:eastAsia="Lucida Sans Unicode"/>
          <w:sz w:val="21"/>
          <w:szCs w:val="21"/>
        </w:rPr>
        <w:t>на право розничной торговли;</w:t>
      </w:r>
      <w:r w:rsidR="008956A7" w:rsidRPr="00376833">
        <w:rPr>
          <w:rFonts w:eastAsia="Lucida Sans Unicode"/>
          <w:sz w:val="21"/>
          <w:szCs w:val="21"/>
        </w:rPr>
        <w:t xml:space="preserve"> </w:t>
      </w:r>
    </w:p>
    <w:p w:rsidR="0098390E" w:rsidRPr="00376833" w:rsidRDefault="001E0BCB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5. </w:t>
      </w:r>
      <w:r w:rsidR="0098390E" w:rsidRPr="00376833">
        <w:rPr>
          <w:rFonts w:eastAsia="Lucida Sans Unicode"/>
          <w:sz w:val="21"/>
          <w:szCs w:val="21"/>
        </w:rPr>
        <w:t>телефон</w:t>
      </w:r>
      <w:r w:rsidR="004B0E7C" w:rsidRPr="00376833">
        <w:rPr>
          <w:rFonts w:eastAsia="Lucida Sans Unicode"/>
          <w:sz w:val="21"/>
          <w:szCs w:val="21"/>
        </w:rPr>
        <w:t>ов</w:t>
      </w:r>
      <w:r w:rsidR="0098390E" w:rsidRPr="00376833">
        <w:rPr>
          <w:rFonts w:eastAsia="Lucida Sans Unicode"/>
          <w:sz w:val="21"/>
          <w:szCs w:val="21"/>
        </w:rPr>
        <w:t xml:space="preserve"> контролирующих органов;</w:t>
      </w:r>
    </w:p>
    <w:p w:rsidR="008956A7" w:rsidRPr="00376833" w:rsidRDefault="0098390E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6.</w:t>
      </w:r>
      <w:r w:rsidR="008956A7" w:rsidRPr="00376833">
        <w:rPr>
          <w:rFonts w:eastAsia="Lucida Sans Unicode"/>
          <w:sz w:val="21"/>
          <w:szCs w:val="21"/>
        </w:rPr>
        <w:t xml:space="preserve"> </w:t>
      </w:r>
      <w:r w:rsidR="004B0E7C" w:rsidRPr="00376833">
        <w:rPr>
          <w:rFonts w:eastAsia="Lucida Sans Unicode"/>
          <w:sz w:val="21"/>
          <w:szCs w:val="21"/>
        </w:rPr>
        <w:t>законы: «О защите прав потребителей», «Правила торговли», ФЗ № 171.</w:t>
      </w:r>
    </w:p>
    <w:p w:rsidR="008956A7" w:rsidRPr="00376833" w:rsidRDefault="001E0BCB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Выкладка товара в торговом зале</w:t>
      </w:r>
      <w:r w:rsidR="0076412B" w:rsidRPr="00376833">
        <w:rPr>
          <w:rFonts w:eastAsia="Lucida Sans Unicode"/>
          <w:sz w:val="21"/>
          <w:szCs w:val="21"/>
        </w:rPr>
        <w:t xml:space="preserve"> в соответствии со стандартами К</w:t>
      </w:r>
      <w:r w:rsidR="008956A7" w:rsidRPr="00376833">
        <w:rPr>
          <w:rFonts w:eastAsia="Lucida Sans Unicode"/>
          <w:sz w:val="21"/>
          <w:szCs w:val="21"/>
        </w:rPr>
        <w:t>омпании.</w:t>
      </w:r>
    </w:p>
    <w:p w:rsidR="008956A7" w:rsidRPr="00376833" w:rsidRDefault="001E0BCB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Контроль качества и сроков годности продукции, представленной в магазине.</w:t>
      </w:r>
    </w:p>
    <w:p w:rsidR="008956A7" w:rsidRPr="00376833" w:rsidRDefault="004B2AD2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Подготовка и установка ценников с указанием информации в соответствии с требованиями законодательства.</w:t>
      </w:r>
    </w:p>
    <w:p w:rsidR="008956A7" w:rsidRPr="00376833" w:rsidRDefault="001E0BCB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Контроль соо</w:t>
      </w:r>
      <w:r w:rsidR="00A3728A" w:rsidRPr="00376833">
        <w:rPr>
          <w:rFonts w:eastAsia="Lucida Sans Unicode"/>
          <w:sz w:val="21"/>
          <w:szCs w:val="21"/>
        </w:rPr>
        <w:t>тветствия информации на ценнике</w:t>
      </w:r>
      <w:r w:rsidR="008956A7" w:rsidRPr="00376833">
        <w:rPr>
          <w:rFonts w:eastAsia="Lucida Sans Unicode"/>
          <w:sz w:val="21"/>
          <w:szCs w:val="21"/>
        </w:rPr>
        <w:t>.</w:t>
      </w:r>
    </w:p>
    <w:p w:rsidR="008956A7" w:rsidRPr="00376833" w:rsidRDefault="001E0BCB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Обеспечение необходимых условий хранения товара в торговом зале</w:t>
      </w:r>
      <w:r w:rsidR="0076412B" w:rsidRPr="00376833">
        <w:rPr>
          <w:rFonts w:eastAsia="Lucida Sans Unicode"/>
          <w:sz w:val="21"/>
          <w:szCs w:val="21"/>
        </w:rPr>
        <w:t xml:space="preserve"> и подсобном помещении</w:t>
      </w:r>
      <w:r w:rsidR="008956A7" w:rsidRPr="00376833">
        <w:rPr>
          <w:rFonts w:eastAsia="Lucida Sans Unicode"/>
          <w:sz w:val="21"/>
          <w:szCs w:val="21"/>
        </w:rPr>
        <w:t xml:space="preserve"> (соблюдение температурного режима, уровня влажности, освещенности и других требований с учетом специфики товара)</w:t>
      </w:r>
      <w:r w:rsidR="00A3728A" w:rsidRPr="00376833">
        <w:rPr>
          <w:rFonts w:eastAsia="Lucida Sans Unicode"/>
          <w:sz w:val="21"/>
          <w:szCs w:val="21"/>
        </w:rPr>
        <w:t>.</w:t>
      </w:r>
    </w:p>
    <w:p w:rsidR="008956A7" w:rsidRPr="00376833" w:rsidRDefault="001E0BCB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b/>
          <w:sz w:val="21"/>
          <w:szCs w:val="21"/>
        </w:rPr>
      </w:pPr>
      <w:r w:rsidRPr="00376833">
        <w:rPr>
          <w:rFonts w:eastAsia="Lucida Sans Unicode"/>
          <w:b/>
          <w:sz w:val="21"/>
          <w:szCs w:val="21"/>
        </w:rPr>
        <w:t xml:space="preserve">5.2. </w:t>
      </w:r>
      <w:r w:rsidR="008956A7" w:rsidRPr="00376833">
        <w:rPr>
          <w:rFonts w:eastAsia="Lucida Sans Unicode"/>
          <w:b/>
          <w:sz w:val="21"/>
          <w:szCs w:val="21"/>
        </w:rPr>
        <w:t>Ра</w:t>
      </w:r>
      <w:r w:rsidR="00821C83" w:rsidRPr="00376833">
        <w:rPr>
          <w:rFonts w:eastAsia="Lucida Sans Unicode"/>
          <w:b/>
          <w:sz w:val="21"/>
          <w:szCs w:val="21"/>
        </w:rPr>
        <w:t>звитие клиентской базы магазина</w:t>
      </w:r>
    </w:p>
    <w:p w:rsidR="008956A7" w:rsidRPr="00376833" w:rsidRDefault="00B1772F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 xml:space="preserve">Качественное обслуживание покупателей в </w:t>
      </w:r>
      <w:r w:rsidR="00D52FC9" w:rsidRPr="00376833">
        <w:rPr>
          <w:rFonts w:eastAsia="Lucida Sans Unicode"/>
          <w:sz w:val="21"/>
          <w:szCs w:val="21"/>
        </w:rPr>
        <w:t>торговом зале</w:t>
      </w:r>
      <w:r w:rsidR="0076412B" w:rsidRPr="00376833">
        <w:rPr>
          <w:rFonts w:eastAsia="Lucida Sans Unicode"/>
          <w:sz w:val="21"/>
          <w:szCs w:val="21"/>
        </w:rPr>
        <w:t xml:space="preserve"> согласно стандартам Компании.</w:t>
      </w:r>
    </w:p>
    <w:p w:rsidR="008956A7" w:rsidRPr="00376833" w:rsidRDefault="00B1772F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 xml:space="preserve">Написание информативных комментариев </w:t>
      </w:r>
      <w:r w:rsidR="0076412B" w:rsidRPr="00376833">
        <w:rPr>
          <w:rFonts w:eastAsia="Lucida Sans Unicode"/>
          <w:sz w:val="21"/>
          <w:szCs w:val="21"/>
        </w:rPr>
        <w:t>о потребностях в расширении ассортимента согласно запросам покупателей</w:t>
      </w:r>
      <w:r w:rsidR="008956A7" w:rsidRPr="00376833">
        <w:rPr>
          <w:rFonts w:eastAsia="Lucida Sans Unicode"/>
          <w:sz w:val="21"/>
          <w:szCs w:val="21"/>
        </w:rPr>
        <w:t>.</w:t>
      </w:r>
    </w:p>
    <w:p w:rsidR="0076412B" w:rsidRPr="00376833" w:rsidRDefault="0076412B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Качественная работа со спецзаказами.</w:t>
      </w:r>
    </w:p>
    <w:p w:rsidR="008956A7" w:rsidRPr="00376833" w:rsidRDefault="008956A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b/>
          <w:sz w:val="21"/>
          <w:szCs w:val="21"/>
        </w:rPr>
      </w:pPr>
      <w:r w:rsidRPr="00376833">
        <w:rPr>
          <w:rFonts w:eastAsia="Lucida Sans Unicode"/>
          <w:b/>
          <w:sz w:val="21"/>
          <w:szCs w:val="21"/>
        </w:rPr>
        <w:t>5.</w:t>
      </w:r>
      <w:r w:rsidR="001E0BCB" w:rsidRPr="00376833">
        <w:rPr>
          <w:rFonts w:eastAsia="Lucida Sans Unicode"/>
          <w:b/>
          <w:sz w:val="21"/>
          <w:szCs w:val="21"/>
        </w:rPr>
        <w:t>3</w:t>
      </w:r>
      <w:r w:rsidR="00821C83" w:rsidRPr="00376833">
        <w:rPr>
          <w:rFonts w:eastAsia="Lucida Sans Unicode"/>
          <w:b/>
          <w:sz w:val="21"/>
          <w:szCs w:val="21"/>
        </w:rPr>
        <w:t>. Работа с поставщиками</w:t>
      </w:r>
    </w:p>
    <w:p w:rsidR="008956A7" w:rsidRPr="00376833" w:rsidRDefault="00B1772F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Прием товара по количеству и ассортименту, контроль соответствия заказу.</w:t>
      </w:r>
    </w:p>
    <w:p w:rsidR="008956A7" w:rsidRPr="00376833" w:rsidRDefault="00B1772F" w:rsidP="00821C83">
      <w:pPr>
        <w:tabs>
          <w:tab w:val="num" w:pos="0"/>
          <w:tab w:val="num" w:pos="644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Проверка качества товара, сроков его годности</w:t>
      </w:r>
      <w:r w:rsidR="0030719B" w:rsidRPr="00376833">
        <w:rPr>
          <w:rFonts w:eastAsia="Lucida Sans Unicode"/>
          <w:sz w:val="21"/>
          <w:szCs w:val="21"/>
        </w:rPr>
        <w:t>, отсутстви</w:t>
      </w:r>
      <w:r w:rsidR="00BE0516" w:rsidRPr="00376833">
        <w:rPr>
          <w:rFonts w:eastAsia="Lucida Sans Unicode"/>
          <w:sz w:val="21"/>
          <w:szCs w:val="21"/>
        </w:rPr>
        <w:t>я</w:t>
      </w:r>
      <w:r w:rsidR="0030719B" w:rsidRPr="00376833">
        <w:rPr>
          <w:rFonts w:eastAsia="Lucida Sans Unicode"/>
          <w:sz w:val="21"/>
          <w:szCs w:val="21"/>
        </w:rPr>
        <w:t xml:space="preserve"> осадка</w:t>
      </w:r>
      <w:r w:rsidR="008956A7" w:rsidRPr="00376833">
        <w:rPr>
          <w:rFonts w:eastAsia="Lucida Sans Unicode"/>
          <w:sz w:val="21"/>
          <w:szCs w:val="21"/>
        </w:rPr>
        <w:t>.</w:t>
      </w:r>
    </w:p>
    <w:p w:rsidR="008956A7" w:rsidRPr="00376833" w:rsidRDefault="00B1772F" w:rsidP="00821C83">
      <w:pPr>
        <w:tabs>
          <w:tab w:val="num" w:pos="0"/>
          <w:tab w:val="num" w:pos="644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Проверка целостности упаковки, этикетки, наличия маркировок и акцизных марок.</w:t>
      </w:r>
    </w:p>
    <w:p w:rsidR="008956A7" w:rsidRPr="00376833" w:rsidRDefault="00B1772F" w:rsidP="00821C83">
      <w:pPr>
        <w:tabs>
          <w:tab w:val="num" w:pos="0"/>
          <w:tab w:val="num" w:pos="644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Проверка комплекта сопроводительных документов (наличи</w:t>
      </w:r>
      <w:r w:rsidR="00BE0516" w:rsidRPr="00376833">
        <w:rPr>
          <w:rFonts w:eastAsia="Lucida Sans Unicode"/>
          <w:sz w:val="21"/>
          <w:szCs w:val="21"/>
        </w:rPr>
        <w:t>е</w:t>
      </w:r>
      <w:r w:rsidR="008956A7" w:rsidRPr="00376833">
        <w:rPr>
          <w:rFonts w:eastAsia="Lucida Sans Unicode"/>
          <w:sz w:val="21"/>
          <w:szCs w:val="21"/>
        </w:rPr>
        <w:t xml:space="preserve"> счетов-фактур, сертификатов качества, справок ГТД и т.д.) и правильности их оформления.</w:t>
      </w:r>
    </w:p>
    <w:p w:rsidR="008956A7" w:rsidRPr="00376833" w:rsidRDefault="008956A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b/>
          <w:sz w:val="21"/>
          <w:szCs w:val="21"/>
        </w:rPr>
      </w:pPr>
      <w:r w:rsidRPr="00376833">
        <w:rPr>
          <w:rFonts w:eastAsia="Lucida Sans Unicode"/>
          <w:b/>
          <w:sz w:val="21"/>
          <w:szCs w:val="21"/>
        </w:rPr>
        <w:t>5.</w:t>
      </w:r>
      <w:r w:rsidR="001E0BCB" w:rsidRPr="00376833">
        <w:rPr>
          <w:rFonts w:eastAsia="Lucida Sans Unicode"/>
          <w:b/>
          <w:sz w:val="21"/>
          <w:szCs w:val="21"/>
        </w:rPr>
        <w:t>4</w:t>
      </w:r>
      <w:r w:rsidR="00821C83" w:rsidRPr="00376833">
        <w:rPr>
          <w:rFonts w:eastAsia="Lucida Sans Unicode"/>
          <w:b/>
          <w:sz w:val="21"/>
          <w:szCs w:val="21"/>
        </w:rPr>
        <w:t>. Работа с покупателями</w:t>
      </w:r>
    </w:p>
    <w:p w:rsidR="008956A7" w:rsidRPr="00376833" w:rsidRDefault="001F589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Приветствие и встреча</w:t>
      </w:r>
      <w:r w:rsidR="00BE0516" w:rsidRPr="00376833">
        <w:rPr>
          <w:rFonts w:eastAsia="Lucida Sans Unicode"/>
          <w:sz w:val="21"/>
          <w:szCs w:val="21"/>
        </w:rPr>
        <w:t xml:space="preserve"> покупателей согласно стандартам</w:t>
      </w:r>
      <w:r w:rsidR="00895E14" w:rsidRPr="00376833">
        <w:rPr>
          <w:rFonts w:eastAsia="Lucida Sans Unicode"/>
          <w:sz w:val="21"/>
          <w:szCs w:val="21"/>
        </w:rPr>
        <w:t xml:space="preserve"> Компании</w:t>
      </w:r>
      <w:r w:rsidR="008956A7" w:rsidRPr="00376833">
        <w:rPr>
          <w:rFonts w:eastAsia="Lucida Sans Unicode"/>
          <w:sz w:val="21"/>
          <w:szCs w:val="21"/>
        </w:rPr>
        <w:t>.</w:t>
      </w:r>
    </w:p>
    <w:p w:rsidR="008956A7" w:rsidRPr="00376833" w:rsidRDefault="001F589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 xml:space="preserve">Организация обслуживания в соответствии </w:t>
      </w:r>
      <w:r w:rsidR="00BE0516" w:rsidRPr="00376833">
        <w:rPr>
          <w:rFonts w:eastAsia="Lucida Sans Unicode"/>
          <w:sz w:val="21"/>
          <w:szCs w:val="21"/>
        </w:rPr>
        <w:t>с правилами сервиса покупателей</w:t>
      </w:r>
      <w:r w:rsidR="00895E14" w:rsidRPr="00376833">
        <w:rPr>
          <w:rFonts w:eastAsia="Lucida Sans Unicode"/>
          <w:sz w:val="21"/>
          <w:szCs w:val="21"/>
        </w:rPr>
        <w:t>, предусмотренных в Компании</w:t>
      </w:r>
      <w:r w:rsidR="008956A7" w:rsidRPr="00376833">
        <w:rPr>
          <w:rFonts w:eastAsia="Lucida Sans Unicode"/>
          <w:sz w:val="21"/>
          <w:szCs w:val="21"/>
        </w:rPr>
        <w:t>.</w:t>
      </w:r>
    </w:p>
    <w:p w:rsidR="008956A7" w:rsidRPr="00376833" w:rsidRDefault="001F589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BE0516" w:rsidRPr="00376833">
        <w:rPr>
          <w:rFonts w:eastAsia="Lucida Sans Unicode"/>
          <w:sz w:val="21"/>
          <w:szCs w:val="21"/>
        </w:rPr>
        <w:t>Осуществление к</w:t>
      </w:r>
      <w:r w:rsidR="008956A7" w:rsidRPr="00376833">
        <w:rPr>
          <w:rFonts w:eastAsia="Lucida Sans Unicode"/>
          <w:sz w:val="21"/>
          <w:szCs w:val="21"/>
        </w:rPr>
        <w:t>онсуль</w:t>
      </w:r>
      <w:r w:rsidR="00BE0516" w:rsidRPr="00376833">
        <w:rPr>
          <w:rFonts w:eastAsia="Lucida Sans Unicode"/>
          <w:sz w:val="21"/>
          <w:szCs w:val="21"/>
        </w:rPr>
        <w:t>тирования</w:t>
      </w:r>
      <w:r w:rsidR="008956A7" w:rsidRPr="00376833">
        <w:rPr>
          <w:rFonts w:eastAsia="Lucida Sans Unicode"/>
          <w:sz w:val="21"/>
          <w:szCs w:val="21"/>
        </w:rPr>
        <w:t xml:space="preserve"> по </w:t>
      </w:r>
      <w:r w:rsidR="00BE0516" w:rsidRPr="00376833">
        <w:rPr>
          <w:rFonts w:eastAsia="Lucida Sans Unicode"/>
          <w:sz w:val="21"/>
          <w:szCs w:val="21"/>
        </w:rPr>
        <w:t xml:space="preserve">ассортименту </w:t>
      </w:r>
      <w:r w:rsidR="00A3728A" w:rsidRPr="00376833">
        <w:rPr>
          <w:rFonts w:eastAsia="Lucida Sans Unicode"/>
          <w:sz w:val="21"/>
          <w:szCs w:val="21"/>
        </w:rPr>
        <w:t>товар</w:t>
      </w:r>
      <w:r w:rsidR="00BE0516" w:rsidRPr="00376833">
        <w:rPr>
          <w:rFonts w:eastAsia="Lucida Sans Unicode"/>
          <w:sz w:val="21"/>
          <w:szCs w:val="21"/>
        </w:rPr>
        <w:t>ов.</w:t>
      </w:r>
    </w:p>
    <w:p w:rsidR="008956A7" w:rsidRPr="00376833" w:rsidRDefault="001F589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BE0516" w:rsidRPr="00376833">
        <w:rPr>
          <w:rFonts w:eastAsia="Lucida Sans Unicode"/>
          <w:sz w:val="21"/>
          <w:szCs w:val="21"/>
        </w:rPr>
        <w:t>Оформление покупки</w:t>
      </w:r>
      <w:r w:rsidR="00895E14" w:rsidRPr="00376833">
        <w:rPr>
          <w:rFonts w:eastAsia="Lucida Sans Unicode"/>
          <w:sz w:val="21"/>
          <w:szCs w:val="21"/>
        </w:rPr>
        <w:t xml:space="preserve"> для</w:t>
      </w:r>
      <w:r w:rsidR="008956A7" w:rsidRPr="00376833">
        <w:rPr>
          <w:rFonts w:eastAsia="Lucida Sans Unicode"/>
          <w:sz w:val="21"/>
          <w:szCs w:val="21"/>
        </w:rPr>
        <w:t xml:space="preserve"> покупателе</w:t>
      </w:r>
      <w:r w:rsidR="00895E14" w:rsidRPr="00376833">
        <w:rPr>
          <w:rFonts w:eastAsia="Lucida Sans Unicode"/>
          <w:sz w:val="21"/>
          <w:szCs w:val="21"/>
        </w:rPr>
        <w:t>й согласно регламенту</w:t>
      </w:r>
      <w:r w:rsidR="008956A7" w:rsidRPr="00376833">
        <w:rPr>
          <w:rFonts w:eastAsia="Lucida Sans Unicode"/>
          <w:sz w:val="21"/>
          <w:szCs w:val="21"/>
        </w:rPr>
        <w:t xml:space="preserve">. </w:t>
      </w:r>
    </w:p>
    <w:p w:rsidR="008956A7" w:rsidRPr="00376833" w:rsidRDefault="001F589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 xml:space="preserve">Обеспечение корректной работы на кассовом аппарате. </w:t>
      </w:r>
    </w:p>
    <w:p w:rsidR="008956A7" w:rsidRPr="00376833" w:rsidRDefault="001F589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Завершение обслуживания покупателя</w:t>
      </w:r>
      <w:r w:rsidR="00895E14" w:rsidRPr="00376833">
        <w:rPr>
          <w:rFonts w:eastAsia="Lucida Sans Unicode"/>
          <w:sz w:val="21"/>
          <w:szCs w:val="21"/>
        </w:rPr>
        <w:t xml:space="preserve"> согласно стандартам Компании</w:t>
      </w:r>
      <w:r w:rsidR="008956A7" w:rsidRPr="00376833">
        <w:rPr>
          <w:rFonts w:eastAsia="Lucida Sans Unicode"/>
          <w:sz w:val="21"/>
          <w:szCs w:val="21"/>
        </w:rPr>
        <w:t xml:space="preserve">. </w:t>
      </w:r>
    </w:p>
    <w:p w:rsidR="008956A7" w:rsidRPr="00376833" w:rsidRDefault="001F589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 xml:space="preserve">Заказ </w:t>
      </w:r>
      <w:r w:rsidR="00A3728A" w:rsidRPr="00376833">
        <w:rPr>
          <w:rFonts w:eastAsia="Lucida Sans Unicode"/>
          <w:sz w:val="21"/>
          <w:szCs w:val="21"/>
        </w:rPr>
        <w:t>товара</w:t>
      </w:r>
      <w:r w:rsidR="008956A7" w:rsidRPr="00376833">
        <w:rPr>
          <w:rFonts w:eastAsia="Lucida Sans Unicode"/>
          <w:sz w:val="21"/>
          <w:szCs w:val="21"/>
        </w:rPr>
        <w:t xml:space="preserve"> по желанию покупателя.</w:t>
      </w:r>
    </w:p>
    <w:p w:rsidR="008956A7" w:rsidRPr="00376833" w:rsidRDefault="008956A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b/>
          <w:sz w:val="21"/>
          <w:szCs w:val="21"/>
        </w:rPr>
      </w:pPr>
      <w:r w:rsidRPr="00376833">
        <w:rPr>
          <w:rFonts w:eastAsia="Lucida Sans Unicode"/>
          <w:b/>
          <w:sz w:val="21"/>
          <w:szCs w:val="21"/>
        </w:rPr>
        <w:t>5.</w:t>
      </w:r>
      <w:r w:rsidR="001E0BCB" w:rsidRPr="00376833">
        <w:rPr>
          <w:rFonts w:eastAsia="Lucida Sans Unicode"/>
          <w:b/>
          <w:sz w:val="21"/>
          <w:szCs w:val="21"/>
        </w:rPr>
        <w:t>5</w:t>
      </w:r>
      <w:r w:rsidRPr="00376833">
        <w:rPr>
          <w:rFonts w:eastAsia="Lucida Sans Unicode"/>
          <w:b/>
          <w:sz w:val="21"/>
          <w:szCs w:val="21"/>
        </w:rPr>
        <w:t xml:space="preserve">. Работа </w:t>
      </w:r>
      <w:r w:rsidR="00236C96" w:rsidRPr="00376833">
        <w:rPr>
          <w:rFonts w:eastAsia="Lucida Sans Unicode"/>
          <w:b/>
          <w:sz w:val="21"/>
          <w:szCs w:val="21"/>
        </w:rPr>
        <w:t>с КК</w:t>
      </w:r>
      <w:r w:rsidR="00306F2C" w:rsidRPr="00376833">
        <w:rPr>
          <w:rFonts w:eastAsia="Lucida Sans Unicode"/>
          <w:b/>
          <w:sz w:val="21"/>
          <w:szCs w:val="21"/>
        </w:rPr>
        <w:t>Т</w:t>
      </w:r>
      <w:r w:rsidR="00236C96" w:rsidRPr="00376833">
        <w:rPr>
          <w:rFonts w:eastAsia="Lucida Sans Unicode"/>
          <w:b/>
          <w:sz w:val="21"/>
          <w:szCs w:val="21"/>
        </w:rPr>
        <w:t xml:space="preserve"> и денежными средствами</w:t>
      </w:r>
    </w:p>
    <w:p w:rsidR="008956A7" w:rsidRPr="00376833" w:rsidRDefault="001F589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Осуществление операций по приему, учету, выдаче и хранению денежных средств с обязательным соблюдением правил, обеспечивающих их сохранность.</w:t>
      </w:r>
    </w:p>
    <w:p w:rsidR="00402F9C" w:rsidRPr="00376833" w:rsidRDefault="00402F9C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Пересчет денежных средств каждые два часа с целью сверки их фактического наличия с отчетом КК</w:t>
      </w:r>
      <w:r w:rsidR="00306F2C" w:rsidRPr="00376833">
        <w:rPr>
          <w:rFonts w:eastAsia="Lucida Sans Unicode"/>
          <w:sz w:val="21"/>
          <w:szCs w:val="21"/>
        </w:rPr>
        <w:t>Т</w:t>
      </w:r>
      <w:r w:rsidRPr="00376833">
        <w:rPr>
          <w:rFonts w:eastAsia="Lucida Sans Unicode"/>
          <w:sz w:val="21"/>
          <w:szCs w:val="21"/>
        </w:rPr>
        <w:t>.</w:t>
      </w:r>
    </w:p>
    <w:p w:rsidR="008956A7" w:rsidRPr="00376833" w:rsidRDefault="001F589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 xml:space="preserve">Обеспечение и контроль  бесперебойной работы </w:t>
      </w:r>
      <w:r w:rsidR="00306F2C" w:rsidRPr="00376833">
        <w:rPr>
          <w:rFonts w:eastAsia="Lucida Sans Unicode"/>
          <w:sz w:val="21"/>
          <w:szCs w:val="21"/>
        </w:rPr>
        <w:t>ККТ</w:t>
      </w:r>
      <w:r w:rsidR="008956A7" w:rsidRPr="00376833">
        <w:rPr>
          <w:rFonts w:eastAsia="Lucida Sans Unicode"/>
          <w:sz w:val="21"/>
          <w:szCs w:val="21"/>
        </w:rPr>
        <w:t>.</w:t>
      </w:r>
    </w:p>
    <w:p w:rsidR="008956A7" w:rsidRPr="00376833" w:rsidRDefault="001F589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 xml:space="preserve">Контроль и сверка фактического наличия  денежных </w:t>
      </w:r>
      <w:r w:rsidR="00402F9C" w:rsidRPr="00376833">
        <w:rPr>
          <w:rFonts w:eastAsia="Lucida Sans Unicode"/>
          <w:sz w:val="21"/>
          <w:szCs w:val="21"/>
        </w:rPr>
        <w:t>средств с отчетом КК</w:t>
      </w:r>
      <w:r w:rsidR="00306F2C" w:rsidRPr="00376833">
        <w:rPr>
          <w:rFonts w:eastAsia="Lucida Sans Unicode"/>
          <w:sz w:val="21"/>
          <w:szCs w:val="21"/>
        </w:rPr>
        <w:t>Т</w:t>
      </w:r>
      <w:r w:rsidR="00402F9C" w:rsidRPr="00376833">
        <w:rPr>
          <w:rFonts w:eastAsia="Lucida Sans Unicode"/>
          <w:sz w:val="21"/>
          <w:szCs w:val="21"/>
        </w:rPr>
        <w:t>.</w:t>
      </w:r>
    </w:p>
    <w:p w:rsidR="008956A7" w:rsidRPr="00376833" w:rsidRDefault="001F589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402F9C" w:rsidRPr="00376833">
        <w:rPr>
          <w:rFonts w:eastAsia="Lucida Sans Unicode"/>
          <w:sz w:val="21"/>
          <w:szCs w:val="21"/>
        </w:rPr>
        <w:t>Ведение</w:t>
      </w:r>
      <w:r w:rsidR="008956A7" w:rsidRPr="00376833">
        <w:rPr>
          <w:rFonts w:eastAsia="Lucida Sans Unicode"/>
          <w:sz w:val="21"/>
          <w:szCs w:val="21"/>
        </w:rPr>
        <w:t xml:space="preserve"> кассовой отчетности.</w:t>
      </w:r>
    </w:p>
    <w:p w:rsidR="008956A7" w:rsidRPr="00376833" w:rsidRDefault="001F589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Передача в соответствии с установленным порядком денежных средств инкассаторам.</w:t>
      </w:r>
    </w:p>
    <w:p w:rsidR="008956A7" w:rsidRPr="00376833" w:rsidRDefault="001F589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Знание признаков  фальшивых отечественных купюр для своевременного выявления и недопущения попадания их в кассу Компании.</w:t>
      </w:r>
    </w:p>
    <w:p w:rsidR="008956A7" w:rsidRPr="00376833" w:rsidRDefault="001F589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При получен</w:t>
      </w:r>
      <w:r w:rsidR="00F54662" w:rsidRPr="00376833">
        <w:rPr>
          <w:rFonts w:eastAsia="Lucida Sans Unicode"/>
          <w:sz w:val="21"/>
          <w:szCs w:val="21"/>
        </w:rPr>
        <w:t xml:space="preserve">ии денежных купюр от покупателя </w:t>
      </w:r>
      <w:r w:rsidR="008956A7" w:rsidRPr="00376833">
        <w:rPr>
          <w:rFonts w:eastAsia="Lucida Sans Unicode"/>
          <w:sz w:val="21"/>
          <w:szCs w:val="21"/>
        </w:rPr>
        <w:t xml:space="preserve"> пров</w:t>
      </w:r>
      <w:r w:rsidR="00F54662" w:rsidRPr="00376833">
        <w:rPr>
          <w:rFonts w:eastAsia="Lucida Sans Unicode"/>
          <w:sz w:val="21"/>
          <w:szCs w:val="21"/>
        </w:rPr>
        <w:t>ерка каждой  денежной  купюры  на подлинность с помощью специального оборудования</w:t>
      </w:r>
      <w:r w:rsidR="008956A7" w:rsidRPr="00376833">
        <w:rPr>
          <w:rFonts w:eastAsia="Lucida Sans Unicode"/>
          <w:sz w:val="21"/>
          <w:szCs w:val="21"/>
        </w:rPr>
        <w:t>.</w:t>
      </w:r>
    </w:p>
    <w:p w:rsidR="008956A7" w:rsidRPr="00376833" w:rsidRDefault="001F589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Принятие мер для обеспечения сохранности вверенных ему денежных средств, предотвращения ущерба</w:t>
      </w:r>
      <w:r w:rsidR="00F54662" w:rsidRPr="00376833">
        <w:rPr>
          <w:rFonts w:eastAsia="Lucida Sans Unicode"/>
          <w:sz w:val="21"/>
          <w:szCs w:val="21"/>
        </w:rPr>
        <w:t xml:space="preserve"> согласно регламенту</w:t>
      </w:r>
      <w:r w:rsidR="008956A7" w:rsidRPr="00376833">
        <w:rPr>
          <w:rFonts w:eastAsia="Lucida Sans Unicode"/>
          <w:sz w:val="21"/>
          <w:szCs w:val="21"/>
        </w:rPr>
        <w:t>.</w:t>
      </w:r>
    </w:p>
    <w:p w:rsidR="008956A7" w:rsidRPr="00376833" w:rsidRDefault="001F589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 xml:space="preserve">Своевременное  информирование </w:t>
      </w:r>
      <w:r w:rsidR="00F54662" w:rsidRPr="00376833">
        <w:rPr>
          <w:rFonts w:eastAsia="Lucida Sans Unicode"/>
          <w:sz w:val="21"/>
          <w:szCs w:val="21"/>
        </w:rPr>
        <w:t>руководства и службы безопасности Компании</w:t>
      </w:r>
      <w:r w:rsidR="008956A7" w:rsidRPr="00376833">
        <w:rPr>
          <w:rFonts w:eastAsia="Lucida Sans Unicode"/>
          <w:sz w:val="21"/>
          <w:szCs w:val="21"/>
        </w:rPr>
        <w:t xml:space="preserve"> обо всех обстоятельствах, угрожающих обеспечению сохранности вверенных ему ценностей. </w:t>
      </w:r>
    </w:p>
    <w:p w:rsidR="008956A7" w:rsidRPr="00376833" w:rsidRDefault="008956A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b/>
          <w:sz w:val="21"/>
          <w:szCs w:val="21"/>
        </w:rPr>
      </w:pPr>
      <w:r w:rsidRPr="00376833">
        <w:rPr>
          <w:rFonts w:eastAsia="Lucida Sans Unicode"/>
          <w:b/>
          <w:sz w:val="21"/>
          <w:szCs w:val="21"/>
        </w:rPr>
        <w:t>5.</w:t>
      </w:r>
      <w:r w:rsidR="001E0BCB" w:rsidRPr="00376833">
        <w:rPr>
          <w:rFonts w:eastAsia="Lucida Sans Unicode"/>
          <w:b/>
          <w:sz w:val="21"/>
          <w:szCs w:val="21"/>
        </w:rPr>
        <w:t>6</w:t>
      </w:r>
      <w:r w:rsidRPr="00376833">
        <w:rPr>
          <w:rFonts w:eastAsia="Lucida Sans Unicode"/>
          <w:b/>
          <w:sz w:val="21"/>
          <w:szCs w:val="21"/>
        </w:rPr>
        <w:t>. Учет и отчетность</w:t>
      </w:r>
    </w:p>
    <w:p w:rsidR="008956A7" w:rsidRPr="00376833" w:rsidRDefault="001F589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Ежедневно</w:t>
      </w:r>
      <w:r w:rsidR="00F54662" w:rsidRPr="00376833">
        <w:rPr>
          <w:rFonts w:eastAsia="Lucida Sans Unicode"/>
          <w:sz w:val="21"/>
          <w:szCs w:val="21"/>
        </w:rPr>
        <w:t>е</w:t>
      </w:r>
      <w:r w:rsidR="008956A7" w:rsidRPr="00376833">
        <w:rPr>
          <w:rFonts w:eastAsia="Lucida Sans Unicode"/>
          <w:sz w:val="21"/>
          <w:szCs w:val="21"/>
        </w:rPr>
        <w:t xml:space="preserve"> составление кассовых отчетов и своевременная передача их в бухгалтерию.</w:t>
      </w:r>
    </w:p>
    <w:p w:rsidR="00F54662" w:rsidRPr="00376833" w:rsidRDefault="001F589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Ежедневн</w:t>
      </w:r>
      <w:r w:rsidR="00F54662" w:rsidRPr="00376833">
        <w:rPr>
          <w:rFonts w:eastAsia="Lucida Sans Unicode"/>
          <w:sz w:val="21"/>
          <w:szCs w:val="21"/>
        </w:rPr>
        <w:t>ая</w:t>
      </w:r>
      <w:r w:rsidR="008956A7" w:rsidRPr="00376833">
        <w:rPr>
          <w:rFonts w:eastAsia="Lucida Sans Unicode"/>
          <w:sz w:val="21"/>
          <w:szCs w:val="21"/>
        </w:rPr>
        <w:t xml:space="preserve"> отчет</w:t>
      </w:r>
      <w:r w:rsidR="00F54662" w:rsidRPr="00376833">
        <w:rPr>
          <w:rFonts w:eastAsia="Lucida Sans Unicode"/>
          <w:sz w:val="21"/>
          <w:szCs w:val="21"/>
        </w:rPr>
        <w:t>ность в специальной программе о выполненных поручениях и задачах.</w:t>
      </w:r>
    </w:p>
    <w:p w:rsidR="008956A7" w:rsidRPr="00376833" w:rsidRDefault="001F589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236C96" w:rsidRPr="00376833">
        <w:rPr>
          <w:rFonts w:eastAsia="Lucida Sans Unicode"/>
          <w:sz w:val="21"/>
          <w:szCs w:val="21"/>
        </w:rPr>
        <w:t>К</w:t>
      </w:r>
      <w:r w:rsidR="008956A7" w:rsidRPr="00376833">
        <w:rPr>
          <w:rFonts w:eastAsia="Lucida Sans Unicode"/>
          <w:sz w:val="21"/>
          <w:szCs w:val="21"/>
        </w:rPr>
        <w:t xml:space="preserve">орректное заведение </w:t>
      </w:r>
      <w:r w:rsidR="00446E66" w:rsidRPr="00376833">
        <w:rPr>
          <w:rFonts w:eastAsia="Lucida Sans Unicode"/>
          <w:sz w:val="21"/>
          <w:szCs w:val="21"/>
        </w:rPr>
        <w:t>данных по дисконтной карте</w:t>
      </w:r>
      <w:r w:rsidR="008956A7" w:rsidRPr="00376833">
        <w:rPr>
          <w:rFonts w:eastAsia="Lucida Sans Unicode"/>
          <w:sz w:val="21"/>
          <w:szCs w:val="21"/>
        </w:rPr>
        <w:t xml:space="preserve"> в базу 1С, передача </w:t>
      </w:r>
      <w:r w:rsidR="00236C96" w:rsidRPr="00376833">
        <w:rPr>
          <w:rFonts w:eastAsia="Lucida Sans Unicode"/>
          <w:sz w:val="21"/>
          <w:szCs w:val="21"/>
        </w:rPr>
        <w:t>а</w:t>
      </w:r>
      <w:r w:rsidR="008956A7" w:rsidRPr="00376833">
        <w:rPr>
          <w:rFonts w:eastAsia="Lucida Sans Unicode"/>
          <w:sz w:val="21"/>
          <w:szCs w:val="21"/>
        </w:rPr>
        <w:t xml:space="preserve">нкет новых </w:t>
      </w:r>
      <w:r w:rsidR="00F54662" w:rsidRPr="00376833">
        <w:rPr>
          <w:rFonts w:eastAsia="Lucida Sans Unicode"/>
          <w:sz w:val="21"/>
          <w:szCs w:val="21"/>
        </w:rPr>
        <w:t>покупателей</w:t>
      </w:r>
      <w:r w:rsidR="00236C96" w:rsidRPr="00376833">
        <w:rPr>
          <w:rFonts w:eastAsia="Lucida Sans Unicode"/>
          <w:sz w:val="21"/>
          <w:szCs w:val="21"/>
        </w:rPr>
        <w:t xml:space="preserve"> </w:t>
      </w:r>
      <w:r w:rsidR="00446E66" w:rsidRPr="00376833">
        <w:rPr>
          <w:rFonts w:eastAsia="Lucida Sans Unicode"/>
          <w:sz w:val="21"/>
          <w:szCs w:val="21"/>
        </w:rPr>
        <w:t>руководителю</w:t>
      </w:r>
      <w:r w:rsidR="008956A7" w:rsidRPr="00376833">
        <w:rPr>
          <w:rFonts w:eastAsia="Lucida Sans Unicode"/>
          <w:sz w:val="21"/>
          <w:szCs w:val="21"/>
        </w:rPr>
        <w:t>.</w:t>
      </w:r>
    </w:p>
    <w:p w:rsidR="008956A7" w:rsidRPr="00376833" w:rsidRDefault="001F589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Ведение журналов: «Учет</w:t>
      </w:r>
      <w:r w:rsidR="002A0451" w:rsidRPr="00376833">
        <w:rPr>
          <w:rFonts w:eastAsia="Lucida Sans Unicode"/>
          <w:sz w:val="21"/>
          <w:szCs w:val="21"/>
        </w:rPr>
        <w:t xml:space="preserve"> показаний гигрометра</w:t>
      </w:r>
      <w:r w:rsidR="008956A7" w:rsidRPr="00376833">
        <w:rPr>
          <w:rFonts w:eastAsia="Lucida Sans Unicode"/>
          <w:sz w:val="21"/>
          <w:szCs w:val="21"/>
        </w:rPr>
        <w:t xml:space="preserve">», «Учет </w:t>
      </w:r>
      <w:r w:rsidR="002A0451" w:rsidRPr="00376833">
        <w:rPr>
          <w:rFonts w:eastAsia="Lucida Sans Unicode"/>
          <w:sz w:val="21"/>
          <w:szCs w:val="21"/>
        </w:rPr>
        <w:t>проверок</w:t>
      </w:r>
      <w:r w:rsidR="008956A7" w:rsidRPr="00376833">
        <w:rPr>
          <w:rFonts w:eastAsia="Lucida Sans Unicode"/>
          <w:sz w:val="21"/>
          <w:szCs w:val="21"/>
        </w:rPr>
        <w:t>», «</w:t>
      </w:r>
      <w:r w:rsidR="002A0451" w:rsidRPr="00376833">
        <w:rPr>
          <w:rFonts w:eastAsia="Lucida Sans Unicode"/>
          <w:sz w:val="21"/>
          <w:szCs w:val="21"/>
        </w:rPr>
        <w:t>Учет инструк</w:t>
      </w:r>
      <w:r w:rsidR="00236C96" w:rsidRPr="00376833">
        <w:rPr>
          <w:rFonts w:eastAsia="Lucida Sans Unicode"/>
          <w:sz w:val="21"/>
          <w:szCs w:val="21"/>
        </w:rPr>
        <w:t>тажей по пожарной безопасности</w:t>
      </w:r>
      <w:r w:rsidR="008956A7" w:rsidRPr="00376833">
        <w:rPr>
          <w:rFonts w:eastAsia="Lucida Sans Unicode"/>
          <w:sz w:val="21"/>
          <w:szCs w:val="21"/>
        </w:rPr>
        <w:t>», «</w:t>
      </w:r>
      <w:r w:rsidR="00236C96" w:rsidRPr="00376833">
        <w:rPr>
          <w:rFonts w:eastAsia="Lucida Sans Unicode"/>
          <w:sz w:val="21"/>
          <w:szCs w:val="21"/>
        </w:rPr>
        <w:t>Учет показаний коммунальных услуг</w:t>
      </w:r>
      <w:r w:rsidR="008956A7" w:rsidRPr="00376833">
        <w:rPr>
          <w:rFonts w:eastAsia="Lucida Sans Unicode"/>
          <w:sz w:val="21"/>
          <w:szCs w:val="21"/>
        </w:rPr>
        <w:t>» и т.д.</w:t>
      </w:r>
    </w:p>
    <w:p w:rsidR="008956A7" w:rsidRPr="00376833" w:rsidRDefault="008956A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b/>
          <w:sz w:val="21"/>
          <w:szCs w:val="21"/>
        </w:rPr>
        <w:t>5.</w:t>
      </w:r>
      <w:r w:rsidR="001E0BCB" w:rsidRPr="00376833">
        <w:rPr>
          <w:rFonts w:eastAsia="Lucida Sans Unicode"/>
          <w:b/>
          <w:sz w:val="21"/>
          <w:szCs w:val="21"/>
        </w:rPr>
        <w:t>7.</w:t>
      </w:r>
      <w:r w:rsidRPr="00376833">
        <w:rPr>
          <w:rFonts w:eastAsia="Lucida Sans Unicode"/>
          <w:b/>
          <w:sz w:val="21"/>
          <w:szCs w:val="21"/>
        </w:rPr>
        <w:t xml:space="preserve">  Маркетинг</w:t>
      </w:r>
    </w:p>
    <w:p w:rsidR="008956A7" w:rsidRPr="00376833" w:rsidRDefault="001F5897" w:rsidP="00821C83">
      <w:pPr>
        <w:tabs>
          <w:tab w:val="num" w:pos="0"/>
          <w:tab w:val="num" w:pos="72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lastRenderedPageBreak/>
        <w:t xml:space="preserve">- </w:t>
      </w:r>
      <w:r w:rsidR="008956A7" w:rsidRPr="00376833">
        <w:rPr>
          <w:rFonts w:eastAsia="Lucida Sans Unicode"/>
          <w:sz w:val="21"/>
          <w:szCs w:val="21"/>
        </w:rPr>
        <w:t xml:space="preserve">Участие в проведении маркетинговых мероприятий в рамках своей компетенции и в соответствии со спецификой работы. </w:t>
      </w:r>
    </w:p>
    <w:p w:rsidR="008956A7" w:rsidRPr="00376833" w:rsidRDefault="001F5897" w:rsidP="00821C83">
      <w:pPr>
        <w:tabs>
          <w:tab w:val="num" w:pos="0"/>
          <w:tab w:val="num" w:pos="72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 xml:space="preserve">Проведение дегустаций для </w:t>
      </w:r>
      <w:r w:rsidR="00236C96" w:rsidRPr="00376833">
        <w:rPr>
          <w:rFonts w:eastAsia="Lucida Sans Unicode"/>
          <w:sz w:val="21"/>
          <w:szCs w:val="21"/>
        </w:rPr>
        <w:t>покупателей</w:t>
      </w:r>
      <w:r w:rsidR="00B60651">
        <w:rPr>
          <w:rFonts w:eastAsia="Lucida Sans Unicode"/>
          <w:sz w:val="21"/>
          <w:szCs w:val="21"/>
        </w:rPr>
        <w:t xml:space="preserve"> </w:t>
      </w:r>
      <w:r w:rsidR="00A3728A" w:rsidRPr="00376833">
        <w:rPr>
          <w:rFonts w:eastAsia="Lucida Sans Unicode"/>
          <w:sz w:val="21"/>
          <w:szCs w:val="21"/>
        </w:rPr>
        <w:t>по распоряжению руководства</w:t>
      </w:r>
      <w:r w:rsidR="008956A7" w:rsidRPr="00376833">
        <w:rPr>
          <w:rFonts w:eastAsia="Lucida Sans Unicode"/>
          <w:sz w:val="21"/>
          <w:szCs w:val="21"/>
        </w:rPr>
        <w:t>.</w:t>
      </w:r>
    </w:p>
    <w:p w:rsidR="001F5897" w:rsidRPr="00376833" w:rsidRDefault="008956A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b/>
          <w:sz w:val="21"/>
          <w:szCs w:val="21"/>
        </w:rPr>
      </w:pPr>
      <w:r w:rsidRPr="00376833">
        <w:rPr>
          <w:rFonts w:eastAsia="Lucida Sans Unicode"/>
          <w:b/>
          <w:sz w:val="21"/>
          <w:szCs w:val="21"/>
        </w:rPr>
        <w:t>5.</w:t>
      </w:r>
      <w:r w:rsidR="001E0BCB" w:rsidRPr="00376833">
        <w:rPr>
          <w:rFonts w:eastAsia="Lucida Sans Unicode"/>
          <w:b/>
          <w:sz w:val="21"/>
          <w:szCs w:val="21"/>
        </w:rPr>
        <w:t>8</w:t>
      </w:r>
      <w:r w:rsidRPr="00376833">
        <w:rPr>
          <w:rFonts w:eastAsia="Lucida Sans Unicode"/>
          <w:b/>
          <w:sz w:val="21"/>
          <w:szCs w:val="21"/>
        </w:rPr>
        <w:t>.  Контроль и  учет</w:t>
      </w:r>
    </w:p>
    <w:p w:rsidR="008956A7" w:rsidRPr="00376833" w:rsidRDefault="001F589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b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 xml:space="preserve">Соблюдение правил, устанавливаемых торговой инспекцией, органами Роспотребнадзора, федеральными законами регламентирующими  продажу алкогольной продукции, законом «О защите прав потребителей»,  санитарно-эпидемиологическими правилами и иными федеральными законами РФ. </w:t>
      </w:r>
    </w:p>
    <w:p w:rsidR="008956A7" w:rsidRPr="00376833" w:rsidRDefault="001F589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Контроль наличия необходимого товарного запаса в торговом зале</w:t>
      </w:r>
      <w:r w:rsidR="00236C96" w:rsidRPr="00376833">
        <w:rPr>
          <w:rFonts w:eastAsia="Lucida Sans Unicode"/>
          <w:sz w:val="21"/>
          <w:szCs w:val="21"/>
        </w:rPr>
        <w:t xml:space="preserve"> и подсобном помещении</w:t>
      </w:r>
      <w:r w:rsidR="008956A7" w:rsidRPr="00376833">
        <w:rPr>
          <w:rFonts w:eastAsia="Lucida Sans Unicode"/>
          <w:sz w:val="21"/>
          <w:szCs w:val="21"/>
        </w:rPr>
        <w:t>.</w:t>
      </w:r>
    </w:p>
    <w:p w:rsidR="008956A7" w:rsidRPr="00376833" w:rsidRDefault="001F589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Контроль выкладки товара в торговом зале/</w:t>
      </w:r>
      <w:r w:rsidR="00236C96" w:rsidRPr="00376833">
        <w:rPr>
          <w:rFonts w:eastAsia="Lucida Sans Unicode"/>
          <w:sz w:val="21"/>
          <w:szCs w:val="21"/>
        </w:rPr>
        <w:t>подсобном помещении</w:t>
      </w:r>
      <w:r w:rsidR="008956A7" w:rsidRPr="00376833">
        <w:rPr>
          <w:rFonts w:eastAsia="Lucida Sans Unicode"/>
          <w:sz w:val="21"/>
          <w:szCs w:val="21"/>
        </w:rPr>
        <w:t xml:space="preserve"> магазина согласно стандартам Компании.</w:t>
      </w:r>
    </w:p>
    <w:p w:rsidR="008956A7" w:rsidRPr="00376833" w:rsidRDefault="001F589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 xml:space="preserve">Соблюдение правил по хранению </w:t>
      </w:r>
      <w:r w:rsidR="00555F65" w:rsidRPr="00376833">
        <w:rPr>
          <w:rFonts w:eastAsia="Lucida Sans Unicode"/>
          <w:sz w:val="21"/>
          <w:szCs w:val="21"/>
        </w:rPr>
        <w:t>товара</w:t>
      </w:r>
      <w:r w:rsidR="008956A7" w:rsidRPr="00376833">
        <w:rPr>
          <w:rFonts w:eastAsia="Lucida Sans Unicode"/>
          <w:sz w:val="21"/>
          <w:szCs w:val="21"/>
        </w:rPr>
        <w:t>.</w:t>
      </w:r>
    </w:p>
    <w:p w:rsidR="008956A7" w:rsidRPr="00376833" w:rsidRDefault="001F589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B56CF4" w:rsidRPr="00376833">
        <w:rPr>
          <w:rFonts w:eastAsia="Lucida Sans Unicode"/>
          <w:sz w:val="21"/>
          <w:szCs w:val="21"/>
        </w:rPr>
        <w:t>Проверка</w:t>
      </w:r>
      <w:r w:rsidR="008956A7" w:rsidRPr="00376833">
        <w:rPr>
          <w:rFonts w:eastAsia="Lucida Sans Unicode"/>
          <w:sz w:val="21"/>
          <w:szCs w:val="21"/>
        </w:rPr>
        <w:t xml:space="preserve"> возраст</w:t>
      </w:r>
      <w:r w:rsidR="00B56CF4" w:rsidRPr="00376833">
        <w:rPr>
          <w:rFonts w:eastAsia="Lucida Sans Unicode"/>
          <w:sz w:val="21"/>
          <w:szCs w:val="21"/>
        </w:rPr>
        <w:t>а</w:t>
      </w:r>
      <w:r w:rsidR="008956A7" w:rsidRPr="00376833">
        <w:rPr>
          <w:rFonts w:eastAsia="Lucida Sans Unicode"/>
          <w:sz w:val="21"/>
          <w:szCs w:val="21"/>
        </w:rPr>
        <w:t xml:space="preserve"> покупателей</w:t>
      </w:r>
      <w:r w:rsidR="00B56CF4" w:rsidRPr="00376833">
        <w:rPr>
          <w:rFonts w:eastAsia="Lucida Sans Unicode"/>
          <w:sz w:val="21"/>
          <w:szCs w:val="21"/>
        </w:rPr>
        <w:t xml:space="preserve"> с помощью документов, удостоверяющих личность, </w:t>
      </w:r>
      <w:r w:rsidR="008956A7" w:rsidRPr="00376833">
        <w:rPr>
          <w:rFonts w:eastAsia="Lucida Sans Unicode"/>
          <w:sz w:val="21"/>
          <w:szCs w:val="21"/>
        </w:rPr>
        <w:t xml:space="preserve"> приобретающих алкогольную </w:t>
      </w:r>
      <w:r w:rsidR="00376833" w:rsidRPr="00376833">
        <w:rPr>
          <w:rFonts w:eastAsia="Lucida Sans Unicode"/>
          <w:sz w:val="21"/>
          <w:szCs w:val="21"/>
        </w:rPr>
        <w:t xml:space="preserve">и </w:t>
      </w:r>
      <w:r w:rsidR="00376833" w:rsidRPr="004B2AD2">
        <w:rPr>
          <w:rFonts w:eastAsia="Lucida Sans Unicode"/>
          <w:sz w:val="21"/>
          <w:szCs w:val="21"/>
        </w:rPr>
        <w:t xml:space="preserve">табачную </w:t>
      </w:r>
      <w:r w:rsidR="008956A7" w:rsidRPr="004B2AD2">
        <w:rPr>
          <w:rFonts w:eastAsia="Lucida Sans Unicode"/>
          <w:sz w:val="21"/>
          <w:szCs w:val="21"/>
        </w:rPr>
        <w:t>продукцию. ЗАПРЕЩЕНА продажа алкогольных напитков</w:t>
      </w:r>
      <w:r w:rsidR="00376833" w:rsidRPr="004B2AD2">
        <w:rPr>
          <w:rFonts w:eastAsia="Lucida Sans Unicode"/>
          <w:sz w:val="21"/>
          <w:szCs w:val="21"/>
        </w:rPr>
        <w:t xml:space="preserve"> и табачной продукции</w:t>
      </w:r>
      <w:r w:rsidR="008956A7" w:rsidRPr="004B2AD2">
        <w:rPr>
          <w:rFonts w:eastAsia="Lucida Sans Unicode"/>
          <w:sz w:val="21"/>
          <w:szCs w:val="21"/>
        </w:rPr>
        <w:t xml:space="preserve"> </w:t>
      </w:r>
      <w:r w:rsidR="008956A7" w:rsidRPr="00376833">
        <w:rPr>
          <w:rFonts w:eastAsia="Lucida Sans Unicode"/>
          <w:sz w:val="21"/>
          <w:szCs w:val="21"/>
        </w:rPr>
        <w:t>несовершеннолетним.</w:t>
      </w:r>
    </w:p>
    <w:p w:rsidR="008956A7" w:rsidRPr="00376833" w:rsidRDefault="003632AE" w:rsidP="003632AE">
      <w:pPr>
        <w:tabs>
          <w:tab w:val="num" w:pos="0"/>
        </w:tabs>
        <w:contextualSpacing/>
        <w:jc w:val="both"/>
        <w:rPr>
          <w:rFonts w:eastAsia="Lucida Sans Unicode"/>
          <w:b/>
          <w:sz w:val="21"/>
          <w:szCs w:val="21"/>
        </w:rPr>
      </w:pPr>
      <w:r>
        <w:rPr>
          <w:rFonts w:eastAsia="Lucida Sans Unicode"/>
          <w:b/>
          <w:sz w:val="21"/>
          <w:szCs w:val="21"/>
        </w:rPr>
        <w:t xml:space="preserve">  </w:t>
      </w:r>
      <w:r w:rsidR="008956A7" w:rsidRPr="00376833">
        <w:rPr>
          <w:rFonts w:eastAsia="Lucida Sans Unicode"/>
          <w:b/>
          <w:sz w:val="21"/>
          <w:szCs w:val="21"/>
        </w:rPr>
        <w:t>Пресечение злоупотреблений в</w:t>
      </w:r>
      <w:r w:rsidR="00B56CF4" w:rsidRPr="00376833">
        <w:rPr>
          <w:rFonts w:eastAsia="Lucida Sans Unicode"/>
          <w:b/>
          <w:sz w:val="21"/>
          <w:szCs w:val="21"/>
        </w:rPr>
        <w:t xml:space="preserve"> К</w:t>
      </w:r>
      <w:r w:rsidR="00821C83" w:rsidRPr="00376833">
        <w:rPr>
          <w:rFonts w:eastAsia="Lucida Sans Unicode"/>
          <w:b/>
          <w:sz w:val="21"/>
          <w:szCs w:val="21"/>
        </w:rPr>
        <w:t>омпании</w:t>
      </w:r>
    </w:p>
    <w:p w:rsidR="008956A7" w:rsidRPr="00376833" w:rsidRDefault="003632AE" w:rsidP="003632AE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>
        <w:rPr>
          <w:rFonts w:eastAsia="Lucida Sans Unicode"/>
          <w:sz w:val="21"/>
          <w:szCs w:val="21"/>
        </w:rPr>
        <w:t xml:space="preserve">  </w:t>
      </w:r>
      <w:r w:rsidR="001E0BCB" w:rsidRPr="00376833">
        <w:rPr>
          <w:rFonts w:eastAsia="Lucida Sans Unicode"/>
          <w:sz w:val="21"/>
          <w:szCs w:val="21"/>
        </w:rPr>
        <w:t>-</w:t>
      </w:r>
      <w:r w:rsidR="00011D4A" w:rsidRPr="00376833">
        <w:rPr>
          <w:rFonts w:eastAsia="Lucida Sans Unicode"/>
          <w:sz w:val="21"/>
          <w:szCs w:val="21"/>
        </w:rPr>
        <w:t xml:space="preserve"> </w:t>
      </w:r>
      <w:r w:rsidR="008956A7" w:rsidRPr="00376833">
        <w:rPr>
          <w:rFonts w:eastAsia="Lucida Sans Unicode"/>
          <w:sz w:val="21"/>
          <w:szCs w:val="21"/>
        </w:rPr>
        <w:t>использование дисконтной карты покупателя в личных целях.</w:t>
      </w:r>
    </w:p>
    <w:p w:rsidR="008956A7" w:rsidRPr="00376833" w:rsidRDefault="003632AE" w:rsidP="003632AE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>
        <w:rPr>
          <w:rFonts w:eastAsia="Lucida Sans Unicode"/>
          <w:sz w:val="21"/>
          <w:szCs w:val="21"/>
        </w:rPr>
        <w:t xml:space="preserve">  </w:t>
      </w:r>
      <w:r w:rsidR="001E0BCB" w:rsidRPr="00376833">
        <w:rPr>
          <w:rFonts w:eastAsia="Lucida Sans Unicode"/>
          <w:sz w:val="21"/>
          <w:szCs w:val="21"/>
        </w:rPr>
        <w:t>-</w:t>
      </w:r>
      <w:r w:rsidR="00011D4A" w:rsidRPr="00376833">
        <w:rPr>
          <w:rFonts w:eastAsia="Lucida Sans Unicode"/>
          <w:sz w:val="21"/>
          <w:szCs w:val="21"/>
        </w:rPr>
        <w:t xml:space="preserve"> </w:t>
      </w:r>
      <w:r w:rsidR="008956A7" w:rsidRPr="00376833">
        <w:rPr>
          <w:rFonts w:eastAsia="Lucida Sans Unicode"/>
          <w:sz w:val="21"/>
          <w:szCs w:val="21"/>
        </w:rPr>
        <w:t>использование дегустационного фонда в личных целях.</w:t>
      </w:r>
    </w:p>
    <w:p w:rsidR="008956A7" w:rsidRPr="00376833" w:rsidRDefault="003632AE" w:rsidP="003632AE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>
        <w:rPr>
          <w:rFonts w:eastAsia="Lucida Sans Unicode"/>
          <w:sz w:val="21"/>
          <w:szCs w:val="21"/>
        </w:rPr>
        <w:t xml:space="preserve">  </w:t>
      </w:r>
      <w:r w:rsidR="001E0BCB" w:rsidRPr="00376833">
        <w:rPr>
          <w:rFonts w:eastAsia="Lucida Sans Unicode"/>
          <w:sz w:val="21"/>
          <w:szCs w:val="21"/>
        </w:rPr>
        <w:t>-</w:t>
      </w:r>
      <w:r w:rsidR="00011D4A" w:rsidRPr="00376833">
        <w:rPr>
          <w:rFonts w:eastAsia="Lucida Sans Unicode"/>
          <w:sz w:val="21"/>
          <w:szCs w:val="21"/>
        </w:rPr>
        <w:t xml:space="preserve"> </w:t>
      </w:r>
      <w:r w:rsidR="008956A7" w:rsidRPr="00376833">
        <w:rPr>
          <w:rFonts w:eastAsia="Lucida Sans Unicode"/>
          <w:sz w:val="21"/>
          <w:szCs w:val="21"/>
        </w:rPr>
        <w:t>использование телефонной и интернет-связи в личных целях.</w:t>
      </w:r>
    </w:p>
    <w:p w:rsidR="00B56CF4" w:rsidRPr="00376833" w:rsidRDefault="00B56CF4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</w:p>
    <w:p w:rsidR="001F5897" w:rsidRPr="00376833" w:rsidRDefault="00B56CF4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b/>
          <w:sz w:val="21"/>
          <w:szCs w:val="21"/>
        </w:rPr>
      </w:pPr>
      <w:r w:rsidRPr="00376833">
        <w:rPr>
          <w:rFonts w:eastAsia="Lucida Sans Unicode"/>
          <w:b/>
          <w:sz w:val="21"/>
          <w:szCs w:val="21"/>
        </w:rPr>
        <w:t>6</w:t>
      </w:r>
      <w:r w:rsidR="001F5897" w:rsidRPr="00376833">
        <w:rPr>
          <w:rFonts w:eastAsia="Lucida Sans Unicode"/>
          <w:b/>
          <w:sz w:val="21"/>
          <w:szCs w:val="21"/>
        </w:rPr>
        <w:t>.</w:t>
      </w:r>
      <w:r w:rsidR="00B61035" w:rsidRPr="00376833">
        <w:rPr>
          <w:rFonts w:eastAsia="Lucida Sans Unicode"/>
          <w:b/>
          <w:sz w:val="21"/>
          <w:szCs w:val="21"/>
        </w:rPr>
        <w:t xml:space="preserve"> </w:t>
      </w:r>
      <w:r w:rsidR="00821C83" w:rsidRPr="00376833">
        <w:rPr>
          <w:rFonts w:eastAsia="Lucida Sans Unicode"/>
          <w:b/>
          <w:sz w:val="21"/>
          <w:szCs w:val="21"/>
        </w:rPr>
        <w:t>Права</w:t>
      </w:r>
    </w:p>
    <w:p w:rsidR="008956A7" w:rsidRPr="00376833" w:rsidRDefault="008956A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Продавец</w:t>
      </w:r>
      <w:r w:rsidR="00B56CF4" w:rsidRPr="00376833">
        <w:rPr>
          <w:rFonts w:eastAsia="Lucida Sans Unicode"/>
          <w:sz w:val="21"/>
          <w:szCs w:val="21"/>
        </w:rPr>
        <w:t xml:space="preserve"> </w:t>
      </w:r>
      <w:r w:rsidRPr="00376833">
        <w:rPr>
          <w:rFonts w:eastAsia="Lucida Sans Unicode"/>
          <w:sz w:val="21"/>
          <w:szCs w:val="21"/>
        </w:rPr>
        <w:t>-</w:t>
      </w:r>
      <w:r w:rsidR="00B56CF4" w:rsidRPr="00376833">
        <w:rPr>
          <w:rFonts w:eastAsia="Lucida Sans Unicode"/>
          <w:sz w:val="21"/>
          <w:szCs w:val="21"/>
        </w:rPr>
        <w:t xml:space="preserve"> </w:t>
      </w:r>
      <w:r w:rsidRPr="00376833">
        <w:rPr>
          <w:rFonts w:eastAsia="Lucida Sans Unicode"/>
          <w:sz w:val="21"/>
          <w:szCs w:val="21"/>
        </w:rPr>
        <w:t>консультант имеет право:</w:t>
      </w:r>
    </w:p>
    <w:p w:rsidR="008956A7" w:rsidRPr="00376833" w:rsidRDefault="001E0BCB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Вносить предложения по совершенствованию работы, связанной с предусмотренными данной должностной инструкцией обязанностями.</w:t>
      </w:r>
    </w:p>
    <w:p w:rsidR="008956A7" w:rsidRPr="00376833" w:rsidRDefault="001E0BCB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Требовать от руководства обеспечения организационно-технических условий и оформления установленных документов, необходимых для исполнения должностных обязанностей.</w:t>
      </w:r>
    </w:p>
    <w:p w:rsidR="008956A7" w:rsidRPr="00376833" w:rsidRDefault="001E0BCB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Принимать решения в пределах своей компетенции.</w:t>
      </w:r>
    </w:p>
    <w:p w:rsidR="0047697C" w:rsidRPr="00376833" w:rsidRDefault="0047697C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b/>
          <w:sz w:val="21"/>
          <w:szCs w:val="21"/>
        </w:rPr>
      </w:pPr>
    </w:p>
    <w:p w:rsidR="008956A7" w:rsidRPr="00376833" w:rsidRDefault="008956A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b/>
          <w:sz w:val="21"/>
          <w:szCs w:val="21"/>
        </w:rPr>
      </w:pPr>
      <w:r w:rsidRPr="00376833">
        <w:rPr>
          <w:rFonts w:eastAsia="Lucida Sans Unicode"/>
          <w:b/>
          <w:sz w:val="21"/>
          <w:szCs w:val="21"/>
        </w:rPr>
        <w:t>7.</w:t>
      </w:r>
      <w:r w:rsidR="00B61035" w:rsidRPr="00376833">
        <w:rPr>
          <w:rFonts w:eastAsia="Lucida Sans Unicode"/>
          <w:b/>
          <w:sz w:val="21"/>
          <w:szCs w:val="21"/>
        </w:rPr>
        <w:t xml:space="preserve"> </w:t>
      </w:r>
      <w:r w:rsidRPr="00376833">
        <w:rPr>
          <w:rFonts w:eastAsia="Lucida Sans Unicode"/>
          <w:b/>
          <w:sz w:val="21"/>
          <w:szCs w:val="21"/>
        </w:rPr>
        <w:t>Ответс</w:t>
      </w:r>
      <w:r w:rsidR="00821C83" w:rsidRPr="00376833">
        <w:rPr>
          <w:rFonts w:eastAsia="Lucida Sans Unicode"/>
          <w:b/>
          <w:sz w:val="21"/>
          <w:szCs w:val="21"/>
        </w:rPr>
        <w:t>твенность продавца-консультанта</w:t>
      </w:r>
    </w:p>
    <w:p w:rsidR="008956A7" w:rsidRPr="00376833" w:rsidRDefault="008956A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Продавец-консультант несет административную, уголовную, материальную ответственность</w:t>
      </w:r>
      <w:r w:rsidR="00A36D60">
        <w:rPr>
          <w:rFonts w:eastAsia="Lucida Sans Unicode"/>
          <w:sz w:val="21"/>
          <w:szCs w:val="21"/>
        </w:rPr>
        <w:t xml:space="preserve"> за</w:t>
      </w:r>
      <w:r w:rsidRPr="00376833">
        <w:rPr>
          <w:rFonts w:eastAsia="Lucida Sans Unicode"/>
          <w:sz w:val="21"/>
          <w:szCs w:val="21"/>
        </w:rPr>
        <w:t>:</w:t>
      </w:r>
    </w:p>
    <w:p w:rsidR="008956A7" w:rsidRPr="00376833" w:rsidRDefault="00A36D60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ненадлежащее исполнение или неисполнение своих должностных обязанностей, предусмотренных настоящей должностной инструкцией,  в пределах, установленных действующи</w:t>
      </w:r>
      <w:r w:rsidR="00873E00">
        <w:rPr>
          <w:rFonts w:eastAsia="Lucida Sans Unicode"/>
          <w:sz w:val="21"/>
          <w:szCs w:val="21"/>
        </w:rPr>
        <w:t>м трудовым законодательством РФ;</w:t>
      </w:r>
    </w:p>
    <w:p w:rsidR="008956A7" w:rsidRPr="00376833" w:rsidRDefault="00A36D60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правонарушения, совершенные в процессе своей деятельност</w:t>
      </w:r>
      <w:r w:rsidR="00ED6F5D">
        <w:rPr>
          <w:rFonts w:eastAsia="Lucida Sans Unicode"/>
          <w:sz w:val="21"/>
          <w:szCs w:val="21"/>
        </w:rPr>
        <w:t>и,</w:t>
      </w:r>
      <w:r w:rsidR="008956A7" w:rsidRPr="00376833">
        <w:rPr>
          <w:rFonts w:eastAsia="Lucida Sans Unicode"/>
          <w:sz w:val="21"/>
          <w:szCs w:val="21"/>
        </w:rPr>
        <w:t xml:space="preserve"> в пределах, установленных действующим административным, уголовным и гра</w:t>
      </w:r>
      <w:r w:rsidR="00873E00">
        <w:rPr>
          <w:rFonts w:eastAsia="Lucida Sans Unicode"/>
          <w:sz w:val="21"/>
          <w:szCs w:val="21"/>
        </w:rPr>
        <w:t>жданским законодательством РФ;</w:t>
      </w:r>
    </w:p>
    <w:p w:rsidR="008956A7" w:rsidRPr="00376833" w:rsidRDefault="00A36D60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>
        <w:rPr>
          <w:rFonts w:eastAsia="Lucida Sans Unicode"/>
          <w:sz w:val="21"/>
          <w:szCs w:val="21"/>
        </w:rPr>
        <w:t>-</w:t>
      </w:r>
      <w:r w:rsidR="008956A7" w:rsidRPr="00376833">
        <w:rPr>
          <w:rFonts w:eastAsia="Lucida Sans Unicode"/>
          <w:sz w:val="21"/>
          <w:szCs w:val="21"/>
        </w:rPr>
        <w:t xml:space="preserve"> причинение м</w:t>
      </w:r>
      <w:r w:rsidR="00ED6F5D">
        <w:rPr>
          <w:rFonts w:eastAsia="Lucida Sans Unicode"/>
          <w:sz w:val="21"/>
          <w:szCs w:val="21"/>
        </w:rPr>
        <w:t xml:space="preserve">атериального ущерба предприятию </w:t>
      </w:r>
      <w:r w:rsidR="008956A7" w:rsidRPr="00376833">
        <w:rPr>
          <w:rFonts w:eastAsia="Lucida Sans Unicode"/>
          <w:sz w:val="21"/>
          <w:szCs w:val="21"/>
        </w:rPr>
        <w:t>в пределах, установленных действующим трудовым и г</w:t>
      </w:r>
      <w:r w:rsidR="00873E00">
        <w:rPr>
          <w:rFonts w:eastAsia="Lucida Sans Unicode"/>
          <w:sz w:val="21"/>
          <w:szCs w:val="21"/>
        </w:rPr>
        <w:t>ражданским законодательством РФ;</w:t>
      </w:r>
    </w:p>
    <w:p w:rsidR="008956A7" w:rsidRPr="00376833" w:rsidRDefault="00A36D60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продажу  товара покупателям/нахождение товара в торговом зале с истекшим сроком годност</w:t>
      </w:r>
      <w:r w:rsidR="00873E00">
        <w:rPr>
          <w:rFonts w:eastAsia="Lucida Sans Unicode"/>
          <w:sz w:val="21"/>
          <w:szCs w:val="21"/>
        </w:rPr>
        <w:t>и;</w:t>
      </w:r>
    </w:p>
    <w:p w:rsidR="008956A7" w:rsidRPr="00376833" w:rsidRDefault="00A36D60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продажу алкогольн</w:t>
      </w:r>
      <w:r w:rsidR="00873E00">
        <w:rPr>
          <w:rFonts w:eastAsia="Lucida Sans Unicode"/>
          <w:sz w:val="21"/>
          <w:szCs w:val="21"/>
        </w:rPr>
        <w:t>ой продукции несовершеннолетним;</w:t>
      </w:r>
    </w:p>
    <w:p w:rsidR="008956A7" w:rsidRPr="00376833" w:rsidRDefault="00A36D60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нарушен</w:t>
      </w:r>
      <w:r w:rsidR="00873E00">
        <w:rPr>
          <w:rFonts w:eastAsia="Lucida Sans Unicode"/>
          <w:sz w:val="21"/>
          <w:szCs w:val="21"/>
        </w:rPr>
        <w:t>ие санитарно-гигиенических норм;</w:t>
      </w:r>
    </w:p>
    <w:p w:rsidR="008956A7" w:rsidRPr="00376833" w:rsidRDefault="00A36D60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сохранность до</w:t>
      </w:r>
      <w:r w:rsidR="00873E00">
        <w:rPr>
          <w:rFonts w:eastAsia="Lucida Sans Unicode"/>
          <w:sz w:val="21"/>
          <w:szCs w:val="21"/>
        </w:rPr>
        <w:t>веренных материальных ценностей;</w:t>
      </w:r>
    </w:p>
    <w:p w:rsidR="008956A7" w:rsidRPr="00376833" w:rsidRDefault="00A36D60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 xml:space="preserve">нарушение правил сохранности конфиденциальной </w:t>
      </w:r>
      <w:r w:rsidR="00873E00">
        <w:rPr>
          <w:rFonts w:eastAsia="Lucida Sans Unicode"/>
          <w:sz w:val="21"/>
          <w:szCs w:val="21"/>
        </w:rPr>
        <w:t>информации и коммерческой тайны;</w:t>
      </w:r>
    </w:p>
    <w:p w:rsidR="008956A7" w:rsidRPr="00376833" w:rsidRDefault="00A36D60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нарушение Правил в</w:t>
      </w:r>
      <w:r w:rsidR="00873E00">
        <w:rPr>
          <w:rFonts w:eastAsia="Lucida Sans Unicode"/>
          <w:sz w:val="21"/>
          <w:szCs w:val="21"/>
        </w:rPr>
        <w:t>нутреннего трудового распорядка;</w:t>
      </w:r>
    </w:p>
    <w:p w:rsidR="008956A7" w:rsidRPr="00376833" w:rsidRDefault="00A36D60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нарушение регламентов,  распоряжения и положений, регулирующих внутрифирменные отношения.</w:t>
      </w:r>
    </w:p>
    <w:p w:rsidR="00B61035" w:rsidRPr="00376833" w:rsidRDefault="00B61035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b/>
          <w:sz w:val="21"/>
          <w:szCs w:val="21"/>
        </w:rPr>
      </w:pPr>
    </w:p>
    <w:p w:rsidR="008956A7" w:rsidRPr="00376833" w:rsidRDefault="001F589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b/>
          <w:sz w:val="21"/>
          <w:szCs w:val="21"/>
        </w:rPr>
      </w:pPr>
      <w:r w:rsidRPr="00376833">
        <w:rPr>
          <w:rFonts w:eastAsia="Lucida Sans Unicode"/>
          <w:b/>
          <w:sz w:val="21"/>
          <w:szCs w:val="21"/>
        </w:rPr>
        <w:t>8</w:t>
      </w:r>
      <w:r w:rsidR="008956A7" w:rsidRPr="00376833">
        <w:rPr>
          <w:rFonts w:eastAsia="Lucida Sans Unicode"/>
          <w:b/>
          <w:sz w:val="21"/>
          <w:szCs w:val="21"/>
        </w:rPr>
        <w:t xml:space="preserve">. </w:t>
      </w:r>
      <w:r w:rsidR="00821C83" w:rsidRPr="00376833">
        <w:rPr>
          <w:rFonts w:eastAsia="Lucida Sans Unicode"/>
          <w:b/>
          <w:sz w:val="21"/>
          <w:szCs w:val="21"/>
        </w:rPr>
        <w:t>Условия работы</w:t>
      </w:r>
    </w:p>
    <w:p w:rsidR="008956A7" w:rsidRPr="00376833" w:rsidRDefault="001F589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Режим работы Продавца определяется в соответствии с Правилами внутреннего трудового распорядка, установленными в Компании.</w:t>
      </w:r>
    </w:p>
    <w:p w:rsidR="008956A7" w:rsidRPr="00376833" w:rsidRDefault="001F589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В связи с производственной необходимостью, Продавец-консультант,  может направляться в служебные командировки (в т.ч. местного значения).</w:t>
      </w:r>
    </w:p>
    <w:p w:rsidR="00B61035" w:rsidRPr="00376833" w:rsidRDefault="00B61035" w:rsidP="00821C83">
      <w:pPr>
        <w:pStyle w:val="4"/>
        <w:numPr>
          <w:ilvl w:val="0"/>
          <w:numId w:val="0"/>
        </w:numPr>
        <w:tabs>
          <w:tab w:val="num" w:pos="0"/>
        </w:tabs>
        <w:ind w:firstLine="567"/>
        <w:contextualSpacing/>
        <w:jc w:val="both"/>
        <w:rPr>
          <w:color w:val="auto"/>
          <w:sz w:val="21"/>
          <w:szCs w:val="21"/>
        </w:rPr>
      </w:pPr>
    </w:p>
    <w:p w:rsidR="0025420E" w:rsidRPr="00376833" w:rsidRDefault="008956A7" w:rsidP="00821C83">
      <w:pPr>
        <w:pStyle w:val="4"/>
        <w:numPr>
          <w:ilvl w:val="0"/>
          <w:numId w:val="0"/>
        </w:numPr>
        <w:tabs>
          <w:tab w:val="num" w:pos="0"/>
        </w:tabs>
        <w:ind w:firstLine="567"/>
        <w:contextualSpacing/>
        <w:jc w:val="both"/>
        <w:rPr>
          <w:color w:val="auto"/>
          <w:sz w:val="21"/>
          <w:szCs w:val="21"/>
        </w:rPr>
      </w:pPr>
      <w:r w:rsidRPr="00376833">
        <w:rPr>
          <w:color w:val="auto"/>
          <w:sz w:val="21"/>
          <w:szCs w:val="21"/>
        </w:rPr>
        <w:t xml:space="preserve">9. </w:t>
      </w:r>
      <w:r w:rsidR="0025420E" w:rsidRPr="00376833">
        <w:rPr>
          <w:color w:val="auto"/>
          <w:sz w:val="21"/>
          <w:szCs w:val="21"/>
        </w:rPr>
        <w:t>Заключительные положения</w:t>
      </w:r>
    </w:p>
    <w:p w:rsidR="0025420E" w:rsidRPr="00376833" w:rsidRDefault="0025420E" w:rsidP="00821C83">
      <w:pPr>
        <w:tabs>
          <w:tab w:val="num" w:pos="0"/>
          <w:tab w:val="num" w:pos="720"/>
        </w:tabs>
        <w:ind w:firstLine="567"/>
        <w:contextualSpacing/>
        <w:jc w:val="both"/>
        <w:rPr>
          <w:color w:val="000000"/>
          <w:sz w:val="21"/>
          <w:szCs w:val="21"/>
        </w:rPr>
      </w:pPr>
      <w:r w:rsidRPr="00376833">
        <w:rPr>
          <w:color w:val="000000"/>
          <w:sz w:val="21"/>
          <w:szCs w:val="21"/>
        </w:rPr>
        <w:t>Задачи, Обязанности, Права и Ответственность могут быть уточнены в соответствии с изменением</w:t>
      </w:r>
      <w:r w:rsidRPr="00376833">
        <w:rPr>
          <w:color w:val="000000"/>
          <w:sz w:val="21"/>
          <w:szCs w:val="21"/>
          <w:lang w:val="uk-UA"/>
        </w:rPr>
        <w:t xml:space="preserve"> </w:t>
      </w:r>
      <w:r w:rsidRPr="00376833">
        <w:rPr>
          <w:color w:val="000000"/>
          <w:sz w:val="21"/>
          <w:szCs w:val="21"/>
        </w:rPr>
        <w:t>Структуры, Задач и Функций структурного подразделения и рабочего места.</w:t>
      </w:r>
    </w:p>
    <w:p w:rsidR="0025420E" w:rsidRPr="00376833" w:rsidRDefault="0025420E" w:rsidP="00821C83">
      <w:pPr>
        <w:tabs>
          <w:tab w:val="num" w:pos="0"/>
          <w:tab w:val="num" w:pos="720"/>
        </w:tabs>
        <w:ind w:firstLine="567"/>
        <w:contextualSpacing/>
        <w:jc w:val="both"/>
        <w:rPr>
          <w:color w:val="000000"/>
          <w:sz w:val="21"/>
          <w:szCs w:val="21"/>
        </w:rPr>
      </w:pPr>
      <w:r w:rsidRPr="00376833">
        <w:rPr>
          <w:color w:val="000000"/>
          <w:sz w:val="21"/>
          <w:szCs w:val="21"/>
        </w:rPr>
        <w:t>Изменения и дополнения в настоящую Должностную инструкцию вносятся приказом директора предприятия.</w:t>
      </w:r>
    </w:p>
    <w:p w:rsidR="000E4F57" w:rsidRPr="00376833" w:rsidRDefault="000E4F57" w:rsidP="00821C83">
      <w:pPr>
        <w:tabs>
          <w:tab w:val="num" w:pos="0"/>
        </w:tabs>
        <w:ind w:firstLine="567"/>
        <w:contextualSpacing/>
        <w:jc w:val="both"/>
        <w:rPr>
          <w:color w:val="000000"/>
          <w:sz w:val="21"/>
          <w:szCs w:val="21"/>
        </w:rPr>
      </w:pPr>
    </w:p>
    <w:p w:rsidR="008D2379" w:rsidRPr="00376833" w:rsidRDefault="008D2379" w:rsidP="00821C83">
      <w:pPr>
        <w:tabs>
          <w:tab w:val="num" w:pos="0"/>
        </w:tabs>
        <w:ind w:firstLine="567"/>
        <w:contextualSpacing/>
        <w:jc w:val="both"/>
        <w:rPr>
          <w:color w:val="000000"/>
          <w:sz w:val="21"/>
          <w:szCs w:val="21"/>
        </w:rPr>
      </w:pPr>
      <w:r w:rsidRPr="00376833">
        <w:rPr>
          <w:color w:val="000000"/>
          <w:sz w:val="21"/>
          <w:szCs w:val="21"/>
        </w:rPr>
        <w:t>С должностной инструкцией ознакомлен: ____________________</w:t>
      </w:r>
      <w:r w:rsidR="00B61035" w:rsidRPr="00376833">
        <w:rPr>
          <w:color w:val="000000"/>
          <w:sz w:val="21"/>
          <w:szCs w:val="21"/>
        </w:rPr>
        <w:t xml:space="preserve"> </w:t>
      </w:r>
      <w:r w:rsidRPr="00376833">
        <w:rPr>
          <w:color w:val="000000"/>
          <w:sz w:val="21"/>
          <w:szCs w:val="21"/>
        </w:rPr>
        <w:t>/</w:t>
      </w:r>
      <w:r w:rsidR="00B61035" w:rsidRPr="00376833">
        <w:rPr>
          <w:color w:val="000000"/>
          <w:sz w:val="21"/>
          <w:szCs w:val="21"/>
        </w:rPr>
        <w:t xml:space="preserve"> </w:t>
      </w:r>
      <w:r w:rsidRPr="00376833">
        <w:rPr>
          <w:color w:val="000000"/>
          <w:sz w:val="21"/>
          <w:szCs w:val="21"/>
        </w:rPr>
        <w:t>___</w:t>
      </w:r>
      <w:r w:rsidR="00B61035" w:rsidRPr="00376833">
        <w:rPr>
          <w:color w:val="000000"/>
          <w:sz w:val="21"/>
          <w:szCs w:val="21"/>
        </w:rPr>
        <w:t>_</w:t>
      </w:r>
      <w:r w:rsidRPr="00376833">
        <w:rPr>
          <w:color w:val="000000"/>
          <w:sz w:val="21"/>
          <w:szCs w:val="21"/>
        </w:rPr>
        <w:t>______________________/</w:t>
      </w:r>
    </w:p>
    <w:p w:rsidR="00B61035" w:rsidRPr="00376833" w:rsidRDefault="00B61035" w:rsidP="00821C83">
      <w:pPr>
        <w:tabs>
          <w:tab w:val="num" w:pos="0"/>
        </w:tabs>
        <w:ind w:firstLine="567"/>
        <w:contextualSpacing/>
        <w:jc w:val="both"/>
        <w:rPr>
          <w:color w:val="000000"/>
          <w:sz w:val="21"/>
          <w:szCs w:val="21"/>
        </w:rPr>
      </w:pPr>
    </w:p>
    <w:p w:rsidR="008D2379" w:rsidRPr="00376833" w:rsidRDefault="008D2379" w:rsidP="00821C83">
      <w:pPr>
        <w:tabs>
          <w:tab w:val="num" w:pos="0"/>
        </w:tabs>
        <w:ind w:firstLine="567"/>
        <w:contextualSpacing/>
        <w:jc w:val="both"/>
        <w:rPr>
          <w:color w:val="000000"/>
          <w:sz w:val="21"/>
          <w:szCs w:val="21"/>
        </w:rPr>
      </w:pPr>
      <w:r w:rsidRPr="00376833">
        <w:rPr>
          <w:color w:val="000000"/>
          <w:sz w:val="21"/>
          <w:szCs w:val="21"/>
        </w:rPr>
        <w:t xml:space="preserve">                                                                                                             «____» ______________20____г.</w:t>
      </w:r>
    </w:p>
    <w:sectPr w:rsidR="008D2379" w:rsidRPr="00376833" w:rsidSect="00821C83">
      <w:footerReference w:type="default" r:id="rId8"/>
      <w:pgSz w:w="11906" w:h="16838"/>
      <w:pgMar w:top="709" w:right="737" w:bottom="709" w:left="1134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1B6" w:rsidRDefault="00E971B6" w:rsidP="00821C83">
      <w:r>
        <w:separator/>
      </w:r>
    </w:p>
  </w:endnote>
  <w:endnote w:type="continuationSeparator" w:id="1">
    <w:p w:rsidR="00E971B6" w:rsidRDefault="00E971B6" w:rsidP="00821C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9198742"/>
      <w:docPartObj>
        <w:docPartGallery w:val="Page Numbers (Bottom of Page)"/>
        <w:docPartUnique/>
      </w:docPartObj>
    </w:sdtPr>
    <w:sdtEndPr>
      <w:rPr>
        <w:sz w:val="14"/>
        <w:szCs w:val="14"/>
      </w:rPr>
    </w:sdtEndPr>
    <w:sdtContent>
      <w:p w:rsidR="00821C83" w:rsidRPr="00821C83" w:rsidRDefault="00697E9D">
        <w:pPr>
          <w:pStyle w:val="ad"/>
          <w:jc w:val="right"/>
          <w:rPr>
            <w:sz w:val="14"/>
            <w:szCs w:val="14"/>
          </w:rPr>
        </w:pPr>
        <w:r w:rsidRPr="00821C83">
          <w:rPr>
            <w:sz w:val="14"/>
            <w:szCs w:val="14"/>
          </w:rPr>
          <w:fldChar w:fldCharType="begin"/>
        </w:r>
        <w:r w:rsidR="00821C83" w:rsidRPr="00821C83">
          <w:rPr>
            <w:sz w:val="14"/>
            <w:szCs w:val="14"/>
          </w:rPr>
          <w:instrText xml:space="preserve"> PAGE   \* MERGEFORMAT </w:instrText>
        </w:r>
        <w:r w:rsidRPr="00821C83">
          <w:rPr>
            <w:sz w:val="14"/>
            <w:szCs w:val="14"/>
          </w:rPr>
          <w:fldChar w:fldCharType="separate"/>
        </w:r>
        <w:r w:rsidR="0076063A">
          <w:rPr>
            <w:noProof/>
            <w:sz w:val="14"/>
            <w:szCs w:val="14"/>
          </w:rPr>
          <w:t>1</w:t>
        </w:r>
        <w:r w:rsidRPr="00821C83">
          <w:rPr>
            <w:sz w:val="14"/>
            <w:szCs w:val="14"/>
          </w:rPr>
          <w:fldChar w:fldCharType="end"/>
        </w:r>
      </w:p>
    </w:sdtContent>
  </w:sdt>
  <w:p w:rsidR="00821C83" w:rsidRDefault="00821C83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1B6" w:rsidRDefault="00E971B6" w:rsidP="00821C83">
      <w:r>
        <w:separator/>
      </w:r>
    </w:p>
  </w:footnote>
  <w:footnote w:type="continuationSeparator" w:id="1">
    <w:p w:rsidR="00E971B6" w:rsidRDefault="00E971B6" w:rsidP="00821C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641FB"/>
    <w:multiLevelType w:val="hybridMultilevel"/>
    <w:tmpl w:val="032E3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C2CDB"/>
    <w:multiLevelType w:val="hybridMultilevel"/>
    <w:tmpl w:val="2EB2E8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63FDC"/>
    <w:multiLevelType w:val="multilevel"/>
    <w:tmpl w:val="1C7C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597730"/>
    <w:multiLevelType w:val="hybridMultilevel"/>
    <w:tmpl w:val="76CC16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B78A3"/>
    <w:multiLevelType w:val="hybridMultilevel"/>
    <w:tmpl w:val="CA7C6B6E"/>
    <w:lvl w:ilvl="0" w:tplc="0052A0B4">
      <w:start w:val="9"/>
      <w:numFmt w:val="decimal"/>
      <w:pStyle w:val="4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CB8BD74">
      <w:numFmt w:val="none"/>
      <w:lvlText w:val=""/>
      <w:lvlJc w:val="left"/>
      <w:pPr>
        <w:tabs>
          <w:tab w:val="num" w:pos="360"/>
        </w:tabs>
      </w:pPr>
    </w:lvl>
    <w:lvl w:ilvl="2" w:tplc="B06A60C8">
      <w:numFmt w:val="none"/>
      <w:lvlText w:val=""/>
      <w:lvlJc w:val="left"/>
      <w:pPr>
        <w:tabs>
          <w:tab w:val="num" w:pos="360"/>
        </w:tabs>
      </w:pPr>
    </w:lvl>
    <w:lvl w:ilvl="3" w:tplc="75A221AA">
      <w:numFmt w:val="none"/>
      <w:lvlText w:val=""/>
      <w:lvlJc w:val="left"/>
      <w:pPr>
        <w:tabs>
          <w:tab w:val="num" w:pos="360"/>
        </w:tabs>
      </w:pPr>
    </w:lvl>
    <w:lvl w:ilvl="4" w:tplc="C2328348">
      <w:numFmt w:val="none"/>
      <w:lvlText w:val=""/>
      <w:lvlJc w:val="left"/>
      <w:pPr>
        <w:tabs>
          <w:tab w:val="num" w:pos="360"/>
        </w:tabs>
      </w:pPr>
    </w:lvl>
    <w:lvl w:ilvl="5" w:tplc="EE1A0E74">
      <w:numFmt w:val="none"/>
      <w:lvlText w:val=""/>
      <w:lvlJc w:val="left"/>
      <w:pPr>
        <w:tabs>
          <w:tab w:val="num" w:pos="360"/>
        </w:tabs>
      </w:pPr>
    </w:lvl>
    <w:lvl w:ilvl="6" w:tplc="D5ACD1A6">
      <w:numFmt w:val="none"/>
      <w:lvlText w:val=""/>
      <w:lvlJc w:val="left"/>
      <w:pPr>
        <w:tabs>
          <w:tab w:val="num" w:pos="360"/>
        </w:tabs>
      </w:pPr>
    </w:lvl>
    <w:lvl w:ilvl="7" w:tplc="6F14CFB2">
      <w:numFmt w:val="none"/>
      <w:lvlText w:val=""/>
      <w:lvlJc w:val="left"/>
      <w:pPr>
        <w:tabs>
          <w:tab w:val="num" w:pos="360"/>
        </w:tabs>
      </w:pPr>
    </w:lvl>
    <w:lvl w:ilvl="8" w:tplc="7CA0693C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15453565"/>
    <w:multiLevelType w:val="multilevel"/>
    <w:tmpl w:val="62A864EC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>
    <w:nsid w:val="159B159E"/>
    <w:multiLevelType w:val="hybridMultilevel"/>
    <w:tmpl w:val="E2C8A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6195B"/>
    <w:multiLevelType w:val="multilevel"/>
    <w:tmpl w:val="E3909E32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8">
    <w:nsid w:val="19033490"/>
    <w:multiLevelType w:val="hybridMultilevel"/>
    <w:tmpl w:val="01CE772C"/>
    <w:lvl w:ilvl="0" w:tplc="4A1A3F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7541DF4">
      <w:numFmt w:val="none"/>
      <w:lvlText w:val=""/>
      <w:lvlJc w:val="left"/>
      <w:pPr>
        <w:tabs>
          <w:tab w:val="num" w:pos="360"/>
        </w:tabs>
      </w:pPr>
    </w:lvl>
    <w:lvl w:ilvl="2" w:tplc="62A019C8">
      <w:numFmt w:val="none"/>
      <w:lvlText w:val=""/>
      <w:lvlJc w:val="left"/>
      <w:pPr>
        <w:tabs>
          <w:tab w:val="num" w:pos="360"/>
        </w:tabs>
      </w:pPr>
    </w:lvl>
    <w:lvl w:ilvl="3" w:tplc="54720376">
      <w:numFmt w:val="none"/>
      <w:lvlText w:val=""/>
      <w:lvlJc w:val="left"/>
      <w:pPr>
        <w:tabs>
          <w:tab w:val="num" w:pos="360"/>
        </w:tabs>
      </w:pPr>
    </w:lvl>
    <w:lvl w:ilvl="4" w:tplc="297CD25C">
      <w:numFmt w:val="none"/>
      <w:lvlText w:val=""/>
      <w:lvlJc w:val="left"/>
      <w:pPr>
        <w:tabs>
          <w:tab w:val="num" w:pos="360"/>
        </w:tabs>
      </w:pPr>
    </w:lvl>
    <w:lvl w:ilvl="5" w:tplc="D51AD704">
      <w:numFmt w:val="none"/>
      <w:lvlText w:val=""/>
      <w:lvlJc w:val="left"/>
      <w:pPr>
        <w:tabs>
          <w:tab w:val="num" w:pos="360"/>
        </w:tabs>
      </w:pPr>
    </w:lvl>
    <w:lvl w:ilvl="6" w:tplc="3314E8E8">
      <w:numFmt w:val="none"/>
      <w:lvlText w:val=""/>
      <w:lvlJc w:val="left"/>
      <w:pPr>
        <w:tabs>
          <w:tab w:val="num" w:pos="360"/>
        </w:tabs>
      </w:pPr>
    </w:lvl>
    <w:lvl w:ilvl="7" w:tplc="8B001B20">
      <w:numFmt w:val="none"/>
      <w:lvlText w:val=""/>
      <w:lvlJc w:val="left"/>
      <w:pPr>
        <w:tabs>
          <w:tab w:val="num" w:pos="360"/>
        </w:tabs>
      </w:pPr>
    </w:lvl>
    <w:lvl w:ilvl="8" w:tplc="2286F17C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1992371C"/>
    <w:multiLevelType w:val="hybridMultilevel"/>
    <w:tmpl w:val="E384C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3C0A6E"/>
    <w:multiLevelType w:val="hybridMultilevel"/>
    <w:tmpl w:val="35F2CF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5B4694"/>
    <w:multiLevelType w:val="hybridMultilevel"/>
    <w:tmpl w:val="0FA6ACEC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82148D"/>
    <w:multiLevelType w:val="multilevel"/>
    <w:tmpl w:val="5178D71A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3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3">
    <w:nsid w:val="2DBB2DAE"/>
    <w:multiLevelType w:val="hybridMultilevel"/>
    <w:tmpl w:val="DC8468C4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B7574F"/>
    <w:multiLevelType w:val="hybridMultilevel"/>
    <w:tmpl w:val="45D8DDF0"/>
    <w:lvl w:ilvl="0" w:tplc="B24E0BA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EE0798"/>
    <w:multiLevelType w:val="multilevel"/>
    <w:tmpl w:val="EB22F7E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3C4E4AE1"/>
    <w:multiLevelType w:val="hybridMultilevel"/>
    <w:tmpl w:val="D7B835A4"/>
    <w:lvl w:ilvl="0" w:tplc="0419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7">
    <w:nsid w:val="3D8600CC"/>
    <w:multiLevelType w:val="multilevel"/>
    <w:tmpl w:val="BD608B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>
    <w:nsid w:val="3E713395"/>
    <w:multiLevelType w:val="multilevel"/>
    <w:tmpl w:val="5F38453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9">
    <w:nsid w:val="3E9B034A"/>
    <w:multiLevelType w:val="hybridMultilevel"/>
    <w:tmpl w:val="28DE38B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F866E3"/>
    <w:multiLevelType w:val="hybridMultilevel"/>
    <w:tmpl w:val="9C14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55702"/>
    <w:multiLevelType w:val="multilevel"/>
    <w:tmpl w:val="6A4439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09025A3"/>
    <w:multiLevelType w:val="hybridMultilevel"/>
    <w:tmpl w:val="DAA23AD0"/>
    <w:lvl w:ilvl="0" w:tplc="475ADB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C863392">
      <w:numFmt w:val="none"/>
      <w:lvlText w:val=""/>
      <w:lvlJc w:val="left"/>
      <w:pPr>
        <w:tabs>
          <w:tab w:val="num" w:pos="360"/>
        </w:tabs>
      </w:pPr>
    </w:lvl>
    <w:lvl w:ilvl="2" w:tplc="E51AB5AC">
      <w:numFmt w:val="none"/>
      <w:lvlText w:val=""/>
      <w:lvlJc w:val="left"/>
      <w:pPr>
        <w:tabs>
          <w:tab w:val="num" w:pos="360"/>
        </w:tabs>
      </w:pPr>
    </w:lvl>
    <w:lvl w:ilvl="3" w:tplc="3326C35A">
      <w:numFmt w:val="none"/>
      <w:lvlText w:val=""/>
      <w:lvlJc w:val="left"/>
      <w:pPr>
        <w:tabs>
          <w:tab w:val="num" w:pos="360"/>
        </w:tabs>
      </w:pPr>
    </w:lvl>
    <w:lvl w:ilvl="4" w:tplc="D1926AEC">
      <w:numFmt w:val="none"/>
      <w:lvlText w:val=""/>
      <w:lvlJc w:val="left"/>
      <w:pPr>
        <w:tabs>
          <w:tab w:val="num" w:pos="360"/>
        </w:tabs>
      </w:pPr>
    </w:lvl>
    <w:lvl w:ilvl="5" w:tplc="7C006818">
      <w:numFmt w:val="none"/>
      <w:lvlText w:val=""/>
      <w:lvlJc w:val="left"/>
      <w:pPr>
        <w:tabs>
          <w:tab w:val="num" w:pos="360"/>
        </w:tabs>
      </w:pPr>
    </w:lvl>
    <w:lvl w:ilvl="6" w:tplc="B6D6D918">
      <w:numFmt w:val="none"/>
      <w:lvlText w:val=""/>
      <w:lvlJc w:val="left"/>
      <w:pPr>
        <w:tabs>
          <w:tab w:val="num" w:pos="360"/>
        </w:tabs>
      </w:pPr>
    </w:lvl>
    <w:lvl w:ilvl="7" w:tplc="FB60456E">
      <w:numFmt w:val="none"/>
      <w:lvlText w:val=""/>
      <w:lvlJc w:val="left"/>
      <w:pPr>
        <w:tabs>
          <w:tab w:val="num" w:pos="360"/>
        </w:tabs>
      </w:pPr>
    </w:lvl>
    <w:lvl w:ilvl="8" w:tplc="EE2219B8">
      <w:numFmt w:val="none"/>
      <w:lvlText w:val=""/>
      <w:lvlJc w:val="left"/>
      <w:pPr>
        <w:tabs>
          <w:tab w:val="num" w:pos="360"/>
        </w:tabs>
      </w:pPr>
    </w:lvl>
  </w:abstractNum>
  <w:abstractNum w:abstractNumId="23">
    <w:nsid w:val="40AD79ED"/>
    <w:multiLevelType w:val="hybridMultilevel"/>
    <w:tmpl w:val="808CEE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432932"/>
    <w:multiLevelType w:val="multilevel"/>
    <w:tmpl w:val="33F45F9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490C089B"/>
    <w:multiLevelType w:val="hybridMultilevel"/>
    <w:tmpl w:val="BC443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AE7082"/>
    <w:multiLevelType w:val="hybridMultilevel"/>
    <w:tmpl w:val="DAA23AD0"/>
    <w:lvl w:ilvl="0" w:tplc="E5F6A4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DC1B60">
      <w:numFmt w:val="none"/>
      <w:lvlText w:val=""/>
      <w:lvlJc w:val="left"/>
      <w:pPr>
        <w:tabs>
          <w:tab w:val="num" w:pos="360"/>
        </w:tabs>
      </w:pPr>
    </w:lvl>
    <w:lvl w:ilvl="2" w:tplc="709C83CA">
      <w:numFmt w:val="none"/>
      <w:lvlText w:val=""/>
      <w:lvlJc w:val="left"/>
      <w:pPr>
        <w:tabs>
          <w:tab w:val="num" w:pos="360"/>
        </w:tabs>
      </w:pPr>
    </w:lvl>
    <w:lvl w:ilvl="3" w:tplc="4D342B5C">
      <w:numFmt w:val="none"/>
      <w:lvlText w:val=""/>
      <w:lvlJc w:val="left"/>
      <w:pPr>
        <w:tabs>
          <w:tab w:val="num" w:pos="360"/>
        </w:tabs>
      </w:pPr>
    </w:lvl>
    <w:lvl w:ilvl="4" w:tplc="BEDA563C">
      <w:numFmt w:val="none"/>
      <w:lvlText w:val=""/>
      <w:lvlJc w:val="left"/>
      <w:pPr>
        <w:tabs>
          <w:tab w:val="num" w:pos="360"/>
        </w:tabs>
      </w:pPr>
    </w:lvl>
    <w:lvl w:ilvl="5" w:tplc="CDD87038">
      <w:numFmt w:val="none"/>
      <w:lvlText w:val=""/>
      <w:lvlJc w:val="left"/>
      <w:pPr>
        <w:tabs>
          <w:tab w:val="num" w:pos="360"/>
        </w:tabs>
      </w:pPr>
    </w:lvl>
    <w:lvl w:ilvl="6" w:tplc="A308F48E">
      <w:numFmt w:val="none"/>
      <w:lvlText w:val=""/>
      <w:lvlJc w:val="left"/>
      <w:pPr>
        <w:tabs>
          <w:tab w:val="num" w:pos="360"/>
        </w:tabs>
      </w:pPr>
    </w:lvl>
    <w:lvl w:ilvl="7" w:tplc="8D16FC56">
      <w:numFmt w:val="none"/>
      <w:lvlText w:val=""/>
      <w:lvlJc w:val="left"/>
      <w:pPr>
        <w:tabs>
          <w:tab w:val="num" w:pos="360"/>
        </w:tabs>
      </w:pPr>
    </w:lvl>
    <w:lvl w:ilvl="8" w:tplc="0FD0F5B6">
      <w:numFmt w:val="none"/>
      <w:lvlText w:val=""/>
      <w:lvlJc w:val="left"/>
      <w:pPr>
        <w:tabs>
          <w:tab w:val="num" w:pos="360"/>
        </w:tabs>
      </w:pPr>
    </w:lvl>
  </w:abstractNum>
  <w:abstractNum w:abstractNumId="27">
    <w:nsid w:val="4CE76C29"/>
    <w:multiLevelType w:val="multilevel"/>
    <w:tmpl w:val="4E16F9D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54365CA3"/>
    <w:multiLevelType w:val="multilevel"/>
    <w:tmpl w:val="5F38453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9">
    <w:nsid w:val="57937A6E"/>
    <w:multiLevelType w:val="multilevel"/>
    <w:tmpl w:val="24F0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2A7088"/>
    <w:multiLevelType w:val="multilevel"/>
    <w:tmpl w:val="DF5EA02C"/>
    <w:lvl w:ilvl="0">
      <w:start w:val="9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1">
    <w:nsid w:val="65E30575"/>
    <w:multiLevelType w:val="hybridMultilevel"/>
    <w:tmpl w:val="1FE2716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6F20EC2"/>
    <w:multiLevelType w:val="hybridMultilevel"/>
    <w:tmpl w:val="B0B4865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3">
    <w:nsid w:val="6982609A"/>
    <w:multiLevelType w:val="multilevel"/>
    <w:tmpl w:val="977CF2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i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>
    <w:nsid w:val="6D774217"/>
    <w:multiLevelType w:val="hybridMultilevel"/>
    <w:tmpl w:val="5A8C3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8A3EA7"/>
    <w:multiLevelType w:val="multilevel"/>
    <w:tmpl w:val="989E7AB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74896CC4"/>
    <w:multiLevelType w:val="hybridMultilevel"/>
    <w:tmpl w:val="AFBC3B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A4706F"/>
    <w:multiLevelType w:val="hybridMultilevel"/>
    <w:tmpl w:val="B2AE487E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EF23A6"/>
    <w:multiLevelType w:val="hybridMultilevel"/>
    <w:tmpl w:val="813C75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0E4AA6"/>
    <w:multiLevelType w:val="hybridMultilevel"/>
    <w:tmpl w:val="15049F26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94B09C2"/>
    <w:multiLevelType w:val="hybridMultilevel"/>
    <w:tmpl w:val="D6B81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A919CD"/>
    <w:multiLevelType w:val="hybridMultilevel"/>
    <w:tmpl w:val="EDD24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27736E"/>
    <w:multiLevelType w:val="multilevel"/>
    <w:tmpl w:val="318C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F983A92"/>
    <w:multiLevelType w:val="multilevel"/>
    <w:tmpl w:val="140C5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i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24"/>
  </w:num>
  <w:num w:numId="4">
    <w:abstractNumId w:val="21"/>
  </w:num>
  <w:num w:numId="5">
    <w:abstractNumId w:val="22"/>
  </w:num>
  <w:num w:numId="6">
    <w:abstractNumId w:val="0"/>
  </w:num>
  <w:num w:numId="7">
    <w:abstractNumId w:val="42"/>
  </w:num>
  <w:num w:numId="8">
    <w:abstractNumId w:val="35"/>
  </w:num>
  <w:num w:numId="9">
    <w:abstractNumId w:val="2"/>
  </w:num>
  <w:num w:numId="10">
    <w:abstractNumId w:val="29"/>
  </w:num>
  <w:num w:numId="11">
    <w:abstractNumId w:val="7"/>
  </w:num>
  <w:num w:numId="12">
    <w:abstractNumId w:val="12"/>
  </w:num>
  <w:num w:numId="13">
    <w:abstractNumId w:val="28"/>
  </w:num>
  <w:num w:numId="14">
    <w:abstractNumId w:val="30"/>
  </w:num>
  <w:num w:numId="15">
    <w:abstractNumId w:val="27"/>
  </w:num>
  <w:num w:numId="16">
    <w:abstractNumId w:val="15"/>
  </w:num>
  <w:num w:numId="17">
    <w:abstractNumId w:val="32"/>
  </w:num>
  <w:num w:numId="18">
    <w:abstractNumId w:val="9"/>
  </w:num>
  <w:num w:numId="19">
    <w:abstractNumId w:val="34"/>
  </w:num>
  <w:num w:numId="20">
    <w:abstractNumId w:val="41"/>
  </w:num>
  <w:num w:numId="21">
    <w:abstractNumId w:val="18"/>
  </w:num>
  <w:num w:numId="22">
    <w:abstractNumId w:val="6"/>
  </w:num>
  <w:num w:numId="23">
    <w:abstractNumId w:val="5"/>
  </w:num>
  <w:num w:numId="24">
    <w:abstractNumId w:val="11"/>
  </w:num>
  <w:num w:numId="25">
    <w:abstractNumId w:val="26"/>
  </w:num>
  <w:num w:numId="26">
    <w:abstractNumId w:val="37"/>
  </w:num>
  <w:num w:numId="27">
    <w:abstractNumId w:val="13"/>
  </w:num>
  <w:num w:numId="28">
    <w:abstractNumId w:val="17"/>
  </w:num>
  <w:num w:numId="29">
    <w:abstractNumId w:val="1"/>
  </w:num>
  <w:num w:numId="30">
    <w:abstractNumId w:val="16"/>
  </w:num>
  <w:num w:numId="31">
    <w:abstractNumId w:val="36"/>
  </w:num>
  <w:num w:numId="32">
    <w:abstractNumId w:val="33"/>
  </w:num>
  <w:num w:numId="33">
    <w:abstractNumId w:val="31"/>
  </w:num>
  <w:num w:numId="34">
    <w:abstractNumId w:val="39"/>
  </w:num>
  <w:num w:numId="35">
    <w:abstractNumId w:val="10"/>
  </w:num>
  <w:num w:numId="36">
    <w:abstractNumId w:val="43"/>
  </w:num>
  <w:num w:numId="37">
    <w:abstractNumId w:val="23"/>
  </w:num>
  <w:num w:numId="38">
    <w:abstractNumId w:val="38"/>
  </w:num>
  <w:num w:numId="39">
    <w:abstractNumId w:val="3"/>
  </w:num>
  <w:num w:numId="40">
    <w:abstractNumId w:val="20"/>
  </w:num>
  <w:num w:numId="41">
    <w:abstractNumId w:val="25"/>
  </w:num>
  <w:num w:numId="42">
    <w:abstractNumId w:val="19"/>
  </w:num>
  <w:num w:numId="43">
    <w:abstractNumId w:val="14"/>
  </w:num>
  <w:num w:numId="44">
    <w:abstractNumId w:val="4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9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5CDF"/>
    <w:rsid w:val="00011D4A"/>
    <w:rsid w:val="0002489D"/>
    <w:rsid w:val="000275BC"/>
    <w:rsid w:val="000462A7"/>
    <w:rsid w:val="000E4F57"/>
    <w:rsid w:val="00113252"/>
    <w:rsid w:val="0012337E"/>
    <w:rsid w:val="00124CB8"/>
    <w:rsid w:val="0013326C"/>
    <w:rsid w:val="00153110"/>
    <w:rsid w:val="00156845"/>
    <w:rsid w:val="0017439F"/>
    <w:rsid w:val="00197AA6"/>
    <w:rsid w:val="001B414C"/>
    <w:rsid w:val="001C0792"/>
    <w:rsid w:val="001C481F"/>
    <w:rsid w:val="001C6BD5"/>
    <w:rsid w:val="001C74C8"/>
    <w:rsid w:val="001D3BB4"/>
    <w:rsid w:val="001E07AE"/>
    <w:rsid w:val="001E0BCB"/>
    <w:rsid w:val="001E5873"/>
    <w:rsid w:val="001F5089"/>
    <w:rsid w:val="001F5636"/>
    <w:rsid w:val="001F5897"/>
    <w:rsid w:val="00205639"/>
    <w:rsid w:val="00236C96"/>
    <w:rsid w:val="00243E7E"/>
    <w:rsid w:val="002530FA"/>
    <w:rsid w:val="0025420E"/>
    <w:rsid w:val="00260683"/>
    <w:rsid w:val="0027450A"/>
    <w:rsid w:val="002806D1"/>
    <w:rsid w:val="00296A58"/>
    <w:rsid w:val="002A0451"/>
    <w:rsid w:val="002A6ADC"/>
    <w:rsid w:val="002E1FAB"/>
    <w:rsid w:val="002F5977"/>
    <w:rsid w:val="00304707"/>
    <w:rsid w:val="00306F2C"/>
    <w:rsid w:val="0030719B"/>
    <w:rsid w:val="003141EA"/>
    <w:rsid w:val="003273DE"/>
    <w:rsid w:val="00345AE9"/>
    <w:rsid w:val="00356107"/>
    <w:rsid w:val="003632AE"/>
    <w:rsid w:val="00376833"/>
    <w:rsid w:val="003F3933"/>
    <w:rsid w:val="00402F9C"/>
    <w:rsid w:val="004378CD"/>
    <w:rsid w:val="00446E66"/>
    <w:rsid w:val="0047697C"/>
    <w:rsid w:val="0048083D"/>
    <w:rsid w:val="004B0E7C"/>
    <w:rsid w:val="004B2AD2"/>
    <w:rsid w:val="004E5D5B"/>
    <w:rsid w:val="005015A6"/>
    <w:rsid w:val="005109CD"/>
    <w:rsid w:val="00524F87"/>
    <w:rsid w:val="0054368F"/>
    <w:rsid w:val="00555F65"/>
    <w:rsid w:val="005A3D15"/>
    <w:rsid w:val="00606B07"/>
    <w:rsid w:val="00614E00"/>
    <w:rsid w:val="0062412A"/>
    <w:rsid w:val="00636907"/>
    <w:rsid w:val="00636A7C"/>
    <w:rsid w:val="00647042"/>
    <w:rsid w:val="00653A09"/>
    <w:rsid w:val="0066071B"/>
    <w:rsid w:val="0066406E"/>
    <w:rsid w:val="00697E9D"/>
    <w:rsid w:val="006A04D8"/>
    <w:rsid w:val="006A07CD"/>
    <w:rsid w:val="006A0A35"/>
    <w:rsid w:val="006A4FCB"/>
    <w:rsid w:val="006B3338"/>
    <w:rsid w:val="006B33E1"/>
    <w:rsid w:val="006C3DE1"/>
    <w:rsid w:val="006C6D77"/>
    <w:rsid w:val="006E2848"/>
    <w:rsid w:val="0070197D"/>
    <w:rsid w:val="007029AB"/>
    <w:rsid w:val="007162F3"/>
    <w:rsid w:val="00752CD4"/>
    <w:rsid w:val="0076063A"/>
    <w:rsid w:val="0076412B"/>
    <w:rsid w:val="0076744D"/>
    <w:rsid w:val="007713C0"/>
    <w:rsid w:val="007732D4"/>
    <w:rsid w:val="00774D6C"/>
    <w:rsid w:val="007C02C5"/>
    <w:rsid w:val="007D7809"/>
    <w:rsid w:val="007E08F8"/>
    <w:rsid w:val="007F686A"/>
    <w:rsid w:val="007F7B10"/>
    <w:rsid w:val="00813E98"/>
    <w:rsid w:val="00821C83"/>
    <w:rsid w:val="008625A3"/>
    <w:rsid w:val="00866433"/>
    <w:rsid w:val="00873E00"/>
    <w:rsid w:val="00876C74"/>
    <w:rsid w:val="008778F9"/>
    <w:rsid w:val="0088595C"/>
    <w:rsid w:val="008956A7"/>
    <w:rsid w:val="00895E14"/>
    <w:rsid w:val="008B65D5"/>
    <w:rsid w:val="008C1BC3"/>
    <w:rsid w:val="008D2379"/>
    <w:rsid w:val="00916196"/>
    <w:rsid w:val="00925CDF"/>
    <w:rsid w:val="00941310"/>
    <w:rsid w:val="00941B61"/>
    <w:rsid w:val="00946C6B"/>
    <w:rsid w:val="00956DDF"/>
    <w:rsid w:val="00963F22"/>
    <w:rsid w:val="0098390E"/>
    <w:rsid w:val="0098507D"/>
    <w:rsid w:val="0099507F"/>
    <w:rsid w:val="00995473"/>
    <w:rsid w:val="009A6F90"/>
    <w:rsid w:val="009B3BDD"/>
    <w:rsid w:val="009C5D69"/>
    <w:rsid w:val="009C6AF7"/>
    <w:rsid w:val="00A04B4A"/>
    <w:rsid w:val="00A16F69"/>
    <w:rsid w:val="00A20619"/>
    <w:rsid w:val="00A36D60"/>
    <w:rsid w:val="00A3728A"/>
    <w:rsid w:val="00A4152F"/>
    <w:rsid w:val="00A647EA"/>
    <w:rsid w:val="00A771E0"/>
    <w:rsid w:val="00A861DD"/>
    <w:rsid w:val="00AB5B43"/>
    <w:rsid w:val="00AD7B57"/>
    <w:rsid w:val="00AF0087"/>
    <w:rsid w:val="00AF49F2"/>
    <w:rsid w:val="00B1772F"/>
    <w:rsid w:val="00B26F41"/>
    <w:rsid w:val="00B42DAB"/>
    <w:rsid w:val="00B4720B"/>
    <w:rsid w:val="00B5301D"/>
    <w:rsid w:val="00B56CF4"/>
    <w:rsid w:val="00B60651"/>
    <w:rsid w:val="00B61035"/>
    <w:rsid w:val="00B64C5F"/>
    <w:rsid w:val="00B72876"/>
    <w:rsid w:val="00B77FBD"/>
    <w:rsid w:val="00B81B2B"/>
    <w:rsid w:val="00B90A50"/>
    <w:rsid w:val="00BA382C"/>
    <w:rsid w:val="00BA6E59"/>
    <w:rsid w:val="00BC4F9F"/>
    <w:rsid w:val="00BD02C7"/>
    <w:rsid w:val="00BE0516"/>
    <w:rsid w:val="00BE246F"/>
    <w:rsid w:val="00BE73EB"/>
    <w:rsid w:val="00BF7F5C"/>
    <w:rsid w:val="00C328B3"/>
    <w:rsid w:val="00C41504"/>
    <w:rsid w:val="00C679EA"/>
    <w:rsid w:val="00C833C1"/>
    <w:rsid w:val="00CA2A61"/>
    <w:rsid w:val="00CC02B4"/>
    <w:rsid w:val="00CC7D75"/>
    <w:rsid w:val="00CD031C"/>
    <w:rsid w:val="00CD3B03"/>
    <w:rsid w:val="00D32A47"/>
    <w:rsid w:val="00D42870"/>
    <w:rsid w:val="00D44F2F"/>
    <w:rsid w:val="00D52FC9"/>
    <w:rsid w:val="00D54E3F"/>
    <w:rsid w:val="00D61BDA"/>
    <w:rsid w:val="00D66635"/>
    <w:rsid w:val="00D805EF"/>
    <w:rsid w:val="00D930D0"/>
    <w:rsid w:val="00DB6B81"/>
    <w:rsid w:val="00DC2F56"/>
    <w:rsid w:val="00DC35E8"/>
    <w:rsid w:val="00DF4A6D"/>
    <w:rsid w:val="00DF4D24"/>
    <w:rsid w:val="00E01C80"/>
    <w:rsid w:val="00E11372"/>
    <w:rsid w:val="00E11DBB"/>
    <w:rsid w:val="00E14CBC"/>
    <w:rsid w:val="00E31C8C"/>
    <w:rsid w:val="00E32E46"/>
    <w:rsid w:val="00E34150"/>
    <w:rsid w:val="00E3646E"/>
    <w:rsid w:val="00E548FD"/>
    <w:rsid w:val="00E558E6"/>
    <w:rsid w:val="00E66443"/>
    <w:rsid w:val="00E70D6C"/>
    <w:rsid w:val="00E92317"/>
    <w:rsid w:val="00E971B6"/>
    <w:rsid w:val="00EB3A65"/>
    <w:rsid w:val="00EB495B"/>
    <w:rsid w:val="00EC3B08"/>
    <w:rsid w:val="00ED6F5D"/>
    <w:rsid w:val="00F07287"/>
    <w:rsid w:val="00F126D1"/>
    <w:rsid w:val="00F22EB1"/>
    <w:rsid w:val="00F37E1C"/>
    <w:rsid w:val="00F54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089"/>
    <w:rPr>
      <w:sz w:val="24"/>
      <w:szCs w:val="24"/>
    </w:rPr>
  </w:style>
  <w:style w:type="paragraph" w:styleId="1">
    <w:name w:val="heading 1"/>
    <w:basedOn w:val="a"/>
    <w:next w:val="a"/>
    <w:qFormat/>
    <w:rsid w:val="001F5089"/>
    <w:pPr>
      <w:keepNext/>
      <w:widowControl w:val="0"/>
      <w:adjustRightInd w:val="0"/>
      <w:spacing w:before="100" w:beforeAutospacing="1" w:after="100" w:afterAutospacing="1"/>
      <w:jc w:val="center"/>
      <w:outlineLvl w:val="0"/>
    </w:pPr>
    <w:rPr>
      <w:b/>
      <w:bCs/>
      <w:color w:val="000000"/>
      <w:sz w:val="22"/>
      <w:szCs w:val="22"/>
    </w:rPr>
  </w:style>
  <w:style w:type="paragraph" w:styleId="2">
    <w:name w:val="heading 2"/>
    <w:basedOn w:val="a"/>
    <w:next w:val="a"/>
    <w:qFormat/>
    <w:rsid w:val="001F5089"/>
    <w:pPr>
      <w:keepNext/>
      <w:widowControl w:val="0"/>
      <w:adjustRightInd w:val="0"/>
      <w:spacing w:before="100" w:beforeAutospacing="1" w:after="100" w:afterAutospacing="1"/>
      <w:outlineLvl w:val="1"/>
    </w:pPr>
    <w:rPr>
      <w:b/>
      <w:bCs/>
      <w:color w:val="000000"/>
      <w:sz w:val="22"/>
      <w:szCs w:val="22"/>
    </w:rPr>
  </w:style>
  <w:style w:type="paragraph" w:styleId="3">
    <w:name w:val="heading 3"/>
    <w:basedOn w:val="a"/>
    <w:next w:val="a"/>
    <w:qFormat/>
    <w:rsid w:val="001F5089"/>
    <w:pPr>
      <w:keepNext/>
      <w:widowControl w:val="0"/>
      <w:adjustRightInd w:val="0"/>
      <w:spacing w:before="100" w:after="100"/>
      <w:jc w:val="center"/>
      <w:outlineLvl w:val="2"/>
    </w:pPr>
    <w:rPr>
      <w:b/>
      <w:color w:val="FF0000"/>
      <w:lang w:val="uk-UA"/>
    </w:rPr>
  </w:style>
  <w:style w:type="paragraph" w:styleId="4">
    <w:name w:val="heading 4"/>
    <w:basedOn w:val="a"/>
    <w:next w:val="a"/>
    <w:qFormat/>
    <w:rsid w:val="001F5089"/>
    <w:pPr>
      <w:keepNext/>
      <w:numPr>
        <w:numId w:val="2"/>
      </w:numPr>
      <w:outlineLvl w:val="3"/>
    </w:pPr>
    <w:rPr>
      <w:b/>
      <w:color w:val="FF0000"/>
      <w:sz w:val="22"/>
    </w:rPr>
  </w:style>
  <w:style w:type="paragraph" w:styleId="6">
    <w:name w:val="heading 6"/>
    <w:basedOn w:val="a"/>
    <w:next w:val="a"/>
    <w:qFormat/>
    <w:rsid w:val="001F508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1F5089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F5089"/>
    <w:pPr>
      <w:widowControl w:val="0"/>
      <w:autoSpaceDE w:val="0"/>
      <w:autoSpaceDN w:val="0"/>
      <w:adjustRightInd w:val="0"/>
      <w:jc w:val="both"/>
    </w:pPr>
    <w:rPr>
      <w:sz w:val="22"/>
      <w:lang w:val="uk-UA"/>
    </w:rPr>
  </w:style>
  <w:style w:type="paragraph" w:styleId="a4">
    <w:name w:val="Body Text Indent"/>
    <w:basedOn w:val="a"/>
    <w:rsid w:val="001F5089"/>
    <w:pPr>
      <w:widowControl w:val="0"/>
      <w:autoSpaceDE w:val="0"/>
      <w:autoSpaceDN w:val="0"/>
      <w:adjustRightInd w:val="0"/>
      <w:ind w:firstLine="360"/>
      <w:jc w:val="both"/>
    </w:pPr>
    <w:rPr>
      <w:color w:val="FF0000"/>
      <w:sz w:val="22"/>
      <w:lang w:val="uk-UA"/>
    </w:rPr>
  </w:style>
  <w:style w:type="paragraph" w:styleId="20">
    <w:name w:val="Body Text Indent 2"/>
    <w:basedOn w:val="a"/>
    <w:rsid w:val="001F5089"/>
    <w:pPr>
      <w:widowControl w:val="0"/>
      <w:autoSpaceDE w:val="0"/>
      <w:autoSpaceDN w:val="0"/>
      <w:adjustRightInd w:val="0"/>
      <w:ind w:firstLine="360"/>
      <w:jc w:val="both"/>
    </w:pPr>
    <w:rPr>
      <w:sz w:val="22"/>
      <w:lang w:val="uk-UA"/>
    </w:rPr>
  </w:style>
  <w:style w:type="paragraph" w:styleId="30">
    <w:name w:val="Body Text Indent 3"/>
    <w:basedOn w:val="a"/>
    <w:rsid w:val="001F5089"/>
    <w:pPr>
      <w:ind w:left="360"/>
    </w:pPr>
    <w:rPr>
      <w:color w:val="FF0000"/>
      <w:sz w:val="22"/>
    </w:rPr>
  </w:style>
  <w:style w:type="paragraph" w:styleId="a5">
    <w:name w:val="Document Map"/>
    <w:basedOn w:val="a"/>
    <w:semiHidden/>
    <w:rsid w:val="006A07C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1E0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1E07AE"/>
    <w:rPr>
      <w:rFonts w:ascii="Courier New" w:hAnsi="Courier New" w:cs="Courier New"/>
    </w:rPr>
  </w:style>
  <w:style w:type="paragraph" w:styleId="a6">
    <w:name w:val="List Paragraph"/>
    <w:basedOn w:val="a"/>
    <w:uiPriority w:val="34"/>
    <w:qFormat/>
    <w:rsid w:val="00CC02B4"/>
    <w:pPr>
      <w:ind w:left="708"/>
    </w:pPr>
  </w:style>
  <w:style w:type="character" w:customStyle="1" w:styleId="a7">
    <w:name w:val="Основной текст_"/>
    <w:link w:val="10"/>
    <w:uiPriority w:val="99"/>
    <w:locked/>
    <w:rsid w:val="006C6D77"/>
    <w:rPr>
      <w:sz w:val="23"/>
    </w:rPr>
  </w:style>
  <w:style w:type="paragraph" w:customStyle="1" w:styleId="10">
    <w:name w:val="Основной текст1"/>
    <w:basedOn w:val="a"/>
    <w:link w:val="a7"/>
    <w:uiPriority w:val="99"/>
    <w:rsid w:val="006C6D77"/>
    <w:pPr>
      <w:widowControl w:val="0"/>
      <w:spacing w:before="360" w:line="274" w:lineRule="exact"/>
    </w:pPr>
    <w:rPr>
      <w:sz w:val="23"/>
      <w:szCs w:val="20"/>
    </w:rPr>
  </w:style>
  <w:style w:type="character" w:customStyle="1" w:styleId="31">
    <w:name w:val="Заголовок №3_"/>
    <w:link w:val="32"/>
    <w:uiPriority w:val="99"/>
    <w:locked/>
    <w:rsid w:val="008778F9"/>
    <w:rPr>
      <w:b/>
      <w:sz w:val="23"/>
    </w:rPr>
  </w:style>
  <w:style w:type="paragraph" w:customStyle="1" w:styleId="32">
    <w:name w:val="Заголовок №3"/>
    <w:basedOn w:val="a"/>
    <w:link w:val="31"/>
    <w:uiPriority w:val="99"/>
    <w:rsid w:val="008778F9"/>
    <w:pPr>
      <w:widowControl w:val="0"/>
      <w:spacing w:before="240" w:after="360" w:line="240" w:lineRule="atLeast"/>
      <w:jc w:val="center"/>
      <w:outlineLvl w:val="2"/>
    </w:pPr>
    <w:rPr>
      <w:b/>
      <w:sz w:val="23"/>
      <w:szCs w:val="20"/>
    </w:rPr>
  </w:style>
  <w:style w:type="character" w:customStyle="1" w:styleId="apple-converted-space">
    <w:name w:val="apple-converted-space"/>
    <w:rsid w:val="00EB3A65"/>
  </w:style>
  <w:style w:type="character" w:customStyle="1" w:styleId="WW8Num6z1">
    <w:name w:val="WW8Num6z1"/>
    <w:rsid w:val="007D7809"/>
    <w:rPr>
      <w:rFonts w:ascii="Courier New" w:hAnsi="Courier New" w:cs="Courier New"/>
    </w:rPr>
  </w:style>
  <w:style w:type="paragraph" w:styleId="a8">
    <w:name w:val="No Spacing"/>
    <w:uiPriority w:val="1"/>
    <w:qFormat/>
    <w:rsid w:val="00876C74"/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1F589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1F5897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821C8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21C83"/>
    <w:rPr>
      <w:sz w:val="24"/>
      <w:szCs w:val="24"/>
    </w:rPr>
  </w:style>
  <w:style w:type="paragraph" w:styleId="ad">
    <w:name w:val="footer"/>
    <w:basedOn w:val="a"/>
    <w:link w:val="ae"/>
    <w:uiPriority w:val="99"/>
    <w:unhideWhenUsed/>
    <w:rsid w:val="00821C8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21C83"/>
    <w:rPr>
      <w:sz w:val="24"/>
      <w:szCs w:val="24"/>
    </w:rPr>
  </w:style>
  <w:style w:type="character" w:customStyle="1" w:styleId="af">
    <w:name w:val="Цветовое выделение для Текст"/>
    <w:rsid w:val="00E92317"/>
    <w:rPr>
      <w:sz w:val="24"/>
    </w:rPr>
  </w:style>
  <w:style w:type="character" w:customStyle="1" w:styleId="af0">
    <w:name w:val="Гипертекстовая ссылка"/>
    <w:rsid w:val="00E92317"/>
    <w:rPr>
      <w:b w:val="0"/>
      <w:color w:val="106B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26056D-09DA-4D88-9F07-65AFEF00B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4</Pages>
  <Words>2149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Works</Company>
  <LinksUpToDate>false</LinksUpToDate>
  <CharactersWithSpaces>14376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dc:description>Translated By Plaj</dc:description>
  <cp:lastModifiedBy>Сила1</cp:lastModifiedBy>
  <cp:revision>39</cp:revision>
  <cp:lastPrinted>2018-09-17T14:52:00Z</cp:lastPrinted>
  <dcterms:created xsi:type="dcterms:W3CDTF">2018-08-13T12:13:00Z</dcterms:created>
  <dcterms:modified xsi:type="dcterms:W3CDTF">2018-11-27T15:07:00Z</dcterms:modified>
</cp:coreProperties>
</file>