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8A9A82" w14:textId="77777777" w:rsidR="007D5B26" w:rsidRDefault="007D5B26" w:rsidP="007D5B26">
      <w:pPr>
        <w:spacing w:after="0" w:line="365" w:lineRule="auto"/>
        <w:ind w:right="83"/>
      </w:pPr>
    </w:p>
    <w:p w14:paraId="55565766" w14:textId="77777777" w:rsidR="007D5B26" w:rsidRDefault="007D5B26" w:rsidP="007D5B26">
      <w:pPr>
        <w:spacing w:after="0" w:line="365" w:lineRule="auto"/>
        <w:ind w:left="5" w:right="83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E0F7F72" wp14:editId="63992C7A">
            <wp:simplePos x="0" y="0"/>
            <wp:positionH relativeFrom="column">
              <wp:posOffset>2110740</wp:posOffset>
            </wp:positionH>
            <wp:positionV relativeFrom="paragraph">
              <wp:posOffset>257175</wp:posOffset>
            </wp:positionV>
            <wp:extent cx="1143000" cy="1087755"/>
            <wp:effectExtent l="0" t="0" r="0" b="0"/>
            <wp:wrapSquare wrapText="bothSides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3CCBA" w14:textId="77777777" w:rsidR="007D5B26" w:rsidRDefault="007D5B26" w:rsidP="007D5B26">
      <w:pPr>
        <w:spacing w:after="0" w:line="365" w:lineRule="auto"/>
        <w:ind w:left="5" w:right="83" w:hanging="10"/>
      </w:pPr>
    </w:p>
    <w:p w14:paraId="4BB1F242" w14:textId="77777777" w:rsidR="007D5B26" w:rsidRDefault="007D5B26" w:rsidP="007D5B26">
      <w:pPr>
        <w:spacing w:after="0" w:line="365" w:lineRule="auto"/>
        <w:ind w:left="5" w:right="83" w:hanging="10"/>
      </w:pPr>
    </w:p>
    <w:p w14:paraId="04A79D08" w14:textId="77777777" w:rsidR="007D5B26" w:rsidRDefault="007D5B26" w:rsidP="007D5B26">
      <w:pPr>
        <w:spacing w:after="0" w:line="365" w:lineRule="auto"/>
        <w:ind w:left="5" w:right="83" w:hanging="10"/>
      </w:pPr>
    </w:p>
    <w:p w14:paraId="2D3FE139" w14:textId="77777777" w:rsidR="007D5B26" w:rsidRDefault="007D5B26" w:rsidP="007D5B26">
      <w:pPr>
        <w:spacing w:after="0" w:line="365" w:lineRule="auto"/>
        <w:ind w:left="5" w:right="83" w:hanging="10"/>
      </w:pPr>
    </w:p>
    <w:p w14:paraId="06B00CB8" w14:textId="77777777" w:rsidR="007D5B26" w:rsidRDefault="007D5B26" w:rsidP="007D5B26">
      <w:pPr>
        <w:spacing w:after="0" w:line="365" w:lineRule="auto"/>
        <w:ind w:left="5" w:right="83" w:hanging="10"/>
      </w:pPr>
    </w:p>
    <w:p w14:paraId="2AE4AD7C" w14:textId="77777777" w:rsidR="007D5B26" w:rsidRDefault="007D5B26" w:rsidP="007D5B26">
      <w:pPr>
        <w:spacing w:after="0" w:line="547" w:lineRule="auto"/>
        <w:jc w:val="center"/>
        <w:rPr>
          <w:rFonts w:ascii="KaiTi" w:eastAsia="KaiTi" w:hAnsi="KaiTi" w:cs="KaiTi"/>
          <w:sz w:val="84"/>
        </w:rPr>
      </w:pPr>
      <w:r>
        <w:rPr>
          <w:rFonts w:ascii="KaiTi" w:eastAsia="KaiTi" w:hAnsi="KaiTi" w:cs="KaiTi" w:hint="eastAsia"/>
          <w:sz w:val="84"/>
        </w:rPr>
        <w:t>进销存管理子</w:t>
      </w:r>
      <w:r>
        <w:rPr>
          <w:rFonts w:ascii="KaiTi" w:eastAsia="KaiTi" w:hAnsi="KaiTi" w:cs="KaiTi"/>
          <w:sz w:val="84"/>
        </w:rPr>
        <w:t>系统</w:t>
      </w:r>
    </w:p>
    <w:p w14:paraId="21E04232" w14:textId="77777777" w:rsidR="007D5B26" w:rsidRDefault="007D5B26" w:rsidP="007D5B26">
      <w:pPr>
        <w:spacing w:after="0" w:line="547" w:lineRule="auto"/>
        <w:jc w:val="center"/>
      </w:pPr>
      <w:r>
        <w:rPr>
          <w:rFonts w:ascii="KaiTi" w:eastAsia="KaiTi" w:hAnsi="KaiTi" w:cs="KaiTi"/>
          <w:sz w:val="84"/>
        </w:rPr>
        <w:t>设计报告</w:t>
      </w:r>
    </w:p>
    <w:p w14:paraId="33582AF7" w14:textId="77777777" w:rsidR="007D5B26" w:rsidRPr="0046486E" w:rsidRDefault="007D5B26" w:rsidP="007D5B26">
      <w:pPr>
        <w:tabs>
          <w:tab w:val="center" w:pos="2087"/>
          <w:tab w:val="center" w:pos="3851"/>
          <w:tab w:val="center" w:pos="5777"/>
        </w:tabs>
        <w:spacing w:after="214"/>
        <w:rPr>
          <w:u w:val="single"/>
        </w:rPr>
      </w:pPr>
      <w:r>
        <w:tab/>
      </w:r>
      <w:r>
        <w:rPr>
          <w:rFonts w:ascii="FangSong" w:eastAsia="FangSong" w:hAnsi="FangSong" w:cs="FangSong"/>
          <w:sz w:val="32"/>
        </w:rPr>
        <w:t>组长</w:t>
      </w:r>
      <w:r>
        <w:rPr>
          <w:rFonts w:ascii="FangSong" w:eastAsia="FangSong" w:hAnsi="FangSong" w:cs="FangSong"/>
          <w:sz w:val="32"/>
        </w:rPr>
        <w:tab/>
      </w:r>
      <w:r>
        <w:rPr>
          <w:rFonts w:ascii="FangSong" w:eastAsia="FangSong" w:hAnsi="FangSong" w:cs="FangSong" w:hint="eastAsia"/>
          <w:sz w:val="32"/>
        </w:rPr>
        <w:t xml:space="preserve">       </w:t>
      </w:r>
      <w:r w:rsidRPr="0046486E">
        <w:rPr>
          <w:rFonts w:ascii="FangSong" w:eastAsia="FangSong" w:hAnsi="FangSong" w:cs="FangSong" w:hint="eastAsia"/>
          <w:sz w:val="32"/>
        </w:rPr>
        <w:t xml:space="preserve">        朱凯鑫          </w:t>
      </w:r>
    </w:p>
    <w:p w14:paraId="5875256A" w14:textId="77777777" w:rsidR="007D5B26" w:rsidRPr="0046486E" w:rsidRDefault="007D5B26" w:rsidP="007D5B26">
      <w:pPr>
        <w:tabs>
          <w:tab w:val="center" w:pos="2087"/>
          <w:tab w:val="center" w:pos="5359"/>
        </w:tabs>
        <w:spacing w:after="206" w:line="265" w:lineRule="auto"/>
        <w:rPr>
          <w:rFonts w:ascii="FangSong" w:eastAsia="FangSong" w:hAnsi="FangSong" w:cs="FangSong"/>
          <w:sz w:val="32"/>
        </w:rPr>
      </w:pPr>
      <w:r>
        <w:tab/>
      </w:r>
      <w:r>
        <w:rPr>
          <w:rFonts w:ascii="FangSong" w:eastAsia="FangSong" w:hAnsi="FangSong" w:cs="FangSong"/>
          <w:sz w:val="32"/>
        </w:rPr>
        <w:t>组员</w:t>
      </w:r>
      <w:r>
        <w:rPr>
          <w:rFonts w:ascii="FangSong" w:eastAsia="FangSong" w:hAnsi="FangSong" w:cs="FangSong"/>
          <w:sz w:val="32"/>
        </w:rPr>
        <w:tab/>
      </w:r>
      <w:r>
        <w:rPr>
          <w:rFonts w:ascii="FangSong" w:eastAsia="FangSong" w:hAnsi="FangSong" w:cs="FangSong" w:hint="eastAsia"/>
          <w:sz w:val="32"/>
        </w:rPr>
        <w:t xml:space="preserve"> </w:t>
      </w:r>
      <w:r w:rsidRPr="0046486E">
        <w:rPr>
          <w:rFonts w:ascii="FangSong" w:eastAsia="FangSong" w:hAnsi="FangSong" w:cs="FangSong" w:hint="eastAsia"/>
          <w:sz w:val="32"/>
        </w:rPr>
        <w:t>濮昊昀、裘世超、丁立洲、</w:t>
      </w:r>
    </w:p>
    <w:p w14:paraId="21292BA0" w14:textId="4C851693" w:rsidR="007D5B26" w:rsidRPr="0046486E" w:rsidRDefault="007D5B26" w:rsidP="007D5B26">
      <w:pPr>
        <w:tabs>
          <w:tab w:val="center" w:pos="2087"/>
          <w:tab w:val="center" w:pos="5359"/>
        </w:tabs>
        <w:spacing w:after="206" w:line="265" w:lineRule="auto"/>
        <w:jc w:val="center"/>
        <w:rPr>
          <w:rFonts w:ascii="FangSong" w:eastAsia="FangSong" w:hAnsi="FangSong" w:cs="FangSong"/>
          <w:sz w:val="32"/>
        </w:rPr>
      </w:pPr>
      <w:r w:rsidRPr="0046486E">
        <w:rPr>
          <w:rFonts w:ascii="FangSong" w:eastAsia="FangSong" w:hAnsi="FangSong" w:cs="FangSong" w:hint="eastAsia"/>
          <w:sz w:val="32"/>
        </w:rPr>
        <w:t xml:space="preserve">              </w:t>
      </w:r>
      <w:r w:rsidR="00E6717E">
        <w:rPr>
          <w:rFonts w:ascii="FangSong" w:eastAsia="FangSong" w:hAnsi="FangSong" w:cs="FangSong" w:hint="eastAsia"/>
          <w:sz w:val="32"/>
        </w:rPr>
        <w:t>刘邵</w:t>
      </w:r>
      <w:r w:rsidRPr="0046486E">
        <w:rPr>
          <w:rFonts w:ascii="FangSong" w:eastAsia="FangSong" w:hAnsi="FangSong" w:cs="FangSong" w:hint="eastAsia"/>
          <w:sz w:val="32"/>
        </w:rPr>
        <w:t>琛、尤博林、王昶昊</w:t>
      </w:r>
    </w:p>
    <w:p w14:paraId="437B63FA" w14:textId="77777777" w:rsidR="007D5B26" w:rsidRDefault="007D5B26" w:rsidP="007D5B26">
      <w:pPr>
        <w:spacing w:after="0" w:line="469" w:lineRule="auto"/>
        <w:ind w:right="1312"/>
        <w:jc w:val="both"/>
        <w:rPr>
          <w:rFonts w:ascii="FangSong" w:eastAsia="FangSong" w:hAnsi="FangSong" w:cs="FangSong"/>
          <w:sz w:val="32"/>
        </w:rPr>
      </w:pPr>
      <w:r>
        <w:rPr>
          <w:rFonts w:ascii="FangSong" w:eastAsia="FangSong" w:hAnsi="FangSong" w:cs="FangSong" w:hint="eastAsia"/>
          <w:sz w:val="32"/>
        </w:rPr>
        <w:t xml:space="preserve">           </w:t>
      </w:r>
      <w:r>
        <w:rPr>
          <w:rFonts w:ascii="FangSong" w:eastAsia="FangSong" w:hAnsi="FangSong" w:cs="FangSong"/>
          <w:sz w:val="32"/>
        </w:rPr>
        <w:t>指导老</w:t>
      </w:r>
      <w:r>
        <w:rPr>
          <w:rFonts w:ascii="FangSong" w:eastAsia="FangSong" w:hAnsi="FangSong" w:cs="FangSong" w:hint="eastAsia"/>
          <w:sz w:val="32"/>
        </w:rPr>
        <w:t>师</w:t>
      </w:r>
      <w:r>
        <w:rPr>
          <w:rFonts w:ascii="FangSong" w:eastAsia="FangSong" w:hAnsi="FangSong" w:cs="FangSong"/>
          <w:sz w:val="32"/>
        </w:rPr>
        <w:t xml:space="preserve"> </w:t>
      </w:r>
      <w:r>
        <w:rPr>
          <w:rFonts w:ascii="FangSong" w:eastAsia="FangSong" w:hAnsi="FangSong" w:cs="FangSong" w:hint="eastAsia"/>
          <w:sz w:val="32"/>
        </w:rPr>
        <w:t xml:space="preserve">  </w:t>
      </w:r>
      <w:r w:rsidRPr="0046486E">
        <w:rPr>
          <w:rFonts w:ascii="FangSong" w:eastAsia="FangSong" w:hAnsi="FangSong" w:cs="FangSong" w:hint="eastAsia"/>
          <w:sz w:val="32"/>
        </w:rPr>
        <w:t xml:space="preserve">        </w:t>
      </w:r>
      <w:r w:rsidRPr="0046486E">
        <w:rPr>
          <w:rFonts w:ascii="FangSong" w:eastAsia="FangSong" w:hAnsi="FangSong" w:cs="FangSong"/>
          <w:sz w:val="32"/>
        </w:rPr>
        <w:t>陈中育</w:t>
      </w:r>
      <w:r w:rsidRPr="0046486E">
        <w:rPr>
          <w:rFonts w:ascii="FangSong" w:eastAsia="FangSong" w:hAnsi="FangSong" w:cs="FangSong" w:hint="eastAsia"/>
          <w:sz w:val="32"/>
        </w:rPr>
        <w:t xml:space="preserve">         </w:t>
      </w:r>
    </w:p>
    <w:p w14:paraId="6FB75944" w14:textId="77777777" w:rsidR="007D5B26" w:rsidRDefault="007D5B26" w:rsidP="007D5B26">
      <w:pPr>
        <w:spacing w:after="0" w:line="469" w:lineRule="auto"/>
        <w:ind w:right="1312"/>
        <w:jc w:val="both"/>
      </w:pPr>
      <w:r>
        <w:rPr>
          <w:rFonts w:ascii="FangSong" w:eastAsia="FangSong" w:hAnsi="FangSong" w:cs="FangSong" w:hint="eastAsia"/>
          <w:sz w:val="32"/>
        </w:rPr>
        <w:t xml:space="preserve">          </w:t>
      </w:r>
      <w:r>
        <w:rPr>
          <w:rFonts w:ascii="KaiTi" w:eastAsia="KaiTi" w:hAnsi="KaiTi" w:cs="KaiTi"/>
          <w:sz w:val="44"/>
        </w:rPr>
        <w:t>浙江师范大学软件工程专业</w:t>
      </w:r>
    </w:p>
    <w:p w14:paraId="67E871AC" w14:textId="77777777" w:rsidR="007D5B26" w:rsidRDefault="007D5B26" w:rsidP="007D5B26">
      <w:pPr>
        <w:spacing w:after="232"/>
        <w:ind w:right="73"/>
        <w:jc w:val="center"/>
      </w:pPr>
      <w:r>
        <w:rPr>
          <w:rFonts w:ascii="KaiTi" w:eastAsia="KaiTi" w:hAnsi="KaiTi" w:cs="KaiTi"/>
          <w:sz w:val="28"/>
        </w:rPr>
        <w:t>20</w:t>
      </w:r>
      <w:r>
        <w:rPr>
          <w:rFonts w:ascii="KaiTi" w:eastAsia="KaiTi" w:hAnsi="KaiTi" w:cs="KaiTi" w:hint="eastAsia"/>
          <w:sz w:val="28"/>
        </w:rPr>
        <w:t>18-12-12</w:t>
      </w:r>
    </w:p>
    <w:p w14:paraId="5B5DC9F2" w14:textId="77777777" w:rsidR="00546B66" w:rsidRDefault="00546B66"/>
    <w:p w14:paraId="3819296C" w14:textId="77777777" w:rsidR="007D5B26" w:rsidRDefault="007D5B26"/>
    <w:p w14:paraId="3856EC47" w14:textId="77777777" w:rsidR="007D5B26" w:rsidRDefault="007D5B26"/>
    <w:p w14:paraId="79B323AD" w14:textId="77777777" w:rsidR="007D5B26" w:rsidRDefault="007D5B26"/>
    <w:p w14:paraId="686C936A" w14:textId="77777777" w:rsidR="007D5B26" w:rsidRDefault="007D5B26"/>
    <w:p w14:paraId="0DE5003A" w14:textId="04CEB69C" w:rsidR="007D5B26" w:rsidRPr="007D5B26" w:rsidRDefault="007D5B26" w:rsidP="00984F68">
      <w:pPr>
        <w:rPr>
          <w:b/>
          <w:sz w:val="32"/>
        </w:rPr>
      </w:pPr>
    </w:p>
    <w:sdt>
      <w:sdtPr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lang w:val="zh-CN"/>
        </w:rPr>
        <w:id w:val="143770702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2952278" w14:textId="4EFF1515" w:rsidR="00F5112B" w:rsidRDefault="00F5112B">
          <w:pPr>
            <w:pStyle w:val="TOC"/>
          </w:pPr>
          <w:r>
            <w:rPr>
              <w:lang w:val="zh-CN"/>
            </w:rPr>
            <w:t>目录</w:t>
          </w:r>
        </w:p>
        <w:p w14:paraId="3E758315" w14:textId="5971139F" w:rsidR="00DD572A" w:rsidRDefault="00F5112B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bookmarkStart w:id="0" w:name="_GoBack"/>
          <w:bookmarkEnd w:id="0"/>
          <w:r w:rsidR="00DD572A" w:rsidRPr="005D0276">
            <w:rPr>
              <w:rStyle w:val="a7"/>
              <w:noProof/>
            </w:rPr>
            <w:fldChar w:fldCharType="begin"/>
          </w:r>
          <w:r w:rsidR="00DD572A" w:rsidRPr="005D0276">
            <w:rPr>
              <w:rStyle w:val="a7"/>
              <w:noProof/>
            </w:rPr>
            <w:instrText xml:space="preserve"> </w:instrText>
          </w:r>
          <w:r w:rsidR="00DD572A">
            <w:rPr>
              <w:noProof/>
            </w:rPr>
            <w:instrText>HYPERLINK \l "_Toc4933113"</w:instrText>
          </w:r>
          <w:r w:rsidR="00DD572A" w:rsidRPr="005D0276">
            <w:rPr>
              <w:rStyle w:val="a7"/>
              <w:noProof/>
            </w:rPr>
            <w:instrText xml:space="preserve"> </w:instrText>
          </w:r>
          <w:r w:rsidR="00DD572A" w:rsidRPr="005D0276">
            <w:rPr>
              <w:rStyle w:val="a7"/>
              <w:noProof/>
            </w:rPr>
          </w:r>
          <w:r w:rsidR="00DD572A" w:rsidRPr="005D0276">
            <w:rPr>
              <w:rStyle w:val="a7"/>
              <w:noProof/>
            </w:rPr>
            <w:fldChar w:fldCharType="separate"/>
          </w:r>
          <w:r w:rsidR="00DD572A" w:rsidRPr="005D0276">
            <w:rPr>
              <w:rStyle w:val="a7"/>
              <w:noProof/>
            </w:rPr>
            <w:t>一、引言</w:t>
          </w:r>
          <w:r w:rsidR="00DD572A">
            <w:rPr>
              <w:noProof/>
              <w:webHidden/>
            </w:rPr>
            <w:tab/>
          </w:r>
          <w:r w:rsidR="00DD572A">
            <w:rPr>
              <w:noProof/>
              <w:webHidden/>
            </w:rPr>
            <w:fldChar w:fldCharType="begin"/>
          </w:r>
          <w:r w:rsidR="00DD572A">
            <w:rPr>
              <w:noProof/>
              <w:webHidden/>
            </w:rPr>
            <w:instrText xml:space="preserve"> PAGEREF _Toc4933113 \h </w:instrText>
          </w:r>
          <w:r w:rsidR="00DD572A">
            <w:rPr>
              <w:noProof/>
              <w:webHidden/>
            </w:rPr>
          </w:r>
          <w:r w:rsidR="00DD572A">
            <w:rPr>
              <w:noProof/>
              <w:webHidden/>
            </w:rPr>
            <w:fldChar w:fldCharType="separate"/>
          </w:r>
          <w:r w:rsidR="00DD572A">
            <w:rPr>
              <w:noProof/>
              <w:webHidden/>
            </w:rPr>
            <w:t>4</w:t>
          </w:r>
          <w:r w:rsidR="00DD572A">
            <w:rPr>
              <w:noProof/>
              <w:webHidden/>
            </w:rPr>
            <w:fldChar w:fldCharType="end"/>
          </w:r>
          <w:r w:rsidR="00DD572A" w:rsidRPr="005D0276">
            <w:rPr>
              <w:rStyle w:val="a7"/>
              <w:noProof/>
            </w:rPr>
            <w:fldChar w:fldCharType="end"/>
          </w:r>
        </w:p>
        <w:p w14:paraId="3D32968B" w14:textId="22316292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14" w:history="1">
            <w:r w:rsidRPr="005D0276">
              <w:rPr>
                <w:rStyle w:val="a7"/>
              </w:rPr>
              <w:t>1.1编写目的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C62B23" w14:textId="0EB49D4D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15" w:history="1">
            <w:r w:rsidRPr="005D0276">
              <w:rPr>
                <w:rStyle w:val="a7"/>
              </w:rPr>
              <w:t>1.2子系统项目概述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71B2FC" w14:textId="3F1D3C79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16" w:history="1">
            <w:r w:rsidRPr="005D0276">
              <w:rPr>
                <w:rStyle w:val="a7"/>
                <w:noProof/>
              </w:rPr>
              <w:t>二、一般性描述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C3C26" w14:textId="2C4B9535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17" w:history="1">
            <w:r w:rsidRPr="005D0276">
              <w:rPr>
                <w:rStyle w:val="a7"/>
              </w:rPr>
              <w:t>2.1 系统用户特征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CC4609" w14:textId="2CED13C5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18" w:history="1">
            <w:r w:rsidRPr="005D0276">
              <w:rPr>
                <w:rStyle w:val="a7"/>
                <w:noProof/>
              </w:rPr>
              <w:t>三、子系统功能描述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A502" w14:textId="14C20E60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19" w:history="1">
            <w:r w:rsidRPr="005D0276">
              <w:rPr>
                <w:rStyle w:val="a7"/>
              </w:rPr>
              <w:t>3.1 功能需求概述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71FA1F" w14:textId="4FCA8A0B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20" w:history="1">
            <w:r w:rsidRPr="005D0276">
              <w:rPr>
                <w:rStyle w:val="a7"/>
              </w:rPr>
              <w:t>3.2 系统总体流程图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953A2C" w14:textId="7B953F1F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21" w:history="1">
            <w:r w:rsidRPr="005D0276">
              <w:rPr>
                <w:rStyle w:val="a7"/>
              </w:rPr>
              <w:t>3.3 各系统间关系图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9E58BB2" w14:textId="5CC42781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22" w:history="1">
            <w:r w:rsidRPr="005D0276">
              <w:rPr>
                <w:rStyle w:val="a7"/>
                <w:noProof/>
              </w:rPr>
              <w:t>四、界面层设计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D9BF" w14:textId="3EC818CC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23" w:history="1">
            <w:r w:rsidRPr="005D0276">
              <w:rPr>
                <w:rStyle w:val="a7"/>
              </w:rPr>
              <w:t>4.1 登录界面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1AA4310" w14:textId="1AEB2420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24" w:history="1">
            <w:r w:rsidRPr="005D0276">
              <w:rPr>
                <w:rStyle w:val="a7"/>
                <w:noProof/>
              </w:rPr>
              <w:t>4.1.1 登录界面设计草图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8C03" w14:textId="6E89FE25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25" w:history="1">
            <w:r w:rsidRPr="005D0276">
              <w:rPr>
                <w:rStyle w:val="a7"/>
                <w:noProof/>
              </w:rPr>
              <w:t>4.1.2 界面事件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28B4" w14:textId="1E4EAD2D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26" w:history="1">
            <w:r w:rsidRPr="005D0276">
              <w:rPr>
                <w:rStyle w:val="a7"/>
              </w:rPr>
              <w:t>4.2 主界面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016485" w14:textId="76198882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27" w:history="1">
            <w:r w:rsidRPr="005D0276">
              <w:rPr>
                <w:rStyle w:val="a7"/>
                <w:noProof/>
              </w:rPr>
              <w:t>4.2.1 界面设计草图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A2825" w14:textId="30E5A827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28" w:history="1">
            <w:r w:rsidRPr="005D0276">
              <w:rPr>
                <w:rStyle w:val="a7"/>
                <w:noProof/>
              </w:rPr>
              <w:t>4.2.2 界面事件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E795" w14:textId="68CFC378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29" w:history="1">
            <w:r w:rsidRPr="005D0276">
              <w:rPr>
                <w:rStyle w:val="a7"/>
              </w:rPr>
              <w:t>4.3 概览功能界面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C5B3EA9" w14:textId="55341013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30" w:history="1">
            <w:r w:rsidRPr="005D0276">
              <w:rPr>
                <w:rStyle w:val="a7"/>
                <w:noProof/>
              </w:rPr>
              <w:t>4.3.1 界面设计草图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F92DD" w14:textId="0AB279E8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31" w:history="1">
            <w:r w:rsidRPr="005D0276">
              <w:rPr>
                <w:rStyle w:val="a7"/>
                <w:noProof/>
              </w:rPr>
              <w:t>五.逻辑层设计(DFD)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20E57" w14:textId="7F1DB525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32" w:history="1">
            <w:r w:rsidRPr="005D0276">
              <w:rPr>
                <w:rStyle w:val="a7"/>
              </w:rPr>
              <w:t>5.1.</w:t>
            </w:r>
            <w:r w:rsidRPr="005D0276">
              <w:rPr>
                <w:rStyle w:val="a7"/>
                <w:rFonts w:asciiTheme="minorEastAsia" w:hAnsiTheme="minorEastAsia"/>
              </w:rPr>
              <w:t>显示所有线索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B5CE25F" w14:textId="219DC2C5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33" w:history="1">
            <w:r w:rsidRPr="005D0276">
              <w:rPr>
                <w:rStyle w:val="a7"/>
              </w:rPr>
              <w:t>5.2.</w:t>
            </w:r>
            <w:r w:rsidRPr="005D0276">
              <w:rPr>
                <w:rStyle w:val="a7"/>
                <w:rFonts w:asciiTheme="minorEastAsia" w:hAnsiTheme="minorEastAsia"/>
              </w:rPr>
              <w:t>显示地区线索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56503EB" w14:textId="74FDE4EC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34" w:history="1">
            <w:r w:rsidRPr="005D0276">
              <w:rPr>
                <w:rStyle w:val="a7"/>
              </w:rPr>
              <w:t>5.3.</w:t>
            </w:r>
            <w:r w:rsidRPr="005D0276">
              <w:rPr>
                <w:rStyle w:val="a7"/>
                <w:rFonts w:asciiTheme="minorEastAsia" w:hAnsiTheme="minorEastAsia"/>
              </w:rPr>
              <w:t>显示时间线索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543972" w14:textId="33F30FD6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35" w:history="1">
            <w:r w:rsidRPr="005D0276">
              <w:rPr>
                <w:rStyle w:val="a7"/>
                <w:noProof/>
              </w:rPr>
              <w:t>六.数据层设计(Data Base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938A" w14:textId="349F4921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36" w:history="1">
            <w:r w:rsidRPr="005D0276">
              <w:rPr>
                <w:rStyle w:val="a7"/>
              </w:rPr>
              <w:t>6.1 数据表设计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2252020" w14:textId="64A0F587" w:rsidR="00DD572A" w:rsidRDefault="00DD572A">
          <w:pPr>
            <w:pStyle w:val="21"/>
            <w:rPr>
              <w:rFonts w:eastAsiaTheme="minorEastAsia" w:hAnsiTheme="minorHAnsi" w:cstheme="minorBidi"/>
              <w:b w:val="0"/>
              <w:bCs w:val="0"/>
              <w:smallCaps w:val="0"/>
              <w:color w:val="auto"/>
              <w:sz w:val="21"/>
            </w:rPr>
          </w:pPr>
          <w:hyperlink w:anchor="_Toc4933137" w:history="1">
            <w:r w:rsidRPr="005D0276">
              <w:rPr>
                <w:rStyle w:val="a7"/>
              </w:rPr>
              <w:t>6.2 代码实现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_Toc4933137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54E435D" w14:textId="51C1D9E3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38" w:history="1">
            <w:r w:rsidRPr="005D0276">
              <w:rPr>
                <w:rStyle w:val="a7"/>
                <w:noProof/>
              </w:rPr>
              <w:t>6.2.1数据库基本操作的封装方便调用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3B86" w14:textId="684960A6" w:rsidR="00DD572A" w:rsidRDefault="00DD572A">
          <w:pPr>
            <w:pStyle w:val="31"/>
            <w:tabs>
              <w:tab w:val="right" w:pos="8290"/>
            </w:tabs>
            <w:rPr>
              <w:rFonts w:eastAsiaTheme="minorEastAsia" w:hAnsiTheme="minorHAnsi" w:cstheme="minorBidi"/>
              <w:smallCaps w:val="0"/>
              <w:noProof/>
              <w:color w:val="auto"/>
              <w:sz w:val="21"/>
            </w:rPr>
          </w:pPr>
          <w:hyperlink w:anchor="_Toc4933139" w:history="1">
            <w:r w:rsidRPr="005D0276">
              <w:rPr>
                <w:rStyle w:val="a7"/>
                <w:noProof/>
              </w:rPr>
              <w:t>6.2.2主要的业务实现类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5D5F" w14:textId="30EEC5D8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40" w:history="1">
            <w:r w:rsidRPr="005D0276">
              <w:rPr>
                <w:rStyle w:val="a7"/>
                <w:rFonts w:ascii="微软雅黑" w:eastAsia="微软雅黑" w:hAnsi="微软雅黑" w:cs="微软雅黑"/>
                <w:noProof/>
              </w:rPr>
              <w:t>六</w:t>
            </w:r>
            <w:r w:rsidRPr="005D0276">
              <w:rPr>
                <w:rStyle w:val="a7"/>
                <w:noProof/>
              </w:rPr>
              <w:t>、</w:t>
            </w:r>
            <w:r w:rsidRPr="005D0276">
              <w:rPr>
                <w:rStyle w:val="a7"/>
                <w:rFonts w:asciiTheme="minorEastAsia" w:hAnsiTheme="minorEastAsia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C940" w14:textId="7A5F6A98" w:rsidR="00DD572A" w:rsidRDefault="00DD572A">
          <w:pPr>
            <w:pStyle w:val="11"/>
            <w:tabs>
              <w:tab w:val="righ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color w:val="auto"/>
              <w:sz w:val="21"/>
              <w:u w:val="none"/>
            </w:rPr>
          </w:pPr>
          <w:hyperlink w:anchor="_Toc4933141" w:history="1">
            <w:r w:rsidRPr="005D0276">
              <w:rPr>
                <w:rStyle w:val="a7"/>
                <w:rFonts w:ascii="微软雅黑" w:eastAsia="微软雅黑" w:hAnsi="微软雅黑" w:cs="微软雅黑"/>
                <w:noProof/>
              </w:rPr>
              <w:t>七</w:t>
            </w:r>
            <w:r w:rsidRPr="005D0276">
              <w:rPr>
                <w:rStyle w:val="a7"/>
                <w:noProof/>
              </w:rPr>
              <w:t>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84889" w14:textId="32C80506" w:rsidR="00F5112B" w:rsidRDefault="00F5112B">
          <w:r>
            <w:rPr>
              <w:b/>
              <w:bCs/>
              <w:noProof/>
            </w:rPr>
            <w:fldChar w:fldCharType="end"/>
          </w:r>
        </w:p>
      </w:sdtContent>
    </w:sdt>
    <w:p w14:paraId="17C0D896" w14:textId="77777777" w:rsidR="007D5B26" w:rsidRDefault="007D5B26" w:rsidP="007D5B26"/>
    <w:p w14:paraId="56E1F3C3" w14:textId="77777777" w:rsidR="00984F68" w:rsidRDefault="00984F68" w:rsidP="007D5B26"/>
    <w:p w14:paraId="355173C1" w14:textId="77777777" w:rsidR="00984F68" w:rsidRDefault="00984F68" w:rsidP="007D5B26"/>
    <w:p w14:paraId="10D28CE1" w14:textId="77777777" w:rsidR="00984F68" w:rsidRDefault="00984F68" w:rsidP="007D5B26"/>
    <w:p w14:paraId="78735E70" w14:textId="77777777" w:rsidR="00984F68" w:rsidRDefault="00984F68" w:rsidP="007D5B26"/>
    <w:p w14:paraId="7CFAF28F" w14:textId="77777777" w:rsidR="00984F68" w:rsidRDefault="00984F68" w:rsidP="007D5B26"/>
    <w:p w14:paraId="42384C2A" w14:textId="7E212D69" w:rsidR="00984F68" w:rsidRDefault="00984F68" w:rsidP="007D5B26">
      <w:pPr>
        <w:rPr>
          <w:rFonts w:eastAsiaTheme="minorEastAsia"/>
        </w:rPr>
      </w:pPr>
    </w:p>
    <w:p w14:paraId="59D82109" w14:textId="2FE629A4" w:rsidR="00461192" w:rsidRDefault="00461192" w:rsidP="007D5B26">
      <w:pPr>
        <w:rPr>
          <w:rFonts w:eastAsiaTheme="minorEastAsia"/>
        </w:rPr>
      </w:pPr>
    </w:p>
    <w:p w14:paraId="2BD857AA" w14:textId="49937788" w:rsidR="00461192" w:rsidRDefault="00461192" w:rsidP="007D5B26">
      <w:pPr>
        <w:rPr>
          <w:rFonts w:eastAsiaTheme="minorEastAsia"/>
        </w:rPr>
      </w:pPr>
    </w:p>
    <w:p w14:paraId="395D69CF" w14:textId="1384D0E5" w:rsidR="00461192" w:rsidRDefault="00461192" w:rsidP="007D5B26">
      <w:pPr>
        <w:rPr>
          <w:rFonts w:eastAsiaTheme="minorEastAsia"/>
        </w:rPr>
      </w:pPr>
    </w:p>
    <w:p w14:paraId="694E9A0F" w14:textId="41D789BB" w:rsidR="00461192" w:rsidRDefault="00461192" w:rsidP="007D5B26">
      <w:pPr>
        <w:rPr>
          <w:rFonts w:eastAsiaTheme="minorEastAsia"/>
        </w:rPr>
      </w:pPr>
    </w:p>
    <w:p w14:paraId="04CBAF0B" w14:textId="4D6FC9E9" w:rsidR="00461192" w:rsidRDefault="00461192" w:rsidP="007D5B26">
      <w:pPr>
        <w:rPr>
          <w:rFonts w:eastAsiaTheme="minorEastAsia"/>
        </w:rPr>
      </w:pPr>
    </w:p>
    <w:p w14:paraId="54A1E116" w14:textId="26181B06" w:rsidR="00461192" w:rsidRDefault="00461192" w:rsidP="007D5B26">
      <w:pPr>
        <w:rPr>
          <w:rFonts w:eastAsiaTheme="minorEastAsia"/>
        </w:rPr>
      </w:pPr>
    </w:p>
    <w:p w14:paraId="05D16E34" w14:textId="229ECB54" w:rsidR="00461192" w:rsidRDefault="00461192" w:rsidP="007D5B26">
      <w:pPr>
        <w:rPr>
          <w:rFonts w:eastAsiaTheme="minorEastAsia"/>
        </w:rPr>
      </w:pPr>
    </w:p>
    <w:p w14:paraId="40EB09D1" w14:textId="0E7E5982" w:rsidR="00461192" w:rsidRDefault="00461192" w:rsidP="007D5B26">
      <w:pPr>
        <w:rPr>
          <w:rFonts w:eastAsiaTheme="minorEastAsia"/>
        </w:rPr>
      </w:pPr>
    </w:p>
    <w:p w14:paraId="203C8A86" w14:textId="4A690850" w:rsidR="00461192" w:rsidRDefault="00461192" w:rsidP="007D5B26">
      <w:pPr>
        <w:rPr>
          <w:rFonts w:eastAsiaTheme="minorEastAsia"/>
        </w:rPr>
      </w:pPr>
    </w:p>
    <w:p w14:paraId="3A70C2CC" w14:textId="584A5560" w:rsidR="00461192" w:rsidRDefault="00461192" w:rsidP="007D5B26">
      <w:pPr>
        <w:rPr>
          <w:rFonts w:eastAsiaTheme="minorEastAsia"/>
        </w:rPr>
      </w:pPr>
    </w:p>
    <w:p w14:paraId="36BA3458" w14:textId="682E6CFA" w:rsidR="00461192" w:rsidRDefault="00461192" w:rsidP="007D5B26">
      <w:pPr>
        <w:rPr>
          <w:rFonts w:eastAsiaTheme="minorEastAsia"/>
        </w:rPr>
      </w:pPr>
    </w:p>
    <w:p w14:paraId="5817A0D0" w14:textId="2D933BCE" w:rsidR="00461192" w:rsidRDefault="00461192" w:rsidP="007D5B26">
      <w:pPr>
        <w:rPr>
          <w:rFonts w:eastAsiaTheme="minorEastAsia"/>
        </w:rPr>
      </w:pPr>
    </w:p>
    <w:p w14:paraId="046A1D44" w14:textId="0124AF39" w:rsidR="00461192" w:rsidRDefault="00461192" w:rsidP="007D5B26">
      <w:pPr>
        <w:rPr>
          <w:rFonts w:eastAsiaTheme="minorEastAsia"/>
        </w:rPr>
      </w:pPr>
    </w:p>
    <w:p w14:paraId="7762CBB6" w14:textId="367ADDD4" w:rsidR="00461192" w:rsidRDefault="00461192" w:rsidP="007D5B26">
      <w:pPr>
        <w:rPr>
          <w:rFonts w:eastAsiaTheme="minorEastAsia"/>
        </w:rPr>
      </w:pPr>
    </w:p>
    <w:p w14:paraId="229CCE3B" w14:textId="77777777" w:rsidR="00461192" w:rsidRPr="00461192" w:rsidRDefault="00461192" w:rsidP="007D5B26">
      <w:pPr>
        <w:rPr>
          <w:rFonts w:eastAsiaTheme="minorEastAsia" w:hint="eastAsia"/>
        </w:rPr>
      </w:pPr>
    </w:p>
    <w:p w14:paraId="0FD5648F" w14:textId="77777777" w:rsidR="006E4FE3" w:rsidRDefault="006E4FE3" w:rsidP="006E4FE3">
      <w:pPr>
        <w:pStyle w:val="1"/>
      </w:pPr>
      <w:bookmarkStart w:id="1" w:name="_Toc4933113"/>
      <w:r>
        <w:rPr>
          <w:rFonts w:hint="eastAsia"/>
        </w:rPr>
        <w:lastRenderedPageBreak/>
        <w:t>一、引言</w:t>
      </w:r>
      <w:bookmarkEnd w:id="1"/>
    </w:p>
    <w:p w14:paraId="087F7DD2" w14:textId="0BC51E64" w:rsidR="006E4FE3" w:rsidRDefault="006E4FE3" w:rsidP="006E4FE3">
      <w:pPr>
        <w:pStyle w:val="2"/>
      </w:pPr>
      <w:bookmarkStart w:id="2" w:name="_Toc4933114"/>
      <w:r>
        <w:rPr>
          <w:rFonts w:hint="eastAsia"/>
        </w:rPr>
        <w:t>1.1编写目的</w:t>
      </w:r>
      <w:bookmarkEnd w:id="2"/>
    </w:p>
    <w:p w14:paraId="7F6AFC6F" w14:textId="13B489EE" w:rsidR="006E4FE3" w:rsidRPr="006E4FE3" w:rsidRDefault="006E4FE3" w:rsidP="004F33E0">
      <w:pPr>
        <w:spacing w:after="0"/>
      </w:pPr>
      <w:r w:rsidRPr="006E4FE3">
        <w:rPr>
          <w:rFonts w:ascii="微软雅黑" w:eastAsia="微软雅黑" w:hAnsi="微软雅黑" w:cs="微软雅黑" w:hint="eastAsia"/>
        </w:rPr>
        <w:t>本系统主要实现对</w:t>
      </w:r>
      <w:r w:rsidR="004F33E0">
        <w:rPr>
          <w:rFonts w:asciiTheme="minorEastAsia" w:eastAsiaTheme="minorEastAsia" w:hAnsiTheme="minorEastAsia" w:hint="eastAsia"/>
        </w:rPr>
        <w:t>投诉信息</w:t>
      </w:r>
      <w:r w:rsidR="004F33E0">
        <w:rPr>
          <w:rFonts w:ascii="微软雅黑" w:eastAsia="微软雅黑" w:hAnsi="微软雅黑" w:cs="微软雅黑" w:hint="eastAsia"/>
        </w:rPr>
        <w:t>进行管理。可以通过举报反映地址和处理时间进行查询</w:t>
      </w:r>
      <w:r w:rsidR="00FD4547">
        <w:rPr>
          <w:rFonts w:ascii="微软雅黑" w:eastAsia="微软雅黑" w:hAnsi="微软雅黑" w:cs="微软雅黑" w:hint="eastAsia"/>
        </w:rPr>
        <w:t>。</w:t>
      </w:r>
    </w:p>
    <w:p w14:paraId="46632130" w14:textId="5AD6B7FE" w:rsidR="006E4FE3" w:rsidRPr="006E4FE3" w:rsidRDefault="006E4FE3" w:rsidP="006E4FE3">
      <w:pPr>
        <w:pStyle w:val="2"/>
        <w:rPr>
          <w:rFonts w:ascii="Calibri" w:eastAsia="Calibri" w:hAnsi="Calibri" w:cs="Calibri"/>
          <w:sz w:val="22"/>
        </w:rPr>
      </w:pPr>
      <w:bookmarkStart w:id="3" w:name="_Toc4933115"/>
      <w:r>
        <w:rPr>
          <w:rFonts w:hint="eastAsia"/>
        </w:rPr>
        <w:t>1.2子系统项目概述</w:t>
      </w:r>
      <w:bookmarkEnd w:id="3"/>
    </w:p>
    <w:p w14:paraId="7FD3FF33" w14:textId="4A3078C0" w:rsidR="006E4FE3" w:rsidRPr="00FD4547" w:rsidRDefault="00FD4547" w:rsidP="006E4FE3">
      <w:pPr>
        <w:spacing w:after="0"/>
      </w:pPr>
      <w:r w:rsidRPr="00FD4547">
        <w:rPr>
          <w:rFonts w:eastAsiaTheme="minorEastAsia"/>
        </w:rPr>
        <w:t>投诉线索筛查</w:t>
      </w:r>
      <w:r w:rsidR="006E4FE3" w:rsidRPr="00FD4547">
        <w:t>系统是药品公司的主要系统之一，直接对公司</w:t>
      </w:r>
      <w:r w:rsidRPr="00FD4547">
        <w:rPr>
          <w:rFonts w:eastAsiaTheme="minorEastAsia"/>
        </w:rPr>
        <w:t>政府</w:t>
      </w:r>
      <w:r w:rsidR="006E4FE3" w:rsidRPr="00FD4547">
        <w:t>管理人员提供数据支持，</w:t>
      </w:r>
      <w:r w:rsidRPr="00FD4547">
        <w:rPr>
          <w:rFonts w:eastAsiaTheme="minorEastAsia"/>
        </w:rPr>
        <w:t>政府各职能部门</w:t>
      </w:r>
      <w:r w:rsidR="006E4FE3" w:rsidRPr="00FD4547">
        <w:t>也以此为依据作出相应的</w:t>
      </w:r>
      <w:r w:rsidRPr="00FD4547">
        <w:rPr>
          <w:rFonts w:eastAsiaTheme="minorEastAsia"/>
        </w:rPr>
        <w:t>服务管理</w:t>
      </w:r>
      <w:r w:rsidR="006E4FE3" w:rsidRPr="00FD4547">
        <w:t>，</w:t>
      </w:r>
      <w:r w:rsidRPr="00FD4547">
        <w:rPr>
          <w:rFonts w:eastAsiaTheme="minorEastAsia"/>
        </w:rPr>
        <w:t>投诉线索筛查</w:t>
      </w:r>
      <w:r w:rsidRPr="00FD4547">
        <w:t>系统</w:t>
      </w:r>
      <w:r w:rsidR="006E4FE3" w:rsidRPr="00FD4547">
        <w:t>通过对</w:t>
      </w:r>
      <w:r w:rsidRPr="00FD4547">
        <w:rPr>
          <w:rFonts w:eastAsiaTheme="minorEastAsia"/>
        </w:rPr>
        <w:t>群众来电的举报反映</w:t>
      </w:r>
      <w:r w:rsidR="006E4FE3" w:rsidRPr="00FD4547">
        <w:t>的统计和调用来提供数据分析与查询，有利于</w:t>
      </w:r>
      <w:r w:rsidRPr="00FD4547">
        <w:rPr>
          <w:rFonts w:eastAsiaTheme="minorEastAsia"/>
        </w:rPr>
        <w:t>政府人</w:t>
      </w:r>
      <w:r w:rsidR="006E4FE3" w:rsidRPr="00FD4547">
        <w:t>员更快定位到所需要</w:t>
      </w:r>
      <w:r w:rsidRPr="00FD4547">
        <w:rPr>
          <w:rFonts w:eastAsiaTheme="minorEastAsia"/>
        </w:rPr>
        <w:t>联系的地区与部门</w:t>
      </w:r>
      <w:r w:rsidR="006E4FE3" w:rsidRPr="00FD4547">
        <w:t>。</w:t>
      </w:r>
    </w:p>
    <w:p w14:paraId="02F2420A" w14:textId="77777777" w:rsidR="006E4FE3" w:rsidRPr="006E4FE3" w:rsidRDefault="006E4FE3" w:rsidP="006E4FE3">
      <w:pPr>
        <w:pStyle w:val="1"/>
      </w:pPr>
      <w:bookmarkStart w:id="4" w:name="_Toc4933116"/>
      <w:r w:rsidRPr="006E4FE3">
        <w:rPr>
          <w:rFonts w:hint="eastAsia"/>
        </w:rPr>
        <w:t>二、一般性描述</w:t>
      </w:r>
      <w:bookmarkEnd w:id="4"/>
    </w:p>
    <w:p w14:paraId="7A5D7BE3" w14:textId="3FF1FA33" w:rsidR="006E4FE3" w:rsidRDefault="006E4FE3" w:rsidP="006E4FE3">
      <w:pPr>
        <w:pStyle w:val="2"/>
      </w:pPr>
      <w:bookmarkStart w:id="5" w:name="_Toc4933117"/>
      <w:r>
        <w:rPr>
          <w:rFonts w:hint="eastAsia"/>
        </w:rPr>
        <w:t>2.1 系统用户特征</w:t>
      </w:r>
      <w:bookmarkEnd w:id="5"/>
    </w:p>
    <w:p w14:paraId="4AAC5F13" w14:textId="0A926A90" w:rsidR="006E4FE3" w:rsidRPr="00FD4547" w:rsidRDefault="00984F68" w:rsidP="006E4FE3">
      <w:pPr>
        <w:spacing w:after="0"/>
        <w:rPr>
          <w:rFonts w:eastAsiaTheme="minorEastAsia" w:hint="eastAsia"/>
        </w:rPr>
      </w:pPr>
      <w:r>
        <w:rPr>
          <w:rFonts w:hint="eastAsia"/>
        </w:rPr>
        <w:t xml:space="preserve">    </w:t>
      </w:r>
      <w:r w:rsidR="006E4FE3" w:rsidRPr="006E4FE3">
        <w:rPr>
          <w:rFonts w:hint="eastAsia"/>
        </w:rPr>
        <w:t>本系统</w:t>
      </w:r>
      <w:r w:rsidR="00FD4547">
        <w:rPr>
          <w:rFonts w:asciiTheme="minorEastAsia" w:eastAsiaTheme="minorEastAsia" w:hAnsiTheme="minorEastAsia" w:hint="eastAsia"/>
        </w:rPr>
        <w:t>面对所有需要反映线索的职能部门机构。</w:t>
      </w:r>
    </w:p>
    <w:p w14:paraId="10E2A47A" w14:textId="28A22AF1" w:rsidR="006E4FE3" w:rsidRDefault="006E4FE3" w:rsidP="006E4FE3">
      <w:pPr>
        <w:pStyle w:val="1"/>
      </w:pPr>
      <w:bookmarkStart w:id="6" w:name="_Toc4933118"/>
      <w:r>
        <w:rPr>
          <w:rFonts w:hint="eastAsia"/>
        </w:rPr>
        <w:t>三、子系统功能</w:t>
      </w:r>
      <w:r w:rsidRPr="006E4FE3">
        <w:rPr>
          <w:rFonts w:hint="eastAsia"/>
        </w:rPr>
        <w:t>描述</w:t>
      </w:r>
      <w:bookmarkEnd w:id="6"/>
    </w:p>
    <w:p w14:paraId="0D81AD46" w14:textId="4290EEE2" w:rsidR="006E4FE3" w:rsidRPr="006E4FE3" w:rsidRDefault="006E4FE3" w:rsidP="006E4FE3">
      <w:pPr>
        <w:pStyle w:val="2"/>
      </w:pPr>
      <w:bookmarkStart w:id="7" w:name="_Toc4933119"/>
      <w:r>
        <w:rPr>
          <w:rFonts w:hint="eastAsia"/>
        </w:rPr>
        <w:t>3.1 功能需求概述</w:t>
      </w:r>
      <w:bookmarkEnd w:id="7"/>
    </w:p>
    <w:p w14:paraId="61CCA5AC" w14:textId="684F5759" w:rsidR="006E4FE3" w:rsidRDefault="006E4FE3" w:rsidP="00FD4547">
      <w:pPr>
        <w:spacing w:after="0"/>
        <w:ind w:firstLine="444"/>
        <w:rPr>
          <w:rFonts w:eastAsiaTheme="minorEastAsia"/>
        </w:rPr>
      </w:pPr>
      <w:r>
        <w:rPr>
          <w:rFonts w:hint="eastAsia"/>
        </w:rPr>
        <w:t>各个菜单选项功能的描述：首先进入登录界面，用户</w:t>
      </w:r>
      <w:r w:rsidR="00FD4547">
        <w:rPr>
          <w:rFonts w:asciiTheme="minorEastAsia" w:eastAsiaTheme="minorEastAsia" w:hAnsiTheme="minorEastAsia" w:hint="eastAsia"/>
        </w:rPr>
        <w:t>无需输入</w:t>
      </w:r>
      <w:r>
        <w:rPr>
          <w:rFonts w:hint="eastAsia"/>
        </w:rPr>
        <w:t>密码进入操作界面，界面有</w:t>
      </w:r>
      <w:r w:rsidR="00FD4547">
        <w:rPr>
          <w:rFonts w:asciiTheme="minorEastAsia" w:eastAsiaTheme="minorEastAsia" w:hAnsiTheme="minorEastAsia" w:hint="eastAsia"/>
        </w:rPr>
        <w:t>显示所有线索，通过线索查找</w:t>
      </w:r>
      <w:r>
        <w:rPr>
          <w:rFonts w:hint="eastAsia"/>
        </w:rPr>
        <w:t>功能，其中操作有：</w:t>
      </w:r>
    </w:p>
    <w:p w14:paraId="3183DFE4" w14:textId="4C3362F0" w:rsidR="00FD4547" w:rsidRDefault="00FD4547" w:rsidP="00FD4547">
      <w:pPr>
        <w:pStyle w:val="a9"/>
        <w:numPr>
          <w:ilvl w:val="0"/>
          <w:numId w:val="6"/>
        </w:numPr>
        <w:spacing w:after="0"/>
        <w:ind w:firstLineChars="0"/>
        <w:rPr>
          <w:rFonts w:eastAsiaTheme="minorEastAsia"/>
        </w:rPr>
      </w:pPr>
      <w:r>
        <w:rPr>
          <w:rFonts w:eastAsiaTheme="minorEastAsia" w:hint="eastAsia"/>
        </w:rPr>
        <w:t>Show</w:t>
      </w:r>
      <w:r>
        <w:rPr>
          <w:rFonts w:eastAsiaTheme="minorEastAsia"/>
        </w:rPr>
        <w:t xml:space="preserve"> All:</w:t>
      </w:r>
      <w:r>
        <w:rPr>
          <w:rFonts w:eastAsiaTheme="minorEastAsia" w:hint="eastAsia"/>
        </w:rPr>
        <w:t>展示所有问题及反映的线索。</w:t>
      </w:r>
    </w:p>
    <w:p w14:paraId="6A67798F" w14:textId="0F7726AF" w:rsidR="00FD4547" w:rsidRDefault="00FD4547" w:rsidP="00FD4547">
      <w:pPr>
        <w:pStyle w:val="a9"/>
        <w:numPr>
          <w:ilvl w:val="0"/>
          <w:numId w:val="6"/>
        </w:numPr>
        <w:spacing w:after="0"/>
        <w:ind w:firstLineChars="0"/>
        <w:rPr>
          <w:rFonts w:eastAsiaTheme="minorEastAsia"/>
        </w:rPr>
      </w:pPr>
      <w:r w:rsidRPr="00FD4547">
        <w:rPr>
          <w:rFonts w:eastAsiaTheme="minorEastAsia"/>
        </w:rPr>
        <w:t>Show Address:</w:t>
      </w:r>
      <w:r>
        <w:rPr>
          <w:rFonts w:eastAsiaTheme="minorEastAsia" w:hint="eastAsia"/>
        </w:rPr>
        <w:t>展示该地区集中反应的线索</w:t>
      </w:r>
    </w:p>
    <w:p w14:paraId="6913B6DA" w14:textId="00F6DB92" w:rsidR="00FD4547" w:rsidRPr="00FD4547" w:rsidRDefault="00FD4547" w:rsidP="00FD4547">
      <w:pPr>
        <w:pStyle w:val="a9"/>
        <w:numPr>
          <w:ilvl w:val="0"/>
          <w:numId w:val="6"/>
        </w:numPr>
        <w:spacing w:after="0"/>
        <w:ind w:firstLineChars="0"/>
        <w:rPr>
          <w:rFonts w:eastAsiaTheme="minorEastAsia"/>
        </w:rPr>
      </w:pPr>
      <w:r w:rsidRPr="00FD4547">
        <w:rPr>
          <w:rFonts w:eastAsiaTheme="minorEastAsia"/>
        </w:rPr>
        <w:t>Show Reaction:</w:t>
      </w:r>
      <w:r>
        <w:rPr>
          <w:rFonts w:eastAsiaTheme="minorEastAsia" w:hint="eastAsia"/>
        </w:rPr>
        <w:t>展示所有被处理时间节点的线索。</w:t>
      </w:r>
    </w:p>
    <w:p w14:paraId="00E7751F" w14:textId="65736864" w:rsidR="006E4FE3" w:rsidRDefault="006E4FE3" w:rsidP="006E4FE3">
      <w:pPr>
        <w:pStyle w:val="2"/>
      </w:pPr>
      <w:bookmarkStart w:id="8" w:name="_Toc4933120"/>
      <w:r>
        <w:rPr>
          <w:rFonts w:hint="eastAsia"/>
        </w:rPr>
        <w:lastRenderedPageBreak/>
        <w:t>3.2 系统总体流程图</w:t>
      </w:r>
      <w:bookmarkEnd w:id="8"/>
    </w:p>
    <w:p w14:paraId="7259FD65" w14:textId="2DBF0A13" w:rsidR="006E4FE3" w:rsidRDefault="005D0C98" w:rsidP="007D5B26">
      <w:r w:rsidRPr="005D0C98">
        <w:rPr>
          <w:noProof/>
        </w:rPr>
        <w:drawing>
          <wp:inline distT="0" distB="0" distL="0" distR="0" wp14:anchorId="17782988" wp14:editId="3F591A93">
            <wp:extent cx="5270500" cy="3932148"/>
            <wp:effectExtent l="0" t="0" r="6350" b="0"/>
            <wp:docPr id="135" name="图片 135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18A5" w14:textId="095CD220" w:rsidR="006E4FE3" w:rsidRDefault="006E4FE3" w:rsidP="006E4FE3">
      <w:pPr>
        <w:pStyle w:val="2"/>
      </w:pPr>
      <w:bookmarkStart w:id="9" w:name="_Toc4933121"/>
      <w:r>
        <w:rPr>
          <w:rFonts w:hint="eastAsia"/>
        </w:rPr>
        <w:lastRenderedPageBreak/>
        <w:t>3.3 各系统间关系图</w:t>
      </w:r>
      <w:bookmarkEnd w:id="9"/>
    </w:p>
    <w:p w14:paraId="56BBF32C" w14:textId="4A6D3795" w:rsidR="006E4FE3" w:rsidRPr="006E4FE3" w:rsidRDefault="005D0C98" w:rsidP="006E4FE3">
      <w:r w:rsidRPr="005D0C98">
        <w:rPr>
          <w:noProof/>
        </w:rPr>
        <w:drawing>
          <wp:inline distT="0" distB="0" distL="0" distR="0" wp14:anchorId="3466C304" wp14:editId="55A2899B">
            <wp:extent cx="5270500" cy="3932148"/>
            <wp:effectExtent l="0" t="0" r="6350" b="0"/>
            <wp:docPr id="136" name="图片 136" descr="C:\Users\TianHo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nHo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3257" w14:textId="77777777" w:rsidR="007D5B26" w:rsidRDefault="007D5B26" w:rsidP="00F90CD5">
      <w:pPr>
        <w:pStyle w:val="1"/>
      </w:pPr>
      <w:bookmarkStart w:id="10" w:name="_Toc4933122"/>
      <w:r w:rsidRPr="007D5B26">
        <w:rPr>
          <w:rFonts w:hint="eastAsia"/>
        </w:rPr>
        <w:lastRenderedPageBreak/>
        <w:t>四、界面层设计</w:t>
      </w:r>
      <w:bookmarkEnd w:id="10"/>
    </w:p>
    <w:p w14:paraId="553D2C9D" w14:textId="77777777" w:rsidR="007D5B26" w:rsidRPr="007D5B26" w:rsidRDefault="007D5B26" w:rsidP="00F90CD5">
      <w:pPr>
        <w:pStyle w:val="2"/>
      </w:pPr>
      <w:bookmarkStart w:id="11" w:name="_Toc4933123"/>
      <w:r>
        <w:rPr>
          <w:rFonts w:hint="eastAsia"/>
        </w:rPr>
        <w:t>4.1 登录界面</w:t>
      </w:r>
      <w:bookmarkEnd w:id="11"/>
    </w:p>
    <w:p w14:paraId="26E56A4A" w14:textId="77777777" w:rsidR="007D5B26" w:rsidRPr="007D5B26" w:rsidRDefault="007D5B26" w:rsidP="00F90CD5">
      <w:pPr>
        <w:pStyle w:val="3"/>
      </w:pPr>
      <w:bookmarkStart w:id="12" w:name="_Toc4933124"/>
      <w:r>
        <w:rPr>
          <w:rFonts w:hint="eastAsia"/>
        </w:rPr>
        <w:t xml:space="preserve">4.1.1 </w:t>
      </w:r>
      <w:r w:rsidRPr="007D5B26">
        <w:rPr>
          <w:rFonts w:hint="eastAsia"/>
        </w:rPr>
        <w:t>登录界面</w:t>
      </w:r>
      <w:r>
        <w:rPr>
          <w:rFonts w:hint="eastAsia"/>
        </w:rPr>
        <w:t>设计草图</w:t>
      </w:r>
      <w:bookmarkEnd w:id="12"/>
    </w:p>
    <w:p w14:paraId="4A2B57E6" w14:textId="490F91A2" w:rsidR="007D5B26" w:rsidRDefault="005D0C98" w:rsidP="007D5B26">
      <w:pPr>
        <w:jc w:val="center"/>
      </w:pPr>
      <w:r>
        <w:rPr>
          <w:noProof/>
        </w:rPr>
        <w:drawing>
          <wp:inline distT="0" distB="0" distL="0" distR="0" wp14:anchorId="7AE277F4" wp14:editId="12F8A964">
            <wp:extent cx="5270500" cy="2489200"/>
            <wp:effectExtent l="0" t="0" r="6350" b="635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E32D" w14:textId="77777777" w:rsidR="007D5B26" w:rsidRDefault="007D5B26" w:rsidP="00F90CD5">
      <w:pPr>
        <w:pStyle w:val="3"/>
      </w:pPr>
      <w:bookmarkStart w:id="13" w:name="_Toc4933125"/>
      <w:r>
        <w:rPr>
          <w:rFonts w:hint="eastAsia"/>
        </w:rPr>
        <w:t>4.1.2 界面事件</w:t>
      </w:r>
      <w:bookmarkEnd w:id="13"/>
    </w:p>
    <w:tbl>
      <w:tblPr>
        <w:tblStyle w:val="TableGrid"/>
        <w:tblW w:w="8518" w:type="dxa"/>
        <w:tblInd w:w="-108" w:type="dxa"/>
        <w:tblCellMar>
          <w:top w:w="5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56"/>
        <w:gridCol w:w="1620"/>
        <w:gridCol w:w="5242"/>
      </w:tblGrid>
      <w:tr w:rsidR="007D5B26" w14:paraId="11D7DFAA" w14:textId="77777777" w:rsidTr="00546B66">
        <w:trPr>
          <w:trHeight w:val="32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24332046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事件名称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5869D8B2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事件激发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FAB1880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事件内容</w:t>
            </w:r>
          </w:p>
        </w:tc>
      </w:tr>
      <w:tr w:rsidR="007D5B26" w14:paraId="34274F2B" w14:textId="77777777" w:rsidTr="007D5B26">
        <w:trPr>
          <w:trHeight w:val="37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21AC254C" w14:textId="73538FDC" w:rsidR="007D5B26" w:rsidRDefault="005D0C98" w:rsidP="00546B66">
            <w:pPr>
              <w:spacing w:after="0"/>
            </w:pPr>
            <w:r>
              <w:rPr>
                <w:rFonts w:asciiTheme="minorEastAsia" w:eastAsiaTheme="minorEastAsia" w:hAnsiTheme="minorEastAsia" w:hint="eastAsia"/>
              </w:rPr>
              <w:t>查询所有信息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41F9259" w14:textId="76EB5C64" w:rsidR="007D5B26" w:rsidRDefault="005D0C98" w:rsidP="00546B66">
            <w:pPr>
              <w:spacing w:after="0"/>
            </w:pPr>
            <w:r w:rsidRPr="005D0C98">
              <w:rPr>
                <w:rFonts w:ascii="Times New Roman" w:eastAsia="Times New Roman" w:hAnsi="Times New Roman" w:cs="Times New Roman"/>
                <w:sz w:val="21"/>
              </w:rPr>
              <w:t>go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2A3E53F3" w14:textId="570A5B90" w:rsidR="007D5B26" w:rsidRDefault="005D0C98" w:rsidP="005D0C98">
            <w:pPr>
              <w:spacing w:after="0"/>
            </w:pPr>
            <w:r>
              <w:rPr>
                <w:rFonts w:ascii="宋体" w:eastAsia="宋体" w:hAnsi="宋体" w:cs="宋体" w:hint="eastAsia"/>
                <w:sz w:val="21"/>
              </w:rPr>
              <w:t>单机submit按钮显示所有内容</w:t>
            </w:r>
          </w:p>
        </w:tc>
      </w:tr>
      <w:tr w:rsidR="007D5B26" w14:paraId="2B02078E" w14:textId="77777777" w:rsidTr="007D5B26">
        <w:trPr>
          <w:trHeight w:val="388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314FFCF" w14:textId="2B11D06E" w:rsidR="007D5B26" w:rsidRPr="005D0C98" w:rsidRDefault="005D0C98" w:rsidP="00546B66">
            <w:pPr>
              <w:spacing w:after="0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选择查询地区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37A68436" w14:textId="7F67B208" w:rsidR="007D5B26" w:rsidRDefault="005D0C98" w:rsidP="005D0C98">
            <w:pPr>
              <w:spacing w:after="0"/>
            </w:pPr>
            <w:r w:rsidRPr="005D0C98">
              <w:t>goAddress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0A2AE78F" w14:textId="40007B0B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在</w:t>
            </w:r>
            <w:r w:rsidR="005D0C98" w:rsidRPr="005D0C98">
              <w:rPr>
                <w:rFonts w:ascii="宋体" w:eastAsia="宋体" w:hAnsi="宋体" w:cs="宋体"/>
                <w:sz w:val="21"/>
              </w:rPr>
              <w:t>option</w:t>
            </w:r>
            <w:r w:rsidR="005D0C98">
              <w:rPr>
                <w:rFonts w:ascii="宋体" w:eastAsia="宋体" w:hAnsi="宋体" w:cs="宋体" w:hint="eastAsia"/>
                <w:sz w:val="21"/>
              </w:rPr>
              <w:t>中选择需要查询的地区</w:t>
            </w:r>
          </w:p>
        </w:tc>
      </w:tr>
      <w:tr w:rsidR="007D5B26" w14:paraId="6C8084FE" w14:textId="77777777" w:rsidTr="00546B66">
        <w:trPr>
          <w:trHeight w:val="63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07E8ABAE" w14:textId="08AC12B4" w:rsidR="007D5B26" w:rsidRPr="005D0C98" w:rsidRDefault="005D0C98" w:rsidP="00546B66">
            <w:pPr>
              <w:spacing w:after="0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通过时间节点来查询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040EE491" w14:textId="3E3F30D2" w:rsidR="007D5B26" w:rsidRDefault="005D0C98" w:rsidP="00546B66">
            <w:pPr>
              <w:spacing w:after="0"/>
            </w:pPr>
            <w:r w:rsidRPr="005D0C98">
              <w:rPr>
                <w:rFonts w:ascii="Times New Roman" w:eastAsia="Times New Roman" w:hAnsi="Times New Roman" w:cs="Times New Roman"/>
                <w:sz w:val="21"/>
              </w:rPr>
              <w:t>goTime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4A63448D" w14:textId="77777777" w:rsidR="007D5B26" w:rsidRDefault="007D5B26" w:rsidP="00546B66">
            <w:pPr>
              <w:spacing w:after="19"/>
            </w:pPr>
            <w:r>
              <w:rPr>
                <w:rFonts w:ascii="宋体" w:eastAsia="宋体" w:hAnsi="宋体" w:cs="宋体"/>
                <w:sz w:val="21"/>
              </w:rPr>
              <w:t>点击此按钮，出发事件：</w:t>
            </w:r>
          </w:p>
          <w:p w14:paraId="5D499FB3" w14:textId="365924DA" w:rsidR="007D5B26" w:rsidRDefault="007D5B26" w:rsidP="005D0C98">
            <w:pPr>
              <w:spacing w:after="0"/>
              <w:rPr>
                <w:rFonts w:hint="eastAsia"/>
              </w:rPr>
            </w:pPr>
            <w:r>
              <w:rPr>
                <w:rFonts w:ascii="宋体" w:eastAsia="宋体" w:hAnsi="宋体" w:cs="宋体"/>
                <w:sz w:val="21"/>
              </w:rPr>
              <w:t>把</w:t>
            </w:r>
            <w:r w:rsidR="005D0C98">
              <w:rPr>
                <w:rFonts w:ascii="Times New Roman" w:eastAsia="Times New Roman" w:hAnsi="Times New Roman" w:cs="Times New Roman"/>
                <w:sz w:val="21"/>
              </w:rPr>
              <w:t>text</w:t>
            </w:r>
            <w:r w:rsidR="005D0C98">
              <w:rPr>
                <w:rFonts w:ascii="宋体" w:eastAsia="宋体" w:hAnsi="宋体" w:cs="宋体"/>
                <w:sz w:val="21"/>
              </w:rPr>
              <w:t>中</w:t>
            </w:r>
            <w:r w:rsidR="005D0C98">
              <w:rPr>
                <w:rFonts w:ascii="宋体" w:eastAsia="宋体" w:hAnsi="宋体" w:cs="宋体" w:hint="eastAsia"/>
                <w:sz w:val="21"/>
              </w:rPr>
              <w:t>内容提交进行查询</w:t>
            </w:r>
          </w:p>
        </w:tc>
      </w:tr>
    </w:tbl>
    <w:p w14:paraId="14B05F29" w14:textId="77777777" w:rsidR="007D5B26" w:rsidRPr="007D5B26" w:rsidRDefault="007D5B26" w:rsidP="007D5B26"/>
    <w:p w14:paraId="4D3F688F" w14:textId="77777777" w:rsidR="007D5B26" w:rsidRPr="00F90CD5" w:rsidRDefault="007D5B26" w:rsidP="00F5112B">
      <w:pPr>
        <w:pStyle w:val="2"/>
      </w:pPr>
      <w:bookmarkStart w:id="14" w:name="_Toc4933126"/>
      <w:r w:rsidRPr="00F90CD5">
        <w:rPr>
          <w:rFonts w:hint="eastAsia"/>
        </w:rPr>
        <w:lastRenderedPageBreak/>
        <w:t>4.2 主界面</w:t>
      </w:r>
      <w:bookmarkEnd w:id="14"/>
    </w:p>
    <w:p w14:paraId="149B066D" w14:textId="77777777" w:rsidR="007D5B26" w:rsidRPr="00F90CD5" w:rsidRDefault="007D5B26" w:rsidP="00F5112B">
      <w:pPr>
        <w:pStyle w:val="3"/>
      </w:pPr>
      <w:bookmarkStart w:id="15" w:name="OLE_LINK7"/>
      <w:bookmarkStart w:id="16" w:name="OLE_LINK8"/>
      <w:bookmarkStart w:id="17" w:name="_Toc4933127"/>
      <w:r w:rsidRPr="00F90CD5">
        <w:rPr>
          <w:rFonts w:hint="eastAsia"/>
        </w:rPr>
        <w:t>4.2.1 界面设计草图</w:t>
      </w:r>
      <w:bookmarkEnd w:id="17"/>
    </w:p>
    <w:bookmarkEnd w:id="15"/>
    <w:bookmarkEnd w:id="16"/>
    <w:p w14:paraId="1A523A39" w14:textId="6AA7279B" w:rsidR="007D5B26" w:rsidRDefault="005D0C98" w:rsidP="007D5B26">
      <w:r>
        <w:rPr>
          <w:noProof/>
        </w:rPr>
        <w:drawing>
          <wp:inline distT="0" distB="0" distL="0" distR="0" wp14:anchorId="29A766B6" wp14:editId="1FC3598E">
            <wp:extent cx="5270500" cy="176339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FE41" w14:textId="181AA703" w:rsidR="00F5112B" w:rsidRDefault="00F5112B" w:rsidP="00F5112B">
      <w:pPr>
        <w:pStyle w:val="3"/>
      </w:pPr>
      <w:bookmarkStart w:id="18" w:name="_Toc4933128"/>
      <w:r>
        <w:rPr>
          <w:rFonts w:hint="eastAsia"/>
        </w:rPr>
        <w:t>4.2.2 界面事件</w:t>
      </w:r>
      <w:bookmarkEnd w:id="18"/>
    </w:p>
    <w:tbl>
      <w:tblPr>
        <w:tblStyle w:val="TableGrid"/>
        <w:tblW w:w="8518" w:type="dxa"/>
        <w:tblInd w:w="-108" w:type="dxa"/>
        <w:tblCellMar>
          <w:top w:w="5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56"/>
        <w:gridCol w:w="1620"/>
        <w:gridCol w:w="5242"/>
      </w:tblGrid>
      <w:tr w:rsidR="007D5B26" w14:paraId="7BDF3FB4" w14:textId="77777777" w:rsidTr="00546B66">
        <w:trPr>
          <w:trHeight w:val="32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5F906024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事件名称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40C53133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事件激发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7FD4F7C" w14:textId="77777777" w:rsidR="007D5B26" w:rsidRDefault="007D5B26" w:rsidP="00546B66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事件内容</w:t>
            </w:r>
          </w:p>
        </w:tc>
      </w:tr>
      <w:tr w:rsidR="007D5B26" w14:paraId="4C102308" w14:textId="77777777" w:rsidTr="00546B66">
        <w:trPr>
          <w:trHeight w:val="37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3E9BDFAA" w14:textId="77777777" w:rsidR="007D5B26" w:rsidRDefault="00F90CD5" w:rsidP="00546B66">
            <w:pPr>
              <w:spacing w:after="0"/>
            </w:pPr>
            <w:r>
              <w:rPr>
                <w:rFonts w:ascii="宋体" w:eastAsia="宋体" w:hAnsi="宋体" w:cs="宋体" w:hint="eastAsia"/>
                <w:sz w:val="21"/>
              </w:rPr>
              <w:t>概览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7CE05F96" w14:textId="77777777" w:rsidR="007D5B26" w:rsidRDefault="00F90CD5" w:rsidP="00546B66">
            <w:pPr>
              <w:spacing w:after="0"/>
            </w:pPr>
            <w:r>
              <w:t>B</w:t>
            </w:r>
            <w:r>
              <w:rPr>
                <w:rFonts w:hint="eastAsia"/>
              </w:rPr>
              <w:t>utton1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46BFEDBC" w14:textId="3C2B6E69" w:rsidR="007D5B26" w:rsidRDefault="00F90CD5" w:rsidP="00546B66">
            <w:pPr>
              <w:spacing w:after="0"/>
            </w:pPr>
            <w:r>
              <w:rPr>
                <w:rFonts w:hint="eastAsia"/>
              </w:rPr>
              <w:t>点击此按钮，触发事件，进入</w:t>
            </w:r>
            <w:r w:rsidR="007C7612">
              <w:rPr>
                <w:rFonts w:asciiTheme="minorEastAsia" w:eastAsiaTheme="minorEastAsia" w:hAnsiTheme="minorEastAsia" w:hint="eastAsia"/>
              </w:rPr>
              <w:t>数据库所有线索</w:t>
            </w:r>
            <w:r>
              <w:rPr>
                <w:rFonts w:hint="eastAsia"/>
              </w:rPr>
              <w:t>视图页面</w:t>
            </w:r>
          </w:p>
        </w:tc>
      </w:tr>
      <w:tr w:rsidR="007D5B26" w14:paraId="4C908E76" w14:textId="77777777" w:rsidTr="00546B66">
        <w:trPr>
          <w:trHeight w:val="388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221CCCAA" w14:textId="252ECDFF" w:rsidR="007D5B26" w:rsidRDefault="007C7612" w:rsidP="00546B66">
            <w:pPr>
              <w:spacing w:after="0"/>
            </w:pPr>
            <w:r>
              <w:rPr>
                <w:rFonts w:asciiTheme="minorEastAsia" w:eastAsiaTheme="minorEastAsia" w:hAnsiTheme="minorEastAsia" w:hint="eastAsia"/>
              </w:rPr>
              <w:t>地区</w:t>
            </w:r>
            <w:r w:rsidR="00F90CD5">
              <w:rPr>
                <w:rFonts w:hint="eastAsia"/>
              </w:rPr>
              <w:t>管理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45E458AB" w14:textId="77777777" w:rsidR="007D5B26" w:rsidRDefault="00F90CD5" w:rsidP="00546B66">
            <w:pPr>
              <w:spacing w:after="0"/>
            </w:pPr>
            <w:r>
              <w:rPr>
                <w:rFonts w:ascii="MS Mincho" w:eastAsia="MS Mincho" w:hAnsi="MS Mincho" w:cs="MS Mincho"/>
                <w:sz w:val="21"/>
              </w:rPr>
              <w:t>B</w:t>
            </w:r>
            <w:r>
              <w:rPr>
                <w:rFonts w:ascii="MS Mincho" w:eastAsia="MS Mincho" w:hAnsi="MS Mincho" w:cs="MS Mincho" w:hint="eastAsia"/>
                <w:sz w:val="21"/>
              </w:rPr>
              <w:t>utton2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42A79D3" w14:textId="6D184D5F" w:rsidR="007D5B26" w:rsidRDefault="00F90CD5" w:rsidP="007C7612">
            <w:pPr>
              <w:spacing w:after="0"/>
            </w:pPr>
            <w:r>
              <w:rPr>
                <w:rFonts w:ascii="宋体" w:eastAsia="宋体" w:hAnsi="宋体" w:cs="宋体" w:hint="eastAsia"/>
                <w:sz w:val="21"/>
              </w:rPr>
              <w:t>点击此按钮，触发事件，进入</w:t>
            </w:r>
            <w:r w:rsidR="007C7612">
              <w:rPr>
                <w:rFonts w:ascii="宋体" w:eastAsia="宋体" w:hAnsi="宋体" w:cs="宋体" w:hint="eastAsia"/>
                <w:sz w:val="21"/>
              </w:rPr>
              <w:t>反映地区</w:t>
            </w:r>
            <w:r>
              <w:rPr>
                <w:rFonts w:ascii="宋体" w:eastAsia="宋体" w:hAnsi="宋体" w:cs="宋体" w:hint="eastAsia"/>
                <w:sz w:val="21"/>
              </w:rPr>
              <w:t>页面</w:t>
            </w:r>
          </w:p>
        </w:tc>
      </w:tr>
      <w:tr w:rsidR="007D5B26" w14:paraId="617D8EEC" w14:textId="77777777" w:rsidTr="00546B66">
        <w:trPr>
          <w:trHeight w:val="634"/>
        </w:trPr>
        <w:tc>
          <w:tcPr>
            <w:tcW w:w="1656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60B6138A" w14:textId="56BF0F2E" w:rsidR="007D5B26" w:rsidRDefault="007C7612" w:rsidP="00546B66">
            <w:pPr>
              <w:spacing w:after="0"/>
            </w:pPr>
            <w:r>
              <w:rPr>
                <w:rFonts w:ascii="宋体" w:eastAsia="宋体" w:hAnsi="宋体" w:cs="宋体" w:hint="eastAsia"/>
                <w:sz w:val="21"/>
              </w:rPr>
              <w:t>时间</w:t>
            </w:r>
            <w:r w:rsidR="00F90CD5">
              <w:rPr>
                <w:rFonts w:ascii="宋体" w:eastAsia="宋体" w:hAnsi="宋体" w:cs="宋体" w:hint="eastAsia"/>
                <w:sz w:val="21"/>
              </w:rPr>
              <w:t>管理</w:t>
            </w:r>
          </w:p>
        </w:tc>
        <w:tc>
          <w:tcPr>
            <w:tcW w:w="1620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44188AB2" w14:textId="77777777" w:rsidR="007D5B26" w:rsidRDefault="00F90CD5" w:rsidP="00546B6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>B</w:t>
            </w:r>
            <w:r>
              <w:rPr>
                <w:rFonts w:ascii="Times New Roman" w:eastAsia="Times New Roman" w:hAnsi="Times New Roman" w:cs="Times New Roman" w:hint="eastAsia"/>
                <w:sz w:val="21"/>
              </w:rPr>
              <w:t>utton3</w:t>
            </w:r>
          </w:p>
        </w:tc>
        <w:tc>
          <w:tcPr>
            <w:tcW w:w="5242" w:type="dxa"/>
            <w:tcBorders>
              <w:top w:val="single" w:sz="3" w:space="0" w:color="000008"/>
              <w:left w:val="single" w:sz="3" w:space="0" w:color="000008"/>
              <w:bottom w:val="single" w:sz="3" w:space="0" w:color="000008"/>
              <w:right w:val="single" w:sz="3" w:space="0" w:color="000008"/>
            </w:tcBorders>
          </w:tcPr>
          <w:p w14:paraId="7C8DA846" w14:textId="430B92C1" w:rsidR="007D5B26" w:rsidRDefault="007D5B26" w:rsidP="007C7612">
            <w:pPr>
              <w:spacing w:after="19"/>
            </w:pPr>
            <w:r>
              <w:rPr>
                <w:rFonts w:ascii="宋体" w:eastAsia="宋体" w:hAnsi="宋体" w:cs="宋体"/>
                <w:sz w:val="21"/>
              </w:rPr>
              <w:t>点击此按钮，</w:t>
            </w:r>
            <w:r w:rsidR="00F90CD5">
              <w:rPr>
                <w:rFonts w:ascii="宋体" w:eastAsia="宋体" w:hAnsi="宋体" w:cs="宋体" w:hint="eastAsia"/>
                <w:sz w:val="21"/>
              </w:rPr>
              <w:t>触发事件，进入</w:t>
            </w:r>
            <w:r w:rsidR="007C7612">
              <w:rPr>
                <w:rFonts w:ascii="宋体" w:eastAsia="宋体" w:hAnsi="宋体" w:cs="宋体" w:hint="eastAsia"/>
                <w:sz w:val="21"/>
              </w:rPr>
              <w:t>处理时间查看</w:t>
            </w:r>
            <w:r w:rsidR="00F90CD5">
              <w:t xml:space="preserve"> </w:t>
            </w:r>
          </w:p>
        </w:tc>
      </w:tr>
    </w:tbl>
    <w:p w14:paraId="55073D62" w14:textId="77777777" w:rsidR="007D5B26" w:rsidRDefault="00F90CD5" w:rsidP="00F90CD5">
      <w:pPr>
        <w:pStyle w:val="2"/>
      </w:pPr>
      <w:bookmarkStart w:id="19" w:name="_Toc4933129"/>
      <w:r>
        <w:rPr>
          <w:rFonts w:hint="eastAsia"/>
        </w:rPr>
        <w:lastRenderedPageBreak/>
        <w:t>4.3 概览功能界面</w:t>
      </w:r>
      <w:bookmarkEnd w:id="19"/>
    </w:p>
    <w:p w14:paraId="11CAAACD" w14:textId="77777777" w:rsidR="00F90CD5" w:rsidRPr="00F90CD5" w:rsidRDefault="00F90CD5" w:rsidP="00F5112B">
      <w:pPr>
        <w:pStyle w:val="3"/>
      </w:pPr>
      <w:bookmarkStart w:id="20" w:name="_Toc4933130"/>
      <w:r>
        <w:rPr>
          <w:rFonts w:hint="eastAsia"/>
        </w:rPr>
        <w:t>4.3.1 界面设计草图</w:t>
      </w:r>
      <w:bookmarkEnd w:id="20"/>
    </w:p>
    <w:p w14:paraId="3875E127" w14:textId="6DAB872C" w:rsidR="00AB526C" w:rsidRDefault="007C7612" w:rsidP="007C7612">
      <w:r>
        <w:rPr>
          <w:noProof/>
        </w:rPr>
        <w:drawing>
          <wp:inline distT="0" distB="0" distL="0" distR="0" wp14:anchorId="4CF35898" wp14:editId="24193507">
            <wp:extent cx="5270500" cy="2827655"/>
            <wp:effectExtent l="0" t="0" r="635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D94B9" w14:textId="74AF4C46" w:rsidR="007C7612" w:rsidRDefault="007C7612" w:rsidP="007C761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DDDAECB" wp14:editId="6AD18EFC">
            <wp:extent cx="5270500" cy="2527300"/>
            <wp:effectExtent l="0" t="0" r="6350" b="635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178A" w14:textId="0D21473B" w:rsidR="003F6C09" w:rsidRDefault="003F6C09" w:rsidP="007C7612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50249CB" wp14:editId="7561B312">
            <wp:extent cx="5270500" cy="2534285"/>
            <wp:effectExtent l="0" t="0" r="635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4799" w14:textId="497AEDA9" w:rsidR="003F6C09" w:rsidRPr="003F6C09" w:rsidRDefault="003F6C09" w:rsidP="007C7612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BFC5719" wp14:editId="426913C8">
            <wp:extent cx="5270500" cy="2557145"/>
            <wp:effectExtent l="0" t="0" r="635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EE8" w14:textId="320A86F2" w:rsidR="007D3677" w:rsidRDefault="007D3677" w:rsidP="007D3677">
      <w:pPr>
        <w:pStyle w:val="1"/>
      </w:pPr>
      <w:bookmarkStart w:id="21" w:name="_Toc184802"/>
      <w:bookmarkStart w:id="22" w:name="_Toc4933131"/>
      <w:r>
        <w:t>五.逻辑层设计(DFD)</w:t>
      </w:r>
      <w:bookmarkEnd w:id="21"/>
      <w:bookmarkEnd w:id="22"/>
    </w:p>
    <w:p w14:paraId="35A8F23E" w14:textId="7DC3F6FF" w:rsidR="007D3677" w:rsidRDefault="007D3677" w:rsidP="007D3677">
      <w:pPr>
        <w:pStyle w:val="2"/>
        <w:rPr>
          <w:rFonts w:asciiTheme="minorEastAsia" w:eastAsiaTheme="minorEastAsia" w:hAnsiTheme="minorEastAsia"/>
        </w:rPr>
      </w:pPr>
      <w:bookmarkStart w:id="23" w:name="_Toc184803"/>
      <w:bookmarkStart w:id="24" w:name="_Toc4933132"/>
      <w:r>
        <w:t>5.1.</w:t>
      </w:r>
      <w:bookmarkEnd w:id="23"/>
      <w:r w:rsidR="007C7612">
        <w:rPr>
          <w:rFonts w:asciiTheme="minorEastAsia" w:eastAsiaTheme="minorEastAsia" w:hAnsiTheme="minorEastAsia" w:hint="eastAsia"/>
        </w:rPr>
        <w:t>显示所有线索</w:t>
      </w:r>
      <w:bookmarkEnd w:id="24"/>
    </w:p>
    <w:p w14:paraId="1AE6567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1190F1D3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findByAll() {</w:t>
      </w:r>
    </w:p>
    <w:p w14:paraId="0099DB2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29796D8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LIMIT 50"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326B2E9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54E6D000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35C6653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ResultSet rs=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172666B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373E817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73F9CB6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50FC52E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7B0656B0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3D38A32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40D8343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4158C18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050643AD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5C5EE43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3F65FDCD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id.setCompany(rs.getString(9));</w:t>
      </w:r>
    </w:p>
    <w:p w14:paraId="46C689E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49A6048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0108175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2E753BB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28037F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6BEFE05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6C7DAD5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(SQLException e) {</w:t>
      </w:r>
    </w:p>
    <w:p w14:paraId="2C70A121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77E2287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A36F68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61E79284" w14:textId="1A58370C" w:rsidR="007C7612" w:rsidRDefault="007C7612" w:rsidP="007C7612">
      <w:pPr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092750B" w14:textId="27B1022F" w:rsidR="007C7612" w:rsidRDefault="007C7612" w:rsidP="007C7612">
      <w:pPr>
        <w:pStyle w:val="2"/>
        <w:rPr>
          <w:rFonts w:asciiTheme="minorEastAsia" w:eastAsiaTheme="minorEastAsia" w:hAnsiTheme="minorEastAsia"/>
        </w:rPr>
      </w:pPr>
      <w:bookmarkStart w:id="25" w:name="_Toc4933133"/>
      <w:r>
        <w:t>5.</w:t>
      </w:r>
      <w:r>
        <w:rPr>
          <w:rFonts w:hint="eastAsia"/>
        </w:rPr>
        <w:t>2</w:t>
      </w:r>
      <w:r>
        <w:t>.</w:t>
      </w:r>
      <w:r>
        <w:rPr>
          <w:rFonts w:asciiTheme="minorEastAsia" w:eastAsiaTheme="minorEastAsia" w:hAnsiTheme="minorEastAsia" w:hint="eastAsia"/>
        </w:rPr>
        <w:t>显示</w:t>
      </w:r>
      <w:r>
        <w:rPr>
          <w:rFonts w:asciiTheme="minorEastAsia" w:eastAsiaTheme="minorEastAsia" w:hAnsiTheme="minorEastAsia" w:hint="eastAsia"/>
        </w:rPr>
        <w:t>地区</w:t>
      </w:r>
      <w:r>
        <w:rPr>
          <w:rFonts w:asciiTheme="minorEastAsia" w:eastAsiaTheme="minorEastAsia" w:hAnsiTheme="minorEastAsia" w:hint="eastAsia"/>
        </w:rPr>
        <w:t>线索</w:t>
      </w:r>
      <w:bookmarkEnd w:id="25"/>
    </w:p>
    <w:p w14:paraId="789767A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636FF018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findByAddress(String address) {</w:t>
      </w:r>
    </w:p>
    <w:p w14:paraId="585AA9C0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292F0D3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where county = ?"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0D1A77A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4B6D33D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376B51D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.setString(1, address);</w:t>
      </w:r>
    </w:p>
    <w:p w14:paraId="2B308E6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ResultSet rs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00D4270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65EA7CC1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6FC0D4F3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53B6559A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14FEE15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1118A69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79BCE29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5E4CFFC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4AFEA34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25CBD1E3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173FB02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</w:t>
      </w:r>
      <w:r>
        <w:rPr>
          <w:rFonts w:ascii="Consolas" w:eastAsiaTheme="minorEastAsia" w:hAnsi="Consolas" w:cs="Consolas"/>
          <w:kern w:val="0"/>
          <w:sz w:val="20"/>
          <w:szCs w:val="20"/>
          <w:highlight w:val="lightGray"/>
        </w:rPr>
        <w:t>setCompany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(rs.getString(9));</w:t>
      </w:r>
    </w:p>
    <w:p w14:paraId="0156AFD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75A406B1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30A1BAB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47852B5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ADC842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58C73E1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6EA6A5DD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(Exception e) {</w:t>
      </w:r>
    </w:p>
    <w:p w14:paraId="0A360C7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14:paraId="568A055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07FB534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4FB612D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454497FB" w14:textId="16FCE832" w:rsidR="007C7612" w:rsidRPr="007C7612" w:rsidRDefault="007C7612" w:rsidP="007C7612">
      <w:pPr>
        <w:rPr>
          <w:rFonts w:eastAsiaTheme="minorEastAsia" w:hint="eastAsia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60A237F" w14:textId="3A1FAC2D" w:rsidR="007C7612" w:rsidRDefault="007C7612" w:rsidP="007C7612">
      <w:pPr>
        <w:pStyle w:val="2"/>
        <w:rPr>
          <w:rFonts w:asciiTheme="minorEastAsia" w:eastAsiaTheme="minorEastAsia" w:hAnsiTheme="minorEastAsia"/>
        </w:rPr>
      </w:pPr>
      <w:bookmarkStart w:id="26" w:name="_Toc4933134"/>
      <w:r>
        <w:t>5.</w:t>
      </w:r>
      <w:r>
        <w:rPr>
          <w:rFonts w:hint="eastAsia"/>
        </w:rPr>
        <w:t>3</w:t>
      </w:r>
      <w:r>
        <w:t>.</w:t>
      </w:r>
      <w:r>
        <w:rPr>
          <w:rFonts w:asciiTheme="minorEastAsia" w:eastAsiaTheme="minorEastAsia" w:hAnsiTheme="minorEastAsia" w:hint="eastAsia"/>
        </w:rPr>
        <w:t>显示</w:t>
      </w:r>
      <w:r>
        <w:rPr>
          <w:rFonts w:asciiTheme="minorEastAsia" w:eastAsiaTheme="minorEastAsia" w:hAnsiTheme="minorEastAsia" w:hint="eastAsia"/>
        </w:rPr>
        <w:t>时间</w:t>
      </w:r>
      <w:r>
        <w:rPr>
          <w:rFonts w:asciiTheme="minorEastAsia" w:eastAsiaTheme="minorEastAsia" w:hAnsiTheme="minorEastAsia" w:hint="eastAsia"/>
        </w:rPr>
        <w:t>线索</w:t>
      </w:r>
      <w:bookmarkEnd w:id="26"/>
    </w:p>
    <w:p w14:paraId="7FDF57E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363C450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findByReaction(String reaction) {</w:t>
      </w:r>
    </w:p>
    <w:p w14:paraId="4131378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182BCD93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where reflecttimes =?"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37A353A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6258CE1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03E6D79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.setString(1, reaction);</w:t>
      </w:r>
    </w:p>
    <w:p w14:paraId="49E8AAA5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ResultSet rs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7DE7550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2EB5EC9F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14436C00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7993067A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186C654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1176A22D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0F38471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7D0C9778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671BCD6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30A4D219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3E1CDA7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id.setCompany(rs.getString(9));</w:t>
      </w:r>
    </w:p>
    <w:p w14:paraId="73F57804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2B0A368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41DAA34C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7BB774AB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4803D110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55781FEA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7C6D2A52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(Exception e) {</w:t>
      </w:r>
    </w:p>
    <w:p w14:paraId="02FD9596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14:paraId="55605077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6AFBCF2E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9480268" w14:textId="77777777" w:rsidR="007C7612" w:rsidRDefault="007C7612" w:rsidP="007C761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6C1D17C8" w14:textId="3A9142CC" w:rsidR="007C7612" w:rsidRPr="007C7612" w:rsidRDefault="007C7612" w:rsidP="007C7612">
      <w:pPr>
        <w:rPr>
          <w:rFonts w:eastAsiaTheme="minorEastAsia" w:hint="eastAsia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0242F688" w14:textId="5516198E" w:rsidR="007D3677" w:rsidRPr="007C7612" w:rsidRDefault="007D3677" w:rsidP="007C7612">
      <w:pPr>
        <w:rPr>
          <w:rFonts w:eastAsiaTheme="minorEastAsia"/>
        </w:rPr>
      </w:pPr>
    </w:p>
    <w:p w14:paraId="3C827A8A" w14:textId="70E8CAB9" w:rsidR="007D3677" w:rsidRDefault="007D3677" w:rsidP="007D3677">
      <w:r>
        <w:rPr>
          <w:rFonts w:hint="eastAsia"/>
        </w:rPr>
        <w:t xml:space="preserve">    </w:t>
      </w:r>
    </w:p>
    <w:p w14:paraId="12598816" w14:textId="77777777" w:rsidR="00EE2A40" w:rsidRDefault="00EE2A40" w:rsidP="00EE2A40">
      <w:pPr>
        <w:pStyle w:val="1"/>
      </w:pPr>
      <w:bookmarkStart w:id="27" w:name="_Toc184816"/>
      <w:bookmarkStart w:id="28" w:name="_Toc4933135"/>
      <w:r>
        <w:t>六.数据层设计(Data Base Design)</w:t>
      </w:r>
      <w:bookmarkEnd w:id="27"/>
      <w:bookmarkEnd w:id="28"/>
    </w:p>
    <w:p w14:paraId="0FC67495" w14:textId="0C42A1A1" w:rsidR="00EE2A40" w:rsidRDefault="00EE2A40" w:rsidP="00EE2A40">
      <w:pPr>
        <w:pStyle w:val="2"/>
      </w:pPr>
      <w:bookmarkStart w:id="29" w:name="_Toc184817"/>
      <w:bookmarkStart w:id="30" w:name="_Toc4933136"/>
      <w:r>
        <w:t xml:space="preserve">6.1 </w:t>
      </w:r>
      <w:bookmarkEnd w:id="29"/>
      <w:r w:rsidR="007C7612">
        <w:rPr>
          <w:rFonts w:hint="eastAsia"/>
        </w:rPr>
        <w:t>数据表设计</w:t>
      </w:r>
      <w:bookmarkEnd w:id="30"/>
    </w:p>
    <w:p w14:paraId="4B7341A2" w14:textId="112DC114" w:rsidR="00EE2A40" w:rsidRDefault="00E676E6" w:rsidP="00EE2A40">
      <w:r>
        <w:rPr>
          <w:noProof/>
        </w:rPr>
        <w:drawing>
          <wp:inline distT="0" distB="0" distL="0" distR="0" wp14:anchorId="2354C9E6" wp14:editId="39E5BC09">
            <wp:extent cx="5270500" cy="4097020"/>
            <wp:effectExtent l="0" t="0" r="635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C4F6" w14:textId="77777777" w:rsidR="00EE2A40" w:rsidRDefault="00EE2A40" w:rsidP="00EE2A40">
      <w:pPr>
        <w:rPr>
          <w:rFonts w:eastAsia="宋体"/>
        </w:rPr>
      </w:pPr>
      <w:r>
        <w:rPr>
          <w:rFonts w:eastAsia="宋体" w:hint="eastAsia"/>
        </w:rPr>
        <w:t>列表：</w:t>
      </w:r>
    </w:p>
    <w:tbl>
      <w:tblPr>
        <w:tblStyle w:val="TableGrid"/>
        <w:tblW w:w="8060" w:type="dxa"/>
        <w:tblInd w:w="310" w:type="dxa"/>
        <w:tblLayout w:type="fixed"/>
        <w:tblCellMar>
          <w:top w:w="4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340"/>
        <w:gridCol w:w="1346"/>
        <w:gridCol w:w="1348"/>
        <w:gridCol w:w="1340"/>
        <w:gridCol w:w="1346"/>
        <w:gridCol w:w="1340"/>
      </w:tblGrid>
      <w:tr w:rsidR="00EE2A40" w14:paraId="76D9C156" w14:textId="77777777" w:rsidTr="00984F68">
        <w:trPr>
          <w:trHeight w:val="4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EF5D46D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字段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7E3493E" w14:textId="77777777" w:rsidR="00EE2A40" w:rsidRDefault="00EE2A40" w:rsidP="00984F68">
            <w:pPr>
              <w:spacing w:after="0"/>
              <w:ind w:left="7"/>
            </w:pPr>
            <w:r>
              <w:rPr>
                <w:rFonts w:ascii="宋体" w:eastAsia="宋体" w:hAnsi="宋体" w:cs="宋体"/>
                <w:sz w:val="24"/>
              </w:rPr>
              <w:t>字段名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57D9BB9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类型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ECBFDFE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宽度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2DBE7CB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是否非空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9582D96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主键</w:t>
            </w:r>
          </w:p>
        </w:tc>
      </w:tr>
      <w:tr w:rsidR="00EE2A40" w14:paraId="214009F8" w14:textId="77777777" w:rsidTr="00984F68">
        <w:trPr>
          <w:trHeight w:val="4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ADAE506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1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A90D67E" w14:textId="70797638" w:rsidR="00EE2A40" w:rsidRDefault="00E676E6" w:rsidP="00984F68">
            <w:pPr>
              <w:spacing w:after="0"/>
              <w:ind w:left="7"/>
            </w:pPr>
            <w:r w:rsidRPr="00E676E6">
              <w:rPr>
                <w:rFonts w:ascii="宋体" w:eastAsia="宋体" w:hAnsi="宋体" w:cs="宋体"/>
                <w:sz w:val="24"/>
              </w:rPr>
              <w:t>city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1818C46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1EF0D81" w14:textId="1924B235" w:rsidR="00EE2A40" w:rsidRDefault="00E676E6" w:rsidP="00984F68">
            <w:pPr>
              <w:spacing w:after="0"/>
              <w:rPr>
                <w:rFonts w:eastAsia="宋体"/>
              </w:rPr>
            </w:pPr>
            <w:r>
              <w:rPr>
                <w:rFonts w:eastAsia="宋体" w:hint="eastAsia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AE5F0EC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258519E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</w:tr>
      <w:tr w:rsidR="00EE2A40" w14:paraId="42688D84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0CB3454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2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EA34E0F" w14:textId="45975BBA" w:rsidR="00EE2A40" w:rsidRDefault="00E676E6" w:rsidP="00984F68">
            <w:pPr>
              <w:spacing w:after="0"/>
              <w:ind w:left="7"/>
            </w:pPr>
            <w:r w:rsidRPr="00E676E6">
              <w:rPr>
                <w:rFonts w:ascii="宋体" w:eastAsia="宋体" w:hAnsi="宋体" w:cs="宋体"/>
                <w:sz w:val="24"/>
              </w:rPr>
              <w:t>county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9F68398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12338A8" w14:textId="1A714913" w:rsidR="00EE2A40" w:rsidRDefault="00E676E6" w:rsidP="00984F68">
            <w:pPr>
              <w:spacing w:after="0"/>
              <w:rPr>
                <w:rFonts w:eastAsia="宋体"/>
              </w:rPr>
            </w:pPr>
            <w:r>
              <w:rPr>
                <w:rFonts w:eastAsia="宋体" w:hint="eastAsia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F416817" w14:textId="77777777" w:rsidR="00EE2A40" w:rsidRDefault="00EE2A40" w:rsidP="00984F6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B42F2C7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E2A40" w14:paraId="5DD12DE8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009D6E5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lastRenderedPageBreak/>
              <w:t>3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485F624" w14:textId="1A49F949" w:rsidR="00EE2A40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4"/>
              </w:rPr>
            </w:pPr>
            <w:r w:rsidRPr="00E676E6">
              <w:rPr>
                <w:rFonts w:ascii="宋体" w:eastAsia="宋体" w:hAnsi="宋体" w:cs="宋体"/>
                <w:sz w:val="24"/>
              </w:rPr>
              <w:t>name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240B2F2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71DCF05" w14:textId="69F61A10" w:rsidR="00EE2A40" w:rsidRDefault="00E676E6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D9BDC3D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F5CFFE0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E2A40" w14:paraId="77098BB2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CDB0F19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4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ADF088D" w14:textId="37650A53" w:rsidR="00EE2A40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handletimes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957D43B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9758817" w14:textId="79D1AF91" w:rsidR="00EE2A40" w:rsidRDefault="00E676E6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CF2BE17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77322C4" w14:textId="77777777" w:rsidR="00EE2A40" w:rsidRDefault="00EE2A40" w:rsidP="00984F68">
            <w:pPr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2DD04815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CEACA33" w14:textId="59338F67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65BE923" w14:textId="069B4F20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state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F0B98B1" w14:textId="7DF76B64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AED81E3" w14:textId="0E511B40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49CB52A" w14:textId="6BD40687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ADEBB9C" w14:textId="23872334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3655E22C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8BED44F" w14:textId="10166B9D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6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BE3B5D0" w14:textId="0FDEA331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text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9C2C19B" w14:textId="51B32B79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F8A375E" w14:textId="79F8380F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47AE5BF" w14:textId="4D346B75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9CC86A2" w14:textId="273E9F2A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5C8D36E2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106EA18" w14:textId="15DBB1FE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7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14F39DB" w14:textId="1AA29471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reflecttimes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76B38F3" w14:textId="07D9E37D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47749A51" w14:textId="17BB0766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5F50E8AB" w14:textId="3AF28129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DFAE0C2" w14:textId="00C7C599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5B95CAC0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26B1225" w14:textId="74659617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8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0A40829" w14:textId="14A1E697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source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FD9C3F7" w14:textId="622F8D5F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03FC7F9" w14:textId="3F37E0E1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9E7955E" w14:textId="7F8507C8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459FEEF" w14:textId="5BF1C50B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29725CD0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E58CBB1" w14:textId="3DDF3974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9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F8B0B70" w14:textId="0D66A9FE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company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4427BC4" w14:textId="7334E4C5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592CAE4" w14:textId="19D1A023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1B7E91FA" w14:textId="5B4AB746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1B2F51E" w14:textId="601AAC94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7595A406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F1C17D9" w14:textId="1D4AB02E" w:rsidR="00E676E6" w:rsidRDefault="00E676E6" w:rsidP="00E676E6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10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33CBA4EB" w14:textId="648F042D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replytimes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68290FB" w14:textId="381D95C7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A00BD34" w14:textId="553DBAC9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96773CC" w14:textId="28355EBC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0D20EFB" w14:textId="6BEB4C4C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  <w:tr w:rsidR="00E676E6" w14:paraId="12CD705A" w14:textId="77777777" w:rsidTr="00984F68">
        <w:trPr>
          <w:trHeight w:val="689"/>
        </w:trPr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2F65C352" w14:textId="31716BF0" w:rsidR="00E676E6" w:rsidRDefault="00E676E6" w:rsidP="00E676E6">
            <w:pPr>
              <w:tabs>
                <w:tab w:val="left" w:pos="600"/>
              </w:tabs>
              <w:spacing w:after="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11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6E02DB3B" w14:textId="179ED956" w:rsidR="00E676E6" w:rsidRPr="00E676E6" w:rsidRDefault="00E676E6" w:rsidP="00984F68">
            <w:pPr>
              <w:spacing w:after="0"/>
              <w:ind w:left="7"/>
              <w:rPr>
                <w:rFonts w:ascii="宋体" w:eastAsia="宋体" w:hAnsi="宋体" w:cs="宋体"/>
                <w:sz w:val="28"/>
                <w:szCs w:val="24"/>
              </w:rPr>
            </w:pPr>
            <w:r w:rsidRPr="00E676E6">
              <w:rPr>
                <w:rFonts w:ascii="宋体" w:eastAsia="宋体" w:hAnsi="宋体" w:cs="宋体"/>
                <w:sz w:val="28"/>
                <w:szCs w:val="24"/>
              </w:rPr>
              <w:t>replytext</w:t>
            </w:r>
          </w:p>
        </w:tc>
        <w:tc>
          <w:tcPr>
            <w:tcW w:w="1348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EA15A58" w14:textId="09CD27DB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varchar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F13E22D" w14:textId="5500C086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255</w:t>
            </w:r>
          </w:p>
        </w:tc>
        <w:tc>
          <w:tcPr>
            <w:tcW w:w="1346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08D883BC" w14:textId="1D76B22E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是</w:t>
            </w:r>
          </w:p>
        </w:tc>
        <w:tc>
          <w:tcPr>
            <w:tcW w:w="1340" w:type="dxa"/>
            <w:tcBorders>
              <w:top w:val="single" w:sz="2" w:space="0" w:color="000008"/>
              <w:left w:val="single" w:sz="2" w:space="0" w:color="000008"/>
              <w:bottom w:val="single" w:sz="2" w:space="0" w:color="000008"/>
              <w:right w:val="single" w:sz="2" w:space="0" w:color="000008"/>
            </w:tcBorders>
          </w:tcPr>
          <w:p w14:paraId="75427D4A" w14:textId="26BCDBC2" w:rsidR="00E676E6" w:rsidRDefault="00E676E6" w:rsidP="00984F68">
            <w:pPr>
              <w:spacing w:after="0"/>
              <w:rPr>
                <w:rFonts w:ascii="宋体" w:eastAsia="宋体" w:hAnsi="宋体" w:cs="宋体" w:hint="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否</w:t>
            </w:r>
          </w:p>
        </w:tc>
      </w:tr>
    </w:tbl>
    <w:p w14:paraId="21ECC66B" w14:textId="170C444E" w:rsidR="000B3E4C" w:rsidRDefault="00EE2A40" w:rsidP="000B3E4C">
      <w:pPr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在系统中，用户可以按照自己的意愿对</w:t>
      </w:r>
      <w:r w:rsidR="00FD12C2">
        <w:rPr>
          <w:rFonts w:ascii="宋体" w:eastAsia="宋体" w:hAnsi="宋体" w:cs="宋体" w:hint="eastAsia"/>
          <w:sz w:val="21"/>
        </w:rPr>
        <w:t>群众线索</w:t>
      </w:r>
      <w:r>
        <w:rPr>
          <w:rFonts w:ascii="宋体" w:eastAsia="宋体" w:hAnsi="宋体" w:cs="宋体"/>
          <w:sz w:val="21"/>
        </w:rPr>
        <w:t>数据进行添加、删除、用户查找操作，提高可操作性和安全性</w:t>
      </w:r>
      <w:r>
        <w:rPr>
          <w:rFonts w:ascii="宋体" w:eastAsia="宋体" w:hAnsi="宋体" w:cs="宋体" w:hint="eastAsia"/>
          <w:sz w:val="21"/>
        </w:rPr>
        <w:t>。</w:t>
      </w:r>
    </w:p>
    <w:p w14:paraId="2ACF3443" w14:textId="1646E589" w:rsidR="00EE2A40" w:rsidRDefault="000B3E4C" w:rsidP="00A21208">
      <w:pPr>
        <w:pStyle w:val="2"/>
      </w:pPr>
      <w:bookmarkStart w:id="31" w:name="_Toc4933137"/>
      <w:r>
        <w:rPr>
          <w:rFonts w:hint="eastAsia"/>
        </w:rPr>
        <w:t>6.</w:t>
      </w:r>
      <w:r w:rsidR="00EE2A40">
        <w:rPr>
          <w:rFonts w:hint="eastAsia"/>
        </w:rPr>
        <w:t xml:space="preserve">2 </w:t>
      </w:r>
      <w:r w:rsidR="00A21208">
        <w:rPr>
          <w:rFonts w:hint="eastAsia"/>
        </w:rPr>
        <w:t>代码实现</w:t>
      </w:r>
      <w:bookmarkEnd w:id="31"/>
    </w:p>
    <w:p w14:paraId="6A14B179" w14:textId="6C61AEC0" w:rsidR="00EE2A40" w:rsidRDefault="000B3E4C" w:rsidP="00EE2A40">
      <w:pPr>
        <w:rPr>
          <w:rFonts w:ascii="楷体" w:eastAsia="楷体" w:hAnsi="楷体" w:cs="楷体"/>
          <w:sz w:val="32"/>
          <w:szCs w:val="32"/>
        </w:rPr>
      </w:pPr>
      <w:r>
        <w:rPr>
          <w:rFonts w:asciiTheme="minorEastAsia" w:eastAsiaTheme="minorEastAsia" w:hAnsiTheme="minorEastAsia" w:cs="Consolas" w:hint="eastAsia"/>
          <w:b/>
          <w:bCs/>
          <w:kern w:val="0"/>
          <w:sz w:val="28"/>
          <w:szCs w:val="28"/>
        </w:rPr>
        <w:t>InfoData</w:t>
      </w:r>
      <w:r w:rsidR="00EE2A40">
        <w:rPr>
          <w:rFonts w:ascii="Consolas" w:hAnsi="Consolas" w:cs="Consolas"/>
          <w:b/>
          <w:bCs/>
          <w:kern w:val="0"/>
          <w:sz w:val="28"/>
          <w:szCs w:val="28"/>
        </w:rPr>
        <w:t>.java</w:t>
      </w:r>
    </w:p>
    <w:p w14:paraId="36E96592" w14:textId="609AA39F" w:rsidR="00EE2A40" w:rsidRDefault="00A21208" w:rsidP="00A21208">
      <w:pPr>
        <w:pStyle w:val="3"/>
        <w:rPr>
          <w:rFonts w:eastAsiaTheme="minorEastAsia"/>
        </w:rPr>
      </w:pPr>
      <w:bookmarkStart w:id="32" w:name="_Toc4933138"/>
      <w:r>
        <w:t>6.2</w:t>
      </w:r>
      <w:r w:rsidR="00EE2A40">
        <w:rPr>
          <w:rFonts w:hint="eastAsia"/>
        </w:rPr>
        <w:t>.</w:t>
      </w:r>
      <w:r>
        <w:t>1</w:t>
      </w:r>
      <w:r w:rsidR="00EE2A40">
        <w:rPr>
          <w:rFonts w:hint="eastAsia"/>
        </w:rPr>
        <w:t>数据库基本操作的封装方便调用</w:t>
      </w:r>
      <w:bookmarkEnd w:id="32"/>
    </w:p>
    <w:p w14:paraId="5C66459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com.demo.vo;</w:t>
      </w:r>
    </w:p>
    <w:p w14:paraId="5A87E24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</w:p>
    <w:p w14:paraId="2A00C1B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 {</w:t>
      </w:r>
    </w:p>
    <w:p w14:paraId="7A156AD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22B0ABA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county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EB4D3C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2A2DF53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handletimes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4024997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state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71F5DD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text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95EE5A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reflecttimes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789C2EF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source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1AC3E0D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company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795DA8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7AEDEE0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replytext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14D21D4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getCity() {</w:t>
      </w:r>
    </w:p>
    <w:p w14:paraId="5BB8E07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E88024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22CB6D5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setCity(String city) {</w:t>
      </w:r>
    </w:p>
    <w:p w14:paraId="712DF0B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city;</w:t>
      </w:r>
    </w:p>
    <w:p w14:paraId="0A78044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948FE5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getCounty() {</w:t>
      </w:r>
    </w:p>
    <w:p w14:paraId="40534F8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county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71F307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293C63C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setCounty(String county) {</w:t>
      </w:r>
    </w:p>
    <w:p w14:paraId="5A28C6A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county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county;</w:t>
      </w:r>
    </w:p>
    <w:p w14:paraId="695B0E1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537DB5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getName() {</w:t>
      </w:r>
    </w:p>
    <w:p w14:paraId="2AE5D2A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4DCE04F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3A0499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setName(String name) {</w:t>
      </w:r>
    </w:p>
    <w:p w14:paraId="6734475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name;</w:t>
      </w:r>
    </w:p>
    <w:p w14:paraId="5BA125C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03308F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getHandletimes() {</w:t>
      </w:r>
    </w:p>
    <w:p w14:paraId="50EC35D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handletimes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10D941FC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9C516B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setHandletimes(String handletimes) {</w:t>
      </w:r>
    </w:p>
    <w:p w14:paraId="1905773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handletimes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handletimes;</w:t>
      </w:r>
    </w:p>
    <w:p w14:paraId="01BA97C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E5E56C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getState() {</w:t>
      </w:r>
    </w:p>
    <w:p w14:paraId="34332EA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state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2A92069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F14096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setState(String state) {</w:t>
      </w:r>
    </w:p>
    <w:p w14:paraId="7EBA7F5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state;</w:t>
      </w:r>
    </w:p>
    <w:p w14:paraId="53B56B7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1E90CD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getText() {</w:t>
      </w:r>
    </w:p>
    <w:p w14:paraId="149EBF6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text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2921422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  <w:t>}</w:t>
      </w:r>
    </w:p>
    <w:p w14:paraId="7BF3E8C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setText(String text) {</w:t>
      </w:r>
    </w:p>
    <w:p w14:paraId="5735D18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text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text;</w:t>
      </w:r>
    </w:p>
    <w:p w14:paraId="46B389D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0BC1BF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getReflecttimes() {</w:t>
      </w:r>
    </w:p>
    <w:p w14:paraId="7B893C7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reflecttimes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AE1F04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28CAE90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setReflecttimes(String reflecttimes) {</w:t>
      </w:r>
    </w:p>
    <w:p w14:paraId="0B5A44E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reflecttimes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reflecttimes;</w:t>
      </w:r>
    </w:p>
    <w:p w14:paraId="211119F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281E1BB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getSource() {</w:t>
      </w:r>
    </w:p>
    <w:p w14:paraId="2619B5B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source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435CE17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D4307C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setSource(String source) {</w:t>
      </w:r>
    </w:p>
    <w:p w14:paraId="6F8DF37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source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source;</w:t>
      </w:r>
    </w:p>
    <w:p w14:paraId="33C239C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D306D6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getCompany() {</w:t>
      </w:r>
    </w:p>
    <w:p w14:paraId="05E0D80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company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1DCCBB2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234472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setCompany(String company) {</w:t>
      </w:r>
    </w:p>
    <w:p w14:paraId="3A9B167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company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company;</w:t>
      </w:r>
    </w:p>
    <w:p w14:paraId="6AB97E8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9384D8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getReplytimes() {</w:t>
      </w:r>
    </w:p>
    <w:p w14:paraId="3002DBE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78BB1F0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DA2683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setReplytimes(String replytimes) {</w:t>
      </w:r>
    </w:p>
    <w:p w14:paraId="1A8619EC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replytimes;</w:t>
      </w:r>
    </w:p>
    <w:p w14:paraId="259D2ED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1A1A486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getReplytext() {</w:t>
      </w:r>
    </w:p>
    <w:p w14:paraId="7D58FCB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replytext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9E331F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C00FA4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setReplytext(String replytext) {</w:t>
      </w:r>
    </w:p>
    <w:p w14:paraId="4C8EEB1C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replytext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= replytext;</w:t>
      </w:r>
    </w:p>
    <w:p w14:paraId="21DE5F5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AFBB7E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55CC424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String toString() {</w:t>
      </w:r>
    </w:p>
    <w:p w14:paraId="1817CB1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"InfoData [city="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city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county="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county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name="</w:t>
      </w:r>
    </w:p>
    <w:p w14:paraId="63D7837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handletimes="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handletimes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state="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state</w:t>
      </w:r>
    </w:p>
    <w:p w14:paraId="5DDADF4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text="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text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reflecttimes="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reflecttimes</w:t>
      </w:r>
    </w:p>
    <w:p w14:paraId="30B423A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source="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source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company="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company</w:t>
      </w:r>
    </w:p>
    <w:p w14:paraId="09C8590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replytimes="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replytimes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", replytext="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+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replytext</w:t>
      </w:r>
    </w:p>
    <w:p w14:paraId="660BD3C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+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EC7832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76FE780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>}</w:t>
      </w:r>
    </w:p>
    <w:p w14:paraId="2061C55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IM_InfoData {</w:t>
      </w:r>
    </w:p>
    <w:p w14:paraId="61DD3DA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查询所有线索</w:t>
      </w:r>
    </w:p>
    <w:p w14:paraId="7F920FD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findByAll();</w:t>
      </w:r>
    </w:p>
    <w:p w14:paraId="2176C0D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查询地址线索</w:t>
      </w:r>
    </w:p>
    <w:p w14:paraId="63CFC26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findByAddress(String address);</w:t>
      </w:r>
    </w:p>
    <w:p w14:paraId="3461D74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查询时间线索</w:t>
      </w:r>
    </w:p>
    <w:p w14:paraId="288C0A1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findByReaction(String reaction);</w:t>
      </w:r>
    </w:p>
    <w:p w14:paraId="1F6D068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>}</w:t>
      </w:r>
    </w:p>
    <w:p w14:paraId="28233CCF" w14:textId="39FC2D76" w:rsidR="00EE2A40" w:rsidRDefault="006504CC" w:rsidP="00A21208">
      <w:pPr>
        <w:pStyle w:val="3"/>
      </w:pPr>
      <w:bookmarkStart w:id="33" w:name="_Toc4933139"/>
      <w:r>
        <w:rPr>
          <w:rFonts w:hint="eastAsia"/>
        </w:rPr>
        <w:t>6.</w:t>
      </w:r>
      <w:r w:rsidR="00A21208">
        <w:rPr>
          <w:rFonts w:hint="eastAsia"/>
        </w:rPr>
        <w:t>2.2</w:t>
      </w:r>
      <w:r w:rsidR="00EE2A40">
        <w:rPr>
          <w:rFonts w:hint="eastAsia"/>
        </w:rPr>
        <w:t>主要的业务实现类</w:t>
      </w:r>
      <w:bookmarkEnd w:id="33"/>
    </w:p>
    <w:p w14:paraId="6AE09D2D" w14:textId="5FA1CDF8" w:rsidR="00EE2A40" w:rsidRDefault="000B3E4C" w:rsidP="00EE2A40">
      <w:pPr>
        <w:rPr>
          <w:rFonts w:ascii="Consolas" w:hAnsi="Consolas" w:cs="Consolas"/>
          <w:b/>
          <w:bCs/>
          <w:kern w:val="0"/>
          <w:sz w:val="28"/>
          <w:szCs w:val="28"/>
        </w:rPr>
      </w:pPr>
      <w:r w:rsidRPr="000B3E4C">
        <w:rPr>
          <w:rFonts w:ascii="Consolas" w:hAnsi="Consolas" w:cs="Consolas"/>
          <w:b/>
          <w:bCs/>
          <w:kern w:val="0"/>
          <w:sz w:val="28"/>
          <w:szCs w:val="28"/>
        </w:rPr>
        <w:t>InfoData_ImpleMent</w:t>
      </w:r>
      <w:r w:rsidR="00EE2A40">
        <w:rPr>
          <w:rFonts w:ascii="Consolas" w:hAnsi="Consolas" w:cs="Consolas"/>
          <w:b/>
          <w:bCs/>
          <w:kern w:val="0"/>
          <w:sz w:val="28"/>
          <w:szCs w:val="28"/>
        </w:rPr>
        <w:t xml:space="preserve">.java </w:t>
      </w:r>
    </w:p>
    <w:p w14:paraId="14C73A8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InfoData_ImpleMent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IM_InfoData{</w:t>
      </w:r>
    </w:p>
    <w:p w14:paraId="3A1C256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Connection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64D4BA2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PreparedStatement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4FF5AE0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</w:p>
    <w:p w14:paraId="1F21155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InfoData_ImpleMent(Connection coon){</w:t>
      </w:r>
    </w:p>
    <w:p w14:paraId="533B535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=coon;</w:t>
      </w:r>
    </w:p>
    <w:p w14:paraId="25F8E9B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92A619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  <w:highlight w:val="lightGray"/>
        </w:rPr>
        <w:t>Override</w:t>
      </w:r>
    </w:p>
    <w:p w14:paraId="49EF282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findByAll() {</w:t>
      </w:r>
    </w:p>
    <w:p w14:paraId="76E4973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3A8A0F8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LIMIT 50"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5D82229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6475699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0761DB2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ResultSet rs=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5020E0E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185FC15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2C885FB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06CD1C7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05CAD0E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50BD4AE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08EEFB4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532A7C3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1FECA81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54F87CB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5BD4C7C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id.setCompany(rs.getString(9));</w:t>
      </w:r>
    </w:p>
    <w:p w14:paraId="0D00F49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78B3E96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290EA04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3127F87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657304C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088B3E8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60EB958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(SQLException e) {</w:t>
      </w:r>
    </w:p>
    <w:p w14:paraId="48D3D12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010C9E9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5C2CC84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3D0BC87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081795B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  <w:highlight w:val="lightGray"/>
        </w:rPr>
        <w:t>Override</w:t>
      </w:r>
    </w:p>
    <w:p w14:paraId="0BD8593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findByAddress(String address) {</w:t>
      </w:r>
    </w:p>
    <w:p w14:paraId="05E2650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59496D5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where county = ?"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70F39EB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4D1D51C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78D679F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.setString(1, address);</w:t>
      </w:r>
    </w:p>
    <w:p w14:paraId="571291B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ResultSet rs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7E6CD2F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2FE59A5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165E71A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403A745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1D8E570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78AD28B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2600D74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094F283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3CC7928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4F4C8A1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4659D69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id.setCompany(rs.getString(9));</w:t>
      </w:r>
    </w:p>
    <w:p w14:paraId="7F8B2B7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190F335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7730A88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20BE37C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C6ECD7F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01CE52D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634BA89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(Exception e) {</w:t>
      </w:r>
    </w:p>
    <w:p w14:paraId="688F771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14:paraId="62D8436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1D9DEFE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4F084615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0B75681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2266F9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  <w:highlight w:val="lightGray"/>
        </w:rPr>
        <w:t>Override</w:t>
      </w:r>
    </w:p>
    <w:p w14:paraId="07934FF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List&lt;InfoData&gt; findByReaction(String reaction) {</w:t>
      </w:r>
    </w:p>
    <w:p w14:paraId="396F905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List&lt;InfoData&gt; all=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ArrayList&lt;InfoData&gt;();</w:t>
      </w:r>
    </w:p>
    <w:p w14:paraId="0801631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String sql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"select * from infodata where reflecttimes =?"</w:t>
      </w:r>
      <w:r>
        <w:rPr>
          <w:rFonts w:ascii="Consolas" w:eastAsiaTheme="minorEastAsia" w:hAnsi="Consolas" w:cs="Consolas"/>
          <w:kern w:val="0"/>
          <w:sz w:val="20"/>
          <w:szCs w:val="20"/>
        </w:rPr>
        <w:t>;</w:t>
      </w:r>
    </w:p>
    <w:p w14:paraId="38439BD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{</w:t>
      </w:r>
    </w:p>
    <w:p w14:paraId="14BE2DD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con</w:t>
      </w:r>
      <w:r>
        <w:rPr>
          <w:rFonts w:ascii="Consolas" w:eastAsiaTheme="minorEastAsia" w:hAnsi="Consolas" w:cs="Consolas"/>
          <w:kern w:val="0"/>
          <w:sz w:val="20"/>
          <w:szCs w:val="20"/>
        </w:rPr>
        <w:t>.prepareStatement(sql);</w:t>
      </w:r>
    </w:p>
    <w:p w14:paraId="5EF18DC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.setString(1, reaction);</w:t>
      </w:r>
    </w:p>
    <w:p w14:paraId="73D93B7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ResultSet rs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.executeQuery();</w:t>
      </w:r>
    </w:p>
    <w:p w14:paraId="6FCA860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eastAsiaTheme="minorEastAsia" w:hAnsi="Consolas" w:cs="Consolas"/>
          <w:kern w:val="0"/>
          <w:sz w:val="20"/>
          <w:szCs w:val="20"/>
        </w:rPr>
        <w:t>(rs.next()){</w:t>
      </w:r>
    </w:p>
    <w:p w14:paraId="478510C3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InfoData id=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InfoData();</w:t>
      </w:r>
    </w:p>
    <w:p w14:paraId="56E0EEA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id.setCity(rs.getString(1));</w:t>
      </w:r>
    </w:p>
    <w:p w14:paraId="0E30EA3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id.setCounty(rs.getString(2));</w:t>
      </w:r>
    </w:p>
    <w:p w14:paraId="05952C0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id.setName(rs.getString(3));</w:t>
      </w:r>
    </w:p>
    <w:p w14:paraId="46C5B97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id.setHandletimes(rs.getString(4));</w:t>
      </w:r>
    </w:p>
    <w:p w14:paraId="2A67FBCB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id.setState(rs.getString(5));</w:t>
      </w:r>
    </w:p>
    <w:p w14:paraId="7233691E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id.setText(rs.getString(6));</w:t>
      </w:r>
    </w:p>
    <w:p w14:paraId="3954A3F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id.setReflecttimes(rs.getString(7));</w:t>
      </w:r>
    </w:p>
    <w:p w14:paraId="7F228B72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id.setSource(rs.getString(8));</w:t>
      </w:r>
    </w:p>
    <w:p w14:paraId="6B4CA36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id.setCompany(rs.getString(9));</w:t>
      </w:r>
    </w:p>
    <w:p w14:paraId="7624899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id.setReplytimes(rs.getString(10));</w:t>
      </w:r>
    </w:p>
    <w:p w14:paraId="72BF5F76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id.setReplytext(rs.getString(11));</w:t>
      </w:r>
    </w:p>
    <w:p w14:paraId="32BE2A9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all.add(id);</w:t>
      </w:r>
    </w:p>
    <w:p w14:paraId="44743B38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3A10A9D0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rs.close();</w:t>
      </w:r>
    </w:p>
    <w:p w14:paraId="2C4F5B9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ps</w:t>
      </w:r>
      <w:r>
        <w:rPr>
          <w:rFonts w:ascii="Consolas" w:eastAsiaTheme="minorEastAsia" w:hAnsi="Consolas" w:cs="Consolas"/>
          <w:kern w:val="0"/>
          <w:sz w:val="20"/>
          <w:szCs w:val="20"/>
        </w:rPr>
        <w:t>.close();</w:t>
      </w:r>
    </w:p>
    <w:p w14:paraId="7B789CB1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(Exception e) {</w:t>
      </w:r>
    </w:p>
    <w:p w14:paraId="5D203C6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: handle exception</w:t>
      </w:r>
    </w:p>
    <w:p w14:paraId="38B9BF8A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e.printStackTrace();</w:t>
      </w:r>
    </w:p>
    <w:p w14:paraId="48F5EA99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1D35C4C7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all;</w:t>
      </w:r>
    </w:p>
    <w:p w14:paraId="32CACDED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ab/>
        <w:t>}</w:t>
      </w:r>
    </w:p>
    <w:p w14:paraId="294AC974" w14:textId="77777777" w:rsidR="000B3E4C" w:rsidRDefault="000B3E4C" w:rsidP="000B3E4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auto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>}</w:t>
      </w:r>
    </w:p>
    <w:p w14:paraId="3D37DBC1" w14:textId="047F835A" w:rsidR="00E466D3" w:rsidRDefault="00E466D3" w:rsidP="00E466D3">
      <w:pPr>
        <w:pStyle w:val="1"/>
        <w:rPr>
          <w:rFonts w:eastAsiaTheme="minorEastAsia"/>
        </w:rPr>
      </w:pPr>
      <w:bookmarkStart w:id="34" w:name="_Toc4933140"/>
      <w:r>
        <w:rPr>
          <w:rFonts w:ascii="微软雅黑" w:eastAsia="微软雅黑" w:hAnsi="微软雅黑" w:cs="微软雅黑" w:hint="eastAsia"/>
        </w:rPr>
        <w:t>六</w:t>
      </w:r>
      <w:r>
        <w:rPr>
          <w:rFonts w:hint="eastAsia"/>
        </w:rPr>
        <w:t>、</w:t>
      </w:r>
      <w:r>
        <w:rPr>
          <w:rFonts w:asciiTheme="minorEastAsia" w:eastAsiaTheme="minorEastAsia" w:hAnsiTheme="minorEastAsia" w:hint="eastAsia"/>
        </w:rPr>
        <w:t>结果分析</w:t>
      </w:r>
      <w:bookmarkEnd w:id="34"/>
    </w:p>
    <w:p w14:paraId="2ADEC932" w14:textId="24B73EF6" w:rsidR="00E466D3" w:rsidRPr="00E466D3" w:rsidRDefault="00E466D3" w:rsidP="00E466D3">
      <w:pPr>
        <w:rPr>
          <w:rFonts w:eastAsiaTheme="minorEastAsia" w:hint="eastAsia"/>
        </w:rPr>
      </w:pPr>
      <w:r>
        <w:rPr>
          <w:rFonts w:ascii="微软雅黑" w:eastAsia="微软雅黑" w:hAnsi="微软雅黑" w:hint="eastAsia"/>
          <w:sz w:val="27"/>
          <w:szCs w:val="27"/>
        </w:rPr>
        <w:t>受理群众反映的问题集中在道路交通、村务管理、供水供电、城市管理、环境保护、房产物业、暖气、社会治安、劳动保障等方面。和上季度相比，除道路交通、暖气、燃气和劳动保障问题有较大增幅外，其他事项都有不同程度的下降，其中，暖气问题从三季度的71件上升到四季度的1118件，增幅达到15.7倍。初步分析，暖气问题大幅增</w:t>
      </w:r>
      <w:r>
        <w:rPr>
          <w:rFonts w:ascii="微软雅黑" w:eastAsia="微软雅黑" w:hAnsi="微软雅黑" w:hint="eastAsia"/>
          <w:sz w:val="27"/>
          <w:szCs w:val="27"/>
        </w:rPr>
        <w:lastRenderedPageBreak/>
        <w:t>加是因为冬天是集中供暖的时间，此类事项的季节性较强，容易集中暴发；燃气问题增加的主要原因是今冬天然气供应不足，民用天然气气压低，车用天然气价格涨幅较大，引发群众投诉；道路交通问题的增加主要是因为冬季雨雪天气较多，引发的道路交通问题相对增多。村务管理、供水供电、城市管理、环境保护、房产物业、社会治安等问题的下降，主要是我市开展的精准扶贫、全国文明城市创建、大气污染防治、平安济源建设等方面政策的推行，有效化解了部分矛盾。 数字化城市管理监督指挥中心受理的城市管理问题集中在乱堆物料、无照经营游商、暴露垃圾、非法小广告、路灯缺亮、雨水箅子脏污或堵塞、垃圾箱损坏、行道树缺株或折枝等方面，较上季度均有不同程度下降，其中行道树缺株或折枝、垃圾箱损坏等问题降幅较大，分别达到72.8%和49.32%。初步分析，由于三季度是我市迎接全国文明城市复检的关键时期，数字城管中心联合市创建办共同开展了有奖参与“文明城市，共建共享”活动，群众通过微信公众号反映了大量身边的城市管理问题。数字城管中心受理后，积极协调相关责任单位处理，绝大多数城市管理问题得到彻底有效解决，四季度这些问题已不存在。行道树缺株或折枝降幅大是由于四季度天气平稳，因强对流天气导致的树枝折断现象明显减少；垃圾箱损坏降幅大是由于天气转冷，晚上因酒后失控而人为破坏垃圾箱的现象整体减少。</w:t>
      </w:r>
    </w:p>
    <w:p w14:paraId="78660B4C" w14:textId="6A477DAC" w:rsidR="00E466D3" w:rsidRPr="00E466D3" w:rsidRDefault="00E466D3" w:rsidP="00E466D3">
      <w:pPr>
        <w:rPr>
          <w:rFonts w:eastAsiaTheme="minorEastAsia" w:hint="eastAsia"/>
        </w:rPr>
      </w:pPr>
    </w:p>
    <w:p w14:paraId="3D5DAFD7" w14:textId="3D271219" w:rsidR="00EE0D4C" w:rsidRDefault="00EE0D4C" w:rsidP="00EE0D4C">
      <w:pPr>
        <w:pStyle w:val="1"/>
      </w:pPr>
      <w:bookmarkStart w:id="35" w:name="_Toc4933141"/>
      <w:r>
        <w:rPr>
          <w:rFonts w:ascii="微软雅黑" w:eastAsia="微软雅黑" w:hAnsi="微软雅黑" w:cs="微软雅黑" w:hint="eastAsia"/>
        </w:rPr>
        <w:lastRenderedPageBreak/>
        <w:t>七</w:t>
      </w:r>
      <w:r>
        <w:rPr>
          <w:rFonts w:hint="eastAsia"/>
        </w:rPr>
        <w:t>、运行环境</w:t>
      </w:r>
      <w:bookmarkEnd w:id="35"/>
    </w:p>
    <w:p w14:paraId="7F5754BD" w14:textId="07A6A96B" w:rsidR="00EE0D4C" w:rsidRDefault="00EE0D4C" w:rsidP="00EE0D4C">
      <w:pPr>
        <w:spacing w:after="19" w:line="270" w:lineRule="auto"/>
        <w:ind w:left="-5" w:right="2515" w:hanging="10"/>
        <w:jc w:val="both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系统环境：</w:t>
      </w:r>
      <w:r w:rsidRPr="00EE0D4C">
        <w:rPr>
          <w:rFonts w:ascii="宋体" w:eastAsia="宋体" w:hAnsi="宋体" w:cs="宋体"/>
          <w:sz w:val="21"/>
        </w:rPr>
        <w:t xml:space="preserve">windows </w:t>
      </w:r>
      <w:r>
        <w:rPr>
          <w:rFonts w:ascii="宋体" w:eastAsia="宋体" w:hAnsi="宋体" w:cs="宋体"/>
          <w:sz w:val="21"/>
        </w:rPr>
        <w:t>10</w:t>
      </w:r>
      <w:r w:rsidRPr="00EE0D4C">
        <w:rPr>
          <w:rFonts w:ascii="宋体" w:eastAsia="宋体" w:hAnsi="宋体" w:cs="宋体"/>
          <w:sz w:val="21"/>
        </w:rPr>
        <w:t xml:space="preserve"> </w:t>
      </w:r>
    </w:p>
    <w:p w14:paraId="4BEC7EE8" w14:textId="6B90D050" w:rsidR="00EE0D4C" w:rsidRPr="00EE0D4C" w:rsidRDefault="00EE0D4C" w:rsidP="00EE0D4C">
      <w:pPr>
        <w:spacing w:after="19" w:line="270" w:lineRule="auto"/>
        <w:ind w:left="-5" w:right="2515" w:hanging="10"/>
        <w:jc w:val="both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数据库系统：</w:t>
      </w:r>
      <w:r>
        <w:rPr>
          <w:rFonts w:ascii="宋体" w:eastAsia="宋体" w:hAnsi="宋体" w:cs="宋体" w:hint="eastAsia"/>
          <w:sz w:val="21"/>
        </w:rPr>
        <w:t>MYSQL</w:t>
      </w:r>
    </w:p>
    <w:p w14:paraId="4ACD5CED" w14:textId="3D1C4F04" w:rsidR="00EE0D4C" w:rsidRPr="00EE0D4C" w:rsidRDefault="00EE0D4C" w:rsidP="00EE0D4C">
      <w:pPr>
        <w:spacing w:after="48" w:line="270" w:lineRule="auto"/>
        <w:ind w:left="-5" w:right="1080" w:hanging="10"/>
        <w:jc w:val="both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/>
          <w:sz w:val="21"/>
        </w:rPr>
        <w:t>开发环境：</w:t>
      </w:r>
      <w:r w:rsidR="006504CC">
        <w:rPr>
          <w:rFonts w:ascii="宋体" w:eastAsia="宋体" w:hAnsi="宋体" w:cs="宋体" w:hint="eastAsia"/>
          <w:sz w:val="21"/>
        </w:rPr>
        <w:t>M</w:t>
      </w:r>
      <w:r w:rsidR="006504CC">
        <w:rPr>
          <w:rFonts w:ascii="宋体" w:eastAsia="宋体" w:hAnsi="宋体" w:cs="宋体"/>
          <w:sz w:val="21"/>
        </w:rPr>
        <w:t>y</w:t>
      </w:r>
      <w:r>
        <w:rPr>
          <w:rFonts w:ascii="宋体" w:eastAsia="宋体" w:hAnsi="宋体" w:cs="宋体" w:hint="eastAsia"/>
          <w:sz w:val="21"/>
        </w:rPr>
        <w:t>Eclipse</w:t>
      </w:r>
      <w:r w:rsidR="003502E6">
        <w:rPr>
          <w:rFonts w:ascii="宋体" w:eastAsia="宋体" w:hAnsi="宋体" w:cs="宋体"/>
          <w:sz w:val="21"/>
        </w:rPr>
        <w:t>+Tomcat</w:t>
      </w:r>
    </w:p>
    <w:p w14:paraId="1EEE1549" w14:textId="77777777" w:rsidR="00EE0D4C" w:rsidRPr="008409F7" w:rsidRDefault="00EE0D4C" w:rsidP="008409F7"/>
    <w:sectPr w:rsidR="00EE0D4C" w:rsidRPr="008409F7" w:rsidSect="00227660">
      <w:headerReference w:type="default" r:id="rId18"/>
      <w:footerReference w:type="default" r:id="rId1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CF8FEC" w14:textId="77777777" w:rsidR="0059342C" w:rsidRDefault="0059342C" w:rsidP="007D5B26">
      <w:pPr>
        <w:spacing w:after="0" w:line="240" w:lineRule="auto"/>
      </w:pPr>
      <w:r>
        <w:separator/>
      </w:r>
    </w:p>
  </w:endnote>
  <w:endnote w:type="continuationSeparator" w:id="0">
    <w:p w14:paraId="60FE45A9" w14:textId="77777777" w:rsidR="0059342C" w:rsidRDefault="0059342C" w:rsidP="007D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Malgun Gothic Semilight"/>
    <w:charset w:val="86"/>
    <w:family w:val="auto"/>
    <w:pitch w:val="variable"/>
    <w:sig w:usb0="00000000" w:usb1="38CF7CFA" w:usb2="00000016" w:usb3="00000000" w:csb0="00040001" w:csb1="00000000"/>
  </w:font>
  <w:font w:name="FangSong">
    <w:altName w:val="Malgun Gothic Semilight"/>
    <w:charset w:val="86"/>
    <w:family w:val="auto"/>
    <w:pitch w:val="variable"/>
    <w:sig w:usb0="00000000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92E270" w14:textId="071286EA" w:rsidR="00984F68" w:rsidRDefault="00984F68">
    <w:pPr>
      <w:pStyle w:val="a5"/>
      <w:jc w:val="center"/>
      <w:rPr>
        <w:color w:val="5B9BD5" w:themeColor="accent1"/>
      </w:rPr>
    </w:pPr>
    <w:r>
      <w:rPr>
        <w:noProof/>
      </w:rPr>
      <w:drawing>
        <wp:anchor distT="0" distB="0" distL="114300" distR="114300" simplePos="0" relativeHeight="251659264" behindDoc="0" locked="0" layoutInCell="1" allowOverlap="0" wp14:anchorId="129C19CD" wp14:editId="09968A05">
          <wp:simplePos x="0" y="0"/>
          <wp:positionH relativeFrom="page">
            <wp:posOffset>4966970</wp:posOffset>
          </wp:positionH>
          <wp:positionV relativeFrom="page">
            <wp:posOffset>9763760</wp:posOffset>
          </wp:positionV>
          <wp:extent cx="2286000" cy="553212"/>
          <wp:effectExtent l="0" t="0" r="0" b="0"/>
          <wp:wrapSquare wrapText="bothSides"/>
          <wp:docPr id="1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2286000" cy="5532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DD572A" w:rsidRPr="00DD572A">
      <w:rPr>
        <w:noProof/>
        <w:color w:val="5B9BD5" w:themeColor="accent1"/>
        <w:lang w:val="zh-CN"/>
      </w:rPr>
      <w:t>5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DD572A" w:rsidRPr="00DD572A">
      <w:rPr>
        <w:noProof/>
        <w:color w:val="5B9BD5" w:themeColor="accent1"/>
        <w:lang w:val="zh-CN"/>
      </w:rPr>
      <w:t>21</w:t>
    </w:r>
    <w:r>
      <w:rPr>
        <w:color w:val="5B9BD5" w:themeColor="accent1"/>
      </w:rPr>
      <w:fldChar w:fldCharType="end"/>
    </w:r>
  </w:p>
  <w:p w14:paraId="2A05E750" w14:textId="77777777" w:rsidR="00984F68" w:rsidRDefault="00984F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C2B665" w14:textId="77777777" w:rsidR="0059342C" w:rsidRDefault="0059342C" w:rsidP="007D5B26">
      <w:pPr>
        <w:spacing w:after="0" w:line="240" w:lineRule="auto"/>
      </w:pPr>
      <w:r>
        <w:separator/>
      </w:r>
    </w:p>
  </w:footnote>
  <w:footnote w:type="continuationSeparator" w:id="0">
    <w:p w14:paraId="7C636E12" w14:textId="77777777" w:rsidR="0059342C" w:rsidRDefault="0059342C" w:rsidP="007D5B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CA5E60" w14:textId="77777777" w:rsidR="00984F68" w:rsidRPr="007D5B26" w:rsidRDefault="00984F68" w:rsidP="007D5B26">
    <w:pPr>
      <w:pStyle w:val="a3"/>
      <w:rPr>
        <w:sz w:val="24"/>
      </w:rPr>
    </w:pPr>
    <w:r w:rsidRPr="007D5B26">
      <w:rPr>
        <w:rFonts w:hint="eastAsia"/>
        <w:sz w:val="24"/>
      </w:rPr>
      <w:t>进销存管理子系统实验报告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DC6C5E2"/>
    <w:multiLevelType w:val="singleLevel"/>
    <w:tmpl w:val="8DC6C5E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478CFB6"/>
    <w:multiLevelType w:val="singleLevel"/>
    <w:tmpl w:val="9478CF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FEE2555"/>
    <w:multiLevelType w:val="hybridMultilevel"/>
    <w:tmpl w:val="8CB8EB1C"/>
    <w:lvl w:ilvl="0" w:tplc="DAB4B522">
      <w:start w:val="1"/>
      <w:numFmt w:val="decimal"/>
      <w:lvlText w:val="%1."/>
      <w:lvlJc w:val="left"/>
      <w:pPr>
        <w:ind w:left="7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80"/>
      </w:pPr>
    </w:lvl>
    <w:lvl w:ilvl="2" w:tplc="0409001B" w:tentative="1">
      <w:start w:val="1"/>
      <w:numFmt w:val="lowerRoman"/>
      <w:lvlText w:val="%3."/>
      <w:lvlJc w:val="right"/>
      <w:pPr>
        <w:ind w:left="1780" w:hanging="480"/>
      </w:pPr>
    </w:lvl>
    <w:lvl w:ilvl="3" w:tplc="0409000F" w:tentative="1">
      <w:start w:val="1"/>
      <w:numFmt w:val="decimal"/>
      <w:lvlText w:val="%4."/>
      <w:lvlJc w:val="left"/>
      <w:pPr>
        <w:ind w:left="2260" w:hanging="480"/>
      </w:pPr>
    </w:lvl>
    <w:lvl w:ilvl="4" w:tplc="04090019" w:tentative="1">
      <w:start w:val="1"/>
      <w:numFmt w:val="lowerLetter"/>
      <w:lvlText w:val="%5)"/>
      <w:lvlJc w:val="left"/>
      <w:pPr>
        <w:ind w:left="2740" w:hanging="480"/>
      </w:pPr>
    </w:lvl>
    <w:lvl w:ilvl="5" w:tplc="0409001B" w:tentative="1">
      <w:start w:val="1"/>
      <w:numFmt w:val="lowerRoman"/>
      <w:lvlText w:val="%6."/>
      <w:lvlJc w:val="right"/>
      <w:pPr>
        <w:ind w:left="3220" w:hanging="480"/>
      </w:pPr>
    </w:lvl>
    <w:lvl w:ilvl="6" w:tplc="0409000F" w:tentative="1">
      <w:start w:val="1"/>
      <w:numFmt w:val="decimal"/>
      <w:lvlText w:val="%7."/>
      <w:lvlJc w:val="left"/>
      <w:pPr>
        <w:ind w:left="3700" w:hanging="480"/>
      </w:pPr>
    </w:lvl>
    <w:lvl w:ilvl="7" w:tplc="04090019" w:tentative="1">
      <w:start w:val="1"/>
      <w:numFmt w:val="lowerLetter"/>
      <w:lvlText w:val="%8)"/>
      <w:lvlJc w:val="left"/>
      <w:pPr>
        <w:ind w:left="4180" w:hanging="480"/>
      </w:pPr>
    </w:lvl>
    <w:lvl w:ilvl="8" w:tplc="0409001B" w:tentative="1">
      <w:start w:val="1"/>
      <w:numFmt w:val="lowerRoman"/>
      <w:lvlText w:val="%9."/>
      <w:lvlJc w:val="right"/>
      <w:pPr>
        <w:ind w:left="4660" w:hanging="480"/>
      </w:pPr>
    </w:lvl>
  </w:abstractNum>
  <w:abstractNum w:abstractNumId="3" w15:restartNumberingAfterBreak="0">
    <w:nsid w:val="28A62FED"/>
    <w:multiLevelType w:val="hybridMultilevel"/>
    <w:tmpl w:val="9F46E432"/>
    <w:lvl w:ilvl="0" w:tplc="0409000F">
      <w:start w:val="1"/>
      <w:numFmt w:val="decimal"/>
      <w:lvlText w:val="%1."/>
      <w:lvlJc w:val="left"/>
      <w:pPr>
        <w:ind w:left="864" w:hanging="420"/>
      </w:p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 w15:restartNumberingAfterBreak="0">
    <w:nsid w:val="2F9FEEE2"/>
    <w:multiLevelType w:val="singleLevel"/>
    <w:tmpl w:val="2F9FEEE2"/>
    <w:lvl w:ilvl="0">
      <w:start w:val="6"/>
      <w:numFmt w:val="decimal"/>
      <w:suff w:val="space"/>
      <w:lvlText w:val="%1."/>
      <w:lvlJc w:val="left"/>
    </w:lvl>
  </w:abstractNum>
  <w:abstractNum w:abstractNumId="5" w15:restartNumberingAfterBreak="0">
    <w:nsid w:val="39D96876"/>
    <w:multiLevelType w:val="hybridMultilevel"/>
    <w:tmpl w:val="7590B1E2"/>
    <w:lvl w:ilvl="0" w:tplc="D7C6866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A481D98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492EF34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91EE1D6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8BC7DEC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109518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EF8629C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138DE76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8A26ACA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1077F1"/>
    <w:multiLevelType w:val="hybridMultilevel"/>
    <w:tmpl w:val="62C45C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A953C7"/>
    <w:multiLevelType w:val="hybridMultilevel"/>
    <w:tmpl w:val="6EC27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D42A28"/>
    <w:multiLevelType w:val="hybridMultilevel"/>
    <w:tmpl w:val="62C45C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26"/>
    <w:rsid w:val="000116BF"/>
    <w:rsid w:val="000177A0"/>
    <w:rsid w:val="00030FAD"/>
    <w:rsid w:val="000B3E4C"/>
    <w:rsid w:val="000D5FE4"/>
    <w:rsid w:val="000F4382"/>
    <w:rsid w:val="00162E7A"/>
    <w:rsid w:val="00177642"/>
    <w:rsid w:val="001A2467"/>
    <w:rsid w:val="001B3CBE"/>
    <w:rsid w:val="00227660"/>
    <w:rsid w:val="0026240D"/>
    <w:rsid w:val="002E47DA"/>
    <w:rsid w:val="003109EC"/>
    <w:rsid w:val="003502E6"/>
    <w:rsid w:val="003C7748"/>
    <w:rsid w:val="003D191D"/>
    <w:rsid w:val="003F6C09"/>
    <w:rsid w:val="00461192"/>
    <w:rsid w:val="004656C6"/>
    <w:rsid w:val="00473738"/>
    <w:rsid w:val="004F33E0"/>
    <w:rsid w:val="00546B66"/>
    <w:rsid w:val="005558F1"/>
    <w:rsid w:val="00581C75"/>
    <w:rsid w:val="0059342C"/>
    <w:rsid w:val="005C4117"/>
    <w:rsid w:val="005D0C98"/>
    <w:rsid w:val="00612ABE"/>
    <w:rsid w:val="00627680"/>
    <w:rsid w:val="006504CC"/>
    <w:rsid w:val="00676E1E"/>
    <w:rsid w:val="006E4FE3"/>
    <w:rsid w:val="007C7612"/>
    <w:rsid w:val="007D3677"/>
    <w:rsid w:val="007D5B26"/>
    <w:rsid w:val="007E20F7"/>
    <w:rsid w:val="008409F7"/>
    <w:rsid w:val="00853547"/>
    <w:rsid w:val="008C6573"/>
    <w:rsid w:val="00922BD7"/>
    <w:rsid w:val="00984F68"/>
    <w:rsid w:val="00A21208"/>
    <w:rsid w:val="00AB3416"/>
    <w:rsid w:val="00AB526C"/>
    <w:rsid w:val="00B42791"/>
    <w:rsid w:val="00C914D3"/>
    <w:rsid w:val="00DD572A"/>
    <w:rsid w:val="00E42756"/>
    <w:rsid w:val="00E466D3"/>
    <w:rsid w:val="00E6717E"/>
    <w:rsid w:val="00E676E6"/>
    <w:rsid w:val="00EE0D4C"/>
    <w:rsid w:val="00EE2A40"/>
    <w:rsid w:val="00F5112B"/>
    <w:rsid w:val="00F90CD5"/>
    <w:rsid w:val="00FD0F1E"/>
    <w:rsid w:val="00FD12C2"/>
    <w:rsid w:val="00FD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83F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B26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F90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0C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2E7A"/>
    <w:pPr>
      <w:keepNext/>
      <w:keepLines/>
      <w:spacing w:before="260" w:after="260" w:line="416" w:lineRule="auto"/>
      <w:outlineLvl w:val="2"/>
    </w:pPr>
    <w:rPr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2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5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5B26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5B2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5B26"/>
    <w:rPr>
      <w:rFonts w:ascii="Calibri" w:eastAsia="Calibri" w:hAnsi="Calibri" w:cs="Calibri"/>
      <w:color w:val="000000"/>
      <w:sz w:val="18"/>
      <w:szCs w:val="18"/>
    </w:rPr>
  </w:style>
  <w:style w:type="table" w:customStyle="1" w:styleId="TableGrid">
    <w:name w:val="TableGrid"/>
    <w:qFormat/>
    <w:rsid w:val="007D5B26"/>
    <w:rPr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标题 1 字符"/>
    <w:basedOn w:val="a0"/>
    <w:link w:val="1"/>
    <w:uiPriority w:val="9"/>
    <w:rsid w:val="00F90CD5"/>
    <w:rPr>
      <w:rFonts w:ascii="Calibri" w:eastAsia="Calibri" w:hAnsi="Calibri" w:cs="Calibri"/>
      <w:b/>
      <w:bCs/>
      <w:color w:val="00000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0CD5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62E7A"/>
    <w:rPr>
      <w:rFonts w:ascii="Calibri" w:eastAsia="Calibri" w:hAnsi="Calibri" w:cs="Calibri"/>
      <w:bCs/>
      <w:color w:val="000000"/>
      <w:sz w:val="26"/>
      <w:szCs w:val="32"/>
    </w:rPr>
  </w:style>
  <w:style w:type="character" w:customStyle="1" w:styleId="40">
    <w:name w:val="标题 4 字符"/>
    <w:basedOn w:val="a0"/>
    <w:link w:val="4"/>
    <w:uiPriority w:val="9"/>
    <w:rsid w:val="00162E7A"/>
    <w:rPr>
      <w:rFonts w:asciiTheme="majorHAnsi" w:eastAsiaTheme="majorEastAsia" w:hAnsiTheme="majorHAnsi" w:cstheme="majorBidi"/>
      <w:b/>
      <w:bCs/>
      <w:color w:val="00000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5112B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E0D4C"/>
    <w:pPr>
      <w:tabs>
        <w:tab w:val="right" w:pos="8290"/>
      </w:tabs>
      <w:spacing w:after="0"/>
    </w:pPr>
    <w:rPr>
      <w:rFonts w:asciiTheme="minorHAnsi" w:eastAsiaTheme="minorHAnsi"/>
      <w:b/>
      <w:bCs/>
      <w:smallCaps/>
      <w:noProof/>
    </w:rPr>
  </w:style>
  <w:style w:type="paragraph" w:styleId="11">
    <w:name w:val="toc 1"/>
    <w:basedOn w:val="a"/>
    <w:next w:val="a"/>
    <w:autoRedefine/>
    <w:uiPriority w:val="39"/>
    <w:unhideWhenUsed/>
    <w:rsid w:val="00F5112B"/>
    <w:pPr>
      <w:spacing w:before="240" w:after="120"/>
    </w:pPr>
    <w:rPr>
      <w:rFonts w:asciiTheme="minorHAnsi" w:eastAsiaTheme="minorHAnsi"/>
      <w:b/>
      <w:bCs/>
      <w:caps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5112B"/>
    <w:pPr>
      <w:spacing w:after="0"/>
    </w:pPr>
    <w:rPr>
      <w:rFonts w:asciiTheme="minorHAnsi" w:eastAsiaTheme="minorHAnsi"/>
      <w:smallCaps/>
    </w:rPr>
  </w:style>
  <w:style w:type="paragraph" w:styleId="41">
    <w:name w:val="toc 4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F5112B"/>
    <w:pPr>
      <w:spacing w:after="0"/>
    </w:pPr>
    <w:rPr>
      <w:rFonts w:asciiTheme="minorHAnsi" w:eastAsiaTheme="minorHAnsi"/>
    </w:rPr>
  </w:style>
  <w:style w:type="character" w:styleId="a7">
    <w:name w:val="Hyperlink"/>
    <w:basedOn w:val="a0"/>
    <w:uiPriority w:val="99"/>
    <w:unhideWhenUsed/>
    <w:rsid w:val="00F5112B"/>
    <w:rPr>
      <w:color w:val="0563C1" w:themeColor="hyperlink"/>
      <w:u w:val="single"/>
    </w:rPr>
  </w:style>
  <w:style w:type="paragraph" w:styleId="a8">
    <w:name w:val="Normal (Web)"/>
    <w:basedOn w:val="a"/>
    <w:rsid w:val="006E4FE3"/>
    <w:pPr>
      <w:widowControl w:val="0"/>
      <w:spacing w:after="0" w:line="240" w:lineRule="auto"/>
      <w:jc w:val="both"/>
    </w:pPr>
    <w:rPr>
      <w:rFonts w:asciiTheme="minorHAnsi" w:eastAsiaTheme="minorEastAsia" w:hAnsiTheme="minorHAnsi" w:cstheme="minorBidi"/>
      <w:color w:val="auto"/>
      <w:sz w:val="24"/>
      <w:szCs w:val="24"/>
    </w:rPr>
  </w:style>
  <w:style w:type="paragraph" w:styleId="a9">
    <w:name w:val="List Paragraph"/>
    <w:basedOn w:val="a"/>
    <w:uiPriority w:val="34"/>
    <w:qFormat/>
    <w:rsid w:val="006E4F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9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29ABD6A-53D8-4558-B64F-665FBD8F5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21</Pages>
  <Words>1799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TianHong</cp:lastModifiedBy>
  <cp:revision>42</cp:revision>
  <dcterms:created xsi:type="dcterms:W3CDTF">2018-12-12T10:49:00Z</dcterms:created>
  <dcterms:modified xsi:type="dcterms:W3CDTF">2019-03-31T05:58:00Z</dcterms:modified>
</cp:coreProperties>
</file>