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E6D26" w14:textId="28358211" w:rsidR="008C4317" w:rsidRDefault="008C4317"/>
    <w:p w14:paraId="53BD0C42" w14:textId="2B751451" w:rsidR="000960A2" w:rsidRDefault="000960A2" w:rsidP="000960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PRÁCTICA N°</w:t>
      </w:r>
      <w:r w:rsidR="00AF072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</w:p>
    <w:p w14:paraId="65DA17A7" w14:textId="5E7F085C" w:rsidR="000960A2" w:rsidRDefault="000960A2" w:rsidP="00096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TEMA: “</w:t>
      </w:r>
      <w:r w:rsidR="00620523">
        <w:rPr>
          <w:rFonts w:ascii="Times New Roman" w:hAnsi="Times New Roman" w:cs="Times New Roman"/>
          <w:b/>
          <w:bCs/>
          <w:sz w:val="28"/>
          <w:szCs w:val="28"/>
        </w:rPr>
        <w:t>MONITOREO Y ANALISIS DE EVENTOS DE SEGURIDAD</w:t>
      </w:r>
      <w:r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ADB5224" w14:textId="4409B58C" w:rsidR="00DB2135" w:rsidRDefault="000960A2" w:rsidP="00DB2135">
      <w:pPr>
        <w:pStyle w:val="Ttulo"/>
        <w:rPr>
          <w:rFonts w:ascii="Times New Roman" w:hAnsi="Times New Roman" w:cs="Times New Roman"/>
          <w:b/>
          <w:bCs/>
          <w:sz w:val="28"/>
          <w:szCs w:val="28"/>
        </w:rPr>
      </w:pPr>
      <w:r w:rsidRPr="000960A2">
        <w:rPr>
          <w:rFonts w:ascii="Times New Roman" w:hAnsi="Times New Roman" w:cs="Times New Roman"/>
          <w:b/>
          <w:bCs/>
          <w:sz w:val="28"/>
          <w:szCs w:val="28"/>
        </w:rPr>
        <w:t>1. O</w:t>
      </w:r>
      <w:r w:rsidR="00DB2135">
        <w:rPr>
          <w:rFonts w:ascii="Times New Roman" w:hAnsi="Times New Roman" w:cs="Times New Roman"/>
          <w:b/>
          <w:bCs/>
          <w:sz w:val="28"/>
          <w:szCs w:val="28"/>
        </w:rPr>
        <w:t>BJETIVOS</w:t>
      </w:r>
    </w:p>
    <w:p w14:paraId="1C8E8CAF" w14:textId="635B5E59" w:rsidR="00DB2135" w:rsidRDefault="00DB2135" w:rsidP="00DB2135">
      <w:r>
        <w:t xml:space="preserve">1.1 </w:t>
      </w:r>
      <w:r w:rsidR="00B8584F">
        <w:t>Familiarizar al estudiante en la navegación y filtración de registros en el visor de eventos.</w:t>
      </w:r>
    </w:p>
    <w:p w14:paraId="23224427" w14:textId="4EB4B75F" w:rsidR="00664C1F" w:rsidRDefault="00664C1F" w:rsidP="00DB2135">
      <w:r>
        <w:t>1.2 I</w:t>
      </w:r>
      <w:r w:rsidR="00B8584F">
        <w:t>dentificar patrones de actividades sospechosas o no autorizadas.</w:t>
      </w:r>
    </w:p>
    <w:p w14:paraId="581B09B7" w14:textId="3067F1AD" w:rsidR="008D455A" w:rsidRDefault="008D455A" w:rsidP="00DB2135">
      <w:r>
        <w:t>1.3</w:t>
      </w:r>
      <w:r w:rsidR="00035836">
        <w:t xml:space="preserve"> </w:t>
      </w:r>
      <w:r w:rsidR="00F476AA">
        <w:t xml:space="preserve">Introducir al estudiante en </w:t>
      </w:r>
      <w:r w:rsidR="008E2CC5">
        <w:t>la propuesta de medidas correctivas y preventivas basadas en los hallazgos del análisis de logs.</w:t>
      </w:r>
    </w:p>
    <w:p w14:paraId="6054D36B" w14:textId="77777777" w:rsidR="00340445" w:rsidRDefault="00340445" w:rsidP="00340445">
      <w:pPr>
        <w:rPr>
          <w:b/>
          <w:bCs/>
        </w:rPr>
      </w:pPr>
      <w:r>
        <w:rPr>
          <w:b/>
          <w:bCs/>
        </w:rPr>
        <w:t>2. PREPARATORIO</w:t>
      </w:r>
    </w:p>
    <w:p w14:paraId="313F9C25" w14:textId="7A376ACD" w:rsidR="00340445" w:rsidRDefault="00340445" w:rsidP="00340445">
      <w:r>
        <w:t>2.1 Consulta</w:t>
      </w:r>
      <w:r w:rsidR="002C5685">
        <w:t>r</w:t>
      </w:r>
      <w:r>
        <w:t xml:space="preserve"> que es </w:t>
      </w:r>
      <w:r w:rsidR="00C32061">
        <w:t>un log o registro de eventos en un sistema operativo</w:t>
      </w:r>
      <w:r>
        <w:t>?</w:t>
      </w:r>
    </w:p>
    <w:p w14:paraId="7055FCF9" w14:textId="7761C47A" w:rsidR="00340445" w:rsidRDefault="00340445" w:rsidP="00340445">
      <w:r>
        <w:t>2.2 Investigar q</w:t>
      </w:r>
      <w:r w:rsidR="00945088">
        <w:t>ue es un visor de eventos en Windows y cómo se accede a él</w:t>
      </w:r>
      <w:r>
        <w:t>?</w:t>
      </w:r>
    </w:p>
    <w:p w14:paraId="2DD6CBE0" w14:textId="168088CD" w:rsidR="00340445" w:rsidRDefault="00340445" w:rsidP="00340445">
      <w:r>
        <w:t xml:space="preserve">2.3 Enumerar </w:t>
      </w:r>
      <w:r w:rsidR="00AC3B40">
        <w:t>las categorías principales del registro en el visor de Eventos y su descripción</w:t>
      </w:r>
      <w:r>
        <w:t>? (mínimo 3)</w:t>
      </w:r>
      <w:r w:rsidR="007C72F8">
        <w:t>.</w:t>
      </w:r>
    </w:p>
    <w:p w14:paraId="216AA979" w14:textId="4C94C289" w:rsidR="000D165A" w:rsidRDefault="000D165A" w:rsidP="00340445">
      <w:r>
        <w:t>2.4 Enumerar ejemplos de eventos que pueden auditarse y su importancia</w:t>
      </w:r>
      <w:r w:rsidR="00CB64BA">
        <w:rPr>
          <w:lang w:val="es-MX"/>
        </w:rPr>
        <w:t xml:space="preserve">? </w:t>
      </w:r>
      <w:r>
        <w:t>(mínimo 3)</w:t>
      </w:r>
      <w:r w:rsidR="007C72F8">
        <w:t>.</w:t>
      </w:r>
    </w:p>
    <w:sectPr w:rsidR="000D16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28F6" w14:textId="77777777" w:rsidR="000E5CD2" w:rsidRDefault="000E5CD2" w:rsidP="000960A2">
      <w:pPr>
        <w:spacing w:after="0" w:line="240" w:lineRule="auto"/>
      </w:pPr>
      <w:r>
        <w:separator/>
      </w:r>
    </w:p>
  </w:endnote>
  <w:endnote w:type="continuationSeparator" w:id="0">
    <w:p w14:paraId="59DF711A" w14:textId="77777777" w:rsidR="000E5CD2" w:rsidRDefault="000E5CD2" w:rsidP="000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BF37B1" w14:textId="77777777" w:rsidR="000E5CD2" w:rsidRDefault="000E5CD2" w:rsidP="000960A2">
      <w:pPr>
        <w:spacing w:after="0" w:line="240" w:lineRule="auto"/>
      </w:pPr>
      <w:r>
        <w:separator/>
      </w:r>
    </w:p>
  </w:footnote>
  <w:footnote w:type="continuationSeparator" w:id="0">
    <w:p w14:paraId="36CAAC59" w14:textId="77777777" w:rsidR="000E5CD2" w:rsidRDefault="000E5CD2" w:rsidP="000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1338F" w14:textId="68100317" w:rsidR="000960A2" w:rsidRDefault="000960A2" w:rsidP="000960A2">
    <w:pPr>
      <w:pStyle w:val="Encabezado"/>
      <w:jc w:val="center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74B802C" wp14:editId="29D68D5B">
          <wp:simplePos x="0" y="0"/>
          <wp:positionH relativeFrom="margin">
            <wp:posOffset>-691116</wp:posOffset>
          </wp:positionH>
          <wp:positionV relativeFrom="paragraph">
            <wp:posOffset>-172661</wp:posOffset>
          </wp:positionV>
          <wp:extent cx="1096479" cy="808075"/>
          <wp:effectExtent l="0" t="0" r="0" b="0"/>
          <wp:wrapNone/>
          <wp:docPr id="1366449824" name="Imagen 1" descr="Inicio - Centro de Educación Continua EP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icio - Centro de Educación Continua EP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6479" cy="808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</w:rPr>
      <w:t>FACULTAD DE INGENIERIA ELÉCTRUCA Y ELECTRONICA</w:t>
    </w:r>
  </w:p>
  <w:p w14:paraId="2116AF8F" w14:textId="1A49A01D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Tecnologías de la Información</w:t>
    </w:r>
  </w:p>
  <w:p w14:paraId="56208A55" w14:textId="6D700348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Carrera de Telecomunicaciones</w:t>
    </w:r>
  </w:p>
  <w:p w14:paraId="2509D3C1" w14:textId="77777777" w:rsidR="000960A2" w:rsidRDefault="000960A2" w:rsidP="000960A2">
    <w:pPr>
      <w:pStyle w:val="Encabezado"/>
      <w:jc w:val="center"/>
      <w:rPr>
        <w:rFonts w:ascii="Times New Roman" w:hAnsi="Times New Roman" w:cs="Times New Roman"/>
        <w:sz w:val="18"/>
        <w:szCs w:val="18"/>
      </w:rPr>
    </w:pPr>
  </w:p>
  <w:p w14:paraId="51F687F2" w14:textId="229154AF" w:rsidR="000960A2" w:rsidRDefault="000960A2" w:rsidP="000960A2">
    <w:pPr>
      <w:pStyle w:val="Encabezad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TRABAJO DE INTEGRACIÓN CURRICULAR</w:t>
    </w:r>
  </w:p>
  <w:p w14:paraId="6D986FA4" w14:textId="3C61D999" w:rsidR="000960A2" w:rsidRPr="000960A2" w:rsidRDefault="000960A2" w:rsidP="000960A2">
    <w:pPr>
      <w:pStyle w:val="Encabezado"/>
      <w:jc w:val="center"/>
    </w:pPr>
    <w:r>
      <w:rPr>
        <w:rFonts w:ascii="Times New Roman" w:hAnsi="Times New Roman" w:cs="Times New Roman"/>
      </w:rPr>
      <w:t>OCTUBRE 2024 – MARZO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32D3A"/>
    <w:multiLevelType w:val="hybridMultilevel"/>
    <w:tmpl w:val="8AE4D9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E527B"/>
    <w:multiLevelType w:val="hybridMultilevel"/>
    <w:tmpl w:val="87624BF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7446752">
    <w:abstractNumId w:val="0"/>
  </w:num>
  <w:num w:numId="2" w16cid:durableId="3173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A2"/>
    <w:rsid w:val="00035836"/>
    <w:rsid w:val="000960A2"/>
    <w:rsid w:val="000D165A"/>
    <w:rsid w:val="000E5CD2"/>
    <w:rsid w:val="000F28CD"/>
    <w:rsid w:val="002878C5"/>
    <w:rsid w:val="002C5685"/>
    <w:rsid w:val="00340445"/>
    <w:rsid w:val="00343642"/>
    <w:rsid w:val="003C1D92"/>
    <w:rsid w:val="00413610"/>
    <w:rsid w:val="00585D74"/>
    <w:rsid w:val="00620523"/>
    <w:rsid w:val="006431FE"/>
    <w:rsid w:val="00664C1F"/>
    <w:rsid w:val="00733976"/>
    <w:rsid w:val="007621B2"/>
    <w:rsid w:val="00794627"/>
    <w:rsid w:val="007B49E9"/>
    <w:rsid w:val="007B67EB"/>
    <w:rsid w:val="007C72F8"/>
    <w:rsid w:val="008422AD"/>
    <w:rsid w:val="008711D7"/>
    <w:rsid w:val="00876A97"/>
    <w:rsid w:val="008C4317"/>
    <w:rsid w:val="008C6EFD"/>
    <w:rsid w:val="008D455A"/>
    <w:rsid w:val="008E2CC5"/>
    <w:rsid w:val="00945088"/>
    <w:rsid w:val="00970A91"/>
    <w:rsid w:val="00971CBE"/>
    <w:rsid w:val="00A20EF5"/>
    <w:rsid w:val="00AC3B40"/>
    <w:rsid w:val="00AF072C"/>
    <w:rsid w:val="00B8584F"/>
    <w:rsid w:val="00C308EB"/>
    <w:rsid w:val="00C32061"/>
    <w:rsid w:val="00C62438"/>
    <w:rsid w:val="00CB64BA"/>
    <w:rsid w:val="00CD689E"/>
    <w:rsid w:val="00CF0ECE"/>
    <w:rsid w:val="00D644CC"/>
    <w:rsid w:val="00DB2135"/>
    <w:rsid w:val="00DF4A29"/>
    <w:rsid w:val="00E23663"/>
    <w:rsid w:val="00E8671C"/>
    <w:rsid w:val="00F476AA"/>
    <w:rsid w:val="00FC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C63C02"/>
  <w15:chartTrackingRefBased/>
  <w15:docId w15:val="{98424FC4-3B2B-4C1C-9B52-EBA6131BF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0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0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0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0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0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0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0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0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0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0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0A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60A2"/>
  </w:style>
  <w:style w:type="paragraph" w:styleId="Piedepgina">
    <w:name w:val="footer"/>
    <w:basedOn w:val="Normal"/>
    <w:link w:val="PiedepginaCar"/>
    <w:uiPriority w:val="99"/>
    <w:unhideWhenUsed/>
    <w:rsid w:val="00096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6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78C2D-EB12-44A7-83A7-F97FFF2E7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112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Cevallos</dc:creator>
  <cp:keywords/>
  <dc:description/>
  <cp:lastModifiedBy>Jessica Cevallos</cp:lastModifiedBy>
  <cp:revision>28</cp:revision>
  <dcterms:created xsi:type="dcterms:W3CDTF">2024-11-13T15:44:00Z</dcterms:created>
  <dcterms:modified xsi:type="dcterms:W3CDTF">2025-01-20T23:47:00Z</dcterms:modified>
</cp:coreProperties>
</file>