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5E" w:rsidRPr="005B41C7" w:rsidRDefault="005B41C7" w:rsidP="00A5225E">
      <w:pPr>
        <w:pStyle w:val="Sinespaciad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Yumbo</w:t>
      </w:r>
      <w:r w:rsidR="00A5225E" w:rsidRPr="005B41C7">
        <w:rPr>
          <w:rFonts w:cs="Arial"/>
          <w:color w:val="000000" w:themeColor="text1"/>
          <w:szCs w:val="24"/>
        </w:rPr>
        <w:t xml:space="preserve">, </w:t>
      </w:r>
      <w:r>
        <w:rPr>
          <w:rFonts w:cs="Arial"/>
          <w:color w:val="000000" w:themeColor="text1"/>
          <w:szCs w:val="24"/>
        </w:rPr>
        <w:t>08</w:t>
      </w:r>
      <w:r w:rsidRPr="005B41C7">
        <w:rPr>
          <w:rFonts w:cs="Arial"/>
          <w:color w:val="000000" w:themeColor="text1"/>
          <w:szCs w:val="24"/>
        </w:rPr>
        <w:t xml:space="preserve"> de </w:t>
      </w:r>
      <w:proofErr w:type="gramStart"/>
      <w:r w:rsidRPr="005B41C7">
        <w:rPr>
          <w:rFonts w:cs="Arial"/>
          <w:color w:val="000000" w:themeColor="text1"/>
          <w:szCs w:val="24"/>
        </w:rPr>
        <w:t>Octubre</w:t>
      </w:r>
      <w:proofErr w:type="gramEnd"/>
      <w:r w:rsidRPr="005B41C7">
        <w:rPr>
          <w:rFonts w:cs="Arial"/>
          <w:color w:val="000000" w:themeColor="text1"/>
          <w:szCs w:val="24"/>
        </w:rPr>
        <w:t xml:space="preserve"> de 2021</w:t>
      </w:r>
      <w:r>
        <w:rPr>
          <w:rFonts w:cs="Arial"/>
          <w:color w:val="000000" w:themeColor="text1"/>
          <w:szCs w:val="24"/>
        </w:rPr>
        <w:t>.</w:t>
      </w: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</w:p>
    <w:p w:rsidR="00A5225E" w:rsidRDefault="00A5225E" w:rsidP="00A5225E">
      <w:pPr>
        <w:pStyle w:val="Sinespaciado"/>
        <w:rPr>
          <w:rFonts w:cs="Arial"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  <w:r w:rsidRPr="0066702D">
        <w:rPr>
          <w:rFonts w:cs="Arial"/>
          <w:szCs w:val="24"/>
        </w:rPr>
        <w:t>Para:</w:t>
      </w:r>
    </w:p>
    <w:p w:rsidR="00A5225E" w:rsidRPr="0066702D" w:rsidRDefault="00A5225E" w:rsidP="00A5225E">
      <w:pPr>
        <w:pStyle w:val="Sinespaciado"/>
        <w:rPr>
          <w:rFonts w:cs="Arial"/>
          <w:b/>
          <w:szCs w:val="24"/>
        </w:rPr>
      </w:pPr>
      <w:r w:rsidRPr="0066702D">
        <w:rPr>
          <w:rFonts w:cs="Arial"/>
          <w:b/>
          <w:szCs w:val="24"/>
        </w:rPr>
        <w:t>TODO EL PERSONAL</w:t>
      </w:r>
    </w:p>
    <w:p w:rsidR="00A5225E" w:rsidRPr="0066702D" w:rsidRDefault="00A5225E" w:rsidP="00A5225E">
      <w:pPr>
        <w:pStyle w:val="Sinespaciado"/>
        <w:rPr>
          <w:rFonts w:cs="Arial"/>
          <w:b/>
          <w:szCs w:val="24"/>
        </w:rPr>
      </w:pPr>
      <w:r w:rsidRPr="0066702D">
        <w:rPr>
          <w:rFonts w:cs="Arial"/>
          <w:b/>
          <w:szCs w:val="24"/>
        </w:rPr>
        <w:t>EXCAVACIONES CORREA MEJÍA S.A.S</w:t>
      </w: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b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b/>
          <w:szCs w:val="24"/>
        </w:rPr>
      </w:pPr>
      <w:r w:rsidRPr="0066702D">
        <w:rPr>
          <w:rFonts w:cs="Arial"/>
          <w:b/>
          <w:szCs w:val="24"/>
        </w:rPr>
        <w:t>REFERENCIA: CONVOCATORIA PARA ELECCIÓN DE INTEGRANTES COMITÉ PARITARIO DE SEGURIDAD Y SALUD EN EL TRABAJO VIGENCIA AÑO 202</w:t>
      </w:r>
      <w:r>
        <w:rPr>
          <w:rFonts w:cs="Arial"/>
          <w:b/>
          <w:szCs w:val="24"/>
        </w:rPr>
        <w:t>1</w:t>
      </w:r>
      <w:r w:rsidRPr="0066702D">
        <w:rPr>
          <w:rFonts w:cs="Arial"/>
          <w:b/>
          <w:szCs w:val="24"/>
        </w:rPr>
        <w:t xml:space="preserve"> - 202</w:t>
      </w:r>
      <w:r>
        <w:rPr>
          <w:rFonts w:cs="Arial"/>
          <w:b/>
          <w:szCs w:val="24"/>
        </w:rPr>
        <w:t>3</w:t>
      </w:r>
    </w:p>
    <w:p w:rsidR="00A5225E" w:rsidRPr="0066702D" w:rsidRDefault="00A5225E" w:rsidP="00A5225E">
      <w:pPr>
        <w:pStyle w:val="Sinespaciado"/>
        <w:rPr>
          <w:rFonts w:cs="Arial"/>
          <w:b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  <w:r w:rsidRPr="0066702D">
        <w:rPr>
          <w:rFonts w:cs="Arial"/>
          <w:szCs w:val="24"/>
        </w:rPr>
        <w:t xml:space="preserve">En cumplimiento a la </w:t>
      </w:r>
      <w:r>
        <w:rPr>
          <w:rFonts w:cs="Arial"/>
          <w:szCs w:val="24"/>
        </w:rPr>
        <w:t xml:space="preserve">Resolución 2013 de 1986 y el </w:t>
      </w:r>
      <w:r w:rsidRPr="0066702D">
        <w:rPr>
          <w:rFonts w:cs="Arial"/>
          <w:szCs w:val="24"/>
        </w:rPr>
        <w:t>Decreto 1295 de 1994, invitamos a participar a todos los colaboradores en la convocatoria para la elección de los miembros de Comité Paritario de Seguridad y Salud en el T</w:t>
      </w:r>
      <w:r w:rsidR="005B41C7">
        <w:rPr>
          <w:rFonts w:cs="Arial"/>
          <w:szCs w:val="24"/>
        </w:rPr>
        <w:t>rabajo vigencia 2021 – 2023.</w:t>
      </w: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color w:val="000000"/>
          <w:szCs w:val="24"/>
          <w:shd w:val="clear" w:color="auto" w:fill="FFFFFF"/>
        </w:rPr>
      </w:pPr>
      <w:r w:rsidRPr="0066702D">
        <w:rPr>
          <w:rFonts w:cs="Arial"/>
          <w:szCs w:val="24"/>
        </w:rPr>
        <w:t xml:space="preserve">Quienes sean elegidos </w:t>
      </w:r>
      <w:r w:rsidRPr="0066702D">
        <w:rPr>
          <w:rFonts w:cs="Arial"/>
          <w:color w:val="000000"/>
          <w:szCs w:val="24"/>
          <w:shd w:val="clear" w:color="auto" w:fill="FFFFFF"/>
        </w:rPr>
        <w:t>velarán por el cumplimiento en el desarrollo de las actividades establecidas en el Sistema de Gestión de la Seguridad y Salud en el Trabajo y en la misma medida, propondrán la adopción de estrategias y el desarrollo de actividades que procuren y mantengan el bienestar integral de todos los colaboradores. Además, serán capacitados en temas relacionados a su competencia.</w:t>
      </w: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</w:p>
    <w:p w:rsidR="00A5225E" w:rsidRPr="005B41C7" w:rsidRDefault="00A5225E" w:rsidP="00A5225E">
      <w:pPr>
        <w:pStyle w:val="Sinespaciado"/>
        <w:rPr>
          <w:rFonts w:cs="Arial"/>
          <w:color w:val="000000" w:themeColor="text1"/>
          <w:szCs w:val="24"/>
        </w:rPr>
      </w:pPr>
      <w:r w:rsidRPr="0066702D">
        <w:rPr>
          <w:rFonts w:cs="Arial"/>
          <w:szCs w:val="24"/>
        </w:rPr>
        <w:t>Los interesados pueden inscribi</w:t>
      </w:r>
      <w:r w:rsidR="005B41C7">
        <w:rPr>
          <w:rFonts w:cs="Arial"/>
          <w:szCs w:val="24"/>
        </w:rPr>
        <w:t>rse hasta las 4:00 p.m. del día 14</w:t>
      </w:r>
      <w:r w:rsidRPr="00EE503B">
        <w:rPr>
          <w:rFonts w:cs="Arial"/>
          <w:color w:val="FF0000"/>
          <w:szCs w:val="24"/>
        </w:rPr>
        <w:t xml:space="preserve"> </w:t>
      </w:r>
      <w:r w:rsidRPr="0066702D">
        <w:rPr>
          <w:rFonts w:cs="Arial"/>
          <w:szCs w:val="24"/>
        </w:rPr>
        <w:t>de</w:t>
      </w:r>
      <w:r>
        <w:rPr>
          <w:rFonts w:cs="Arial"/>
          <w:szCs w:val="24"/>
        </w:rPr>
        <w:t xml:space="preserve">l mes de </w:t>
      </w:r>
      <w:r w:rsidR="005B41C7">
        <w:rPr>
          <w:rFonts w:cs="Arial"/>
          <w:szCs w:val="24"/>
        </w:rPr>
        <w:t>octubre</w:t>
      </w:r>
      <w:r w:rsidRPr="00EE503B">
        <w:rPr>
          <w:rFonts w:cs="Arial"/>
          <w:color w:val="FF0000"/>
          <w:szCs w:val="24"/>
        </w:rPr>
        <w:t xml:space="preserve"> </w:t>
      </w:r>
      <w:r w:rsidRPr="0066702D">
        <w:rPr>
          <w:rFonts w:cs="Arial"/>
          <w:szCs w:val="24"/>
        </w:rPr>
        <w:t xml:space="preserve">del presente año. La votación se realizará el día </w:t>
      </w:r>
      <w:r w:rsidR="005B41C7" w:rsidRPr="005B41C7">
        <w:rPr>
          <w:rFonts w:cs="Arial"/>
          <w:color w:val="000000" w:themeColor="text1"/>
          <w:szCs w:val="24"/>
        </w:rPr>
        <w:t>16</w:t>
      </w:r>
      <w:r w:rsidRPr="005B41C7">
        <w:rPr>
          <w:rFonts w:cs="Arial"/>
          <w:color w:val="000000" w:themeColor="text1"/>
          <w:szCs w:val="24"/>
        </w:rPr>
        <w:t xml:space="preserve"> del mes </w:t>
      </w:r>
      <w:r w:rsidR="005B41C7" w:rsidRPr="005B41C7">
        <w:rPr>
          <w:rFonts w:cs="Arial"/>
          <w:color w:val="000000" w:themeColor="text1"/>
          <w:szCs w:val="24"/>
        </w:rPr>
        <w:t>octubre</w:t>
      </w:r>
      <w:r w:rsidRPr="005B41C7">
        <w:rPr>
          <w:rFonts w:cs="Arial"/>
          <w:color w:val="000000" w:themeColor="text1"/>
          <w:szCs w:val="24"/>
        </w:rPr>
        <w:t xml:space="preserve"> </w:t>
      </w:r>
      <w:r w:rsidR="005B41C7" w:rsidRPr="005B41C7">
        <w:rPr>
          <w:rFonts w:cs="Arial"/>
          <w:color w:val="000000" w:themeColor="text1"/>
          <w:szCs w:val="24"/>
        </w:rPr>
        <w:t xml:space="preserve">entre las 7:00 </w:t>
      </w:r>
      <w:proofErr w:type="spellStart"/>
      <w:r w:rsidR="005B41C7" w:rsidRPr="005B41C7">
        <w:rPr>
          <w:rFonts w:cs="Arial"/>
          <w:color w:val="000000" w:themeColor="text1"/>
          <w:szCs w:val="24"/>
        </w:rPr>
        <w:t>a.m</w:t>
      </w:r>
      <w:proofErr w:type="spellEnd"/>
      <w:r w:rsidR="005B41C7" w:rsidRPr="005B41C7">
        <w:rPr>
          <w:rFonts w:cs="Arial"/>
          <w:color w:val="000000" w:themeColor="text1"/>
          <w:szCs w:val="24"/>
        </w:rPr>
        <w:t xml:space="preserve"> y las 11</w:t>
      </w:r>
      <w:r w:rsidRPr="005B41C7">
        <w:rPr>
          <w:rFonts w:cs="Arial"/>
          <w:color w:val="000000" w:themeColor="text1"/>
          <w:szCs w:val="24"/>
        </w:rPr>
        <w:t xml:space="preserve">:00 </w:t>
      </w:r>
      <w:r w:rsidR="005B41C7" w:rsidRPr="005B41C7">
        <w:rPr>
          <w:rFonts w:cs="Arial"/>
          <w:color w:val="000000" w:themeColor="text1"/>
          <w:szCs w:val="24"/>
        </w:rPr>
        <w:t>a</w:t>
      </w:r>
      <w:r w:rsidRPr="005B41C7">
        <w:rPr>
          <w:rFonts w:cs="Arial"/>
          <w:color w:val="000000" w:themeColor="text1"/>
          <w:szCs w:val="24"/>
        </w:rPr>
        <w:t>.m.</w:t>
      </w:r>
    </w:p>
    <w:p w:rsidR="00A5225E" w:rsidRPr="005B41C7" w:rsidRDefault="00A5225E" w:rsidP="00A5225E">
      <w:pPr>
        <w:pStyle w:val="Sinespaciado"/>
        <w:rPr>
          <w:rFonts w:cs="Arial"/>
          <w:color w:val="000000" w:themeColor="text1"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  <w:r w:rsidRPr="0066702D">
        <w:rPr>
          <w:rFonts w:cs="Arial"/>
          <w:szCs w:val="24"/>
        </w:rPr>
        <w:t xml:space="preserve">Atentamente, </w:t>
      </w:r>
      <w:bookmarkStart w:id="0" w:name="_GoBack"/>
      <w:bookmarkEnd w:id="0"/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t>Lina María Correa Mejía</w:t>
      </w: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t xml:space="preserve">Gerente </w:t>
      </w: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t>Excavaciones Correa Mejía S.A.S</w:t>
      </w:r>
    </w:p>
    <w:p w:rsidR="00A5225E" w:rsidRPr="00EE503B" w:rsidRDefault="00A5225E" w:rsidP="00A5225E">
      <w:pPr>
        <w:pStyle w:val="Sinespaciado"/>
        <w:rPr>
          <w:rFonts w:cs="Arial"/>
          <w:sz w:val="18"/>
          <w:szCs w:val="24"/>
        </w:rPr>
      </w:pPr>
      <w:r w:rsidRPr="00EE503B">
        <w:rPr>
          <w:rFonts w:cs="Arial"/>
          <w:sz w:val="18"/>
          <w:szCs w:val="24"/>
        </w:rPr>
        <w:t>******************* Hasta aquí el comunicado ********************</w:t>
      </w:r>
    </w:p>
    <w:p w:rsidR="00A5225E" w:rsidRPr="0066702D" w:rsidRDefault="00A5225E" w:rsidP="00A5225E">
      <w:pPr>
        <w:pStyle w:val="Sinespaciado"/>
        <w:rPr>
          <w:rFonts w:cs="Arial"/>
          <w:szCs w:val="24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sectPr w:rsidR="00F76F96" w:rsidRPr="00F76F9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ACE" w:rsidRDefault="000C0ACE" w:rsidP="00F76F96">
      <w:pPr>
        <w:spacing w:after="0" w:line="240" w:lineRule="auto"/>
      </w:pPr>
      <w:r>
        <w:separator/>
      </w:r>
    </w:p>
  </w:endnote>
  <w:endnote w:type="continuationSeparator" w:id="0">
    <w:p w:rsidR="000C0ACE" w:rsidRDefault="000C0ACE" w:rsidP="00F7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ACE" w:rsidRDefault="000C0ACE" w:rsidP="00F76F96">
      <w:pPr>
        <w:spacing w:after="0" w:line="240" w:lineRule="auto"/>
      </w:pPr>
      <w:r>
        <w:separator/>
      </w:r>
    </w:p>
  </w:footnote>
  <w:footnote w:type="continuationSeparator" w:id="0">
    <w:p w:rsidR="000C0ACE" w:rsidRDefault="000C0ACE" w:rsidP="00F76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F76F96" w:rsidRPr="00532608" w:rsidTr="0038281F">
      <w:trPr>
        <w:trHeight w:val="423"/>
        <w:jc w:val="center"/>
      </w:trPr>
      <w:tc>
        <w:tcPr>
          <w:tcW w:w="2802" w:type="dxa"/>
          <w:vMerge w:val="restart"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23084FF" wp14:editId="3A6AFD22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:rsidR="00F76F96" w:rsidRPr="00532608" w:rsidRDefault="00F76F96" w:rsidP="00F76F9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20</w:t>
          </w:r>
          <w:r w:rsidRPr="00FF784C">
            <w:rPr>
              <w:rFonts w:ascii="Arial" w:hAnsi="Arial" w:cs="Arial"/>
              <w:b/>
            </w:rPr>
            <w:t>/0</w:t>
          </w:r>
          <w:r>
            <w:rPr>
              <w:rFonts w:ascii="Arial" w:hAnsi="Arial" w:cs="Arial"/>
              <w:b/>
            </w:rPr>
            <w:t>4</w:t>
          </w:r>
          <w:r w:rsidRPr="00FF784C">
            <w:rPr>
              <w:rFonts w:ascii="Arial" w:hAnsi="Arial" w:cs="Arial"/>
              <w:b/>
            </w:rPr>
            <w:t>/2020</w:t>
          </w:r>
        </w:p>
      </w:tc>
    </w:tr>
    <w:tr w:rsidR="00F76F96" w:rsidRPr="00532608" w:rsidTr="0038281F">
      <w:trPr>
        <w:trHeight w:val="423"/>
        <w:jc w:val="center"/>
      </w:trPr>
      <w:tc>
        <w:tcPr>
          <w:tcW w:w="2802" w:type="dxa"/>
          <w:vMerge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:rsidR="00F76F96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:rsidR="00F76F96" w:rsidRDefault="00F76F96" w:rsidP="00F76F9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F76F96" w:rsidRPr="00532608" w:rsidTr="0038281F">
      <w:trPr>
        <w:trHeight w:val="842"/>
        <w:jc w:val="center"/>
      </w:trPr>
      <w:tc>
        <w:tcPr>
          <w:tcW w:w="2802" w:type="dxa"/>
          <w:vMerge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:rsidR="00F76F96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COMUNICADO INTERNO</w:t>
          </w:r>
        </w:p>
      </w:tc>
      <w:tc>
        <w:tcPr>
          <w:tcW w:w="2142" w:type="dxa"/>
          <w:vAlign w:val="center"/>
        </w:tcPr>
        <w:p w:rsidR="00F76F96" w:rsidRDefault="00F76F96" w:rsidP="00F76F9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5B41C7"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5B41C7"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:rsidR="00F76F96" w:rsidRDefault="00F76F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96"/>
    <w:rsid w:val="000C0ACE"/>
    <w:rsid w:val="0032245A"/>
    <w:rsid w:val="005B41C7"/>
    <w:rsid w:val="00621770"/>
    <w:rsid w:val="00A5225E"/>
    <w:rsid w:val="00F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5259"/>
  <w15:chartTrackingRefBased/>
  <w15:docId w15:val="{DFE7A126-B0FE-49CF-97D9-501948B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6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F96"/>
  </w:style>
  <w:style w:type="paragraph" w:styleId="Piedepgina">
    <w:name w:val="footer"/>
    <w:basedOn w:val="Normal"/>
    <w:link w:val="PiedepginaCar"/>
    <w:uiPriority w:val="99"/>
    <w:unhideWhenUsed/>
    <w:rsid w:val="00F76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F96"/>
  </w:style>
  <w:style w:type="table" w:styleId="Tablaconcuadrcula">
    <w:name w:val="Table Grid"/>
    <w:basedOn w:val="Tablanormal"/>
    <w:uiPriority w:val="59"/>
    <w:rsid w:val="00F7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76F96"/>
    <w:pPr>
      <w:spacing w:after="0" w:line="240" w:lineRule="auto"/>
      <w:jc w:val="both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2021-10-13T23:03:00Z</dcterms:created>
  <dcterms:modified xsi:type="dcterms:W3CDTF">2021-10-13T23:09:00Z</dcterms:modified>
</cp:coreProperties>
</file>