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E6123" w14:textId="77777777" w:rsidR="00D01E57" w:rsidRPr="006C2B06" w:rsidRDefault="00D01E57" w:rsidP="00D01E57">
      <w:pPr>
        <w:pStyle w:val="Sinespaciado"/>
        <w:rPr>
          <w:rStyle w:val="nfasisintenso"/>
        </w:rPr>
      </w:pPr>
    </w:p>
    <w:p w14:paraId="448BDF53" w14:textId="07B8D53F" w:rsidR="00567611" w:rsidRDefault="00567611" w:rsidP="00567611">
      <w:pPr>
        <w:pStyle w:val="Sinespaciado"/>
        <w:jc w:val="center"/>
        <w:rPr>
          <w:rFonts w:ascii="Century Gothic" w:hAnsi="Century Gothic"/>
          <w:b/>
          <w:lang w:val="es-ES_tradnl"/>
        </w:rPr>
      </w:pPr>
      <w:r>
        <w:rPr>
          <w:rFonts w:ascii="Century Gothic" w:hAnsi="Century Gothic"/>
          <w:b/>
          <w:lang w:val="es-ES_tradnl"/>
        </w:rPr>
        <w:t>EXCAVACIONES CORREA MEJÍA S.A.S</w:t>
      </w:r>
    </w:p>
    <w:p w14:paraId="22B41317" w14:textId="545A04D0" w:rsidR="007C2358" w:rsidRPr="00D01E57" w:rsidRDefault="007C2358" w:rsidP="00567611">
      <w:pPr>
        <w:pStyle w:val="Sinespaciado"/>
        <w:jc w:val="center"/>
        <w:rPr>
          <w:rFonts w:ascii="Century Gothic" w:hAnsi="Century Gothic"/>
          <w:b/>
          <w:lang w:val="es-ES_tradnl"/>
        </w:rPr>
      </w:pPr>
      <w:r>
        <w:rPr>
          <w:rFonts w:ascii="Century Gothic" w:hAnsi="Century Gothic"/>
          <w:b/>
          <w:lang w:val="es-ES_tradnl"/>
        </w:rPr>
        <w:t xml:space="preserve">NIT: </w:t>
      </w:r>
      <w:r w:rsidR="00567611">
        <w:rPr>
          <w:rFonts w:ascii="Century Gothic" w:hAnsi="Century Gothic"/>
          <w:b/>
          <w:lang w:val="es-ES_tradnl"/>
        </w:rPr>
        <w:t>901.245.271-1</w:t>
      </w:r>
    </w:p>
    <w:p w14:paraId="714D245B" w14:textId="77777777" w:rsidR="00D01E57" w:rsidRDefault="00D01E57" w:rsidP="00D01E57">
      <w:pPr>
        <w:pStyle w:val="Sinespaciado"/>
        <w:rPr>
          <w:rFonts w:ascii="Century Gothic" w:hAnsi="Century Gothic"/>
          <w:lang w:val="es-ES_tradnl"/>
        </w:rPr>
      </w:pPr>
    </w:p>
    <w:p w14:paraId="3778B071" w14:textId="77777777" w:rsidR="00D01E57" w:rsidRDefault="00D01E57" w:rsidP="00D01E57">
      <w:pPr>
        <w:pStyle w:val="Sinespaciado"/>
        <w:rPr>
          <w:rFonts w:ascii="Century Gothic" w:hAnsi="Century Gothic"/>
          <w:lang w:val="es-ES_tradnl"/>
        </w:rPr>
      </w:pPr>
    </w:p>
    <w:p w14:paraId="2C15C2C8" w14:textId="25A65910" w:rsidR="00D01E57" w:rsidRPr="00D01E57" w:rsidRDefault="00567611" w:rsidP="00D01E57">
      <w:pPr>
        <w:pStyle w:val="Sinespaciado"/>
        <w:rPr>
          <w:rFonts w:ascii="Century Gothic" w:hAnsi="Century Gothic"/>
          <w:lang w:val="es-ES_tradnl"/>
        </w:rPr>
      </w:pPr>
      <w:r>
        <w:rPr>
          <w:rFonts w:ascii="Century Gothic" w:hAnsi="Century Gothic"/>
          <w:lang w:val="es-ES_tradnl"/>
        </w:rPr>
        <w:t>En las instalaciones administrativas de la empresa</w:t>
      </w:r>
      <w:r w:rsidR="00623026">
        <w:rPr>
          <w:rFonts w:ascii="Century Gothic" w:hAnsi="Century Gothic"/>
          <w:lang w:val="es-ES_tradnl"/>
        </w:rPr>
        <w:t>, s</w:t>
      </w:r>
      <w:r w:rsidR="00D01E57" w:rsidRPr="00D01E57">
        <w:rPr>
          <w:rFonts w:ascii="Century Gothic" w:hAnsi="Century Gothic"/>
          <w:lang w:val="es-ES_tradnl"/>
        </w:rPr>
        <w:t xml:space="preserve">iendo las </w:t>
      </w:r>
      <w:r w:rsidR="00D01E57">
        <w:rPr>
          <w:rFonts w:ascii="Century Gothic" w:hAnsi="Century Gothic"/>
          <w:lang w:val="es-ES_tradnl"/>
        </w:rPr>
        <w:t>__________ am/pm</w:t>
      </w:r>
      <w:r w:rsidR="00D01E57" w:rsidRPr="00D01E57">
        <w:rPr>
          <w:rFonts w:ascii="Century Gothic" w:hAnsi="Century Gothic"/>
          <w:lang w:val="es-ES_tradnl"/>
        </w:rPr>
        <w:t xml:space="preserve"> del día </w:t>
      </w:r>
      <w:r w:rsidR="007D04B3">
        <w:rPr>
          <w:rFonts w:ascii="Century Gothic" w:hAnsi="Century Gothic"/>
          <w:lang w:val="es-ES_tradnl"/>
        </w:rPr>
        <w:t>_</w:t>
      </w:r>
      <w:r w:rsidR="007D04B3" w:rsidRPr="000449A1">
        <w:rPr>
          <w:rFonts w:ascii="Century Gothic" w:hAnsi="Century Gothic"/>
          <w:lang w:val="es-ES_tradnl"/>
        </w:rPr>
        <w:t>_____ del mes de ________</w:t>
      </w:r>
      <w:r w:rsidR="007D04B3">
        <w:rPr>
          <w:rFonts w:ascii="Century Gothic" w:hAnsi="Century Gothic"/>
          <w:lang w:val="es-ES_tradnl"/>
        </w:rPr>
        <w:t>___</w:t>
      </w:r>
      <w:r w:rsidR="00EB6792">
        <w:rPr>
          <w:rFonts w:ascii="Century Gothic" w:hAnsi="Century Gothic"/>
          <w:lang w:val="es-ES_tradnl"/>
        </w:rPr>
        <w:t>___</w:t>
      </w:r>
      <w:r w:rsidR="007D04B3">
        <w:rPr>
          <w:rFonts w:ascii="Century Gothic" w:hAnsi="Century Gothic"/>
          <w:lang w:val="es-ES_tradnl"/>
        </w:rPr>
        <w:t>__</w:t>
      </w:r>
      <w:r w:rsidR="007D04B3" w:rsidRPr="000449A1">
        <w:rPr>
          <w:rFonts w:ascii="Century Gothic" w:hAnsi="Century Gothic"/>
          <w:lang w:val="es-ES_tradnl"/>
        </w:rPr>
        <w:t xml:space="preserve">___ del año </w:t>
      </w:r>
      <w:r>
        <w:rPr>
          <w:rFonts w:ascii="Century Gothic" w:hAnsi="Century Gothic"/>
          <w:lang w:val="es-ES_tradnl"/>
        </w:rPr>
        <w:t>2021,</w:t>
      </w:r>
      <w:r w:rsidR="00D01E57" w:rsidRPr="00D01E57">
        <w:rPr>
          <w:rFonts w:ascii="Century Gothic" w:hAnsi="Century Gothic"/>
          <w:lang w:val="es-ES_tradnl"/>
        </w:rPr>
        <w:t xml:space="preserve"> se dio </w:t>
      </w:r>
      <w:r w:rsidR="00EB6792" w:rsidRPr="00D01E57">
        <w:rPr>
          <w:rFonts w:ascii="Century Gothic" w:hAnsi="Century Gothic"/>
          <w:lang w:val="es-ES_tradnl"/>
        </w:rPr>
        <w:t>apertura al</w:t>
      </w:r>
      <w:r w:rsidR="00D01E57" w:rsidRPr="00D01E57">
        <w:rPr>
          <w:rFonts w:ascii="Century Gothic" w:hAnsi="Century Gothic"/>
          <w:lang w:val="es-ES_tradnl"/>
        </w:rPr>
        <w:t xml:space="preserve"> proceso de votación para la elecc</w:t>
      </w:r>
      <w:r w:rsidR="006C2B06">
        <w:rPr>
          <w:rFonts w:ascii="Century Gothic" w:hAnsi="Century Gothic"/>
          <w:lang w:val="es-ES_tradnl"/>
        </w:rPr>
        <w:t>ión de los candidatos al COMITÉ DE CONVIVENCIA LABORAL</w:t>
      </w:r>
      <w:bookmarkStart w:id="0" w:name="_GoBack"/>
      <w:bookmarkEnd w:id="0"/>
      <w:r w:rsidR="00AC1F77">
        <w:rPr>
          <w:rFonts w:ascii="Century Gothic" w:hAnsi="Century Gothic"/>
          <w:lang w:val="es-ES_tradnl"/>
        </w:rPr>
        <w:t xml:space="preserve"> </w:t>
      </w:r>
      <w:r w:rsidR="00623026">
        <w:rPr>
          <w:rFonts w:ascii="Century Gothic" w:hAnsi="Century Gothic"/>
          <w:lang w:val="es-ES_tradnl"/>
        </w:rPr>
        <w:t xml:space="preserve">para el </w:t>
      </w:r>
      <w:r w:rsidR="00170E8E">
        <w:rPr>
          <w:rFonts w:ascii="Century Gothic" w:hAnsi="Century Gothic" w:cs="Tahoma"/>
          <w:szCs w:val="24"/>
        </w:rPr>
        <w:t xml:space="preserve">período que </w:t>
      </w:r>
      <w:r w:rsidR="001532C2" w:rsidRPr="000449A1">
        <w:rPr>
          <w:rFonts w:ascii="Century Gothic" w:hAnsi="Century Gothic"/>
          <w:lang w:val="es-ES_tradnl"/>
        </w:rPr>
        <w:t xml:space="preserve">va del mes de </w:t>
      </w:r>
      <w:r>
        <w:rPr>
          <w:rFonts w:ascii="Century Gothic" w:hAnsi="Century Gothic"/>
          <w:lang w:val="es-ES_tradnl"/>
        </w:rPr>
        <w:t>_________</w:t>
      </w:r>
      <w:r w:rsidR="00EB6792">
        <w:rPr>
          <w:rFonts w:ascii="Century Gothic" w:hAnsi="Century Gothic"/>
          <w:lang w:val="es-ES_tradnl"/>
        </w:rPr>
        <w:t>_______</w:t>
      </w:r>
      <w:r>
        <w:rPr>
          <w:rFonts w:ascii="Century Gothic" w:hAnsi="Century Gothic"/>
          <w:lang w:val="es-ES_tradnl"/>
        </w:rPr>
        <w:t>__</w:t>
      </w:r>
      <w:r w:rsidR="001532C2" w:rsidRPr="000449A1">
        <w:rPr>
          <w:rFonts w:ascii="Century Gothic" w:hAnsi="Century Gothic"/>
          <w:lang w:val="es-ES_tradnl"/>
        </w:rPr>
        <w:t xml:space="preserve"> del año </w:t>
      </w:r>
      <w:r>
        <w:rPr>
          <w:rFonts w:ascii="Century Gothic" w:hAnsi="Century Gothic"/>
          <w:lang w:val="es-ES_tradnl"/>
        </w:rPr>
        <w:t>2021</w:t>
      </w:r>
      <w:r w:rsidR="001532C2" w:rsidRPr="000449A1">
        <w:rPr>
          <w:rFonts w:ascii="Century Gothic" w:hAnsi="Century Gothic"/>
          <w:lang w:val="es-ES_tradnl"/>
        </w:rPr>
        <w:t xml:space="preserve"> al mes de </w:t>
      </w:r>
      <w:r>
        <w:rPr>
          <w:rFonts w:ascii="Century Gothic" w:hAnsi="Century Gothic"/>
          <w:lang w:val="es-ES_tradnl"/>
        </w:rPr>
        <w:t>______</w:t>
      </w:r>
      <w:r w:rsidR="00EB6792">
        <w:rPr>
          <w:rFonts w:ascii="Century Gothic" w:hAnsi="Century Gothic"/>
          <w:lang w:val="es-ES_tradnl"/>
        </w:rPr>
        <w:t>________</w:t>
      </w:r>
      <w:r>
        <w:rPr>
          <w:rFonts w:ascii="Century Gothic" w:hAnsi="Century Gothic"/>
          <w:lang w:val="es-ES_tradnl"/>
        </w:rPr>
        <w:t>__</w:t>
      </w:r>
      <w:r w:rsidR="001532C2" w:rsidRPr="000449A1">
        <w:rPr>
          <w:rFonts w:ascii="Century Gothic" w:hAnsi="Century Gothic"/>
          <w:lang w:val="es-ES_tradnl"/>
        </w:rPr>
        <w:t xml:space="preserve"> del año 20</w:t>
      </w:r>
      <w:r w:rsidR="001532C2">
        <w:rPr>
          <w:rFonts w:ascii="Century Gothic" w:hAnsi="Century Gothic"/>
          <w:lang w:val="es-ES_tradnl"/>
        </w:rPr>
        <w:t>2</w:t>
      </w:r>
      <w:r>
        <w:rPr>
          <w:rFonts w:ascii="Century Gothic" w:hAnsi="Century Gothic"/>
          <w:lang w:val="es-ES_tradnl"/>
        </w:rPr>
        <w:t>3</w:t>
      </w:r>
      <w:r w:rsidR="001532C2" w:rsidRPr="000449A1">
        <w:rPr>
          <w:rFonts w:ascii="Century Gothic" w:hAnsi="Century Gothic"/>
          <w:lang w:val="es-ES_tradnl"/>
        </w:rPr>
        <w:t>.</w:t>
      </w:r>
    </w:p>
    <w:p w14:paraId="59DE436D" w14:textId="77777777" w:rsidR="00D01E57" w:rsidRPr="00D01E57" w:rsidRDefault="00D01E57" w:rsidP="00D01E57">
      <w:pPr>
        <w:pStyle w:val="Sinespaciado"/>
        <w:rPr>
          <w:rFonts w:ascii="Century Gothic" w:hAnsi="Century Gothic"/>
          <w:lang w:val="es-ES_tradnl"/>
        </w:rPr>
      </w:pPr>
      <w:r w:rsidRPr="00D01E57">
        <w:rPr>
          <w:rFonts w:ascii="Century Gothic" w:hAnsi="Century Gothic"/>
          <w:lang w:val="es-ES_tradnl"/>
        </w:rPr>
        <w:t xml:space="preserve"> </w:t>
      </w:r>
    </w:p>
    <w:p w14:paraId="3ECDA575" w14:textId="77777777" w:rsidR="00972654" w:rsidRPr="00D01E57" w:rsidRDefault="00D01E57" w:rsidP="00D01E57">
      <w:pPr>
        <w:pStyle w:val="Sinespaciado"/>
        <w:rPr>
          <w:rFonts w:ascii="Century Gothic" w:hAnsi="Century Gothic"/>
          <w:lang w:val="es-ES_tradnl"/>
        </w:rPr>
      </w:pPr>
      <w:r w:rsidRPr="00D01E57">
        <w:rPr>
          <w:rFonts w:ascii="Century Gothic" w:hAnsi="Century Gothic"/>
          <w:lang w:val="es-ES_tradnl"/>
        </w:rPr>
        <w:t>En calidad de jurados de votación se encargó a los señores</w:t>
      </w:r>
      <w:r w:rsidR="00623026">
        <w:rPr>
          <w:rFonts w:ascii="Century Gothic" w:hAnsi="Century Gothic"/>
          <w:lang w:val="es-ES_tradnl"/>
        </w:rPr>
        <w:t>(as)</w:t>
      </w:r>
      <w:r w:rsidRPr="00D01E57">
        <w:rPr>
          <w:rFonts w:ascii="Century Gothic" w:hAnsi="Century Gothic"/>
          <w:lang w:val="es-ES_tradnl"/>
        </w:rPr>
        <w:t xml:space="preserve">: </w:t>
      </w:r>
      <w:r>
        <w:rPr>
          <w:rFonts w:ascii="Century Gothic" w:hAnsi="Century Gothic"/>
          <w:lang w:val="es-ES_tradnl"/>
        </w:rPr>
        <w:t>________________________________</w:t>
      </w:r>
      <w:r w:rsidRPr="00D01E57">
        <w:rPr>
          <w:rFonts w:ascii="Century Gothic" w:hAnsi="Century Gothic"/>
          <w:lang w:val="es-ES_tradnl"/>
        </w:rPr>
        <w:t xml:space="preserve"> </w:t>
      </w:r>
      <w:r>
        <w:rPr>
          <w:rFonts w:ascii="Century Gothic" w:hAnsi="Century Gothic"/>
          <w:lang w:val="es-ES_tradnl"/>
        </w:rPr>
        <w:t xml:space="preserve">identificado(a) con número de cédula __________________________, </w:t>
      </w:r>
      <w:proofErr w:type="spellStart"/>
      <w:r>
        <w:rPr>
          <w:rFonts w:ascii="Century Gothic" w:hAnsi="Century Gothic"/>
          <w:lang w:val="es-ES_tradnl"/>
        </w:rPr>
        <w:t>y</w:t>
      </w:r>
      <w:proofErr w:type="spellEnd"/>
      <w:r>
        <w:rPr>
          <w:rFonts w:ascii="Century Gothic" w:hAnsi="Century Gothic"/>
          <w:lang w:val="es-ES_tradnl"/>
        </w:rPr>
        <w:t xml:space="preserve"> _________________________________ identificado(a) con número de cédula __________________________,</w:t>
      </w:r>
      <w:r w:rsidR="002435B8">
        <w:rPr>
          <w:rFonts w:ascii="Century Gothic" w:hAnsi="Century Gothic"/>
          <w:lang w:val="es-ES_tradnl"/>
        </w:rPr>
        <w:t xml:space="preserve"> </w:t>
      </w:r>
      <w:r w:rsidRPr="00D01E57">
        <w:rPr>
          <w:rFonts w:ascii="Century Gothic" w:hAnsi="Century Gothic"/>
          <w:lang w:val="es-ES_tradnl"/>
        </w:rPr>
        <w:t xml:space="preserve">como </w:t>
      </w:r>
      <w:r>
        <w:rPr>
          <w:rFonts w:ascii="Century Gothic" w:hAnsi="Century Gothic"/>
          <w:lang w:val="es-ES_tradnl"/>
        </w:rPr>
        <w:t>Jurados de votación.</w:t>
      </w:r>
    </w:p>
    <w:p w14:paraId="725152D1" w14:textId="77777777" w:rsidR="00D01E57" w:rsidRPr="00D01E57" w:rsidRDefault="00D01E57" w:rsidP="00D01E57">
      <w:pPr>
        <w:pStyle w:val="Sinespaciado"/>
        <w:rPr>
          <w:rFonts w:ascii="Century Gothic" w:hAnsi="Century Gothic"/>
          <w:lang w:val="es-ES_tradnl"/>
        </w:rPr>
      </w:pPr>
    </w:p>
    <w:p w14:paraId="34E3098C" w14:textId="77777777" w:rsidR="00310CD8" w:rsidRPr="002435B8" w:rsidRDefault="002435B8" w:rsidP="00972654">
      <w:pPr>
        <w:pStyle w:val="Sinespaciado"/>
        <w:rPr>
          <w:rFonts w:ascii="Century Gothic" w:hAnsi="Century Gothic"/>
          <w:lang w:val="es-ES_tradnl"/>
        </w:rPr>
      </w:pPr>
      <w:r w:rsidRPr="002435B8">
        <w:rPr>
          <w:rFonts w:ascii="Century Gothic" w:hAnsi="Century Gothic"/>
          <w:lang w:val="es-ES_tradnl"/>
        </w:rPr>
        <w:t xml:space="preserve">Los jurados de votación verifican la disponibilidad de tarjetones, listado del personal para su respectiva firma y una </w:t>
      </w:r>
      <w:r w:rsidR="00623026">
        <w:rPr>
          <w:rFonts w:ascii="Century Gothic" w:hAnsi="Century Gothic"/>
          <w:lang w:val="es-ES_tradnl"/>
        </w:rPr>
        <w:t xml:space="preserve">(1) </w:t>
      </w:r>
      <w:r w:rsidRPr="002435B8">
        <w:rPr>
          <w:rFonts w:ascii="Century Gothic" w:hAnsi="Century Gothic"/>
          <w:lang w:val="es-ES_tradnl"/>
        </w:rPr>
        <w:t xml:space="preserve">urna en blanco la cual se sella en presencia del jurado. </w:t>
      </w:r>
    </w:p>
    <w:p w14:paraId="04F20FD0" w14:textId="77777777" w:rsidR="00972654" w:rsidRPr="00972654" w:rsidRDefault="00972654" w:rsidP="00972654">
      <w:pPr>
        <w:pStyle w:val="Sinespaciado"/>
        <w:rPr>
          <w:lang w:val="es-ES_tradnl"/>
        </w:rPr>
      </w:pPr>
    </w:p>
    <w:p w14:paraId="55554AC5" w14:textId="77777777" w:rsidR="005B0805" w:rsidRDefault="005B0805" w:rsidP="00972654">
      <w:pPr>
        <w:pStyle w:val="Sinespaciado"/>
        <w:rPr>
          <w:lang w:val="es-ES_tradnl"/>
        </w:rPr>
      </w:pPr>
    </w:p>
    <w:p w14:paraId="442247D9" w14:textId="77777777" w:rsidR="00D01E57" w:rsidRDefault="00D01E57" w:rsidP="00972654">
      <w:pPr>
        <w:pStyle w:val="Sinespaciado"/>
        <w:rPr>
          <w:lang w:val="es-ES_tradnl"/>
        </w:rPr>
      </w:pPr>
    </w:p>
    <w:p w14:paraId="722B3954" w14:textId="77777777" w:rsidR="00D01E57" w:rsidRDefault="00D01E57" w:rsidP="00972654">
      <w:pPr>
        <w:pStyle w:val="Sinespaciado"/>
        <w:rPr>
          <w:lang w:val="es-ES_tradnl"/>
        </w:rPr>
      </w:pPr>
    </w:p>
    <w:p w14:paraId="7F434220" w14:textId="77777777" w:rsidR="00D01E57" w:rsidRPr="00D01E57" w:rsidRDefault="00D01E57" w:rsidP="00D01E57">
      <w:pPr>
        <w:pStyle w:val="Sinespaciado"/>
        <w:rPr>
          <w:rFonts w:ascii="Century Gothic" w:hAnsi="Century Gothic"/>
          <w:lang w:val="es-ES_tradnl"/>
        </w:rPr>
      </w:pPr>
      <w:r w:rsidRPr="00D01E57">
        <w:rPr>
          <w:rFonts w:ascii="Century Gothic" w:hAnsi="Century Gothic"/>
          <w:lang w:val="es-ES_tradnl"/>
        </w:rPr>
        <w:t>Para constancia de lo anterior, se firma la presente acta.</w:t>
      </w:r>
    </w:p>
    <w:p w14:paraId="524CB425" w14:textId="77777777" w:rsidR="00D01E57" w:rsidRPr="00D01E57" w:rsidRDefault="00D01E57" w:rsidP="00D01E57">
      <w:pPr>
        <w:pStyle w:val="Sinespaciado"/>
        <w:rPr>
          <w:rFonts w:ascii="Century Gothic" w:hAnsi="Century Gothic"/>
          <w:lang w:val="es-ES_tradnl"/>
        </w:rPr>
      </w:pPr>
    </w:p>
    <w:p w14:paraId="63A7C648" w14:textId="7D694C6A" w:rsidR="00D01E57" w:rsidRDefault="00D01E57" w:rsidP="00D01E57">
      <w:pPr>
        <w:pStyle w:val="Sinespaciado"/>
        <w:rPr>
          <w:rFonts w:ascii="Century Gothic" w:hAnsi="Century Gothic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567611" w14:paraId="0C564DF5" w14:textId="77777777" w:rsidTr="00567611">
        <w:trPr>
          <w:trHeight w:val="929"/>
          <w:jc w:val="center"/>
        </w:trPr>
        <w:tc>
          <w:tcPr>
            <w:tcW w:w="4489" w:type="dxa"/>
          </w:tcPr>
          <w:p w14:paraId="604BDF35" w14:textId="77777777" w:rsidR="00567611" w:rsidRDefault="00567611" w:rsidP="00D01E57">
            <w:pPr>
              <w:pStyle w:val="Sinespaciado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4489" w:type="dxa"/>
          </w:tcPr>
          <w:p w14:paraId="59BEEB50" w14:textId="77777777" w:rsidR="00567611" w:rsidRDefault="00567611" w:rsidP="00D01E57">
            <w:pPr>
              <w:pStyle w:val="Sinespaciado"/>
              <w:rPr>
                <w:rFonts w:ascii="Century Gothic" w:hAnsi="Century Gothic"/>
                <w:lang w:val="es-ES_tradnl"/>
              </w:rPr>
            </w:pPr>
          </w:p>
        </w:tc>
      </w:tr>
      <w:tr w:rsidR="00567611" w:rsidRPr="00567611" w14:paraId="520E5233" w14:textId="77777777" w:rsidTr="00567611">
        <w:trPr>
          <w:jc w:val="center"/>
        </w:trPr>
        <w:tc>
          <w:tcPr>
            <w:tcW w:w="4489" w:type="dxa"/>
          </w:tcPr>
          <w:p w14:paraId="49030DD8" w14:textId="77777777" w:rsidR="00567611" w:rsidRPr="00567611" w:rsidRDefault="00567611" w:rsidP="00567611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  <w:r w:rsidRPr="00567611">
              <w:rPr>
                <w:rFonts w:ascii="Century Gothic" w:hAnsi="Century Gothic"/>
                <w:b/>
                <w:lang w:val="es-ES_tradnl"/>
              </w:rPr>
              <w:t>Jurado 1</w:t>
            </w:r>
          </w:p>
          <w:p w14:paraId="4A0F68CC" w14:textId="77777777" w:rsidR="00EB6792" w:rsidRDefault="00EB6792" w:rsidP="00567611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</w:p>
          <w:p w14:paraId="65F96713" w14:textId="298ABA07" w:rsidR="00567611" w:rsidRPr="00567611" w:rsidRDefault="00567611" w:rsidP="00567611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  <w:r w:rsidRPr="00567611">
              <w:rPr>
                <w:rFonts w:ascii="Century Gothic" w:hAnsi="Century Gothic"/>
                <w:b/>
                <w:lang w:val="es-ES_tradnl"/>
              </w:rPr>
              <w:t>C.C.</w:t>
            </w:r>
          </w:p>
        </w:tc>
        <w:tc>
          <w:tcPr>
            <w:tcW w:w="4489" w:type="dxa"/>
          </w:tcPr>
          <w:p w14:paraId="2680178C" w14:textId="77777777" w:rsidR="00567611" w:rsidRPr="00567611" w:rsidRDefault="00567611" w:rsidP="00567611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  <w:r w:rsidRPr="00567611">
              <w:rPr>
                <w:rFonts w:ascii="Century Gothic" w:hAnsi="Century Gothic"/>
                <w:b/>
                <w:lang w:val="es-ES_tradnl"/>
              </w:rPr>
              <w:t>Jurado 2</w:t>
            </w:r>
          </w:p>
          <w:p w14:paraId="1E1E6405" w14:textId="77777777" w:rsidR="00EB6792" w:rsidRDefault="00EB6792" w:rsidP="00567611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</w:p>
          <w:p w14:paraId="2BF43126" w14:textId="11FFD1C0" w:rsidR="00567611" w:rsidRPr="00567611" w:rsidRDefault="00567611" w:rsidP="00567611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  <w:r w:rsidRPr="00567611">
              <w:rPr>
                <w:rFonts w:ascii="Century Gothic" w:hAnsi="Century Gothic"/>
                <w:b/>
                <w:lang w:val="es-ES_tradnl"/>
              </w:rPr>
              <w:t>C.C.</w:t>
            </w:r>
          </w:p>
        </w:tc>
      </w:tr>
    </w:tbl>
    <w:p w14:paraId="135BAB2B" w14:textId="77777777" w:rsidR="00D01E57" w:rsidRDefault="00D01E57" w:rsidP="00972654">
      <w:pPr>
        <w:pStyle w:val="Sinespaciado"/>
        <w:rPr>
          <w:lang w:val="es-ES_tradnl"/>
        </w:rPr>
      </w:pPr>
    </w:p>
    <w:sectPr w:rsidR="00D01E57" w:rsidSect="00310CD8">
      <w:headerReference w:type="default" r:id="rId8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FBDA3" w14:textId="77777777" w:rsidR="002A5A17" w:rsidRDefault="002A5A17" w:rsidP="000916CB">
      <w:pPr>
        <w:spacing w:after="0" w:line="240" w:lineRule="auto"/>
      </w:pPr>
      <w:r>
        <w:separator/>
      </w:r>
    </w:p>
  </w:endnote>
  <w:endnote w:type="continuationSeparator" w:id="0">
    <w:p w14:paraId="50B9B100" w14:textId="77777777" w:rsidR="002A5A17" w:rsidRDefault="002A5A17" w:rsidP="0009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FBE2E" w14:textId="77777777" w:rsidR="002A5A17" w:rsidRDefault="002A5A17" w:rsidP="000916CB">
      <w:pPr>
        <w:spacing w:after="0" w:line="240" w:lineRule="auto"/>
      </w:pPr>
      <w:r>
        <w:separator/>
      </w:r>
    </w:p>
  </w:footnote>
  <w:footnote w:type="continuationSeparator" w:id="0">
    <w:p w14:paraId="62F85064" w14:textId="77777777" w:rsidR="002A5A17" w:rsidRDefault="002A5A17" w:rsidP="0009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EB6792" w:rsidRPr="00EB6792" w14:paraId="719853A3" w14:textId="77777777" w:rsidTr="00E03D78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1E2E25FD" w14:textId="77777777" w:rsidR="00EB6792" w:rsidRPr="00EB6792" w:rsidRDefault="00EB6792" w:rsidP="00EB6792">
          <w:pPr>
            <w:pStyle w:val="Encabezado"/>
            <w:jc w:val="center"/>
            <w:rPr>
              <w:rFonts w:ascii="Arial" w:hAnsi="Arial" w:cs="Arial"/>
            </w:rPr>
          </w:pPr>
          <w:r w:rsidRPr="00EB6792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5DD30AFB" wp14:editId="04591F66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6B741953" w14:textId="77777777" w:rsidR="00EB6792" w:rsidRPr="00EB6792" w:rsidRDefault="00EB6792" w:rsidP="00EB6792">
          <w:pPr>
            <w:pStyle w:val="Encabezado"/>
            <w:jc w:val="center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5FFC6AC1" w14:textId="77777777" w:rsidR="00EB6792" w:rsidRPr="00EB6792" w:rsidRDefault="00EB6792" w:rsidP="00EB679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Fecha: 08/10/2021</w:t>
          </w:r>
        </w:p>
      </w:tc>
    </w:tr>
    <w:tr w:rsidR="00EB6792" w:rsidRPr="00EB6792" w14:paraId="61AD2A1D" w14:textId="77777777" w:rsidTr="00E03D78">
      <w:trPr>
        <w:trHeight w:val="423"/>
        <w:jc w:val="center"/>
      </w:trPr>
      <w:tc>
        <w:tcPr>
          <w:tcW w:w="2802" w:type="dxa"/>
          <w:vMerge/>
          <w:vAlign w:val="center"/>
        </w:tcPr>
        <w:p w14:paraId="7BCD9922" w14:textId="77777777" w:rsidR="00EB6792" w:rsidRPr="00EB6792" w:rsidRDefault="00EB6792" w:rsidP="00EB6792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1978B68C" w14:textId="77777777" w:rsidR="00EB6792" w:rsidRPr="00EB6792" w:rsidRDefault="00EB6792" w:rsidP="00EB6792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46FFE2D0" w14:textId="77777777" w:rsidR="00EB6792" w:rsidRPr="00EB6792" w:rsidRDefault="00EB6792" w:rsidP="00EB6792">
          <w:pPr>
            <w:pStyle w:val="Encabezado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>Versión: 001</w:t>
          </w:r>
        </w:p>
      </w:tc>
    </w:tr>
    <w:tr w:rsidR="00EB6792" w:rsidRPr="00EB6792" w14:paraId="0285B08F" w14:textId="77777777" w:rsidTr="00E03D78">
      <w:trPr>
        <w:trHeight w:val="842"/>
        <w:jc w:val="center"/>
      </w:trPr>
      <w:tc>
        <w:tcPr>
          <w:tcW w:w="2802" w:type="dxa"/>
          <w:vMerge/>
          <w:vAlign w:val="center"/>
        </w:tcPr>
        <w:p w14:paraId="4B359199" w14:textId="77777777" w:rsidR="00EB6792" w:rsidRPr="00EB6792" w:rsidRDefault="00EB6792" w:rsidP="00EB6792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611F661C" w14:textId="578AD22E" w:rsidR="00EB6792" w:rsidRPr="00EB6792" w:rsidRDefault="00EB6792" w:rsidP="006C2B06">
          <w:pPr>
            <w:pStyle w:val="Encabezado"/>
            <w:jc w:val="center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 xml:space="preserve">ACTA DE APERTURA DE ELECCIONES DE LOS CANDIDATOS AL COMITÉ </w:t>
          </w:r>
          <w:r w:rsidR="006C2B06">
            <w:rPr>
              <w:rFonts w:ascii="Arial" w:hAnsi="Arial" w:cs="Arial"/>
              <w:b/>
            </w:rPr>
            <w:t>DE CONVIVENCIA LABORAL</w:t>
          </w:r>
        </w:p>
      </w:tc>
      <w:tc>
        <w:tcPr>
          <w:tcW w:w="2142" w:type="dxa"/>
          <w:vAlign w:val="center"/>
        </w:tcPr>
        <w:p w14:paraId="0C9D1D9C" w14:textId="22661533" w:rsidR="00EB6792" w:rsidRPr="00EB6792" w:rsidRDefault="00EB6792" w:rsidP="00EB6792">
          <w:pPr>
            <w:pStyle w:val="Encabezado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 xml:space="preserve">Página </w:t>
          </w:r>
          <w:r w:rsidRPr="00EB6792">
            <w:rPr>
              <w:rFonts w:ascii="Arial" w:hAnsi="Arial" w:cs="Arial"/>
              <w:b/>
            </w:rPr>
            <w:fldChar w:fldCharType="begin"/>
          </w:r>
          <w:r w:rsidRPr="00EB6792">
            <w:rPr>
              <w:rFonts w:ascii="Arial" w:hAnsi="Arial" w:cs="Arial"/>
              <w:b/>
            </w:rPr>
            <w:instrText>PAGE  \* Arabic  \* MERGEFORMAT</w:instrText>
          </w:r>
          <w:r w:rsidRPr="00EB6792">
            <w:rPr>
              <w:rFonts w:ascii="Arial" w:hAnsi="Arial" w:cs="Arial"/>
              <w:b/>
            </w:rPr>
            <w:fldChar w:fldCharType="separate"/>
          </w:r>
          <w:r w:rsidR="006C2B06">
            <w:rPr>
              <w:rFonts w:ascii="Arial" w:hAnsi="Arial" w:cs="Arial"/>
              <w:b/>
              <w:noProof/>
            </w:rPr>
            <w:t>1</w:t>
          </w:r>
          <w:r w:rsidRPr="00EB6792">
            <w:rPr>
              <w:rFonts w:ascii="Arial" w:hAnsi="Arial" w:cs="Arial"/>
              <w:b/>
            </w:rPr>
            <w:fldChar w:fldCharType="end"/>
          </w:r>
          <w:r w:rsidRPr="00EB6792">
            <w:rPr>
              <w:rFonts w:ascii="Arial" w:hAnsi="Arial" w:cs="Arial"/>
              <w:b/>
            </w:rPr>
            <w:t xml:space="preserve"> de </w:t>
          </w:r>
          <w:r w:rsidRPr="00EB6792">
            <w:rPr>
              <w:rFonts w:ascii="Arial" w:hAnsi="Arial" w:cs="Arial"/>
              <w:b/>
            </w:rPr>
            <w:fldChar w:fldCharType="begin"/>
          </w:r>
          <w:r w:rsidRPr="00EB6792">
            <w:rPr>
              <w:rFonts w:ascii="Arial" w:hAnsi="Arial" w:cs="Arial"/>
              <w:b/>
            </w:rPr>
            <w:instrText>NUMPAGES  \* Arabic  \* MERGEFORMAT</w:instrText>
          </w:r>
          <w:r w:rsidRPr="00EB6792">
            <w:rPr>
              <w:rFonts w:ascii="Arial" w:hAnsi="Arial" w:cs="Arial"/>
              <w:b/>
            </w:rPr>
            <w:fldChar w:fldCharType="separate"/>
          </w:r>
          <w:r w:rsidR="006C2B06">
            <w:rPr>
              <w:rFonts w:ascii="Arial" w:hAnsi="Arial" w:cs="Arial"/>
              <w:b/>
              <w:noProof/>
            </w:rPr>
            <w:t>1</w:t>
          </w:r>
          <w:r w:rsidRPr="00EB6792">
            <w:rPr>
              <w:rFonts w:ascii="Arial" w:hAnsi="Arial" w:cs="Arial"/>
              <w:b/>
            </w:rPr>
            <w:fldChar w:fldCharType="end"/>
          </w:r>
        </w:p>
      </w:tc>
    </w:tr>
  </w:tbl>
  <w:p w14:paraId="6B1B847F" w14:textId="77777777" w:rsidR="00EB6792" w:rsidRDefault="00EB67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87A"/>
    <w:multiLevelType w:val="hybridMultilevel"/>
    <w:tmpl w:val="EFF89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CB"/>
    <w:rsid w:val="000916CB"/>
    <w:rsid w:val="001532C2"/>
    <w:rsid w:val="00170E8E"/>
    <w:rsid w:val="002435B8"/>
    <w:rsid w:val="002A5A17"/>
    <w:rsid w:val="002C3C61"/>
    <w:rsid w:val="00310CD8"/>
    <w:rsid w:val="00405360"/>
    <w:rsid w:val="00432C2E"/>
    <w:rsid w:val="00452FAD"/>
    <w:rsid w:val="0046572F"/>
    <w:rsid w:val="00490867"/>
    <w:rsid w:val="00567611"/>
    <w:rsid w:val="005B0805"/>
    <w:rsid w:val="00623026"/>
    <w:rsid w:val="00642EED"/>
    <w:rsid w:val="00660E10"/>
    <w:rsid w:val="006C2B06"/>
    <w:rsid w:val="006E2545"/>
    <w:rsid w:val="0072215D"/>
    <w:rsid w:val="007C2358"/>
    <w:rsid w:val="007D04B3"/>
    <w:rsid w:val="00816F42"/>
    <w:rsid w:val="008B5695"/>
    <w:rsid w:val="00945BEE"/>
    <w:rsid w:val="009621D5"/>
    <w:rsid w:val="00972654"/>
    <w:rsid w:val="00AC1F77"/>
    <w:rsid w:val="00BA34C2"/>
    <w:rsid w:val="00D01E57"/>
    <w:rsid w:val="00D934E7"/>
    <w:rsid w:val="00EB6792"/>
    <w:rsid w:val="00F6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B7F506"/>
  <w15:docId w15:val="{6EBDACA5-5812-40C3-9958-CEE22A25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4E7"/>
    <w:pPr>
      <w:keepNext/>
      <w:keepLines/>
      <w:spacing w:before="360" w:after="12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EED"/>
    <w:pPr>
      <w:spacing w:after="0" w:line="240" w:lineRule="auto"/>
      <w:jc w:val="both"/>
    </w:pPr>
    <w:rPr>
      <w:rFonts w:ascii="Arial" w:eastAsiaTheme="minorEastAsia" w:hAnsi="Arial"/>
      <w:sz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D934E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6CB"/>
  </w:style>
  <w:style w:type="paragraph" w:styleId="Piedepgina">
    <w:name w:val="footer"/>
    <w:basedOn w:val="Normal"/>
    <w:link w:val="Piedepgina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6CB"/>
  </w:style>
  <w:style w:type="table" w:styleId="Tablaconcuadrcula">
    <w:name w:val="Table Grid"/>
    <w:basedOn w:val="Tablanormal"/>
    <w:uiPriority w:val="59"/>
    <w:rsid w:val="0009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6CB"/>
    <w:rPr>
      <w:rFonts w:ascii="Tahoma" w:hAnsi="Tahoma" w:cs="Tahoma"/>
      <w:sz w:val="16"/>
      <w:szCs w:val="16"/>
    </w:rPr>
  </w:style>
  <w:style w:type="character" w:styleId="nfasisintenso">
    <w:name w:val="Intense Emphasis"/>
    <w:basedOn w:val="Fuentedeprrafopredeter"/>
    <w:uiPriority w:val="21"/>
    <w:qFormat/>
    <w:rsid w:val="006C2B0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AC5F7-83D9-437B-8D91-F2080939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User</cp:lastModifiedBy>
  <cp:revision>3</cp:revision>
  <cp:lastPrinted>2016-10-20T21:10:00Z</cp:lastPrinted>
  <dcterms:created xsi:type="dcterms:W3CDTF">2021-10-14T08:28:00Z</dcterms:created>
  <dcterms:modified xsi:type="dcterms:W3CDTF">2021-10-14T08:55:00Z</dcterms:modified>
</cp:coreProperties>
</file>