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3A2" w:rsidRPr="00CD0428" w:rsidRDefault="0093199B" w:rsidP="00CD0428">
      <w:pPr>
        <w:jc w:val="center"/>
        <w:rPr>
          <w:sz w:val="22"/>
          <w:szCs w:val="24"/>
        </w:rPr>
      </w:pPr>
      <w:r w:rsidRPr="00CD0428">
        <w:rPr>
          <w:noProof/>
          <w:sz w:val="22"/>
          <w:szCs w:val="24"/>
          <w:lang w:val="en-AU" w:eastAsia="en-AU"/>
        </w:rPr>
        <w:drawing>
          <wp:inline distT="0" distB="0" distL="0" distR="0">
            <wp:extent cx="1466850" cy="1050925"/>
            <wp:effectExtent l="0" t="0" r="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1050925"/>
                    </a:xfrm>
                    <a:prstGeom prst="rect">
                      <a:avLst/>
                    </a:prstGeom>
                    <a:noFill/>
                    <a:ln>
                      <a:noFill/>
                    </a:ln>
                  </pic:spPr>
                </pic:pic>
              </a:graphicData>
            </a:graphic>
          </wp:inline>
        </w:drawing>
      </w:r>
    </w:p>
    <w:p w:rsidR="004253A2" w:rsidRPr="00CD0428" w:rsidRDefault="00A67873" w:rsidP="006522D4">
      <w:pPr>
        <w:shd w:val="clear" w:color="auto" w:fill="FFFFFF"/>
        <w:spacing w:before="1320"/>
        <w:jc w:val="center"/>
        <w:rPr>
          <w:sz w:val="32"/>
        </w:rPr>
      </w:pPr>
      <w:r w:rsidRPr="00CD0428">
        <w:rPr>
          <w:b/>
          <w:bCs/>
          <w:sz w:val="32"/>
          <w:szCs w:val="36"/>
          <w:lang w:val="en-US"/>
        </w:rPr>
        <w:t>Appropriation Act (No. 2) 1975-76</w:t>
      </w:r>
    </w:p>
    <w:p w:rsidR="00F74608" w:rsidRDefault="00A67873" w:rsidP="00CD0428">
      <w:pPr>
        <w:shd w:val="clear" w:color="auto" w:fill="FFFFFF"/>
        <w:spacing w:before="1186"/>
        <w:jc w:val="center"/>
        <w:rPr>
          <w:b/>
          <w:bCs/>
          <w:sz w:val="26"/>
          <w:szCs w:val="26"/>
          <w:lang w:val="en-US"/>
        </w:rPr>
      </w:pPr>
      <w:r w:rsidRPr="00CD0428">
        <w:rPr>
          <w:b/>
          <w:bCs/>
          <w:sz w:val="26"/>
          <w:szCs w:val="26"/>
          <w:lang w:val="en-US"/>
        </w:rPr>
        <w:t>No. 116 of 1975</w:t>
      </w:r>
      <w:bookmarkStart w:id="0" w:name="_GoBack"/>
      <w:bookmarkEnd w:id="0"/>
    </w:p>
    <w:p w:rsidR="006522D4" w:rsidRPr="00F83E9C" w:rsidRDefault="006522D4" w:rsidP="006522D4">
      <w:pPr>
        <w:pBdr>
          <w:bottom w:val="thickThinSmallGap" w:sz="12" w:space="1" w:color="auto"/>
        </w:pBdr>
        <w:shd w:val="clear" w:color="auto" w:fill="FFFFFF"/>
        <w:spacing w:before="600" w:after="600"/>
        <w:jc w:val="center"/>
        <w:rPr>
          <w:sz w:val="26"/>
        </w:rPr>
      </w:pPr>
    </w:p>
    <w:p w:rsidR="004253A2" w:rsidRPr="00CD0428" w:rsidRDefault="00A67873" w:rsidP="00CD0428">
      <w:pPr>
        <w:shd w:val="clear" w:color="auto" w:fill="FFFFFF"/>
        <w:jc w:val="center"/>
        <w:rPr>
          <w:sz w:val="36"/>
        </w:rPr>
      </w:pPr>
      <w:r w:rsidRPr="00CD0428">
        <w:rPr>
          <w:sz w:val="36"/>
          <w:szCs w:val="36"/>
          <w:lang w:val="en-US"/>
        </w:rPr>
        <w:t>AN ACT</w:t>
      </w:r>
    </w:p>
    <w:p w:rsidR="004253A2" w:rsidRPr="00E405E4" w:rsidRDefault="00A67873" w:rsidP="00CD0428">
      <w:pPr>
        <w:shd w:val="clear" w:color="auto" w:fill="FFFFFF"/>
        <w:spacing w:before="432"/>
        <w:jc w:val="center"/>
        <w:rPr>
          <w:sz w:val="26"/>
        </w:rPr>
      </w:pPr>
      <w:r w:rsidRPr="00E405E4">
        <w:rPr>
          <w:sz w:val="26"/>
          <w:szCs w:val="28"/>
          <w:lang w:val="en-US"/>
        </w:rPr>
        <w:t>To appropriate a sum out of the Consolidated Revenue Fund for certain expenditure in respect of the year ending on 30 June 1976.</w:t>
      </w:r>
    </w:p>
    <w:p w:rsidR="004253A2" w:rsidRPr="00E405E4" w:rsidRDefault="00A67873" w:rsidP="00CD0428">
      <w:pPr>
        <w:shd w:val="clear" w:color="auto" w:fill="FFFFFF"/>
        <w:spacing w:before="216"/>
        <w:ind w:right="144"/>
        <w:jc w:val="right"/>
        <w:rPr>
          <w:sz w:val="22"/>
        </w:rPr>
      </w:pPr>
      <w:r w:rsidRPr="00E405E4">
        <w:rPr>
          <w:sz w:val="22"/>
          <w:szCs w:val="22"/>
          <w:lang w:val="en-US"/>
        </w:rPr>
        <w:t>[</w:t>
      </w:r>
      <w:r w:rsidRPr="00E405E4">
        <w:rPr>
          <w:i/>
          <w:iCs/>
          <w:sz w:val="22"/>
          <w:szCs w:val="22"/>
          <w:lang w:val="en-US"/>
        </w:rPr>
        <w:t>Assented to 11 November 1975</w:t>
      </w:r>
      <w:r w:rsidRPr="00E405E4">
        <w:rPr>
          <w:sz w:val="22"/>
          <w:szCs w:val="22"/>
          <w:lang w:val="en-US"/>
        </w:rPr>
        <w:t>]</w:t>
      </w:r>
    </w:p>
    <w:p w:rsidR="004253A2" w:rsidRPr="00CD0428" w:rsidRDefault="00A67873" w:rsidP="00CD0428">
      <w:pPr>
        <w:shd w:val="clear" w:color="auto" w:fill="FFFFFF"/>
        <w:spacing w:before="120"/>
        <w:ind w:firstLine="360"/>
        <w:jc w:val="both"/>
        <w:rPr>
          <w:sz w:val="22"/>
        </w:rPr>
      </w:pPr>
      <w:r w:rsidRPr="00CD0428">
        <w:rPr>
          <w:sz w:val="22"/>
          <w:szCs w:val="22"/>
          <w:lang w:val="en-US"/>
        </w:rPr>
        <w:t>BE IT ENACTED by the Queen, the Senate, and the House of Representatives of Australia, as follows:</w:t>
      </w:r>
      <w:r w:rsidRPr="00CD0428">
        <w:rPr>
          <w:rFonts w:eastAsia="Times New Roman"/>
          <w:sz w:val="22"/>
          <w:szCs w:val="22"/>
          <w:lang w:val="en-US"/>
        </w:rPr>
        <w:t>—</w:t>
      </w:r>
    </w:p>
    <w:p w:rsidR="00CD0428" w:rsidRPr="00CD0428" w:rsidRDefault="00CD0428" w:rsidP="007744B5">
      <w:pPr>
        <w:shd w:val="clear" w:color="auto" w:fill="FFFFFF"/>
        <w:spacing w:before="120"/>
        <w:jc w:val="both"/>
      </w:pPr>
      <w:r w:rsidRPr="00CD0428">
        <w:rPr>
          <w:b/>
          <w:bCs/>
          <w:szCs w:val="18"/>
          <w:lang w:val="en-US"/>
        </w:rPr>
        <w:t>Short title.</w:t>
      </w:r>
    </w:p>
    <w:p w:rsidR="004253A2" w:rsidRPr="00CD0428" w:rsidRDefault="00A67873" w:rsidP="00CD0428">
      <w:pPr>
        <w:shd w:val="clear" w:color="auto" w:fill="FFFFFF"/>
        <w:spacing w:before="120"/>
        <w:ind w:firstLine="360"/>
        <w:jc w:val="both"/>
        <w:rPr>
          <w:sz w:val="22"/>
        </w:rPr>
      </w:pPr>
      <w:r w:rsidRPr="00CD0428">
        <w:rPr>
          <w:b/>
          <w:bCs/>
          <w:sz w:val="22"/>
          <w:szCs w:val="22"/>
          <w:lang w:val="en-US"/>
        </w:rPr>
        <w:t>1.</w:t>
      </w:r>
      <w:r w:rsidRPr="00CD0428">
        <w:rPr>
          <w:sz w:val="22"/>
          <w:szCs w:val="22"/>
          <w:lang w:val="en-US"/>
        </w:rPr>
        <w:t xml:space="preserve"> This Act may be cited as the </w:t>
      </w:r>
      <w:r w:rsidRPr="00CD0428">
        <w:rPr>
          <w:i/>
          <w:iCs/>
          <w:sz w:val="22"/>
          <w:szCs w:val="22"/>
          <w:lang w:val="en-US"/>
        </w:rPr>
        <w:t xml:space="preserve">Appropriation Act (No. </w:t>
      </w:r>
      <w:r w:rsidRPr="00CD0428">
        <w:rPr>
          <w:sz w:val="22"/>
          <w:szCs w:val="22"/>
          <w:lang w:val="en-US"/>
        </w:rPr>
        <w:t>2) 1975</w:t>
      </w:r>
      <w:r w:rsidRPr="00CD0428">
        <w:rPr>
          <w:rFonts w:eastAsia="Times New Roman"/>
          <w:sz w:val="22"/>
          <w:szCs w:val="22"/>
          <w:lang w:val="en-US"/>
        </w:rPr>
        <w:t>–76.</w:t>
      </w:r>
    </w:p>
    <w:p w:rsidR="00CD0428" w:rsidRPr="00CD0428" w:rsidRDefault="00CD0428" w:rsidP="007744B5">
      <w:pPr>
        <w:shd w:val="clear" w:color="auto" w:fill="FFFFFF"/>
        <w:spacing w:before="120"/>
        <w:jc w:val="both"/>
      </w:pPr>
      <w:r w:rsidRPr="00CD0428">
        <w:rPr>
          <w:b/>
          <w:bCs/>
          <w:szCs w:val="18"/>
          <w:lang w:val="en-US"/>
        </w:rPr>
        <w:t>Commencement.</w:t>
      </w:r>
    </w:p>
    <w:p w:rsidR="004253A2" w:rsidRPr="00CD0428" w:rsidRDefault="00A67873" w:rsidP="00CD0428">
      <w:pPr>
        <w:shd w:val="clear" w:color="auto" w:fill="FFFFFF"/>
        <w:spacing w:before="120"/>
        <w:ind w:firstLine="360"/>
        <w:jc w:val="both"/>
        <w:rPr>
          <w:sz w:val="22"/>
        </w:rPr>
      </w:pPr>
      <w:r w:rsidRPr="00CD0428">
        <w:rPr>
          <w:b/>
          <w:bCs/>
          <w:sz w:val="22"/>
          <w:szCs w:val="22"/>
          <w:lang w:val="en-US"/>
        </w:rPr>
        <w:t>2.</w:t>
      </w:r>
      <w:r w:rsidRPr="00CD0428">
        <w:rPr>
          <w:sz w:val="22"/>
          <w:szCs w:val="22"/>
          <w:lang w:val="en-US"/>
        </w:rPr>
        <w:t xml:space="preserve"> This Act shall come into operation on the day on which it receives the Royal Assent.</w:t>
      </w:r>
    </w:p>
    <w:p w:rsidR="00CD0428" w:rsidRPr="00CD0428" w:rsidRDefault="00CD0428" w:rsidP="007744B5">
      <w:pPr>
        <w:shd w:val="clear" w:color="auto" w:fill="FFFFFF"/>
        <w:spacing w:before="120"/>
        <w:jc w:val="both"/>
      </w:pPr>
      <w:r w:rsidRPr="00CD0428">
        <w:rPr>
          <w:b/>
          <w:bCs/>
          <w:szCs w:val="18"/>
          <w:lang w:val="en-US"/>
        </w:rPr>
        <w:t>Issue and application of $1,186,999,000.</w:t>
      </w:r>
    </w:p>
    <w:p w:rsidR="004253A2" w:rsidRPr="00CD0428" w:rsidRDefault="00A67873" w:rsidP="00CD0428">
      <w:pPr>
        <w:shd w:val="clear" w:color="auto" w:fill="FFFFFF"/>
        <w:spacing w:before="120"/>
        <w:ind w:firstLine="360"/>
        <w:jc w:val="both"/>
        <w:rPr>
          <w:sz w:val="22"/>
        </w:rPr>
      </w:pPr>
      <w:r w:rsidRPr="00CD0428">
        <w:rPr>
          <w:b/>
          <w:bCs/>
          <w:sz w:val="22"/>
          <w:szCs w:val="22"/>
          <w:lang w:val="en-US"/>
        </w:rPr>
        <w:t>3.</w:t>
      </w:r>
      <w:r w:rsidRPr="00CD0428">
        <w:rPr>
          <w:sz w:val="22"/>
          <w:szCs w:val="22"/>
          <w:lang w:val="en-US"/>
        </w:rPr>
        <w:t xml:space="preserve"> The Treasurer may issue out of the Consolidated Revenue Fund and apply for the services specified in Schedule 2, in respect of the year ending on 30 June 1976, the sum of $1,186,999,000.</w:t>
      </w:r>
    </w:p>
    <w:p w:rsidR="004253A2" w:rsidRPr="00CD0428" w:rsidRDefault="00A67873" w:rsidP="007744B5">
      <w:pPr>
        <w:shd w:val="clear" w:color="auto" w:fill="FFFFFF"/>
        <w:spacing w:before="120"/>
        <w:ind w:left="288"/>
        <w:jc w:val="both"/>
      </w:pPr>
      <w:r w:rsidRPr="00CD0428">
        <w:rPr>
          <w:szCs w:val="16"/>
          <w:lang w:val="en-US"/>
        </w:rPr>
        <w:t>17729/75</w:t>
      </w:r>
      <w:r w:rsidRPr="00CD0428">
        <w:rPr>
          <w:rFonts w:eastAsia="Times New Roman"/>
          <w:szCs w:val="16"/>
          <w:lang w:val="en-US"/>
        </w:rPr>
        <w:t>—Recommended retail price 30c</w:t>
      </w:r>
    </w:p>
    <w:p w:rsidR="00571423" w:rsidRDefault="00571423" w:rsidP="007744B5">
      <w:pPr>
        <w:shd w:val="clear" w:color="auto" w:fill="FFFFFF"/>
        <w:tabs>
          <w:tab w:val="left" w:pos="1171"/>
          <w:tab w:val="left" w:pos="3245"/>
          <w:tab w:val="left" w:pos="7718"/>
        </w:tabs>
        <w:spacing w:after="235"/>
        <w:ind w:left="5"/>
        <w:jc w:val="both"/>
        <w:rPr>
          <w:sz w:val="22"/>
        </w:rPr>
        <w:sectPr w:rsidR="00571423" w:rsidSect="00CD0428">
          <w:pgSz w:w="12240" w:h="15840"/>
          <w:pgMar w:top="1440" w:right="1440" w:bottom="1440" w:left="1440" w:header="720" w:footer="720" w:gutter="0"/>
          <w:cols w:space="60"/>
          <w:noEndnote/>
          <w:docGrid w:linePitch="272"/>
        </w:sectPr>
      </w:pPr>
    </w:p>
    <w:p w:rsidR="004253A2" w:rsidRPr="00CD0428" w:rsidRDefault="00A67873" w:rsidP="007744B5">
      <w:pPr>
        <w:shd w:val="clear" w:color="auto" w:fill="FFFFFF"/>
        <w:spacing w:before="120"/>
        <w:ind w:left="5"/>
        <w:jc w:val="both"/>
      </w:pPr>
      <w:r w:rsidRPr="00CD0428">
        <w:rPr>
          <w:b/>
          <w:bCs/>
          <w:szCs w:val="16"/>
          <w:lang w:val="en-US"/>
        </w:rPr>
        <w:lastRenderedPageBreak/>
        <w:t>Appropriation of $2,268,980,000</w:t>
      </w:r>
    </w:p>
    <w:p w:rsidR="004253A2" w:rsidRPr="00CD0428" w:rsidRDefault="00A67873" w:rsidP="00CD0428">
      <w:pPr>
        <w:numPr>
          <w:ilvl w:val="0"/>
          <w:numId w:val="1"/>
        </w:numPr>
        <w:shd w:val="clear" w:color="auto" w:fill="FFFFFF"/>
        <w:tabs>
          <w:tab w:val="left" w:pos="610"/>
        </w:tabs>
        <w:spacing w:before="120"/>
        <w:ind w:firstLine="360"/>
        <w:jc w:val="both"/>
        <w:rPr>
          <w:b/>
          <w:bCs/>
          <w:sz w:val="22"/>
          <w:szCs w:val="24"/>
          <w:lang w:val="en-US"/>
        </w:rPr>
      </w:pPr>
      <w:r w:rsidRPr="00CD0428">
        <w:rPr>
          <w:sz w:val="22"/>
          <w:szCs w:val="24"/>
          <w:lang w:val="en-US"/>
        </w:rPr>
        <w:t xml:space="preserve">The sums authorized by the </w:t>
      </w:r>
      <w:r w:rsidRPr="00CD0428">
        <w:rPr>
          <w:i/>
          <w:iCs/>
          <w:sz w:val="22"/>
          <w:szCs w:val="24"/>
          <w:lang w:val="en-US"/>
        </w:rPr>
        <w:t xml:space="preserve">Supply Act (No. </w:t>
      </w:r>
      <w:r w:rsidRPr="00CD0428">
        <w:rPr>
          <w:sz w:val="22"/>
          <w:szCs w:val="24"/>
          <w:lang w:val="en-US"/>
        </w:rPr>
        <w:t>2) 1975</w:t>
      </w:r>
      <w:r w:rsidRPr="00CD0428">
        <w:rPr>
          <w:rFonts w:eastAsia="Times New Roman"/>
          <w:sz w:val="22"/>
          <w:szCs w:val="24"/>
          <w:lang w:val="en-US"/>
        </w:rPr>
        <w:t>–76 and by this Act to be issued out of the Consolidated Revenue Fund, amounting, as appears by Schedule 1, in the aggregate to the sum of $2,268,980,000 are appropriated, and shall be deemed to have been appropriated, as from 1 July 1975, for the services expressed in Schedule 2 in respect of the financial year that commenced on that date.</w:t>
      </w:r>
    </w:p>
    <w:p w:rsidR="004253A2" w:rsidRPr="00CD0428" w:rsidRDefault="00A67873" w:rsidP="00CD0428">
      <w:pPr>
        <w:numPr>
          <w:ilvl w:val="0"/>
          <w:numId w:val="1"/>
        </w:numPr>
        <w:shd w:val="clear" w:color="auto" w:fill="FFFFFF"/>
        <w:tabs>
          <w:tab w:val="left" w:pos="610"/>
        </w:tabs>
        <w:spacing w:before="120"/>
        <w:ind w:firstLine="360"/>
        <w:jc w:val="both"/>
        <w:rPr>
          <w:b/>
          <w:bCs/>
          <w:sz w:val="22"/>
          <w:szCs w:val="24"/>
          <w:lang w:val="en-US"/>
        </w:rPr>
      </w:pPr>
      <w:r w:rsidRPr="00CD0428">
        <w:rPr>
          <w:sz w:val="22"/>
          <w:szCs w:val="24"/>
          <w:lang w:val="en-US"/>
        </w:rPr>
        <w:t>Payments to a State out of such of the moneys appropriated by this Act as are specified in Division 964 in Schedule 2 shall be made on such terms and conditions, if any, as the Treasurer determines and in accordance with any determinations by the Treasurer as to the amounts and times of the payments.</w:t>
      </w:r>
    </w:p>
    <w:p w:rsidR="004253A2" w:rsidRPr="00CD0428" w:rsidRDefault="00CD0428" w:rsidP="007744B5">
      <w:pPr>
        <w:shd w:val="clear" w:color="auto" w:fill="FFFFFF"/>
        <w:tabs>
          <w:tab w:val="left" w:pos="4099"/>
        </w:tabs>
        <w:spacing w:before="1320"/>
        <w:ind w:left="43"/>
        <w:jc w:val="both"/>
        <w:rPr>
          <w:sz w:val="22"/>
        </w:rPr>
      </w:pPr>
      <w:r>
        <w:rPr>
          <w:noProof/>
          <w:sz w:val="22"/>
          <w:szCs w:val="16"/>
          <w:lang w:val="en-AU" w:eastAsia="en-AU"/>
        </w:rPr>
        <mc:AlternateContent>
          <mc:Choice Requires="wps">
            <w:drawing>
              <wp:anchor distT="0" distB="0" distL="114300" distR="114300" simplePos="0" relativeHeight="251660288" behindDoc="0" locked="0" layoutInCell="1" allowOverlap="1" wp14:anchorId="4C8AA976" wp14:editId="7E940202">
                <wp:simplePos x="0" y="0"/>
                <wp:positionH relativeFrom="column">
                  <wp:posOffset>2679065</wp:posOffset>
                </wp:positionH>
                <wp:positionV relativeFrom="paragraph">
                  <wp:posOffset>543722</wp:posOffset>
                </wp:positionV>
                <wp:extent cx="723014" cy="0"/>
                <wp:effectExtent l="0" t="0" r="20320" b="19050"/>
                <wp:wrapNone/>
                <wp:docPr id="3" name="Straight Connector 3" descr="Straight connector" title="Straight connector"/>
                <wp:cNvGraphicFramePr/>
                <a:graphic xmlns:a="http://schemas.openxmlformats.org/drawingml/2006/main">
                  <a:graphicData uri="http://schemas.microsoft.com/office/word/2010/wordprocessingShape">
                    <wps:wsp>
                      <wps:cNvCnPr/>
                      <wps:spPr>
                        <a:xfrm>
                          <a:off x="0" y="0"/>
                          <a:ext cx="7230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alt="Title: Straight connector - Description: Straight connector"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95pt,42.8pt" to="267.9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" strokecolor="black [3040]"/>
            </w:pict>
          </mc:Fallback>
        </mc:AlternateContent>
      </w:r>
      <w:r>
        <w:rPr>
          <w:noProof/>
          <w:sz w:val="22"/>
          <w:szCs w:val="16"/>
          <w:lang w:val="en-AU" w:eastAsia="en-AU"/>
        </w:rPr>
        <mc:AlternateContent>
          <mc:Choice Requires="wps">
            <w:drawing>
              <wp:anchor distT="0" distB="0" distL="114300" distR="114300" simplePos="0" relativeHeight="251659264" behindDoc="0" locked="0" layoutInCell="1" allowOverlap="1" wp14:anchorId="0F1E0762" wp14:editId="0E0DE96F">
                <wp:simplePos x="0" y="0"/>
                <wp:positionH relativeFrom="column">
                  <wp:posOffset>2690037</wp:posOffset>
                </wp:positionH>
                <wp:positionV relativeFrom="paragraph">
                  <wp:posOffset>522723</wp:posOffset>
                </wp:positionV>
                <wp:extent cx="701749" cy="0"/>
                <wp:effectExtent l="0" t="0" r="22225" b="19050"/>
                <wp:wrapNone/>
                <wp:docPr id="2" name="Straight Connector 2" descr="Straight connector" title="Straight connector"/>
                <wp:cNvGraphicFramePr/>
                <a:graphic xmlns:a="http://schemas.openxmlformats.org/drawingml/2006/main">
                  <a:graphicData uri="http://schemas.microsoft.com/office/word/2010/wordprocessingShape">
                    <wps:wsp>
                      <wps:cNvCnPr/>
                      <wps:spPr>
                        <a:xfrm>
                          <a:off x="0" y="0"/>
                          <a:ext cx="701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alt="Title: Straight connector - Description: Straight connector"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1.8pt,41.15pt" to="267.0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" strokecolor="black [3040]"/>
            </w:pict>
          </mc:Fallback>
        </mc:AlternateContent>
      </w:r>
      <w:r w:rsidR="00A67873" w:rsidRPr="00CD0428">
        <w:rPr>
          <w:sz w:val="22"/>
          <w:szCs w:val="16"/>
          <w:lang w:val="en-US"/>
        </w:rPr>
        <w:t>Section 4</w:t>
      </w:r>
      <w:r w:rsidR="00A67873" w:rsidRPr="00CD0428">
        <w:rPr>
          <w:sz w:val="22"/>
          <w:szCs w:val="16"/>
          <w:lang w:val="en-US"/>
        </w:rPr>
        <w:tab/>
        <w:t>SCHEDULE 1</w:t>
      </w:r>
    </w:p>
    <w:p w:rsidR="004253A2" w:rsidRPr="00CD0428" w:rsidRDefault="00A67873" w:rsidP="00CD0428">
      <w:pPr>
        <w:shd w:val="clear" w:color="auto" w:fill="FFFFFF"/>
        <w:spacing w:before="120" w:after="120"/>
        <w:ind w:left="2112" w:right="1440" w:hanging="672"/>
        <w:jc w:val="center"/>
        <w:rPr>
          <w:sz w:val="22"/>
        </w:rPr>
      </w:pPr>
      <w:r w:rsidRPr="00CD0428">
        <w:rPr>
          <w:sz w:val="22"/>
          <w:szCs w:val="16"/>
          <w:lang w:val="en-US"/>
        </w:rPr>
        <w:t>SUMS AUTHORIZED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5077"/>
        <w:gridCol w:w="1531"/>
      </w:tblGrid>
      <w:tr w:rsidR="004253A2" w:rsidRPr="00CD0428" w:rsidTr="00CD0428">
        <w:trPr>
          <w:trHeight w:val="20"/>
          <w:jc w:val="center"/>
        </w:trPr>
        <w:tc>
          <w:tcPr>
            <w:tcW w:w="7215" w:type="dxa"/>
            <w:tcBorders>
              <w:top w:val="nil"/>
              <w:left w:val="nil"/>
              <w:bottom w:val="nil"/>
              <w:right w:val="nil"/>
            </w:tcBorders>
            <w:shd w:val="clear" w:color="auto" w:fill="FFFFFF"/>
          </w:tcPr>
          <w:p w:rsidR="004253A2" w:rsidRPr="00CD0428" w:rsidRDefault="004253A2" w:rsidP="007744B5">
            <w:pPr>
              <w:shd w:val="clear" w:color="auto" w:fill="FFFFFF"/>
              <w:jc w:val="both"/>
              <w:rPr>
                <w:sz w:val="22"/>
              </w:rPr>
            </w:pPr>
          </w:p>
        </w:tc>
        <w:tc>
          <w:tcPr>
            <w:tcW w:w="2145" w:type="dxa"/>
            <w:tcBorders>
              <w:top w:val="nil"/>
              <w:left w:val="nil"/>
              <w:bottom w:val="nil"/>
              <w:right w:val="nil"/>
            </w:tcBorders>
            <w:shd w:val="clear" w:color="auto" w:fill="FFFFFF"/>
            <w:vAlign w:val="center"/>
          </w:tcPr>
          <w:p w:rsidR="004253A2" w:rsidRPr="00CD0428" w:rsidRDefault="00A67873" w:rsidP="00CD0428">
            <w:pPr>
              <w:shd w:val="clear" w:color="auto" w:fill="FFFFFF"/>
              <w:jc w:val="center"/>
              <w:rPr>
                <w:sz w:val="22"/>
              </w:rPr>
            </w:pPr>
            <w:r w:rsidRPr="00CD0428">
              <w:rPr>
                <w:sz w:val="22"/>
                <w:lang w:val="en-US"/>
              </w:rPr>
              <w:t>$</w:t>
            </w:r>
          </w:p>
        </w:tc>
      </w:tr>
      <w:tr w:rsidR="004253A2" w:rsidRPr="00CD0428" w:rsidTr="00CD0428">
        <w:trPr>
          <w:trHeight w:val="20"/>
          <w:jc w:val="center"/>
        </w:trPr>
        <w:tc>
          <w:tcPr>
            <w:tcW w:w="7215" w:type="dxa"/>
            <w:tcBorders>
              <w:top w:val="nil"/>
              <w:left w:val="nil"/>
              <w:bottom w:val="nil"/>
              <w:right w:val="nil"/>
            </w:tcBorders>
            <w:shd w:val="clear" w:color="auto" w:fill="FFFFFF"/>
          </w:tcPr>
          <w:p w:rsidR="004253A2" w:rsidRPr="00CD0428" w:rsidRDefault="00A67873" w:rsidP="007744B5">
            <w:pPr>
              <w:shd w:val="clear" w:color="auto" w:fill="FFFFFF"/>
              <w:tabs>
                <w:tab w:val="left" w:leader="dot" w:pos="4820"/>
              </w:tabs>
              <w:jc w:val="both"/>
              <w:rPr>
                <w:sz w:val="22"/>
              </w:rPr>
            </w:pPr>
            <w:r w:rsidRPr="00CD0428">
              <w:rPr>
                <w:sz w:val="22"/>
                <w:szCs w:val="16"/>
                <w:lang w:val="en-US"/>
              </w:rPr>
              <w:t xml:space="preserve">By the </w:t>
            </w:r>
            <w:r w:rsidRPr="00CD0428">
              <w:rPr>
                <w:i/>
                <w:iCs/>
                <w:sz w:val="22"/>
                <w:szCs w:val="16"/>
                <w:lang w:val="en-US"/>
              </w:rPr>
              <w:t xml:space="preserve">Supply Act (No. </w:t>
            </w:r>
            <w:r w:rsidRPr="00CD0428">
              <w:rPr>
                <w:sz w:val="22"/>
                <w:szCs w:val="16"/>
                <w:lang w:val="en-US"/>
              </w:rPr>
              <w:t>2) 1975</w:t>
            </w:r>
            <w:r w:rsidRPr="00CD0428">
              <w:rPr>
                <w:rFonts w:eastAsia="Times New Roman"/>
                <w:sz w:val="22"/>
                <w:szCs w:val="16"/>
                <w:lang w:val="en-US"/>
              </w:rPr>
              <w:t>–76</w:t>
            </w:r>
            <w:r w:rsidR="00CD0428">
              <w:rPr>
                <w:rFonts w:eastAsia="Times New Roman"/>
                <w:sz w:val="22"/>
                <w:szCs w:val="16"/>
                <w:lang w:val="en-US"/>
              </w:rPr>
              <w:tab/>
            </w:r>
          </w:p>
        </w:tc>
        <w:tc>
          <w:tcPr>
            <w:tcW w:w="2145" w:type="dxa"/>
            <w:tcBorders>
              <w:top w:val="nil"/>
              <w:left w:val="nil"/>
              <w:bottom w:val="nil"/>
              <w:right w:val="nil"/>
            </w:tcBorders>
            <w:shd w:val="clear" w:color="auto" w:fill="FFFFFF"/>
          </w:tcPr>
          <w:p w:rsidR="004253A2" w:rsidRPr="00CD0428" w:rsidRDefault="00A67873" w:rsidP="00CD0428">
            <w:pPr>
              <w:shd w:val="clear" w:color="auto" w:fill="FFFFFF"/>
              <w:ind w:right="144"/>
              <w:jc w:val="right"/>
              <w:rPr>
                <w:sz w:val="22"/>
              </w:rPr>
            </w:pPr>
            <w:r w:rsidRPr="00CD0428">
              <w:rPr>
                <w:sz w:val="22"/>
                <w:szCs w:val="16"/>
                <w:lang w:val="en-US"/>
              </w:rPr>
              <w:t>1,081,981,000</w:t>
            </w:r>
          </w:p>
        </w:tc>
      </w:tr>
      <w:tr w:rsidR="004253A2" w:rsidRPr="00CD0428" w:rsidTr="00CD0428">
        <w:trPr>
          <w:trHeight w:val="20"/>
          <w:jc w:val="center"/>
        </w:trPr>
        <w:tc>
          <w:tcPr>
            <w:tcW w:w="7215" w:type="dxa"/>
            <w:tcBorders>
              <w:top w:val="nil"/>
              <w:left w:val="nil"/>
              <w:bottom w:val="nil"/>
              <w:right w:val="nil"/>
            </w:tcBorders>
            <w:shd w:val="clear" w:color="auto" w:fill="FFFFFF"/>
          </w:tcPr>
          <w:p w:rsidR="004253A2" w:rsidRPr="00CD0428" w:rsidRDefault="00A67873" w:rsidP="007744B5">
            <w:pPr>
              <w:shd w:val="clear" w:color="auto" w:fill="FFFFFF"/>
              <w:tabs>
                <w:tab w:val="left" w:leader="dot" w:pos="4820"/>
              </w:tabs>
              <w:jc w:val="both"/>
              <w:rPr>
                <w:sz w:val="22"/>
              </w:rPr>
            </w:pPr>
            <w:r w:rsidRPr="00CD0428">
              <w:rPr>
                <w:sz w:val="22"/>
                <w:szCs w:val="16"/>
                <w:lang w:val="en-US"/>
              </w:rPr>
              <w:t>By this Act</w:t>
            </w:r>
            <w:r w:rsidR="00CD0428">
              <w:rPr>
                <w:sz w:val="22"/>
                <w:szCs w:val="16"/>
                <w:lang w:val="en-US"/>
              </w:rPr>
              <w:tab/>
            </w:r>
          </w:p>
        </w:tc>
        <w:tc>
          <w:tcPr>
            <w:tcW w:w="2145" w:type="dxa"/>
            <w:tcBorders>
              <w:top w:val="nil"/>
              <w:left w:val="nil"/>
              <w:bottom w:val="single" w:sz="6" w:space="0" w:color="auto"/>
              <w:right w:val="nil"/>
            </w:tcBorders>
            <w:shd w:val="clear" w:color="auto" w:fill="FFFFFF"/>
          </w:tcPr>
          <w:p w:rsidR="004253A2" w:rsidRPr="00CD0428" w:rsidRDefault="00A67873" w:rsidP="00CD0428">
            <w:pPr>
              <w:shd w:val="clear" w:color="auto" w:fill="FFFFFF"/>
              <w:ind w:right="144"/>
              <w:jc w:val="right"/>
              <w:rPr>
                <w:sz w:val="22"/>
              </w:rPr>
            </w:pPr>
            <w:r w:rsidRPr="00CD0428">
              <w:rPr>
                <w:sz w:val="22"/>
                <w:szCs w:val="16"/>
                <w:lang w:val="en-US"/>
              </w:rPr>
              <w:t>1,186,999,000</w:t>
            </w:r>
          </w:p>
        </w:tc>
      </w:tr>
      <w:tr w:rsidR="004253A2" w:rsidRPr="00CD0428" w:rsidTr="00E405E4">
        <w:trPr>
          <w:trHeight w:val="20"/>
          <w:jc w:val="center"/>
        </w:trPr>
        <w:tc>
          <w:tcPr>
            <w:tcW w:w="7215" w:type="dxa"/>
            <w:tcBorders>
              <w:top w:val="nil"/>
              <w:left w:val="nil"/>
              <w:bottom w:val="nil"/>
              <w:right w:val="nil"/>
            </w:tcBorders>
            <w:shd w:val="clear" w:color="auto" w:fill="FFFFFF"/>
            <w:vAlign w:val="center"/>
          </w:tcPr>
          <w:p w:rsidR="004253A2" w:rsidRPr="00CD0428" w:rsidRDefault="00A67873" w:rsidP="00E405E4">
            <w:pPr>
              <w:shd w:val="clear" w:color="auto" w:fill="FFFFFF"/>
              <w:tabs>
                <w:tab w:val="left" w:leader="dot" w:pos="4820"/>
              </w:tabs>
              <w:spacing w:after="120"/>
              <w:ind w:left="398"/>
              <w:rPr>
                <w:sz w:val="22"/>
              </w:rPr>
            </w:pPr>
            <w:r w:rsidRPr="00CD0428">
              <w:rPr>
                <w:sz w:val="22"/>
                <w:szCs w:val="16"/>
                <w:lang w:val="en-US"/>
              </w:rPr>
              <w:t>Total</w:t>
            </w:r>
            <w:r w:rsidR="00CD0428">
              <w:rPr>
                <w:sz w:val="22"/>
                <w:szCs w:val="16"/>
                <w:lang w:val="en-US"/>
              </w:rPr>
              <w:tab/>
            </w:r>
          </w:p>
        </w:tc>
        <w:tc>
          <w:tcPr>
            <w:tcW w:w="2145" w:type="dxa"/>
            <w:tcBorders>
              <w:top w:val="single" w:sz="6" w:space="0" w:color="auto"/>
              <w:left w:val="nil"/>
              <w:bottom w:val="single" w:sz="6" w:space="0" w:color="auto"/>
              <w:right w:val="nil"/>
            </w:tcBorders>
            <w:shd w:val="clear" w:color="auto" w:fill="FFFFFF"/>
            <w:vAlign w:val="center"/>
          </w:tcPr>
          <w:p w:rsidR="004253A2" w:rsidRPr="00CD0428" w:rsidRDefault="00A67873" w:rsidP="00E405E4">
            <w:pPr>
              <w:shd w:val="clear" w:color="auto" w:fill="FFFFFF"/>
              <w:spacing w:after="120"/>
              <w:ind w:right="144"/>
              <w:jc w:val="right"/>
              <w:rPr>
                <w:sz w:val="22"/>
              </w:rPr>
            </w:pPr>
            <w:r w:rsidRPr="00CD0428">
              <w:rPr>
                <w:sz w:val="22"/>
                <w:szCs w:val="16"/>
                <w:lang w:val="en-US"/>
              </w:rPr>
              <w:t>2,268,980,000</w:t>
            </w:r>
          </w:p>
        </w:tc>
      </w:tr>
    </w:tbl>
    <w:p w:rsidR="004253A2" w:rsidRPr="00CD0428" w:rsidRDefault="00CD0428" w:rsidP="007744B5">
      <w:pPr>
        <w:shd w:val="clear" w:color="auto" w:fill="FFFFFF"/>
        <w:tabs>
          <w:tab w:val="left" w:pos="2794"/>
          <w:tab w:val="left" w:pos="6806"/>
          <w:tab w:val="left" w:pos="8328"/>
        </w:tabs>
        <w:ind w:left="3595"/>
        <w:jc w:val="both"/>
        <w:rPr>
          <w:sz w:val="22"/>
        </w:rPr>
      </w:pPr>
      <w:r w:rsidRPr="00CD0428">
        <w:rPr>
          <w:sz w:val="22"/>
        </w:rPr>
        <w:br w:type="page"/>
      </w:r>
    </w:p>
    <w:p w:rsidR="004253A2" w:rsidRPr="00CD0428" w:rsidRDefault="00A67873" w:rsidP="00F74608">
      <w:pPr>
        <w:shd w:val="clear" w:color="auto" w:fill="FFFFFF"/>
        <w:spacing w:before="120" w:after="120"/>
        <w:jc w:val="center"/>
        <w:rPr>
          <w:sz w:val="22"/>
        </w:rPr>
      </w:pPr>
      <w:r w:rsidRPr="00CD0428">
        <w:rPr>
          <w:sz w:val="22"/>
          <w:lang w:val="en-US"/>
        </w:rPr>
        <w:lastRenderedPageBreak/>
        <w:t>SCHEDULE 2</w:t>
      </w:r>
    </w:p>
    <w:p w:rsidR="004253A2" w:rsidRPr="00CD0428" w:rsidRDefault="00A67873" w:rsidP="00F74608">
      <w:pPr>
        <w:shd w:val="clear" w:color="auto" w:fill="FFFFFF"/>
        <w:spacing w:before="120" w:after="120"/>
        <w:jc w:val="center"/>
        <w:rPr>
          <w:sz w:val="22"/>
        </w:rPr>
      </w:pPr>
      <w:r w:rsidRPr="00CD0428">
        <w:rPr>
          <w:b/>
          <w:bCs/>
          <w:sz w:val="22"/>
          <w:szCs w:val="24"/>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1089"/>
        <w:gridCol w:w="6846"/>
        <w:gridCol w:w="1505"/>
      </w:tblGrid>
      <w:tr w:rsidR="004253A2" w:rsidRPr="00CD0428" w:rsidTr="00F74608">
        <w:trPr>
          <w:trHeight w:val="20"/>
          <w:jc w:val="center"/>
        </w:trPr>
        <w:tc>
          <w:tcPr>
            <w:tcW w:w="1080" w:type="dxa"/>
            <w:tcBorders>
              <w:top w:val="single" w:sz="6" w:space="0" w:color="auto"/>
              <w:left w:val="nil"/>
              <w:bottom w:val="single" w:sz="6" w:space="0" w:color="auto"/>
              <w:right w:val="single" w:sz="6" w:space="0" w:color="auto"/>
            </w:tcBorders>
            <w:shd w:val="clear" w:color="auto" w:fill="FFFFFF"/>
            <w:vAlign w:val="center"/>
          </w:tcPr>
          <w:p w:rsidR="004253A2" w:rsidRPr="00F74608" w:rsidRDefault="00A67873" w:rsidP="00F74608">
            <w:pPr>
              <w:shd w:val="clear" w:color="auto" w:fill="FFFFFF"/>
              <w:jc w:val="center"/>
            </w:pPr>
            <w:r w:rsidRPr="00F74608">
              <w:rPr>
                <w:szCs w:val="14"/>
                <w:lang w:val="en-US"/>
              </w:rPr>
              <w:t>Page Reference</w:t>
            </w:r>
          </w:p>
        </w:tc>
        <w:tc>
          <w:tcPr>
            <w:tcW w:w="6788"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F74608" w:rsidRDefault="00A67873" w:rsidP="00F74608">
            <w:pPr>
              <w:shd w:val="clear" w:color="auto" w:fill="FFFFFF"/>
              <w:tabs>
                <w:tab w:val="left" w:leader="dot" w:pos="6530"/>
              </w:tabs>
              <w:jc w:val="center"/>
            </w:pPr>
            <w:r w:rsidRPr="00F74608">
              <w:rPr>
                <w:szCs w:val="14"/>
                <w:lang w:val="en-US"/>
              </w:rPr>
              <w:t>Departments and Services</w:t>
            </w:r>
          </w:p>
        </w:tc>
        <w:tc>
          <w:tcPr>
            <w:tcW w:w="1492" w:type="dxa"/>
            <w:tcBorders>
              <w:top w:val="single" w:sz="6" w:space="0" w:color="auto"/>
              <w:left w:val="single" w:sz="6" w:space="0" w:color="auto"/>
              <w:bottom w:val="single" w:sz="6" w:space="0" w:color="auto"/>
              <w:right w:val="nil"/>
            </w:tcBorders>
            <w:shd w:val="clear" w:color="auto" w:fill="FFFFFF"/>
            <w:vAlign w:val="center"/>
          </w:tcPr>
          <w:p w:rsidR="004253A2" w:rsidRPr="00F74608" w:rsidRDefault="00A67873" w:rsidP="00F74608">
            <w:pPr>
              <w:shd w:val="clear" w:color="auto" w:fill="FFFFFF"/>
              <w:jc w:val="center"/>
            </w:pPr>
            <w:r w:rsidRPr="00F74608">
              <w:rPr>
                <w:szCs w:val="14"/>
                <w:lang w:val="en-US"/>
              </w:rPr>
              <w:t>Total</w:t>
            </w:r>
          </w:p>
        </w:tc>
      </w:tr>
      <w:tr w:rsidR="004253A2" w:rsidRPr="00CD0428" w:rsidTr="00F74608">
        <w:trPr>
          <w:trHeight w:val="20"/>
          <w:jc w:val="center"/>
        </w:trPr>
        <w:tc>
          <w:tcPr>
            <w:tcW w:w="1080" w:type="dxa"/>
            <w:tcBorders>
              <w:top w:val="single" w:sz="6" w:space="0" w:color="auto"/>
              <w:left w:val="nil"/>
              <w:bottom w:val="nil"/>
              <w:right w:val="single" w:sz="6" w:space="0" w:color="auto"/>
            </w:tcBorders>
            <w:shd w:val="clear" w:color="auto" w:fill="FFFFFF"/>
            <w:vAlign w:val="center"/>
          </w:tcPr>
          <w:p w:rsidR="004253A2" w:rsidRPr="00CD0428" w:rsidRDefault="004253A2" w:rsidP="00F74608">
            <w:pPr>
              <w:shd w:val="clear" w:color="auto" w:fill="FFFFFF"/>
              <w:jc w:val="center"/>
              <w:rPr>
                <w:sz w:val="22"/>
              </w:rPr>
            </w:pPr>
          </w:p>
        </w:tc>
        <w:tc>
          <w:tcPr>
            <w:tcW w:w="6788"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4253A2" w:rsidP="00F74608">
            <w:pPr>
              <w:shd w:val="clear" w:color="auto" w:fill="FFFFFF"/>
              <w:tabs>
                <w:tab w:val="left" w:leader="dot" w:pos="6530"/>
              </w:tabs>
              <w:jc w:val="center"/>
              <w:rPr>
                <w:sz w:val="22"/>
              </w:rPr>
            </w:pPr>
          </w:p>
        </w:tc>
        <w:tc>
          <w:tcPr>
            <w:tcW w:w="1492" w:type="dxa"/>
            <w:tcBorders>
              <w:top w:val="single" w:sz="6" w:space="0" w:color="auto"/>
              <w:left w:val="single" w:sz="6" w:space="0" w:color="auto"/>
              <w:bottom w:val="nil"/>
              <w:right w:val="nil"/>
            </w:tcBorders>
            <w:shd w:val="clear" w:color="auto" w:fill="FFFFFF"/>
            <w:vAlign w:val="center"/>
          </w:tcPr>
          <w:p w:rsidR="004253A2" w:rsidRPr="00CD0428" w:rsidRDefault="00A67873" w:rsidP="00F74608">
            <w:pPr>
              <w:shd w:val="clear" w:color="auto" w:fill="FFFFFF"/>
              <w:jc w:val="center"/>
              <w:rPr>
                <w:sz w:val="22"/>
              </w:rPr>
            </w:pPr>
            <w:r w:rsidRPr="00CD0428">
              <w:rPr>
                <w:sz w:val="22"/>
                <w:szCs w:val="18"/>
                <w:lang w:val="en-US"/>
              </w:rPr>
              <w:t>$</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6</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2"/>
              <w:jc w:val="both"/>
              <w:rPr>
                <w:sz w:val="22"/>
              </w:rPr>
            </w:pPr>
            <w:r w:rsidRPr="00CD0428">
              <w:rPr>
                <w:sz w:val="22"/>
                <w:szCs w:val="14"/>
                <w:lang w:val="en-US"/>
              </w:rPr>
              <w:t>PARLIAMENT</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101,000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6</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2"/>
              <w:jc w:val="both"/>
              <w:rPr>
                <w:sz w:val="22"/>
              </w:rPr>
            </w:pPr>
            <w:r w:rsidRPr="00CD0428">
              <w:rPr>
                <w:sz w:val="22"/>
                <w:szCs w:val="14"/>
                <w:lang w:val="en-US"/>
              </w:rPr>
              <w:t>DEPARTMENT OF ABORIGINAL AFFAIRS</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41,361,000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6</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2"/>
              <w:jc w:val="both"/>
              <w:rPr>
                <w:sz w:val="22"/>
              </w:rPr>
            </w:pPr>
            <w:r w:rsidRPr="00CD0428">
              <w:rPr>
                <w:sz w:val="22"/>
                <w:szCs w:val="14"/>
                <w:lang w:val="en-US"/>
              </w:rPr>
              <w:t>DEPARTMENT OF AGRICULTURE</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48,718,000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7</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ATTORNEY-GENERAL'S DEPARTMENT</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5,706,000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8</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7"/>
              <w:jc w:val="both"/>
              <w:rPr>
                <w:sz w:val="22"/>
              </w:rPr>
            </w:pPr>
            <w:r w:rsidRPr="00CD0428">
              <w:rPr>
                <w:sz w:val="22"/>
                <w:szCs w:val="14"/>
                <w:lang w:val="en-US"/>
              </w:rPr>
              <w:t>DEPARTMENT OF THE CAPITAL TERRITORY</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39,604,000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9</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7"/>
              <w:jc w:val="both"/>
              <w:rPr>
                <w:sz w:val="22"/>
              </w:rPr>
            </w:pPr>
            <w:r w:rsidRPr="00CD0428">
              <w:rPr>
                <w:sz w:val="22"/>
                <w:szCs w:val="14"/>
                <w:lang w:val="en-US"/>
              </w:rPr>
              <w:t>DEPARTMENT OF EDUCATION</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19,438,000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10</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ENVIRONMENT</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9,019,000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10</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7"/>
              <w:jc w:val="both"/>
              <w:rPr>
                <w:sz w:val="22"/>
              </w:rPr>
            </w:pPr>
            <w:r w:rsidRPr="00CD0428">
              <w:rPr>
                <w:sz w:val="22"/>
                <w:szCs w:val="14"/>
                <w:lang w:val="en-US"/>
              </w:rPr>
              <w:t>DEPARTMENT OF FOREIGN AFFAIRS</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36,190,000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11</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7"/>
              <w:jc w:val="both"/>
              <w:rPr>
                <w:sz w:val="22"/>
              </w:rPr>
            </w:pPr>
            <w:r w:rsidRPr="00CD0428">
              <w:rPr>
                <w:sz w:val="22"/>
                <w:szCs w:val="14"/>
                <w:lang w:val="en-US"/>
              </w:rPr>
              <w:t>DEPARTMENT OF HEALTH</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233,966,000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13</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HOUSING AND CONSTRUCTION</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138,932,000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15</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LABOR AND IMMIGRATION</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3,866,000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16</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7"/>
              <w:jc w:val="both"/>
              <w:rPr>
                <w:sz w:val="22"/>
              </w:rPr>
            </w:pPr>
            <w:r w:rsidRPr="00CD0428">
              <w:rPr>
                <w:sz w:val="22"/>
                <w:szCs w:val="14"/>
                <w:lang w:val="en-US"/>
              </w:rPr>
              <w:t>DEPARTMENT OF MANUFACTURING INDUSTRY</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8,169,000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16</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7"/>
              <w:jc w:val="both"/>
              <w:rPr>
                <w:sz w:val="22"/>
              </w:rPr>
            </w:pPr>
            <w:r w:rsidRPr="00CD0428">
              <w:rPr>
                <w:sz w:val="22"/>
                <w:szCs w:val="14"/>
                <w:lang w:val="en-US"/>
              </w:rPr>
              <w:t>DEPARTMENT OF THE MEDIA</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15,231,000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17</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MINERALS AND ENERGY</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90,162,000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18</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NORTHERN AUSTRALIA</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129,248,000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20</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87"/>
              <w:jc w:val="both"/>
              <w:rPr>
                <w:sz w:val="22"/>
              </w:rPr>
            </w:pPr>
            <w:r w:rsidRPr="00CD0428">
              <w:rPr>
                <w:sz w:val="22"/>
                <w:szCs w:val="14"/>
                <w:lang w:val="en-US"/>
              </w:rPr>
              <w:t>DEPARTMENT OF OVERSEAS TRADE</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2,000,000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20</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7"/>
              <w:jc w:val="both"/>
              <w:rPr>
                <w:sz w:val="22"/>
              </w:rPr>
            </w:pPr>
            <w:r w:rsidRPr="00CD0428">
              <w:rPr>
                <w:sz w:val="22"/>
                <w:szCs w:val="14"/>
                <w:lang w:val="en-US"/>
              </w:rPr>
              <w:t>DEPARTMENT OF POLICE AND CUSTOMS</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3,216,000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20</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POSTMASTER-GENERAL'S DEPARTMENT</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426,064,000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21</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THE PRIME MINISTER AND CABINET</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72,373,000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21</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REPATRIATION AND COMPENSATION</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2,682,000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22</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SCIENCE AND CONSUMER AFFAIRS</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16,808,000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23</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SERVICES AND PROPERTY</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10,395,000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23</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7"/>
              <w:jc w:val="both"/>
              <w:rPr>
                <w:sz w:val="22"/>
              </w:rPr>
            </w:pPr>
            <w:r w:rsidRPr="00CD0428">
              <w:rPr>
                <w:sz w:val="22"/>
                <w:szCs w:val="14"/>
                <w:lang w:val="en-US"/>
              </w:rPr>
              <w:t>DEPARTMENT OF SOCIAL SECURITY</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12,841,000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24</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THE SPECIAL MINISTER OF STATE</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1,390,000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24</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TOURISM AND RECREATION</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6,900,000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24</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TRANSPORT</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132,857,000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25</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DEPARTMENT OF THE TREASURY</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59,154,000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26</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2"/>
              <w:jc w:val="both"/>
              <w:rPr>
                <w:sz w:val="22"/>
              </w:rPr>
            </w:pPr>
            <w:r w:rsidRPr="00CD0428">
              <w:rPr>
                <w:sz w:val="22"/>
                <w:szCs w:val="14"/>
                <w:lang w:val="en-US"/>
              </w:rPr>
              <w:t>ADVANCE TO THE TREASURER</w:t>
            </w:r>
            <w:r w:rsidR="00F74608">
              <w:rPr>
                <w:sz w:val="22"/>
                <w:szCs w:val="14"/>
                <w:lang w:val="en-US"/>
              </w:rPr>
              <w:tab/>
            </w:r>
          </w:p>
        </w:tc>
        <w:tc>
          <w:tcPr>
            <w:tcW w:w="1492" w:type="dxa"/>
            <w:tcBorders>
              <w:top w:val="nil"/>
              <w:left w:val="single" w:sz="6" w:space="0" w:color="auto"/>
              <w:bottom w:val="nil"/>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120,000,000</w:t>
            </w:r>
          </w:p>
        </w:tc>
      </w:tr>
      <w:tr w:rsidR="004253A2" w:rsidRPr="00CD0428" w:rsidTr="00F74608">
        <w:trPr>
          <w:trHeight w:val="20"/>
          <w:jc w:val="center"/>
        </w:trPr>
        <w:tc>
          <w:tcPr>
            <w:tcW w:w="1080" w:type="dxa"/>
            <w:tcBorders>
              <w:top w:val="nil"/>
              <w:left w:val="nil"/>
              <w:bottom w:val="nil"/>
              <w:right w:val="single" w:sz="6" w:space="0" w:color="auto"/>
            </w:tcBorders>
            <w:shd w:val="clear" w:color="auto" w:fill="FFFFFF"/>
          </w:tcPr>
          <w:p w:rsidR="004253A2" w:rsidRPr="00CD0428" w:rsidRDefault="00A67873" w:rsidP="00F74608">
            <w:pPr>
              <w:shd w:val="clear" w:color="auto" w:fill="FFFFFF"/>
              <w:ind w:right="432"/>
              <w:jc w:val="right"/>
              <w:rPr>
                <w:sz w:val="22"/>
              </w:rPr>
            </w:pPr>
            <w:r w:rsidRPr="00CD0428">
              <w:rPr>
                <w:sz w:val="22"/>
                <w:szCs w:val="18"/>
                <w:lang w:val="en-US"/>
              </w:rPr>
              <w:t>27</w:t>
            </w:r>
          </w:p>
        </w:tc>
        <w:tc>
          <w:tcPr>
            <w:tcW w:w="6788" w:type="dxa"/>
            <w:tcBorders>
              <w:top w:val="nil"/>
              <w:left w:val="single" w:sz="6" w:space="0" w:color="auto"/>
              <w:bottom w:val="nil"/>
              <w:right w:val="single" w:sz="6" w:space="0" w:color="auto"/>
            </w:tcBorders>
            <w:shd w:val="clear" w:color="auto" w:fill="FFFFFF"/>
          </w:tcPr>
          <w:p w:rsidR="004253A2" w:rsidRPr="00CD0428" w:rsidRDefault="00A67873" w:rsidP="007744B5">
            <w:pPr>
              <w:shd w:val="clear" w:color="auto" w:fill="FFFFFF"/>
              <w:tabs>
                <w:tab w:val="left" w:leader="dot" w:pos="6530"/>
              </w:tabs>
              <w:ind w:left="197"/>
              <w:jc w:val="both"/>
              <w:rPr>
                <w:sz w:val="22"/>
              </w:rPr>
            </w:pPr>
            <w:r w:rsidRPr="00CD0428">
              <w:rPr>
                <w:sz w:val="22"/>
                <w:szCs w:val="14"/>
                <w:lang w:val="en-US"/>
              </w:rPr>
              <w:t>DEPARTMENT OF URBAN AND REGIONAL DEVELOPMENT</w:t>
            </w:r>
            <w:r w:rsidR="00F74608">
              <w:rPr>
                <w:sz w:val="22"/>
                <w:szCs w:val="14"/>
                <w:lang w:val="en-US"/>
              </w:rPr>
              <w:tab/>
            </w:r>
          </w:p>
        </w:tc>
        <w:tc>
          <w:tcPr>
            <w:tcW w:w="1492" w:type="dxa"/>
            <w:tcBorders>
              <w:top w:val="nil"/>
              <w:left w:val="single" w:sz="6" w:space="0" w:color="auto"/>
              <w:bottom w:val="single" w:sz="6" w:space="0" w:color="auto"/>
              <w:right w:val="nil"/>
            </w:tcBorders>
            <w:shd w:val="clear" w:color="auto" w:fill="FFFFFF"/>
            <w:vAlign w:val="bottom"/>
          </w:tcPr>
          <w:p w:rsidR="004253A2" w:rsidRPr="00CD0428" w:rsidRDefault="00A67873" w:rsidP="00F74608">
            <w:pPr>
              <w:shd w:val="clear" w:color="auto" w:fill="FFFFFF"/>
              <w:ind w:right="144"/>
              <w:jc w:val="right"/>
              <w:rPr>
                <w:sz w:val="22"/>
              </w:rPr>
            </w:pPr>
            <w:r w:rsidRPr="00CD0428">
              <w:rPr>
                <w:sz w:val="22"/>
                <w:szCs w:val="18"/>
                <w:lang w:val="en-US"/>
              </w:rPr>
              <w:t>582,589,000</w:t>
            </w:r>
          </w:p>
        </w:tc>
      </w:tr>
      <w:tr w:rsidR="004253A2" w:rsidRPr="00CD0428" w:rsidTr="00F74608">
        <w:trPr>
          <w:trHeight w:val="20"/>
          <w:jc w:val="center"/>
        </w:trPr>
        <w:tc>
          <w:tcPr>
            <w:tcW w:w="1080" w:type="dxa"/>
            <w:tcBorders>
              <w:top w:val="nil"/>
              <w:left w:val="nil"/>
              <w:bottom w:val="single" w:sz="6" w:space="0" w:color="auto"/>
              <w:right w:val="single" w:sz="6" w:space="0" w:color="auto"/>
            </w:tcBorders>
            <w:shd w:val="clear" w:color="auto" w:fill="FFFFFF"/>
          </w:tcPr>
          <w:p w:rsidR="004253A2" w:rsidRPr="00CD0428" w:rsidRDefault="004253A2" w:rsidP="007744B5">
            <w:pPr>
              <w:shd w:val="clear" w:color="auto" w:fill="FFFFFF"/>
              <w:spacing w:after="120"/>
              <w:jc w:val="both"/>
              <w:rPr>
                <w:sz w:val="22"/>
              </w:rPr>
            </w:pPr>
          </w:p>
        </w:tc>
        <w:tc>
          <w:tcPr>
            <w:tcW w:w="6788" w:type="dxa"/>
            <w:tcBorders>
              <w:top w:val="nil"/>
              <w:left w:val="single" w:sz="6" w:space="0" w:color="auto"/>
              <w:bottom w:val="single" w:sz="6" w:space="0" w:color="auto"/>
              <w:right w:val="single" w:sz="6" w:space="0" w:color="auto"/>
            </w:tcBorders>
            <w:shd w:val="clear" w:color="auto" w:fill="FFFFFF"/>
          </w:tcPr>
          <w:p w:rsidR="004253A2" w:rsidRPr="00CD0428" w:rsidRDefault="00A67873" w:rsidP="007744B5">
            <w:pPr>
              <w:shd w:val="clear" w:color="auto" w:fill="FFFFFF"/>
              <w:tabs>
                <w:tab w:val="left" w:leader="dot" w:pos="6530"/>
              </w:tabs>
              <w:spacing w:before="120" w:after="120"/>
              <w:ind w:left="1109"/>
              <w:jc w:val="both"/>
              <w:rPr>
                <w:sz w:val="22"/>
              </w:rPr>
            </w:pPr>
            <w:r w:rsidRPr="00CD0428">
              <w:rPr>
                <w:sz w:val="22"/>
                <w:szCs w:val="18"/>
                <w:lang w:val="en-US"/>
              </w:rPr>
              <w:t>TOTAL</w:t>
            </w:r>
            <w:r w:rsidR="00F74608">
              <w:rPr>
                <w:sz w:val="22"/>
                <w:szCs w:val="18"/>
                <w:lang w:val="en-US"/>
              </w:rPr>
              <w:tab/>
            </w:r>
          </w:p>
        </w:tc>
        <w:tc>
          <w:tcPr>
            <w:tcW w:w="149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F74608">
            <w:pPr>
              <w:shd w:val="clear" w:color="auto" w:fill="FFFFFF"/>
              <w:spacing w:before="120" w:after="120"/>
              <w:ind w:right="144"/>
              <w:jc w:val="right"/>
              <w:rPr>
                <w:sz w:val="22"/>
              </w:rPr>
            </w:pPr>
            <w:r w:rsidRPr="00CD0428">
              <w:rPr>
                <w:sz w:val="22"/>
                <w:szCs w:val="18"/>
                <w:lang w:val="en-US"/>
              </w:rPr>
              <w:t>2,268,980,000</w:t>
            </w:r>
          </w:p>
        </w:tc>
      </w:tr>
    </w:tbl>
    <w:p w:rsidR="006522D4" w:rsidRDefault="006522D4" w:rsidP="007744B5">
      <w:pPr>
        <w:shd w:val="clear" w:color="auto" w:fill="FFFFFF"/>
        <w:tabs>
          <w:tab w:val="left" w:pos="1051"/>
          <w:tab w:val="left" w:pos="2890"/>
          <w:tab w:val="left" w:pos="8117"/>
        </w:tabs>
        <w:ind w:left="29"/>
        <w:jc w:val="both"/>
        <w:rPr>
          <w:sz w:val="22"/>
        </w:rPr>
        <w:sectPr w:rsidR="006522D4" w:rsidSect="00571423">
          <w:headerReference w:type="even" r:id="rId9"/>
          <w:headerReference w:type="default" r:id="rId10"/>
          <w:pgSz w:w="12240" w:h="15840"/>
          <w:pgMar w:top="1440" w:right="1440" w:bottom="1440" w:left="1440" w:header="720" w:footer="720" w:gutter="0"/>
          <w:cols w:space="60"/>
          <w:noEndnote/>
          <w:docGrid w:linePitch="272"/>
        </w:sectPr>
      </w:pPr>
    </w:p>
    <w:p w:rsidR="004253A2" w:rsidRPr="00CD0428" w:rsidRDefault="00A67873" w:rsidP="00F74608">
      <w:pPr>
        <w:shd w:val="clear" w:color="auto" w:fill="FFFFFF"/>
        <w:spacing w:before="120" w:after="120"/>
        <w:jc w:val="center"/>
        <w:rPr>
          <w:sz w:val="22"/>
        </w:rPr>
      </w:pPr>
      <w:r w:rsidRPr="00CD0428">
        <w:rPr>
          <w:b/>
          <w:bCs/>
          <w:sz w:val="22"/>
          <w:szCs w:val="24"/>
          <w:lang w:val="en-US"/>
        </w:rPr>
        <w:t>SUMMARY</w:t>
      </w:r>
    </w:p>
    <w:p w:rsidR="004253A2" w:rsidRPr="00CD0428" w:rsidRDefault="00A67873" w:rsidP="00F74608">
      <w:pPr>
        <w:shd w:val="clear" w:color="auto" w:fill="FFFFFF"/>
        <w:spacing w:before="120" w:after="120"/>
        <w:jc w:val="center"/>
        <w:rPr>
          <w:sz w:val="22"/>
        </w:rPr>
      </w:pPr>
      <w:r w:rsidRPr="00CD0428">
        <w:rPr>
          <w:b/>
          <w:bCs/>
          <w:sz w:val="22"/>
          <w:lang w:val="en-US"/>
        </w:rPr>
        <w:t>Estimate</w:t>
      </w:r>
      <w:r w:rsidRPr="00CD0428">
        <w:rPr>
          <w:rFonts w:eastAsia="Times New Roman"/>
          <w:b/>
          <w:bCs/>
          <w:sz w:val="22"/>
          <w:lang w:val="en-US"/>
        </w:rPr>
        <w:t>—1975–76, Black figures</w:t>
      </w:r>
    </w:p>
    <w:p w:rsidR="004253A2" w:rsidRPr="00CD0428" w:rsidRDefault="00A67873" w:rsidP="00F74608">
      <w:pPr>
        <w:shd w:val="clear" w:color="auto" w:fill="FFFFFF"/>
        <w:spacing w:before="120" w:after="120"/>
        <w:jc w:val="center"/>
        <w:rPr>
          <w:sz w:val="22"/>
        </w:rPr>
      </w:pPr>
      <w:r w:rsidRPr="00CD0428">
        <w:rPr>
          <w:sz w:val="22"/>
          <w:lang w:val="en-US"/>
        </w:rPr>
        <w:t>Expenditure</w:t>
      </w:r>
      <w:r w:rsidRPr="00CD0428">
        <w:rPr>
          <w:rFonts w:eastAsia="Times New Roman"/>
          <w:sz w:val="22"/>
          <w:lang w:val="en-US"/>
        </w:rPr>
        <w:t>—1974–75, Light figures</w:t>
      </w:r>
    </w:p>
    <w:tbl>
      <w:tblPr>
        <w:tblW w:w="5000" w:type="pct"/>
        <w:jc w:val="center"/>
        <w:tblLayout w:type="fixed"/>
        <w:tblCellMar>
          <w:left w:w="40" w:type="dxa"/>
          <w:right w:w="40" w:type="dxa"/>
        </w:tblCellMar>
        <w:tblLook w:val="0000" w:firstRow="0" w:lastRow="0" w:firstColumn="0" w:lastColumn="0" w:noHBand="0" w:noVBand="0"/>
      </w:tblPr>
      <w:tblGrid>
        <w:gridCol w:w="997"/>
        <w:gridCol w:w="3086"/>
        <w:gridCol w:w="1362"/>
        <w:gridCol w:w="1399"/>
        <w:gridCol w:w="1234"/>
        <w:gridCol w:w="1362"/>
      </w:tblGrid>
      <w:tr w:rsidR="004253A2" w:rsidRPr="00CD0428" w:rsidTr="00E067F4">
        <w:trPr>
          <w:trHeight w:val="552"/>
          <w:jc w:val="center"/>
        </w:trPr>
        <w:tc>
          <w:tcPr>
            <w:tcW w:w="997" w:type="dxa"/>
            <w:tcBorders>
              <w:top w:val="single" w:sz="6" w:space="0" w:color="auto"/>
              <w:left w:val="nil"/>
              <w:bottom w:val="single" w:sz="6" w:space="0" w:color="auto"/>
              <w:right w:val="single" w:sz="6" w:space="0" w:color="auto"/>
            </w:tcBorders>
            <w:shd w:val="clear" w:color="auto" w:fill="FFFFFF"/>
            <w:vAlign w:val="center"/>
          </w:tcPr>
          <w:p w:rsidR="004253A2" w:rsidRPr="006522D4" w:rsidRDefault="00A67873" w:rsidP="006522D4">
            <w:pPr>
              <w:shd w:val="clear" w:color="auto" w:fill="FFFFFF"/>
              <w:jc w:val="center"/>
            </w:pPr>
            <w:r w:rsidRPr="006522D4">
              <w:rPr>
                <w:szCs w:val="14"/>
                <w:lang w:val="en-US"/>
              </w:rPr>
              <w:t>Page Reference</w:t>
            </w:r>
          </w:p>
        </w:tc>
        <w:tc>
          <w:tcPr>
            <w:tcW w:w="3086"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6522D4" w:rsidRDefault="00A67873" w:rsidP="006522D4">
            <w:pPr>
              <w:shd w:val="clear" w:color="auto" w:fill="FFFFFF"/>
              <w:tabs>
                <w:tab w:val="left" w:leader="dot" w:pos="2880"/>
              </w:tabs>
              <w:jc w:val="center"/>
            </w:pPr>
            <w:r w:rsidRPr="006522D4">
              <w:rPr>
                <w:szCs w:val="14"/>
                <w:lang w:val="en-US"/>
              </w:rPr>
              <w:t>Departments and Services</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6522D4" w:rsidRDefault="00A67873" w:rsidP="006522D4">
            <w:pPr>
              <w:shd w:val="clear" w:color="auto" w:fill="FFFFFF"/>
              <w:jc w:val="center"/>
            </w:pPr>
            <w:r w:rsidRPr="006522D4">
              <w:rPr>
                <w:szCs w:val="14"/>
                <w:lang w:val="en-US"/>
              </w:rPr>
              <w:t>Capital Works and Services</w:t>
            </w:r>
          </w:p>
        </w:tc>
        <w:tc>
          <w:tcPr>
            <w:tcW w:w="1399"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6522D4" w:rsidRDefault="00A67873" w:rsidP="006522D4">
            <w:pPr>
              <w:shd w:val="clear" w:color="auto" w:fill="FFFFFF"/>
              <w:jc w:val="center"/>
            </w:pPr>
            <w:r w:rsidRPr="006522D4">
              <w:rPr>
                <w:szCs w:val="14"/>
                <w:lang w:val="en-US"/>
              </w:rPr>
              <w:t>Payments to or for the States</w:t>
            </w:r>
          </w:p>
        </w:tc>
        <w:tc>
          <w:tcPr>
            <w:tcW w:w="1234"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6522D4" w:rsidRDefault="00A67873" w:rsidP="006522D4">
            <w:pPr>
              <w:shd w:val="clear" w:color="auto" w:fill="FFFFFF"/>
              <w:jc w:val="center"/>
            </w:pPr>
            <w:r w:rsidRPr="006522D4">
              <w:rPr>
                <w:szCs w:val="14"/>
                <w:lang w:val="en-US"/>
              </w:rPr>
              <w:t>Other Services</w:t>
            </w:r>
          </w:p>
        </w:tc>
        <w:tc>
          <w:tcPr>
            <w:tcW w:w="1362" w:type="dxa"/>
            <w:tcBorders>
              <w:top w:val="single" w:sz="6" w:space="0" w:color="auto"/>
              <w:left w:val="single" w:sz="6" w:space="0" w:color="auto"/>
              <w:bottom w:val="single" w:sz="6" w:space="0" w:color="auto"/>
              <w:right w:val="nil"/>
            </w:tcBorders>
            <w:shd w:val="clear" w:color="auto" w:fill="FFFFFF"/>
            <w:vAlign w:val="center"/>
          </w:tcPr>
          <w:p w:rsidR="004253A2" w:rsidRPr="006522D4" w:rsidRDefault="00A67873" w:rsidP="006522D4">
            <w:pPr>
              <w:shd w:val="clear" w:color="auto" w:fill="FFFFFF"/>
              <w:jc w:val="center"/>
            </w:pPr>
            <w:r w:rsidRPr="006522D4">
              <w:rPr>
                <w:szCs w:val="14"/>
                <w:lang w:val="en-US"/>
              </w:rPr>
              <w:t>Total</w:t>
            </w:r>
          </w:p>
        </w:tc>
      </w:tr>
      <w:tr w:rsidR="004253A2" w:rsidRPr="00CD0428" w:rsidTr="00E067F4">
        <w:trPr>
          <w:trHeight w:val="381"/>
          <w:jc w:val="center"/>
        </w:trPr>
        <w:tc>
          <w:tcPr>
            <w:tcW w:w="997" w:type="dxa"/>
            <w:tcBorders>
              <w:top w:val="single" w:sz="6" w:space="0" w:color="auto"/>
              <w:left w:val="nil"/>
              <w:bottom w:val="nil"/>
              <w:right w:val="single" w:sz="6" w:space="0" w:color="auto"/>
            </w:tcBorders>
            <w:shd w:val="clear" w:color="auto" w:fill="FFFFFF"/>
            <w:vAlign w:val="center"/>
          </w:tcPr>
          <w:p w:rsidR="004253A2" w:rsidRPr="00CD0428" w:rsidRDefault="004253A2" w:rsidP="006522D4">
            <w:pPr>
              <w:shd w:val="clear" w:color="auto" w:fill="FFFFFF"/>
              <w:jc w:val="center"/>
              <w:rPr>
                <w:sz w:val="22"/>
              </w:rPr>
            </w:pPr>
          </w:p>
        </w:tc>
        <w:tc>
          <w:tcPr>
            <w:tcW w:w="3086"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4253A2" w:rsidP="006522D4">
            <w:pPr>
              <w:shd w:val="clear" w:color="auto" w:fill="FFFFFF"/>
              <w:tabs>
                <w:tab w:val="left" w:leader="dot" w:pos="2880"/>
              </w:tabs>
              <w:jc w:val="center"/>
              <w:rPr>
                <w:sz w:val="22"/>
              </w:rPr>
            </w:pPr>
          </w:p>
        </w:tc>
        <w:tc>
          <w:tcPr>
            <w:tcW w:w="1362"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522D4">
            <w:pPr>
              <w:shd w:val="clear" w:color="auto" w:fill="FFFFFF"/>
              <w:jc w:val="center"/>
              <w:rPr>
                <w:sz w:val="22"/>
              </w:rPr>
            </w:pPr>
            <w:r w:rsidRPr="00CD0428">
              <w:rPr>
                <w:sz w:val="22"/>
                <w:szCs w:val="18"/>
                <w:lang w:val="en-US"/>
              </w:rPr>
              <w:t>$</w:t>
            </w:r>
          </w:p>
        </w:tc>
        <w:tc>
          <w:tcPr>
            <w:tcW w:w="1399"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522D4">
            <w:pPr>
              <w:shd w:val="clear" w:color="auto" w:fill="FFFFFF"/>
              <w:jc w:val="center"/>
              <w:rPr>
                <w:sz w:val="22"/>
              </w:rPr>
            </w:pPr>
            <w:r w:rsidRPr="00CD0428">
              <w:rPr>
                <w:sz w:val="22"/>
                <w:szCs w:val="18"/>
                <w:lang w:val="en-US"/>
              </w:rPr>
              <w:t>$</w:t>
            </w:r>
          </w:p>
        </w:tc>
        <w:tc>
          <w:tcPr>
            <w:tcW w:w="1234"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522D4">
            <w:pPr>
              <w:shd w:val="clear" w:color="auto" w:fill="FFFFFF"/>
              <w:jc w:val="center"/>
              <w:rPr>
                <w:sz w:val="22"/>
              </w:rPr>
            </w:pPr>
            <w:r w:rsidRPr="00CD0428">
              <w:rPr>
                <w:sz w:val="22"/>
                <w:szCs w:val="18"/>
                <w:lang w:val="en-US"/>
              </w:rPr>
              <w:t>$</w:t>
            </w:r>
          </w:p>
        </w:tc>
        <w:tc>
          <w:tcPr>
            <w:tcW w:w="1362" w:type="dxa"/>
            <w:tcBorders>
              <w:top w:val="single" w:sz="6" w:space="0" w:color="auto"/>
              <w:left w:val="single" w:sz="6" w:space="0" w:color="auto"/>
              <w:bottom w:val="nil"/>
              <w:right w:val="nil"/>
            </w:tcBorders>
            <w:shd w:val="clear" w:color="auto" w:fill="FFFFFF"/>
            <w:vAlign w:val="center"/>
          </w:tcPr>
          <w:p w:rsidR="004253A2" w:rsidRPr="00CD0428" w:rsidRDefault="00A67873" w:rsidP="006522D4">
            <w:pPr>
              <w:shd w:val="clear" w:color="auto" w:fill="FFFFFF"/>
              <w:jc w:val="center"/>
              <w:rPr>
                <w:sz w:val="22"/>
              </w:rPr>
            </w:pPr>
            <w:r w:rsidRPr="00CD0428">
              <w:rPr>
                <w:sz w:val="22"/>
                <w:szCs w:val="18"/>
                <w:lang w:val="en-US"/>
              </w:rPr>
              <w:t>$</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6</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187"/>
              <w:rPr>
                <w:sz w:val="22"/>
              </w:rPr>
            </w:pPr>
            <w:r w:rsidRPr="00CD0428">
              <w:rPr>
                <w:sz w:val="22"/>
                <w:szCs w:val="14"/>
                <w:lang w:val="en-US"/>
              </w:rPr>
              <w:t>PARLIAMENT</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101,000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101,000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6,253</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6,253</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6</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ABORIGINAL AFFAIRS</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561,000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40,790,000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10,000</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41,361,000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541,858</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37,048,927</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37,590,785</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6</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AGRICULTURE</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48,718,000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48,718,000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71,256</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45,739,450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45,810,706</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7</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ATTORNEY-GENERAL'S DEPARTMENT</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4,291,600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1,414,400</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5,706,000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3,423,781</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1,555,425</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4,979,206</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8</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THE CAPITAL TERRITORY</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39,604,000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39,604,000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35,760,710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35,760,710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9</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EDUCATION</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18,729,000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689,000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20,000</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19,438,000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14,361,660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480,000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14,841,660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10</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ENVIRONMENT</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6,989,000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1,800,000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230,000</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9,019,000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4,844,031</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4,844,031</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10</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FOREIGN AFFAIRS</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22,830,000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13,360,000</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36,190,000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12,097,087</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657,399</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12,754,486</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11</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202"/>
              <w:rPr>
                <w:sz w:val="22"/>
              </w:rPr>
            </w:pPr>
            <w:r w:rsidRPr="00CD0428">
              <w:rPr>
                <w:sz w:val="22"/>
                <w:szCs w:val="14"/>
                <w:lang w:val="en-US"/>
              </w:rPr>
              <w:t>DEPARTMENT OF HEALTH</w:t>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30,243,000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203,723,000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233,966,000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11,246,490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82,192,569</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93,439,059</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13</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HOUSING AND CONSTRUCTION</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138,932,000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138,932,000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133,767,981</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75,400,000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209,167,981</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15</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LABOR AND IMMIGRATION</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3,616,000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250,000</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3,866,000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70,082</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978,205</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1,048,287</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16</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MANUFACTURING INDUSTRY</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8,169,000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8,169,000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9,621,882</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9,621,882</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16</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THE MEDIA</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15,131,000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100,000</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15,231,000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17,468,030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17,468,030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17</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MINERALS AND ENERGY</w:t>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90,162,000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90,162,000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125,663,856</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125,663,856</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18</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NORTHERN AUSTRALIA</w:t>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129,083,000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165,000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129,248,000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21,735,864</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387,363</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22,123,227</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20</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OVERSEAS TRADE</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2,000,000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2,000,000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shd w:val="clear" w:color="auto" w:fill="FFFFFF"/>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shd w:val="clear" w:color="auto" w:fill="FFFFFF"/>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2,000,000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2,000,000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20</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POLICE AND CUSTOMS</w:t>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3,216,000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3,216,000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1,936,357</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1,936,357</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20</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POSTMASTER-GENERAL'S DEPARTMENT</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426,064,000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426,064,000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6522D4">
            <w:pPr>
              <w:ind w:right="432"/>
              <w:jc w:val="right"/>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E067F4">
            <w:pPr>
              <w:tabs>
                <w:tab w:val="left" w:leader="dot" w:pos="2880"/>
              </w:tabs>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523,955,493</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523,955,493</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A67873" w:rsidP="006522D4">
            <w:pPr>
              <w:shd w:val="clear" w:color="auto" w:fill="FFFFFF"/>
              <w:ind w:right="432"/>
              <w:jc w:val="right"/>
              <w:rPr>
                <w:sz w:val="22"/>
              </w:rPr>
            </w:pPr>
            <w:r w:rsidRPr="00CD0428">
              <w:rPr>
                <w:sz w:val="22"/>
                <w:szCs w:val="18"/>
                <w:lang w:val="en-US"/>
              </w:rPr>
              <w:t>21</w:t>
            </w:r>
          </w:p>
        </w:tc>
        <w:tc>
          <w:tcPr>
            <w:tcW w:w="3086" w:type="dxa"/>
            <w:tcBorders>
              <w:top w:val="nil"/>
              <w:left w:val="single" w:sz="6" w:space="0" w:color="auto"/>
              <w:bottom w:val="nil"/>
              <w:right w:val="single" w:sz="6" w:space="0" w:color="auto"/>
            </w:tcBorders>
            <w:shd w:val="clear" w:color="auto" w:fill="FFFFFF"/>
          </w:tcPr>
          <w:p w:rsidR="004253A2" w:rsidRPr="00CD0428" w:rsidRDefault="00A67873" w:rsidP="00E067F4">
            <w:pPr>
              <w:shd w:val="clear" w:color="auto" w:fill="FFFFFF"/>
              <w:tabs>
                <w:tab w:val="left" w:leader="dot" w:pos="2880"/>
              </w:tabs>
              <w:ind w:left="403" w:hanging="216"/>
              <w:rPr>
                <w:sz w:val="22"/>
              </w:rPr>
            </w:pPr>
            <w:r w:rsidRPr="00CD0428">
              <w:rPr>
                <w:sz w:val="22"/>
                <w:szCs w:val="14"/>
                <w:lang w:val="en-US"/>
              </w:rPr>
              <w:t>DEPARTMENT OF THE PRIME MINISTER AND CABINET</w:t>
            </w:r>
            <w:r w:rsidR="006522D4">
              <w:rPr>
                <w:sz w:val="22"/>
                <w:szCs w:val="14"/>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63,873,000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8,000,000</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500,000</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b/>
                <w:bCs/>
                <w:sz w:val="22"/>
                <w:szCs w:val="18"/>
                <w:lang w:val="en-US"/>
              </w:rPr>
              <w:t>72,373,000</w:t>
            </w:r>
          </w:p>
        </w:tc>
      </w:tr>
      <w:tr w:rsidR="004253A2" w:rsidRPr="00CD0428" w:rsidTr="00E067F4">
        <w:trPr>
          <w:trHeight w:val="20"/>
          <w:jc w:val="center"/>
        </w:trPr>
        <w:tc>
          <w:tcPr>
            <w:tcW w:w="997" w:type="dxa"/>
            <w:tcBorders>
              <w:top w:val="nil"/>
              <w:left w:val="nil"/>
              <w:bottom w:val="nil"/>
              <w:right w:val="single" w:sz="6" w:space="0" w:color="auto"/>
            </w:tcBorders>
            <w:shd w:val="clear" w:color="auto" w:fill="FFFFFF"/>
          </w:tcPr>
          <w:p w:rsidR="004253A2" w:rsidRPr="00CD0428" w:rsidRDefault="004253A2" w:rsidP="007744B5">
            <w:pPr>
              <w:jc w:val="both"/>
              <w:rPr>
                <w:sz w:val="22"/>
              </w:rPr>
            </w:pPr>
          </w:p>
        </w:tc>
        <w:tc>
          <w:tcPr>
            <w:tcW w:w="3086" w:type="dxa"/>
            <w:tcBorders>
              <w:top w:val="nil"/>
              <w:left w:val="single" w:sz="6" w:space="0" w:color="auto"/>
              <w:bottom w:val="nil"/>
              <w:right w:val="single" w:sz="6" w:space="0" w:color="auto"/>
            </w:tcBorders>
            <w:shd w:val="clear" w:color="auto" w:fill="FFFFFF"/>
          </w:tcPr>
          <w:p w:rsidR="004253A2" w:rsidRPr="00CD0428" w:rsidRDefault="004253A2" w:rsidP="007744B5">
            <w:pPr>
              <w:tabs>
                <w:tab w:val="left" w:leader="dot" w:pos="2880"/>
              </w:tabs>
              <w:jc w:val="both"/>
              <w:rPr>
                <w:sz w:val="22"/>
              </w:rPr>
            </w:pP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6,216,000</w:t>
            </w:r>
          </w:p>
        </w:tc>
        <w:tc>
          <w:tcPr>
            <w:tcW w:w="1399" w:type="dxa"/>
            <w:tcBorders>
              <w:top w:val="nil"/>
              <w:left w:val="single" w:sz="6" w:space="0" w:color="auto"/>
              <w:bottom w:val="nil"/>
              <w:right w:val="single" w:sz="6" w:space="0" w:color="auto"/>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37,499,825</w:t>
            </w:r>
          </w:p>
        </w:tc>
        <w:tc>
          <w:tcPr>
            <w:tcW w:w="123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jc w:val="center"/>
              <w:rPr>
                <w:sz w:val="22"/>
              </w:rPr>
            </w:pPr>
            <w:r>
              <w:rPr>
                <w:sz w:val="22"/>
                <w:lang w:val="en-US"/>
              </w:rPr>
              <w:t>..</w:t>
            </w:r>
          </w:p>
        </w:tc>
        <w:tc>
          <w:tcPr>
            <w:tcW w:w="1362" w:type="dxa"/>
            <w:tcBorders>
              <w:top w:val="nil"/>
              <w:left w:val="single" w:sz="6" w:space="0" w:color="auto"/>
              <w:bottom w:val="nil"/>
              <w:right w:val="nil"/>
            </w:tcBorders>
            <w:shd w:val="clear" w:color="auto" w:fill="FFFFFF"/>
            <w:vAlign w:val="bottom"/>
          </w:tcPr>
          <w:p w:rsidR="004253A2" w:rsidRPr="00CD0428" w:rsidRDefault="00A67873" w:rsidP="006522D4">
            <w:pPr>
              <w:shd w:val="clear" w:color="auto" w:fill="FFFFFF"/>
              <w:ind w:right="144"/>
              <w:jc w:val="right"/>
              <w:rPr>
                <w:sz w:val="22"/>
              </w:rPr>
            </w:pPr>
            <w:r w:rsidRPr="00CD0428">
              <w:rPr>
                <w:sz w:val="22"/>
                <w:szCs w:val="18"/>
                <w:lang w:val="en-US"/>
              </w:rPr>
              <w:t>43,715,825</w:t>
            </w:r>
          </w:p>
        </w:tc>
      </w:tr>
    </w:tbl>
    <w:p w:rsidR="006522D4" w:rsidRDefault="006522D4" w:rsidP="007744B5">
      <w:pPr>
        <w:shd w:val="clear" w:color="auto" w:fill="FFFFFF"/>
        <w:tabs>
          <w:tab w:val="left" w:pos="-110"/>
          <w:tab w:val="left" w:pos="3888"/>
          <w:tab w:val="left" w:pos="5410"/>
        </w:tabs>
        <w:jc w:val="both"/>
        <w:rPr>
          <w:sz w:val="22"/>
        </w:rPr>
        <w:sectPr w:rsidR="006522D4" w:rsidSect="006522D4">
          <w:pgSz w:w="12240" w:h="21600" w:code="1"/>
          <w:pgMar w:top="1440" w:right="1440" w:bottom="1440" w:left="1440" w:header="720" w:footer="720" w:gutter="0"/>
          <w:cols w:space="60"/>
          <w:noEndnote/>
          <w:docGrid w:linePitch="272"/>
        </w:sectPr>
      </w:pPr>
    </w:p>
    <w:p w:rsidR="004253A2" w:rsidRPr="00CD0428" w:rsidRDefault="00A67873" w:rsidP="00761A52">
      <w:pPr>
        <w:shd w:val="clear" w:color="auto" w:fill="FFFFFF"/>
        <w:spacing w:before="120" w:after="120"/>
        <w:jc w:val="center"/>
        <w:rPr>
          <w:sz w:val="22"/>
        </w:rPr>
      </w:pPr>
      <w:r w:rsidRPr="00CD0428">
        <w:rPr>
          <w:smallCaps/>
          <w:sz w:val="22"/>
          <w:lang w:val="en-US"/>
        </w:rPr>
        <w:t>Summary</w:t>
      </w:r>
      <w:r w:rsidRPr="00CD0428">
        <w:rPr>
          <w:rFonts w:eastAsia="Times New Roman"/>
          <w:sz w:val="22"/>
          <w:lang w:val="en-US"/>
        </w:rPr>
        <w:t>—</w:t>
      </w:r>
      <w:r w:rsidRPr="00CD0428">
        <w:rPr>
          <w:rFonts w:eastAsia="Times New Roman"/>
          <w:i/>
          <w:iCs/>
          <w:sz w:val="22"/>
          <w:lang w:val="en-US"/>
        </w:rPr>
        <w:t>continued</w:t>
      </w:r>
    </w:p>
    <w:p w:rsidR="004253A2" w:rsidRPr="00CD0428" w:rsidRDefault="00A67873" w:rsidP="00761A52">
      <w:pPr>
        <w:shd w:val="clear" w:color="auto" w:fill="FFFFFF"/>
        <w:spacing w:before="120" w:after="120"/>
        <w:jc w:val="center"/>
        <w:rPr>
          <w:sz w:val="22"/>
        </w:rPr>
      </w:pPr>
      <w:r w:rsidRPr="00CD0428">
        <w:rPr>
          <w:b/>
          <w:bCs/>
          <w:sz w:val="22"/>
          <w:lang w:val="en-US"/>
        </w:rPr>
        <w:t>Estimate</w:t>
      </w:r>
      <w:r w:rsidRPr="00CD0428">
        <w:rPr>
          <w:rFonts w:eastAsia="Times New Roman"/>
          <w:b/>
          <w:bCs/>
          <w:sz w:val="22"/>
          <w:lang w:val="en-US"/>
        </w:rPr>
        <w:t>—1975–76, Black figures</w:t>
      </w:r>
    </w:p>
    <w:p w:rsidR="004253A2" w:rsidRPr="00CD0428" w:rsidRDefault="00A67873" w:rsidP="00761A52">
      <w:pPr>
        <w:shd w:val="clear" w:color="auto" w:fill="FFFFFF"/>
        <w:spacing w:before="120" w:after="120"/>
        <w:jc w:val="center"/>
        <w:rPr>
          <w:sz w:val="22"/>
        </w:rPr>
      </w:pPr>
      <w:r w:rsidRPr="00CD0428">
        <w:rPr>
          <w:sz w:val="22"/>
          <w:lang w:val="en-US"/>
        </w:rPr>
        <w:t>Expenditure</w:t>
      </w:r>
      <w:r w:rsidRPr="00CD0428">
        <w:rPr>
          <w:rFonts w:eastAsia="Times New Roman"/>
          <w:sz w:val="22"/>
          <w:lang w:val="en-US"/>
        </w:rPr>
        <w:t>—1974–75, Light figures</w:t>
      </w:r>
    </w:p>
    <w:tbl>
      <w:tblPr>
        <w:tblW w:w="5000" w:type="pct"/>
        <w:jc w:val="center"/>
        <w:tblLayout w:type="fixed"/>
        <w:tblCellMar>
          <w:left w:w="40" w:type="dxa"/>
          <w:right w:w="40" w:type="dxa"/>
        </w:tblCellMar>
        <w:tblLook w:val="0000" w:firstRow="0" w:lastRow="0" w:firstColumn="0" w:lastColumn="0" w:noHBand="0" w:noVBand="0"/>
      </w:tblPr>
      <w:tblGrid>
        <w:gridCol w:w="907"/>
        <w:gridCol w:w="2905"/>
        <w:gridCol w:w="1452"/>
        <w:gridCol w:w="1297"/>
        <w:gridCol w:w="1154"/>
        <w:gridCol w:w="1725"/>
      </w:tblGrid>
      <w:tr w:rsidR="004253A2" w:rsidRPr="002A4158" w:rsidTr="00E067F4">
        <w:trPr>
          <w:trHeight w:val="20"/>
          <w:jc w:val="center"/>
        </w:trPr>
        <w:tc>
          <w:tcPr>
            <w:tcW w:w="907" w:type="dxa"/>
            <w:tcBorders>
              <w:top w:val="single" w:sz="6" w:space="0" w:color="auto"/>
              <w:left w:val="nil"/>
              <w:bottom w:val="single" w:sz="6" w:space="0" w:color="auto"/>
              <w:right w:val="single" w:sz="6" w:space="0" w:color="auto"/>
            </w:tcBorders>
            <w:shd w:val="clear" w:color="auto" w:fill="FFFFFF"/>
            <w:vAlign w:val="center"/>
          </w:tcPr>
          <w:p w:rsidR="004253A2" w:rsidRPr="002A4158" w:rsidRDefault="00A67873" w:rsidP="006522D4">
            <w:pPr>
              <w:shd w:val="clear" w:color="auto" w:fill="FFFFFF"/>
              <w:jc w:val="center"/>
            </w:pPr>
            <w:r w:rsidRPr="002A4158">
              <w:rPr>
                <w:szCs w:val="14"/>
                <w:lang w:val="en-US"/>
              </w:rPr>
              <w:t>Page Reference</w:t>
            </w:r>
          </w:p>
        </w:tc>
        <w:tc>
          <w:tcPr>
            <w:tcW w:w="2905"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2A4158" w:rsidRDefault="00A67873" w:rsidP="006522D4">
            <w:pPr>
              <w:shd w:val="clear" w:color="auto" w:fill="FFFFFF"/>
              <w:jc w:val="center"/>
            </w:pPr>
            <w:r w:rsidRPr="002A4158">
              <w:rPr>
                <w:szCs w:val="14"/>
                <w:lang w:val="en-US"/>
              </w:rPr>
              <w:t>Departments and Services</w:t>
            </w:r>
          </w:p>
        </w:tc>
        <w:tc>
          <w:tcPr>
            <w:tcW w:w="1452"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2A4158" w:rsidRDefault="00A67873" w:rsidP="006522D4">
            <w:pPr>
              <w:shd w:val="clear" w:color="auto" w:fill="FFFFFF"/>
              <w:jc w:val="center"/>
            </w:pPr>
            <w:r w:rsidRPr="002A4158">
              <w:rPr>
                <w:szCs w:val="14"/>
                <w:lang w:val="en-US"/>
              </w:rPr>
              <w:t>Capital Works and Services</w:t>
            </w:r>
          </w:p>
        </w:tc>
        <w:tc>
          <w:tcPr>
            <w:tcW w:w="1297"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2A4158" w:rsidRDefault="00A67873" w:rsidP="006522D4">
            <w:pPr>
              <w:shd w:val="clear" w:color="auto" w:fill="FFFFFF"/>
              <w:jc w:val="center"/>
            </w:pPr>
            <w:r w:rsidRPr="002A4158">
              <w:rPr>
                <w:szCs w:val="14"/>
                <w:lang w:val="en-US"/>
              </w:rPr>
              <w:t>Payments to or for the States</w:t>
            </w:r>
          </w:p>
        </w:tc>
        <w:tc>
          <w:tcPr>
            <w:tcW w:w="1154"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2A4158" w:rsidRDefault="00A67873" w:rsidP="006522D4">
            <w:pPr>
              <w:shd w:val="clear" w:color="auto" w:fill="FFFFFF"/>
              <w:jc w:val="center"/>
            </w:pPr>
            <w:r w:rsidRPr="002A4158">
              <w:rPr>
                <w:szCs w:val="14"/>
                <w:lang w:val="en-US"/>
              </w:rPr>
              <w:t>Other Services</w:t>
            </w:r>
          </w:p>
        </w:tc>
        <w:tc>
          <w:tcPr>
            <w:tcW w:w="1725" w:type="dxa"/>
            <w:tcBorders>
              <w:top w:val="single" w:sz="6" w:space="0" w:color="auto"/>
              <w:left w:val="single" w:sz="6" w:space="0" w:color="auto"/>
              <w:bottom w:val="single" w:sz="6" w:space="0" w:color="auto"/>
              <w:right w:val="nil"/>
            </w:tcBorders>
            <w:shd w:val="clear" w:color="auto" w:fill="FFFFFF"/>
            <w:vAlign w:val="center"/>
          </w:tcPr>
          <w:p w:rsidR="004253A2" w:rsidRPr="002A4158" w:rsidRDefault="00A67873" w:rsidP="006522D4">
            <w:pPr>
              <w:shd w:val="clear" w:color="auto" w:fill="FFFFFF"/>
              <w:jc w:val="center"/>
            </w:pPr>
            <w:r w:rsidRPr="002A4158">
              <w:rPr>
                <w:szCs w:val="14"/>
                <w:lang w:val="en-US"/>
              </w:rPr>
              <w:t>Total</w:t>
            </w:r>
          </w:p>
        </w:tc>
      </w:tr>
      <w:tr w:rsidR="004253A2" w:rsidRPr="002A4158" w:rsidTr="00E067F4">
        <w:trPr>
          <w:trHeight w:val="20"/>
          <w:jc w:val="center"/>
        </w:trPr>
        <w:tc>
          <w:tcPr>
            <w:tcW w:w="907" w:type="dxa"/>
            <w:tcBorders>
              <w:top w:val="single" w:sz="6" w:space="0" w:color="auto"/>
              <w:left w:val="nil"/>
              <w:bottom w:val="nil"/>
              <w:right w:val="single" w:sz="6" w:space="0" w:color="auto"/>
            </w:tcBorders>
            <w:shd w:val="clear" w:color="auto" w:fill="FFFFFF"/>
            <w:vAlign w:val="center"/>
          </w:tcPr>
          <w:p w:rsidR="004253A2" w:rsidRPr="002A4158" w:rsidRDefault="004253A2" w:rsidP="006522D4">
            <w:pPr>
              <w:shd w:val="clear" w:color="auto" w:fill="FFFFFF"/>
              <w:jc w:val="center"/>
            </w:pPr>
          </w:p>
        </w:tc>
        <w:tc>
          <w:tcPr>
            <w:tcW w:w="2905" w:type="dxa"/>
            <w:tcBorders>
              <w:top w:val="single" w:sz="6" w:space="0" w:color="auto"/>
              <w:left w:val="single" w:sz="6" w:space="0" w:color="auto"/>
              <w:bottom w:val="nil"/>
              <w:right w:val="single" w:sz="6" w:space="0" w:color="auto"/>
            </w:tcBorders>
            <w:shd w:val="clear" w:color="auto" w:fill="FFFFFF"/>
            <w:vAlign w:val="center"/>
          </w:tcPr>
          <w:p w:rsidR="004253A2" w:rsidRPr="002A4158" w:rsidRDefault="004253A2" w:rsidP="006522D4">
            <w:pPr>
              <w:shd w:val="clear" w:color="auto" w:fill="FFFFFF"/>
              <w:jc w:val="center"/>
            </w:pPr>
          </w:p>
        </w:tc>
        <w:tc>
          <w:tcPr>
            <w:tcW w:w="1452" w:type="dxa"/>
            <w:tcBorders>
              <w:top w:val="single" w:sz="6" w:space="0" w:color="auto"/>
              <w:left w:val="single" w:sz="6" w:space="0" w:color="auto"/>
              <w:bottom w:val="nil"/>
              <w:right w:val="single" w:sz="6" w:space="0" w:color="auto"/>
            </w:tcBorders>
            <w:shd w:val="clear" w:color="auto" w:fill="FFFFFF"/>
            <w:vAlign w:val="center"/>
          </w:tcPr>
          <w:p w:rsidR="004253A2" w:rsidRPr="002A4158" w:rsidRDefault="00A67873" w:rsidP="006522D4">
            <w:pPr>
              <w:shd w:val="clear" w:color="auto" w:fill="FFFFFF"/>
              <w:jc w:val="center"/>
            </w:pPr>
            <w:r w:rsidRPr="002A4158">
              <w:rPr>
                <w:szCs w:val="18"/>
                <w:lang w:val="en-US"/>
              </w:rPr>
              <w:t>$</w:t>
            </w:r>
          </w:p>
        </w:tc>
        <w:tc>
          <w:tcPr>
            <w:tcW w:w="1297" w:type="dxa"/>
            <w:tcBorders>
              <w:top w:val="single" w:sz="6" w:space="0" w:color="auto"/>
              <w:left w:val="single" w:sz="6" w:space="0" w:color="auto"/>
              <w:bottom w:val="nil"/>
              <w:right w:val="single" w:sz="6" w:space="0" w:color="auto"/>
            </w:tcBorders>
            <w:shd w:val="clear" w:color="auto" w:fill="FFFFFF"/>
            <w:vAlign w:val="center"/>
          </w:tcPr>
          <w:p w:rsidR="004253A2" w:rsidRPr="002A4158" w:rsidRDefault="00A67873" w:rsidP="006522D4">
            <w:pPr>
              <w:shd w:val="clear" w:color="auto" w:fill="FFFFFF"/>
              <w:jc w:val="center"/>
            </w:pPr>
            <w:r w:rsidRPr="002A4158">
              <w:rPr>
                <w:szCs w:val="18"/>
                <w:lang w:val="en-US"/>
              </w:rPr>
              <w:t>$</w:t>
            </w:r>
          </w:p>
        </w:tc>
        <w:tc>
          <w:tcPr>
            <w:tcW w:w="1154" w:type="dxa"/>
            <w:tcBorders>
              <w:top w:val="single" w:sz="6" w:space="0" w:color="auto"/>
              <w:left w:val="single" w:sz="6" w:space="0" w:color="auto"/>
              <w:bottom w:val="nil"/>
              <w:right w:val="single" w:sz="6" w:space="0" w:color="auto"/>
            </w:tcBorders>
            <w:shd w:val="clear" w:color="auto" w:fill="FFFFFF"/>
            <w:vAlign w:val="center"/>
          </w:tcPr>
          <w:p w:rsidR="004253A2" w:rsidRPr="002A4158" w:rsidRDefault="00A67873" w:rsidP="006522D4">
            <w:pPr>
              <w:shd w:val="clear" w:color="auto" w:fill="FFFFFF"/>
              <w:jc w:val="center"/>
            </w:pPr>
            <w:r w:rsidRPr="002A4158">
              <w:rPr>
                <w:szCs w:val="18"/>
                <w:lang w:val="en-US"/>
              </w:rPr>
              <w:t>$</w:t>
            </w:r>
          </w:p>
        </w:tc>
        <w:tc>
          <w:tcPr>
            <w:tcW w:w="1725" w:type="dxa"/>
            <w:tcBorders>
              <w:top w:val="single" w:sz="6" w:space="0" w:color="auto"/>
              <w:left w:val="single" w:sz="6" w:space="0" w:color="auto"/>
              <w:bottom w:val="nil"/>
              <w:right w:val="nil"/>
            </w:tcBorders>
            <w:shd w:val="clear" w:color="auto" w:fill="FFFFFF"/>
            <w:vAlign w:val="center"/>
          </w:tcPr>
          <w:p w:rsidR="004253A2" w:rsidRPr="002A4158" w:rsidRDefault="00A67873" w:rsidP="00C54C9E">
            <w:pPr>
              <w:shd w:val="clear" w:color="auto" w:fill="FFFFFF"/>
              <w:spacing w:before="120"/>
              <w:jc w:val="center"/>
            </w:pPr>
            <w:r w:rsidRPr="002A4158">
              <w:rPr>
                <w:szCs w:val="18"/>
                <w:lang w:val="en-US"/>
              </w:rPr>
              <w:t>$</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21</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 xml:space="preserve">DEPARTMENT OF REPATRIATION AND </w:t>
            </w:r>
            <w:r w:rsidRPr="002A4158">
              <w:rPr>
                <w:sz w:val="22"/>
                <w:szCs w:val="14"/>
                <w:lang w:val="en-US"/>
              </w:rPr>
              <w:t>COMPENSATION</w:t>
            </w:r>
            <w:r w:rsidR="002A4158">
              <w:rPr>
                <w:sz w:val="22"/>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2,632,000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50,000</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2,682,000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C54C9E">
            <w:pPr>
              <w:ind w:right="288"/>
              <w:jc w:val="right"/>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E067F4"/>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2,195,315</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2,195,315</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22</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 xml:space="preserve">DEPARTMENT OF SCIENCE AND CONSUMER </w:t>
            </w:r>
            <w:r w:rsidRPr="002A4158">
              <w:rPr>
                <w:sz w:val="22"/>
                <w:szCs w:val="14"/>
                <w:lang w:val="en-US"/>
              </w:rPr>
              <w:t>AFFAIRS</w:t>
            </w:r>
            <w:r w:rsidR="002A4158">
              <w:rPr>
                <w:sz w:val="22"/>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9,673,000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6,000,000</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1,135,000</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16,808,000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C54C9E">
            <w:pPr>
              <w:ind w:right="288"/>
              <w:jc w:val="right"/>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E067F4"/>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7,064,511</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7,323,769</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14,388,280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23</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 xml:space="preserve">DEPARTMENT </w:t>
            </w:r>
            <w:r w:rsidRPr="002A4158">
              <w:rPr>
                <w:sz w:val="22"/>
                <w:szCs w:val="14"/>
                <w:lang w:val="en-US"/>
              </w:rPr>
              <w:t>OF</w:t>
            </w:r>
            <w:r w:rsidRPr="002A4158">
              <w:rPr>
                <w:szCs w:val="14"/>
                <w:lang w:val="en-US"/>
              </w:rPr>
              <w:t xml:space="preserve"> SERVICES AND PROPERTY</w:t>
            </w:r>
            <w:r w:rsidR="002A4158">
              <w:rPr>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10,395,000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10,395,000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C54C9E">
            <w:pPr>
              <w:ind w:right="288"/>
              <w:jc w:val="right"/>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E067F4"/>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11,526,728</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11,526,728</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23</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DEPARTMENT OF SOCIAL SECURITY</w:t>
            </w:r>
            <w:r w:rsidR="002A4158">
              <w:rPr>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5,900,000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6,941,000</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12,841,000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C54C9E">
            <w:pPr>
              <w:shd w:val="clear" w:color="auto" w:fill="FFFFFF"/>
              <w:ind w:right="288"/>
              <w:jc w:val="right"/>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E067F4">
            <w:pPr>
              <w:shd w:val="clear" w:color="auto" w:fill="FFFFFF"/>
            </w:pP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7,576,537</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4,806,090</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12,382,627</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24</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 xml:space="preserve">DEPARTMENT OF THE SPECIAL </w:t>
            </w:r>
            <w:r w:rsidRPr="002A4158">
              <w:rPr>
                <w:sz w:val="22"/>
                <w:szCs w:val="14"/>
                <w:lang w:val="en-US"/>
              </w:rPr>
              <w:t>MINISTER</w:t>
            </w:r>
            <w:r w:rsidRPr="002A4158">
              <w:rPr>
                <w:szCs w:val="14"/>
                <w:lang w:val="en-US"/>
              </w:rPr>
              <w:t xml:space="preserve"> OF STATE</w:t>
            </w:r>
            <w:r w:rsidR="002A4158">
              <w:rPr>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1,390,000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1,390,000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C54C9E">
            <w:pPr>
              <w:ind w:right="288"/>
              <w:jc w:val="right"/>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E067F4"/>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539,071</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b/>
                <w:bCs/>
                <w:szCs w:val="18"/>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539,071</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24</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DEPARTMENT OF TOURISM AND RECREATION</w:t>
            </w:r>
            <w:r w:rsidR="002A4158">
              <w:rPr>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600,000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6,300,000</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6,900,000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C54C9E">
            <w:pPr>
              <w:ind w:right="288"/>
              <w:jc w:val="right"/>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E067F4"/>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1,000,000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4,605,760</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5,605,760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24</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DEPARTMENT OF TRANSPORT</w:t>
            </w:r>
            <w:r w:rsidR="002A4158">
              <w:rPr>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129,297,000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3,560,000</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132,857,000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C54C9E">
            <w:pPr>
              <w:shd w:val="clear" w:color="auto" w:fill="FFFFFF"/>
              <w:ind w:right="288"/>
              <w:jc w:val="right"/>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E067F4">
            <w:pPr>
              <w:shd w:val="clear" w:color="auto" w:fill="FFFFFF"/>
            </w:pP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106,169,108</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32,417,177</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138,586,285</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25</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DEPARTMENT OF THE TREASURY</w:t>
            </w:r>
            <w:r w:rsidR="002A4158">
              <w:rPr>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9,154,000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50,000,000</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59,154,000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C54C9E">
            <w:pPr>
              <w:shd w:val="clear" w:color="auto" w:fill="FFFFFF"/>
              <w:ind w:right="288"/>
              <w:jc w:val="right"/>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E067F4">
            <w:pPr>
              <w:shd w:val="clear" w:color="auto" w:fill="FFFFFF"/>
            </w:pP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2,794,563</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173,804,878</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176,599,441</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A67873" w:rsidP="00C54C9E">
            <w:pPr>
              <w:shd w:val="clear" w:color="auto" w:fill="FFFFFF"/>
              <w:ind w:right="288"/>
              <w:jc w:val="right"/>
            </w:pPr>
            <w:r w:rsidRPr="002A4158">
              <w:rPr>
                <w:szCs w:val="18"/>
                <w:lang w:val="en-US"/>
              </w:rPr>
              <w:t>27</w:t>
            </w: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E067F4">
            <w:pPr>
              <w:shd w:val="clear" w:color="auto" w:fill="FFFFFF"/>
              <w:tabs>
                <w:tab w:val="left" w:leader="dot" w:pos="2880"/>
              </w:tabs>
              <w:ind w:left="403" w:hanging="216"/>
            </w:pPr>
            <w:r w:rsidRPr="002A4158">
              <w:rPr>
                <w:szCs w:val="14"/>
                <w:lang w:val="en-US"/>
              </w:rPr>
              <w:t xml:space="preserve">DEPARTMENT OF URBAN AND </w:t>
            </w:r>
            <w:r w:rsidRPr="002A4158">
              <w:rPr>
                <w:sz w:val="22"/>
                <w:szCs w:val="14"/>
                <w:lang w:val="en-US"/>
              </w:rPr>
              <w:t>REGIONAL</w:t>
            </w:r>
            <w:r w:rsidRPr="002A4158">
              <w:rPr>
                <w:szCs w:val="14"/>
                <w:lang w:val="en-US"/>
              </w:rPr>
              <w:t xml:space="preserve"> DEVELOPMENT</w:t>
            </w:r>
            <w:r w:rsidR="002A4158">
              <w:rPr>
                <w:szCs w:val="14"/>
                <w:lang w:val="en-US"/>
              </w:rPr>
              <w:tab/>
            </w:r>
          </w:p>
        </w:tc>
        <w:tc>
          <w:tcPr>
            <w:tcW w:w="1452"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307,746,000</w:t>
            </w:r>
          </w:p>
        </w:tc>
        <w:tc>
          <w:tcPr>
            <w:tcW w:w="1297" w:type="dxa"/>
            <w:tcBorders>
              <w:top w:val="nil"/>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274,843,000</w:t>
            </w:r>
          </w:p>
        </w:tc>
        <w:tc>
          <w:tcPr>
            <w:tcW w:w="1154" w:type="dxa"/>
            <w:tcBorders>
              <w:top w:val="nil"/>
              <w:left w:val="single" w:sz="6" w:space="0" w:color="auto"/>
              <w:bottom w:val="nil"/>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582,589,000</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7744B5">
            <w:pPr>
              <w:shd w:val="clear" w:color="auto" w:fill="FFFFFF"/>
              <w:jc w:val="both"/>
            </w:pPr>
          </w:p>
        </w:tc>
        <w:tc>
          <w:tcPr>
            <w:tcW w:w="2905" w:type="dxa"/>
            <w:tcBorders>
              <w:top w:val="nil"/>
              <w:left w:val="single" w:sz="6" w:space="0" w:color="auto"/>
              <w:bottom w:val="nil"/>
              <w:right w:val="single" w:sz="6" w:space="0" w:color="auto"/>
            </w:tcBorders>
            <w:shd w:val="clear" w:color="auto" w:fill="FFFFFF"/>
          </w:tcPr>
          <w:p w:rsidR="004253A2" w:rsidRPr="002A4158" w:rsidRDefault="004253A2" w:rsidP="007744B5">
            <w:pPr>
              <w:shd w:val="clear" w:color="auto" w:fill="FFFFFF"/>
              <w:jc w:val="both"/>
            </w:pPr>
          </w:p>
        </w:tc>
        <w:tc>
          <w:tcPr>
            <w:tcW w:w="1452" w:type="dxa"/>
            <w:tcBorders>
              <w:top w:val="nil"/>
              <w:left w:val="single" w:sz="6" w:space="0" w:color="auto"/>
              <w:bottom w:val="single" w:sz="6" w:space="0" w:color="auto"/>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350,286,818</w:t>
            </w:r>
          </w:p>
        </w:tc>
        <w:tc>
          <w:tcPr>
            <w:tcW w:w="1297" w:type="dxa"/>
            <w:tcBorders>
              <w:top w:val="nil"/>
              <w:left w:val="single" w:sz="6" w:space="0" w:color="auto"/>
              <w:bottom w:val="single" w:sz="6" w:space="0" w:color="auto"/>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2,658,040</w:t>
            </w:r>
          </w:p>
        </w:tc>
        <w:tc>
          <w:tcPr>
            <w:tcW w:w="1154" w:type="dxa"/>
            <w:tcBorders>
              <w:top w:val="nil"/>
              <w:left w:val="single" w:sz="6" w:space="0" w:color="auto"/>
              <w:bottom w:val="single" w:sz="6" w:space="0" w:color="auto"/>
              <w:right w:val="single" w:sz="6" w:space="0" w:color="auto"/>
            </w:tcBorders>
            <w:shd w:val="clear" w:color="auto" w:fill="FFFFFF"/>
            <w:vAlign w:val="bottom"/>
          </w:tcPr>
          <w:p w:rsidR="004253A2" w:rsidRPr="002A4158" w:rsidRDefault="00280DB9" w:rsidP="00280DB9">
            <w:pPr>
              <w:shd w:val="clear" w:color="auto" w:fill="FFFFFF"/>
              <w:jc w:val="center"/>
            </w:pPr>
            <w:r>
              <w:rPr>
                <w:lang w:val="en-US"/>
              </w:rPr>
              <w:t>..</w:t>
            </w:r>
          </w:p>
        </w:tc>
        <w:tc>
          <w:tcPr>
            <w:tcW w:w="1725" w:type="dxa"/>
            <w:tcBorders>
              <w:top w:val="nil"/>
              <w:left w:val="single" w:sz="6" w:space="0" w:color="auto"/>
              <w:bottom w:val="single" w:sz="6" w:space="0" w:color="auto"/>
              <w:right w:val="nil"/>
            </w:tcBorders>
            <w:shd w:val="clear" w:color="auto" w:fill="FFFFFF"/>
            <w:vAlign w:val="bottom"/>
          </w:tcPr>
          <w:p w:rsidR="004253A2" w:rsidRPr="002A4158" w:rsidRDefault="00A67873" w:rsidP="006522D4">
            <w:pPr>
              <w:shd w:val="clear" w:color="auto" w:fill="FFFFFF"/>
              <w:ind w:right="144"/>
              <w:jc w:val="right"/>
            </w:pPr>
            <w:r w:rsidRPr="002A4158">
              <w:rPr>
                <w:szCs w:val="18"/>
                <w:lang w:val="en-US"/>
              </w:rPr>
              <w:t>352,944,858</w:t>
            </w:r>
          </w:p>
        </w:tc>
      </w:tr>
      <w:tr w:rsidR="004253A2" w:rsidRPr="002A4158" w:rsidTr="00E067F4">
        <w:trPr>
          <w:trHeight w:val="20"/>
          <w:jc w:val="center"/>
        </w:trPr>
        <w:tc>
          <w:tcPr>
            <w:tcW w:w="907" w:type="dxa"/>
            <w:tcBorders>
              <w:top w:val="nil"/>
              <w:left w:val="nil"/>
              <w:bottom w:val="nil"/>
              <w:right w:val="single" w:sz="6" w:space="0" w:color="auto"/>
            </w:tcBorders>
            <w:shd w:val="clear" w:color="auto" w:fill="FFFFFF"/>
          </w:tcPr>
          <w:p w:rsidR="004253A2" w:rsidRPr="002A4158" w:rsidRDefault="004253A2" w:rsidP="007744B5">
            <w:pPr>
              <w:shd w:val="clear" w:color="auto" w:fill="FFFFFF"/>
              <w:jc w:val="both"/>
            </w:pPr>
          </w:p>
        </w:tc>
        <w:tc>
          <w:tcPr>
            <w:tcW w:w="2905" w:type="dxa"/>
            <w:tcBorders>
              <w:top w:val="nil"/>
              <w:left w:val="single" w:sz="6" w:space="0" w:color="auto"/>
              <w:bottom w:val="nil"/>
              <w:right w:val="single" w:sz="6" w:space="0" w:color="auto"/>
            </w:tcBorders>
            <w:shd w:val="clear" w:color="auto" w:fill="FFFFFF"/>
          </w:tcPr>
          <w:p w:rsidR="004253A2" w:rsidRPr="002A4158" w:rsidRDefault="00A67873" w:rsidP="007744B5">
            <w:pPr>
              <w:shd w:val="clear" w:color="auto" w:fill="FFFFFF"/>
              <w:tabs>
                <w:tab w:val="left" w:leader="dot" w:pos="2897"/>
              </w:tabs>
              <w:ind w:left="638"/>
              <w:jc w:val="both"/>
            </w:pPr>
            <w:r w:rsidRPr="002A4158">
              <w:rPr>
                <w:szCs w:val="18"/>
                <w:lang w:val="en-US"/>
              </w:rPr>
              <w:t>TOTAL</w:t>
            </w:r>
            <w:r w:rsidR="002A4158">
              <w:rPr>
                <w:szCs w:val="18"/>
                <w:lang w:val="en-US"/>
              </w:rPr>
              <w:tab/>
            </w:r>
          </w:p>
        </w:tc>
        <w:tc>
          <w:tcPr>
            <w:tcW w:w="1452" w:type="dxa"/>
            <w:tcBorders>
              <w:top w:val="single" w:sz="6" w:space="0" w:color="auto"/>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1,476,765,600</w:t>
            </w:r>
          </w:p>
        </w:tc>
        <w:tc>
          <w:tcPr>
            <w:tcW w:w="1297" w:type="dxa"/>
            <w:tcBorders>
              <w:top w:val="single" w:sz="6" w:space="0" w:color="auto"/>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648,845,000</w:t>
            </w:r>
          </w:p>
        </w:tc>
        <w:tc>
          <w:tcPr>
            <w:tcW w:w="1154" w:type="dxa"/>
            <w:tcBorders>
              <w:top w:val="single" w:sz="6" w:space="0" w:color="auto"/>
              <w:left w:val="single" w:sz="6" w:space="0" w:color="auto"/>
              <w:bottom w:val="nil"/>
              <w:right w:val="single" w:sz="6" w:space="0" w:color="auto"/>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23,369,400</w:t>
            </w:r>
          </w:p>
        </w:tc>
        <w:tc>
          <w:tcPr>
            <w:tcW w:w="1725" w:type="dxa"/>
            <w:tcBorders>
              <w:top w:val="single" w:sz="6" w:space="0" w:color="auto"/>
              <w:left w:val="single" w:sz="6" w:space="0" w:color="auto"/>
              <w:bottom w:val="nil"/>
              <w:right w:val="nil"/>
            </w:tcBorders>
            <w:shd w:val="clear" w:color="auto" w:fill="FFFFFF"/>
            <w:vAlign w:val="bottom"/>
          </w:tcPr>
          <w:p w:rsidR="004253A2" w:rsidRPr="002A4158" w:rsidRDefault="00A67873" w:rsidP="006522D4">
            <w:pPr>
              <w:shd w:val="clear" w:color="auto" w:fill="FFFFFF"/>
              <w:ind w:right="144"/>
              <w:jc w:val="right"/>
            </w:pPr>
            <w:r w:rsidRPr="002A4158">
              <w:rPr>
                <w:b/>
                <w:bCs/>
                <w:szCs w:val="18"/>
                <w:lang w:val="en-US"/>
              </w:rPr>
              <w:t xml:space="preserve">2,148,980,000 </w:t>
            </w:r>
            <w:r w:rsidRPr="002A4158">
              <w:rPr>
                <w:szCs w:val="18"/>
                <w:lang w:val="en-US"/>
              </w:rPr>
              <w:t>(a)</w:t>
            </w:r>
          </w:p>
        </w:tc>
      </w:tr>
      <w:tr w:rsidR="004253A2" w:rsidRPr="002A4158" w:rsidTr="00E067F4">
        <w:trPr>
          <w:trHeight w:val="20"/>
          <w:jc w:val="center"/>
        </w:trPr>
        <w:tc>
          <w:tcPr>
            <w:tcW w:w="907" w:type="dxa"/>
            <w:tcBorders>
              <w:top w:val="nil"/>
              <w:left w:val="nil"/>
              <w:bottom w:val="single" w:sz="6" w:space="0" w:color="auto"/>
              <w:right w:val="single" w:sz="6" w:space="0" w:color="auto"/>
            </w:tcBorders>
            <w:shd w:val="clear" w:color="auto" w:fill="FFFFFF"/>
          </w:tcPr>
          <w:p w:rsidR="004253A2" w:rsidRPr="002A4158" w:rsidRDefault="004253A2" w:rsidP="007744B5">
            <w:pPr>
              <w:shd w:val="clear" w:color="auto" w:fill="FFFFFF"/>
              <w:jc w:val="both"/>
            </w:pPr>
          </w:p>
        </w:tc>
        <w:tc>
          <w:tcPr>
            <w:tcW w:w="2905" w:type="dxa"/>
            <w:tcBorders>
              <w:top w:val="nil"/>
              <w:left w:val="single" w:sz="6" w:space="0" w:color="auto"/>
              <w:bottom w:val="single" w:sz="6" w:space="0" w:color="auto"/>
              <w:right w:val="single" w:sz="6" w:space="0" w:color="auto"/>
            </w:tcBorders>
            <w:shd w:val="clear" w:color="auto" w:fill="FFFFFF"/>
          </w:tcPr>
          <w:p w:rsidR="004253A2" w:rsidRPr="002A4158" w:rsidRDefault="004253A2" w:rsidP="007744B5">
            <w:pPr>
              <w:shd w:val="clear" w:color="auto" w:fill="FFFFFF"/>
              <w:spacing w:after="120"/>
              <w:jc w:val="both"/>
            </w:pPr>
          </w:p>
        </w:tc>
        <w:tc>
          <w:tcPr>
            <w:tcW w:w="1452" w:type="dxa"/>
            <w:tcBorders>
              <w:top w:val="nil"/>
              <w:left w:val="single" w:sz="6" w:space="0" w:color="auto"/>
              <w:bottom w:val="single" w:sz="6" w:space="0" w:color="auto"/>
              <w:right w:val="single" w:sz="6" w:space="0" w:color="auto"/>
            </w:tcBorders>
            <w:shd w:val="clear" w:color="auto" w:fill="FFFFFF"/>
            <w:vAlign w:val="bottom"/>
          </w:tcPr>
          <w:p w:rsidR="004253A2" w:rsidRPr="002A4158" w:rsidRDefault="00A67873" w:rsidP="00C54C9E">
            <w:pPr>
              <w:shd w:val="clear" w:color="auto" w:fill="FFFFFF"/>
              <w:spacing w:after="120"/>
              <w:ind w:right="144"/>
              <w:jc w:val="right"/>
            </w:pPr>
            <w:r w:rsidRPr="002A4158">
              <w:rPr>
                <w:szCs w:val="18"/>
                <w:lang w:val="en-US"/>
              </w:rPr>
              <w:t>1,413,941,322</w:t>
            </w:r>
          </w:p>
        </w:tc>
        <w:tc>
          <w:tcPr>
            <w:tcW w:w="1297" w:type="dxa"/>
            <w:tcBorders>
              <w:top w:val="nil"/>
              <w:left w:val="single" w:sz="6" w:space="0" w:color="auto"/>
              <w:bottom w:val="single" w:sz="6" w:space="0" w:color="auto"/>
              <w:right w:val="single" w:sz="6" w:space="0" w:color="auto"/>
            </w:tcBorders>
            <w:shd w:val="clear" w:color="auto" w:fill="FFFFFF"/>
            <w:vAlign w:val="bottom"/>
          </w:tcPr>
          <w:p w:rsidR="004253A2" w:rsidRPr="002A4158" w:rsidRDefault="00A67873" w:rsidP="00C54C9E">
            <w:pPr>
              <w:shd w:val="clear" w:color="auto" w:fill="FFFFFF"/>
              <w:spacing w:after="120"/>
              <w:ind w:right="144"/>
              <w:jc w:val="right"/>
            </w:pPr>
            <w:r w:rsidRPr="002A4158">
              <w:rPr>
                <w:szCs w:val="18"/>
                <w:lang w:val="en-US"/>
              </w:rPr>
              <w:t>500,736,293</w:t>
            </w:r>
          </w:p>
        </w:tc>
        <w:tc>
          <w:tcPr>
            <w:tcW w:w="1154" w:type="dxa"/>
            <w:tcBorders>
              <w:top w:val="nil"/>
              <w:left w:val="single" w:sz="6" w:space="0" w:color="auto"/>
              <w:bottom w:val="single" w:sz="6" w:space="0" w:color="auto"/>
              <w:right w:val="single" w:sz="6" w:space="0" w:color="auto"/>
            </w:tcBorders>
            <w:shd w:val="clear" w:color="auto" w:fill="FFFFFF"/>
            <w:vAlign w:val="bottom"/>
          </w:tcPr>
          <w:p w:rsidR="004253A2" w:rsidRPr="002A4158" w:rsidRDefault="00A67873" w:rsidP="00C54C9E">
            <w:pPr>
              <w:shd w:val="clear" w:color="auto" w:fill="FFFFFF"/>
              <w:spacing w:after="120"/>
              <w:ind w:right="144"/>
              <w:jc w:val="right"/>
            </w:pPr>
            <w:r w:rsidRPr="002A4158">
              <w:rPr>
                <w:szCs w:val="18"/>
                <w:lang w:val="en-US"/>
              </w:rPr>
              <w:t>6,818,584</w:t>
            </w:r>
          </w:p>
        </w:tc>
        <w:tc>
          <w:tcPr>
            <w:tcW w:w="1725" w:type="dxa"/>
            <w:tcBorders>
              <w:top w:val="nil"/>
              <w:left w:val="single" w:sz="6" w:space="0" w:color="auto"/>
              <w:bottom w:val="single" w:sz="6" w:space="0" w:color="auto"/>
              <w:right w:val="nil"/>
            </w:tcBorders>
            <w:shd w:val="clear" w:color="auto" w:fill="FFFFFF"/>
            <w:vAlign w:val="bottom"/>
          </w:tcPr>
          <w:p w:rsidR="004253A2" w:rsidRPr="002A4158" w:rsidRDefault="00A67873" w:rsidP="00C54C9E">
            <w:pPr>
              <w:shd w:val="clear" w:color="auto" w:fill="FFFFFF"/>
              <w:spacing w:after="120"/>
              <w:ind w:right="144"/>
              <w:jc w:val="right"/>
            </w:pPr>
            <w:r w:rsidRPr="002A4158">
              <w:rPr>
                <w:b/>
                <w:bCs/>
                <w:szCs w:val="18"/>
                <w:lang w:val="en-US"/>
              </w:rPr>
              <w:t>1,921,496,199</w:t>
            </w:r>
          </w:p>
        </w:tc>
      </w:tr>
    </w:tbl>
    <w:p w:rsidR="004253A2" w:rsidRPr="002A4158" w:rsidRDefault="00A67873" w:rsidP="002A4158">
      <w:pPr>
        <w:shd w:val="clear" w:color="auto" w:fill="FFFFFF"/>
        <w:spacing w:before="120"/>
        <w:jc w:val="center"/>
      </w:pPr>
      <w:r w:rsidRPr="002A4158">
        <w:rPr>
          <w:szCs w:val="14"/>
          <w:lang w:val="en-US"/>
        </w:rPr>
        <w:t>(</w:t>
      </w:r>
      <w:r w:rsidRPr="00E405E4">
        <w:rPr>
          <w:i/>
          <w:szCs w:val="14"/>
          <w:lang w:val="en-US"/>
        </w:rPr>
        <w:t>a</w:t>
      </w:r>
      <w:r w:rsidRPr="002A4158">
        <w:rPr>
          <w:szCs w:val="14"/>
          <w:lang w:val="en-US"/>
        </w:rPr>
        <w:t>) Excludes Appropriation Division No. 970</w:t>
      </w:r>
      <w:r w:rsidRPr="002A4158">
        <w:rPr>
          <w:rFonts w:eastAsia="Times New Roman"/>
          <w:szCs w:val="14"/>
          <w:lang w:val="en-US"/>
        </w:rPr>
        <w:t>—Advance to the Treasurer, $120,000,000.</w:t>
      </w:r>
    </w:p>
    <w:p w:rsidR="004253A2" w:rsidRPr="00CD0428" w:rsidRDefault="00CD0428" w:rsidP="007744B5">
      <w:pPr>
        <w:shd w:val="clear" w:color="auto" w:fill="FFFFFF"/>
        <w:tabs>
          <w:tab w:val="left" w:pos="1032"/>
          <w:tab w:val="left" w:pos="2851"/>
          <w:tab w:val="left" w:pos="8098"/>
        </w:tabs>
        <w:jc w:val="both"/>
        <w:rPr>
          <w:sz w:val="22"/>
        </w:rPr>
      </w:pPr>
      <w:r w:rsidRPr="00CD0428">
        <w:rPr>
          <w:sz w:val="22"/>
        </w:rPr>
        <w:br w:type="page"/>
      </w:r>
    </w:p>
    <w:p w:rsidR="004253A2" w:rsidRPr="00CD0428" w:rsidRDefault="00A67873" w:rsidP="00C54C9E">
      <w:pPr>
        <w:shd w:val="clear" w:color="auto" w:fill="FFFFFF"/>
        <w:tabs>
          <w:tab w:val="left" w:leader="dot" w:pos="4896"/>
        </w:tabs>
        <w:spacing w:before="120" w:after="120"/>
        <w:jc w:val="center"/>
        <w:rPr>
          <w:sz w:val="22"/>
        </w:rPr>
      </w:pPr>
      <w:r w:rsidRPr="00CD0428">
        <w:rPr>
          <w:b/>
          <w:bCs/>
          <w:sz w:val="22"/>
          <w:szCs w:val="24"/>
          <w:lang w:val="en-US"/>
        </w:rPr>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5262"/>
        <w:gridCol w:w="1377"/>
        <w:gridCol w:w="1382"/>
        <w:gridCol w:w="1419"/>
      </w:tblGrid>
      <w:tr w:rsidR="00C54C9E" w:rsidRPr="00CD0428" w:rsidTr="00C54C9E">
        <w:trPr>
          <w:trHeight w:val="336"/>
          <w:jc w:val="center"/>
        </w:trPr>
        <w:tc>
          <w:tcPr>
            <w:tcW w:w="5218" w:type="dxa"/>
            <w:tcBorders>
              <w:top w:val="single" w:sz="6" w:space="0" w:color="auto"/>
              <w:left w:val="nil"/>
              <w:bottom w:val="nil"/>
              <w:right w:val="single" w:sz="6" w:space="0" w:color="auto"/>
            </w:tcBorders>
            <w:shd w:val="clear" w:color="auto" w:fill="FFFFFF"/>
          </w:tcPr>
          <w:p w:rsidR="00C54C9E" w:rsidRPr="00CD0428" w:rsidRDefault="00C54C9E" w:rsidP="007744B5">
            <w:pPr>
              <w:shd w:val="clear" w:color="auto" w:fill="FFFFFF"/>
              <w:tabs>
                <w:tab w:val="left" w:leader="dot" w:pos="4896"/>
              </w:tabs>
              <w:jc w:val="both"/>
              <w:rPr>
                <w:sz w:val="22"/>
              </w:rPr>
            </w:pPr>
          </w:p>
        </w:tc>
        <w:tc>
          <w:tcPr>
            <w:tcW w:w="1365" w:type="dxa"/>
            <w:vMerge w:val="restart"/>
            <w:tcBorders>
              <w:top w:val="single" w:sz="6" w:space="0" w:color="auto"/>
              <w:left w:val="single" w:sz="6" w:space="0" w:color="auto"/>
              <w:right w:val="single" w:sz="6" w:space="0" w:color="auto"/>
            </w:tcBorders>
            <w:shd w:val="clear" w:color="auto" w:fill="FFFFFF"/>
            <w:vAlign w:val="center"/>
          </w:tcPr>
          <w:p w:rsidR="00C54C9E" w:rsidRPr="00C54C9E" w:rsidRDefault="00C54C9E" w:rsidP="00C54C9E">
            <w:pPr>
              <w:shd w:val="clear" w:color="auto" w:fill="FFFFFF"/>
              <w:tabs>
                <w:tab w:val="left" w:leader="dot" w:pos="4896"/>
              </w:tabs>
              <w:jc w:val="center"/>
            </w:pPr>
            <w:r w:rsidRPr="00C54C9E">
              <w:rPr>
                <w:b/>
                <w:bCs/>
                <w:szCs w:val="16"/>
                <w:lang w:val="en-US"/>
              </w:rPr>
              <w:t>1975</w:t>
            </w:r>
            <w:r w:rsidRPr="00C54C9E">
              <w:rPr>
                <w:rFonts w:eastAsia="Times New Roman"/>
                <w:b/>
                <w:bCs/>
                <w:szCs w:val="16"/>
                <w:lang w:val="en-US"/>
              </w:rPr>
              <w:t>–76</w:t>
            </w:r>
          </w:p>
        </w:tc>
        <w:tc>
          <w:tcPr>
            <w:tcW w:w="2777" w:type="dxa"/>
            <w:gridSpan w:val="2"/>
            <w:tcBorders>
              <w:top w:val="single" w:sz="6" w:space="0" w:color="auto"/>
              <w:left w:val="single" w:sz="6" w:space="0" w:color="auto"/>
              <w:bottom w:val="single" w:sz="6" w:space="0" w:color="auto"/>
              <w:right w:val="nil"/>
            </w:tcBorders>
            <w:shd w:val="clear" w:color="auto" w:fill="FFFFFF"/>
            <w:vAlign w:val="center"/>
          </w:tcPr>
          <w:p w:rsidR="00C54C9E" w:rsidRPr="00C54C9E" w:rsidRDefault="00C54C9E" w:rsidP="00C54C9E">
            <w:pPr>
              <w:shd w:val="clear" w:color="auto" w:fill="FFFFFF"/>
              <w:tabs>
                <w:tab w:val="left" w:leader="dot" w:pos="4896"/>
              </w:tabs>
              <w:jc w:val="center"/>
            </w:pPr>
            <w:r w:rsidRPr="00C54C9E">
              <w:rPr>
                <w:szCs w:val="14"/>
                <w:lang w:val="en-US"/>
              </w:rPr>
              <w:t>1974</w:t>
            </w:r>
            <w:r w:rsidRPr="00C54C9E">
              <w:rPr>
                <w:rFonts w:eastAsia="Times New Roman"/>
                <w:szCs w:val="14"/>
                <w:lang w:val="en-US"/>
              </w:rPr>
              <w:t>–75</w:t>
            </w:r>
          </w:p>
        </w:tc>
      </w:tr>
      <w:tr w:rsidR="00C54C9E" w:rsidRPr="00CD0428" w:rsidTr="00C54C9E">
        <w:trPr>
          <w:trHeight w:val="426"/>
          <w:jc w:val="center"/>
        </w:trPr>
        <w:tc>
          <w:tcPr>
            <w:tcW w:w="5218" w:type="dxa"/>
            <w:tcBorders>
              <w:top w:val="nil"/>
              <w:left w:val="nil"/>
              <w:bottom w:val="nil"/>
              <w:right w:val="single" w:sz="6" w:space="0" w:color="auto"/>
            </w:tcBorders>
            <w:shd w:val="clear" w:color="auto" w:fill="FFFFFF"/>
          </w:tcPr>
          <w:p w:rsidR="00C54C9E" w:rsidRPr="00CD0428" w:rsidRDefault="00C54C9E" w:rsidP="007744B5">
            <w:pPr>
              <w:shd w:val="clear" w:color="auto" w:fill="FFFFFF"/>
              <w:tabs>
                <w:tab w:val="left" w:leader="dot" w:pos="4896"/>
              </w:tabs>
              <w:jc w:val="both"/>
              <w:rPr>
                <w:sz w:val="22"/>
              </w:rPr>
            </w:pPr>
          </w:p>
        </w:tc>
        <w:tc>
          <w:tcPr>
            <w:tcW w:w="1365" w:type="dxa"/>
            <w:vMerge/>
            <w:tcBorders>
              <w:left w:val="single" w:sz="6" w:space="0" w:color="auto"/>
              <w:bottom w:val="single" w:sz="6" w:space="0" w:color="auto"/>
              <w:right w:val="single" w:sz="6" w:space="0" w:color="auto"/>
            </w:tcBorders>
            <w:shd w:val="clear" w:color="auto" w:fill="FFFFFF"/>
            <w:vAlign w:val="center"/>
          </w:tcPr>
          <w:p w:rsidR="00C54C9E" w:rsidRPr="00C54C9E" w:rsidRDefault="00C54C9E" w:rsidP="00C54C9E">
            <w:pPr>
              <w:shd w:val="clear" w:color="auto" w:fill="FFFFFF"/>
              <w:tabs>
                <w:tab w:val="left" w:leader="dot" w:pos="4896"/>
              </w:tabs>
              <w:jc w:val="cente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center"/>
          </w:tcPr>
          <w:p w:rsidR="00C54C9E" w:rsidRPr="00C54C9E" w:rsidRDefault="00C54C9E" w:rsidP="00C54C9E">
            <w:pPr>
              <w:shd w:val="clear" w:color="auto" w:fill="FFFFFF"/>
              <w:tabs>
                <w:tab w:val="left" w:leader="dot" w:pos="4896"/>
              </w:tabs>
              <w:jc w:val="center"/>
            </w:pPr>
            <w:r w:rsidRPr="00C54C9E">
              <w:rPr>
                <w:szCs w:val="14"/>
                <w:lang w:val="en-US"/>
              </w:rPr>
              <w:t>Appropriation</w:t>
            </w:r>
          </w:p>
        </w:tc>
        <w:tc>
          <w:tcPr>
            <w:tcW w:w="1407" w:type="dxa"/>
            <w:tcBorders>
              <w:top w:val="single" w:sz="6" w:space="0" w:color="auto"/>
              <w:left w:val="single" w:sz="6" w:space="0" w:color="auto"/>
              <w:bottom w:val="single" w:sz="6" w:space="0" w:color="auto"/>
              <w:right w:val="nil"/>
            </w:tcBorders>
            <w:shd w:val="clear" w:color="auto" w:fill="FFFFFF"/>
            <w:vAlign w:val="center"/>
          </w:tcPr>
          <w:p w:rsidR="00C54C9E" w:rsidRPr="00C54C9E" w:rsidRDefault="00C54C9E" w:rsidP="00C54C9E">
            <w:pPr>
              <w:shd w:val="clear" w:color="auto" w:fill="FFFFFF"/>
              <w:tabs>
                <w:tab w:val="left" w:leader="dot" w:pos="4896"/>
              </w:tabs>
              <w:jc w:val="center"/>
            </w:pPr>
            <w:r w:rsidRPr="00C54C9E">
              <w:rPr>
                <w:szCs w:val="14"/>
                <w:lang w:val="en-US"/>
              </w:rPr>
              <w:t>Expenditure</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65" w:type="dxa"/>
            <w:tcBorders>
              <w:top w:val="single" w:sz="6" w:space="0" w:color="auto"/>
              <w:left w:val="single" w:sz="6" w:space="0" w:color="auto"/>
              <w:bottom w:val="nil"/>
              <w:right w:val="single" w:sz="6" w:space="0" w:color="auto"/>
            </w:tcBorders>
            <w:shd w:val="clear" w:color="auto" w:fill="FFFFFF"/>
            <w:vAlign w:val="center"/>
          </w:tcPr>
          <w:p w:rsidR="004253A2" w:rsidRPr="00C54C9E" w:rsidRDefault="00A67873" w:rsidP="00C54C9E">
            <w:pPr>
              <w:shd w:val="clear" w:color="auto" w:fill="FFFFFF"/>
              <w:tabs>
                <w:tab w:val="left" w:leader="dot" w:pos="4896"/>
              </w:tabs>
              <w:jc w:val="center"/>
            </w:pPr>
            <w:r w:rsidRPr="00C54C9E">
              <w:rPr>
                <w:lang w:val="en-US"/>
              </w:rPr>
              <w:t>$</w:t>
            </w:r>
          </w:p>
        </w:tc>
        <w:tc>
          <w:tcPr>
            <w:tcW w:w="1370" w:type="dxa"/>
            <w:tcBorders>
              <w:top w:val="single" w:sz="6" w:space="0" w:color="auto"/>
              <w:left w:val="single" w:sz="6" w:space="0" w:color="auto"/>
              <w:bottom w:val="nil"/>
              <w:right w:val="single" w:sz="6" w:space="0" w:color="auto"/>
            </w:tcBorders>
            <w:shd w:val="clear" w:color="auto" w:fill="FFFFFF"/>
            <w:vAlign w:val="center"/>
          </w:tcPr>
          <w:p w:rsidR="004253A2" w:rsidRPr="00C54C9E" w:rsidRDefault="00A67873" w:rsidP="00C54C9E">
            <w:pPr>
              <w:shd w:val="clear" w:color="auto" w:fill="FFFFFF"/>
              <w:tabs>
                <w:tab w:val="left" w:leader="dot" w:pos="4896"/>
              </w:tabs>
              <w:jc w:val="center"/>
            </w:pPr>
            <w:r w:rsidRPr="00C54C9E">
              <w:rPr>
                <w:lang w:val="en-US"/>
              </w:rPr>
              <w:t>$</w:t>
            </w:r>
          </w:p>
        </w:tc>
        <w:tc>
          <w:tcPr>
            <w:tcW w:w="1407" w:type="dxa"/>
            <w:tcBorders>
              <w:top w:val="single" w:sz="6" w:space="0" w:color="auto"/>
              <w:left w:val="single" w:sz="6" w:space="0" w:color="auto"/>
              <w:bottom w:val="nil"/>
              <w:right w:val="nil"/>
            </w:tcBorders>
            <w:shd w:val="clear" w:color="auto" w:fill="FFFFFF"/>
            <w:vAlign w:val="center"/>
          </w:tcPr>
          <w:p w:rsidR="004253A2" w:rsidRPr="00C54C9E" w:rsidRDefault="00A67873" w:rsidP="00C54C9E">
            <w:pPr>
              <w:shd w:val="clear" w:color="auto" w:fill="FFFFFF"/>
              <w:tabs>
                <w:tab w:val="left" w:leader="dot" w:pos="4896"/>
              </w:tabs>
              <w:jc w:val="center"/>
            </w:pPr>
            <w:r w:rsidRPr="00C54C9E">
              <w:rPr>
                <w:lang w:val="en-US"/>
              </w:rPr>
              <w:t>$</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622"/>
              <w:jc w:val="both"/>
              <w:rPr>
                <w:sz w:val="22"/>
              </w:rPr>
            </w:pPr>
            <w:r w:rsidRPr="00CD0428">
              <w:rPr>
                <w:sz w:val="22"/>
                <w:lang w:val="en-US"/>
              </w:rPr>
              <w:t>PARLIAMENT</w:t>
            </w:r>
          </w:p>
        </w:tc>
        <w:tc>
          <w:tcPr>
            <w:tcW w:w="1365"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70"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407"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smallCaps/>
                <w:sz w:val="22"/>
                <w:lang w:val="en-US"/>
              </w:rPr>
              <w:t xml:space="preserve">Division </w:t>
            </w:r>
            <w:r w:rsidRPr="00CD0428">
              <w:rPr>
                <w:sz w:val="22"/>
                <w:lang w:val="en-US"/>
              </w:rPr>
              <w:t>800.</w:t>
            </w:r>
            <w:r w:rsidRPr="00CD0428">
              <w:rPr>
                <w:rFonts w:eastAsia="Times New Roman"/>
                <w:sz w:val="22"/>
                <w:lang w:val="en-US"/>
              </w:rPr>
              <w:t>—CAPITAL WORKS AND SERVICES</w:t>
            </w:r>
          </w:p>
        </w:tc>
        <w:tc>
          <w:tcPr>
            <w:tcW w:w="1365"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70"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407"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—Plant and Equipment—</w:t>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nil"/>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5"/>
              <w:jc w:val="both"/>
              <w:rPr>
                <w:sz w:val="22"/>
              </w:rPr>
            </w:pPr>
            <w:r w:rsidRPr="00CD0428">
              <w:rPr>
                <w:sz w:val="22"/>
                <w:lang w:val="en-US"/>
              </w:rPr>
              <w:t>01. Senate Committee Rooms</w:t>
            </w:r>
            <w:r w:rsidRPr="00CD0428">
              <w:rPr>
                <w:rFonts w:eastAsia="Times New Roman"/>
                <w:sz w:val="22"/>
                <w:lang w:val="en-US"/>
              </w:rPr>
              <w:t>—Recording equipment</w:t>
            </w:r>
            <w:r w:rsidR="00C54C9E">
              <w:rPr>
                <w:rFonts w:eastAsia="Times New Roman"/>
                <w:sz w:val="22"/>
                <w:lang w:val="en-US"/>
              </w:rPr>
              <w:tab/>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2,400</w:t>
            </w: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7,400</w:t>
            </w:r>
          </w:p>
        </w:tc>
        <w:tc>
          <w:tcPr>
            <w:tcW w:w="1407" w:type="dxa"/>
            <w:tcBorders>
              <w:top w:val="nil"/>
              <w:left w:val="single" w:sz="6" w:space="0" w:color="auto"/>
              <w:bottom w:val="nil"/>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5,721</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5"/>
              <w:jc w:val="both"/>
              <w:rPr>
                <w:sz w:val="22"/>
              </w:rPr>
            </w:pPr>
            <w:r w:rsidRPr="00CD0428">
              <w:rPr>
                <w:sz w:val="22"/>
                <w:lang w:val="en-US"/>
              </w:rPr>
              <w:t>02. House of Representatives</w:t>
            </w:r>
            <w:r w:rsidR="00C54C9E">
              <w:rPr>
                <w:sz w:val="22"/>
                <w:lang w:val="en-US"/>
              </w:rPr>
              <w:tab/>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11,000</w:t>
            </w: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2,700</w:t>
            </w:r>
          </w:p>
        </w:tc>
        <w:tc>
          <w:tcPr>
            <w:tcW w:w="1407" w:type="dxa"/>
            <w:tcBorders>
              <w:top w:val="nil"/>
              <w:left w:val="single" w:sz="6" w:space="0" w:color="auto"/>
              <w:bottom w:val="nil"/>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179</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5"/>
              <w:jc w:val="both"/>
              <w:rPr>
                <w:sz w:val="22"/>
              </w:rPr>
            </w:pPr>
            <w:r w:rsidRPr="00CD0428">
              <w:rPr>
                <w:sz w:val="22"/>
                <w:lang w:val="en-US"/>
              </w:rPr>
              <w:t>03. Joint House</w:t>
            </w:r>
            <w:r w:rsidR="00C54C9E">
              <w:rPr>
                <w:sz w:val="22"/>
                <w:lang w:val="en-US"/>
              </w:rPr>
              <w:tab/>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87,600</w:t>
            </w: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407"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56"/>
              <w:jc w:val="both"/>
              <w:rPr>
                <w:sz w:val="22"/>
              </w:rPr>
            </w:pPr>
            <w:r w:rsidRPr="00CD0428">
              <w:rPr>
                <w:sz w:val="22"/>
                <w:lang w:val="en-US"/>
              </w:rPr>
              <w:t>Parliamentary Reporting Staff</w:t>
            </w:r>
            <w:r w:rsidR="00C54C9E">
              <w:rPr>
                <w:sz w:val="22"/>
                <w:lang w:val="en-US"/>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7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900</w:t>
            </w:r>
          </w:p>
        </w:tc>
        <w:tc>
          <w:tcPr>
            <w:tcW w:w="1407" w:type="dxa"/>
            <w:tcBorders>
              <w:top w:val="nil"/>
              <w:left w:val="single" w:sz="6" w:space="0" w:color="auto"/>
              <w:bottom w:val="single" w:sz="6" w:space="0" w:color="auto"/>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353</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spacing w:before="120"/>
              <w:ind w:right="144"/>
              <w:jc w:val="right"/>
              <w:rPr>
                <w:sz w:val="22"/>
              </w:rPr>
            </w:pPr>
            <w:r w:rsidRPr="00CD0428">
              <w:rPr>
                <w:i/>
                <w:iCs/>
                <w:sz w:val="22"/>
                <w:lang w:val="en-US"/>
              </w:rPr>
              <w:t xml:space="preserve">Total </w:t>
            </w:r>
            <w:r w:rsidRPr="00CD0428">
              <w:rPr>
                <w:smallCaps/>
                <w:sz w:val="22"/>
                <w:lang w:val="en-US"/>
              </w:rPr>
              <w:t>Parliament</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120"/>
              <w:ind w:right="144"/>
              <w:jc w:val="right"/>
              <w:rPr>
                <w:sz w:val="22"/>
              </w:rPr>
            </w:pPr>
            <w:r w:rsidRPr="00CD0428">
              <w:rPr>
                <w:b/>
                <w:bCs/>
                <w:sz w:val="22"/>
                <w:szCs w:val="22"/>
                <w:lang w:val="en-US"/>
              </w:rPr>
              <w:t>101,000</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120"/>
              <w:ind w:right="144"/>
              <w:jc w:val="right"/>
              <w:rPr>
                <w:sz w:val="22"/>
              </w:rPr>
            </w:pPr>
            <w:r w:rsidRPr="00CD0428">
              <w:rPr>
                <w:b/>
                <w:bCs/>
                <w:sz w:val="22"/>
                <w:szCs w:val="22"/>
                <w:lang w:val="en-US"/>
              </w:rPr>
              <w:t>11,000</w:t>
            </w:r>
          </w:p>
        </w:tc>
        <w:tc>
          <w:tcPr>
            <w:tcW w:w="140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spacing w:before="120"/>
              <w:ind w:right="144"/>
              <w:jc w:val="right"/>
              <w:rPr>
                <w:sz w:val="22"/>
              </w:rPr>
            </w:pPr>
            <w:r w:rsidRPr="00CD0428">
              <w:rPr>
                <w:b/>
                <w:bCs/>
                <w:sz w:val="22"/>
                <w:szCs w:val="22"/>
                <w:lang w:val="en-US"/>
              </w:rPr>
              <w:t>6,253</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C54C9E">
            <w:pPr>
              <w:shd w:val="clear" w:color="auto" w:fill="FFFFFF"/>
              <w:tabs>
                <w:tab w:val="left" w:leader="dot" w:pos="4896"/>
              </w:tabs>
              <w:spacing w:before="240" w:after="120"/>
              <w:jc w:val="center"/>
              <w:rPr>
                <w:sz w:val="22"/>
              </w:rPr>
            </w:pPr>
            <w:r w:rsidRPr="00CD0428">
              <w:rPr>
                <w:b/>
                <w:bCs/>
                <w:sz w:val="22"/>
                <w:lang w:val="en-US"/>
              </w:rPr>
              <w:t>DEPARTMENT OF ABORIGINAL AFFAIRS</w:t>
            </w:r>
          </w:p>
        </w:tc>
        <w:tc>
          <w:tcPr>
            <w:tcW w:w="1365"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single" w:sz="6" w:space="0" w:color="auto"/>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rPr>
                <w:sz w:val="22"/>
              </w:rPr>
            </w:pPr>
            <w:r w:rsidRPr="00CD0428">
              <w:rPr>
                <w:smallCaps/>
                <w:sz w:val="22"/>
                <w:lang w:val="en-US"/>
              </w:rPr>
              <w:t xml:space="preserve">Division </w:t>
            </w:r>
            <w:r w:rsidRPr="00CD0428">
              <w:rPr>
                <w:sz w:val="22"/>
                <w:lang w:val="en-US"/>
              </w:rPr>
              <w:t>811.</w:t>
            </w:r>
            <w:r w:rsidRPr="00CD0428">
              <w:rPr>
                <w:rFonts w:eastAsia="Times New Roman"/>
                <w:sz w:val="22"/>
                <w:lang w:val="en-US"/>
              </w:rPr>
              <w:t>—CAPITAL WORKS AND SERVICES</w:t>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nil"/>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rPr>
                <w:sz w:val="22"/>
              </w:rPr>
            </w:pPr>
            <w:r w:rsidRPr="00CD0428">
              <w:rPr>
                <w:b/>
                <w:bCs/>
                <w:sz w:val="22"/>
                <w:lang w:val="en-US"/>
              </w:rPr>
              <w:t>1.</w:t>
            </w:r>
            <w:r w:rsidRPr="00CD0428">
              <w:rPr>
                <w:rFonts w:eastAsia="Times New Roman"/>
                <w:b/>
                <w:bCs/>
                <w:sz w:val="22"/>
                <w:lang w:val="en-US"/>
              </w:rPr>
              <w:t>—Buildings and Works—</w:t>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nil"/>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15"/>
              <w:rPr>
                <w:sz w:val="22"/>
              </w:rPr>
            </w:pPr>
            <w:r w:rsidRPr="00CD0428">
              <w:rPr>
                <w:sz w:val="22"/>
                <w:lang w:val="en-US"/>
              </w:rPr>
              <w:t>01. General services</w:t>
            </w:r>
            <w:r w:rsidR="00C54C9E">
              <w:rPr>
                <w:sz w:val="22"/>
                <w:lang w:val="en-US"/>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131,000</w:t>
            </w:r>
          </w:p>
        </w:tc>
        <w:tc>
          <w:tcPr>
            <w:tcW w:w="137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180,000</w:t>
            </w:r>
          </w:p>
        </w:tc>
        <w:tc>
          <w:tcPr>
            <w:tcW w:w="1407" w:type="dxa"/>
            <w:tcBorders>
              <w:top w:val="nil"/>
              <w:left w:val="single" w:sz="6" w:space="0" w:color="auto"/>
              <w:bottom w:val="single" w:sz="6" w:space="0" w:color="auto"/>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68,754</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rPr>
                <w:sz w:val="22"/>
              </w:rPr>
            </w:pPr>
            <w:r w:rsidRPr="00CD0428">
              <w:rPr>
                <w:b/>
                <w:bCs/>
                <w:sz w:val="22"/>
                <w:lang w:val="en-US"/>
              </w:rPr>
              <w:t>2.</w:t>
            </w:r>
            <w:r w:rsidRPr="00CD0428">
              <w:rPr>
                <w:rFonts w:eastAsia="Times New Roman"/>
                <w:b/>
                <w:bCs/>
                <w:sz w:val="22"/>
                <w:lang w:val="en-US"/>
              </w:rPr>
              <w:t>—Plant and Equipment—</w:t>
            </w:r>
          </w:p>
        </w:tc>
        <w:tc>
          <w:tcPr>
            <w:tcW w:w="1365"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single" w:sz="6" w:space="0" w:color="auto"/>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20"/>
              <w:rPr>
                <w:sz w:val="22"/>
              </w:rPr>
            </w:pPr>
            <w:r w:rsidRPr="00CD0428">
              <w:rPr>
                <w:sz w:val="22"/>
                <w:lang w:val="en-US"/>
              </w:rPr>
              <w:t>01. General services</w:t>
            </w:r>
            <w:r w:rsidR="00C54C9E">
              <w:rPr>
                <w:sz w:val="22"/>
                <w:lang w:val="en-US"/>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430,000</w:t>
            </w:r>
          </w:p>
        </w:tc>
        <w:tc>
          <w:tcPr>
            <w:tcW w:w="137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478,000</w:t>
            </w:r>
          </w:p>
        </w:tc>
        <w:tc>
          <w:tcPr>
            <w:tcW w:w="1407" w:type="dxa"/>
            <w:tcBorders>
              <w:top w:val="nil"/>
              <w:left w:val="single" w:sz="6" w:space="0" w:color="auto"/>
              <w:bottom w:val="single" w:sz="6" w:space="0" w:color="auto"/>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473,104</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C54C9E">
            <w:pPr>
              <w:shd w:val="clear" w:color="auto" w:fill="FFFFFF"/>
              <w:tabs>
                <w:tab w:val="left" w:leader="dot" w:pos="4896"/>
              </w:tabs>
              <w:spacing w:before="120"/>
              <w:ind w:right="144"/>
              <w:jc w:val="right"/>
              <w:rPr>
                <w:sz w:val="22"/>
              </w:rPr>
            </w:pPr>
            <w:r w:rsidRPr="00CD0428">
              <w:rPr>
                <w:i/>
                <w:iCs/>
                <w:sz w:val="22"/>
                <w:lang w:val="en-US"/>
              </w:rPr>
              <w:t xml:space="preserve">Total: Division </w:t>
            </w:r>
            <w:r w:rsidRPr="00CD0428">
              <w:rPr>
                <w:sz w:val="22"/>
                <w:lang w:val="en-US"/>
              </w:rPr>
              <w:t>811</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spacing w:before="120"/>
              <w:ind w:right="144"/>
              <w:jc w:val="right"/>
              <w:rPr>
                <w:sz w:val="22"/>
              </w:rPr>
            </w:pPr>
            <w:r w:rsidRPr="00CD0428">
              <w:rPr>
                <w:sz w:val="22"/>
                <w:szCs w:val="22"/>
                <w:lang w:val="en-US"/>
              </w:rPr>
              <w:t>561,000</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spacing w:before="120"/>
              <w:ind w:right="144"/>
              <w:jc w:val="right"/>
              <w:rPr>
                <w:sz w:val="22"/>
              </w:rPr>
            </w:pPr>
            <w:r w:rsidRPr="00CD0428">
              <w:rPr>
                <w:sz w:val="22"/>
                <w:szCs w:val="22"/>
                <w:lang w:val="en-US"/>
              </w:rPr>
              <w:t>658,000</w:t>
            </w:r>
          </w:p>
        </w:tc>
        <w:tc>
          <w:tcPr>
            <w:tcW w:w="140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C54C9E">
            <w:pPr>
              <w:shd w:val="clear" w:color="auto" w:fill="FFFFFF"/>
              <w:tabs>
                <w:tab w:val="left" w:leader="dot" w:pos="4896"/>
              </w:tabs>
              <w:spacing w:before="120"/>
              <w:ind w:right="144"/>
              <w:jc w:val="right"/>
              <w:rPr>
                <w:sz w:val="22"/>
              </w:rPr>
            </w:pPr>
            <w:r w:rsidRPr="00CD0428">
              <w:rPr>
                <w:sz w:val="22"/>
                <w:szCs w:val="22"/>
                <w:lang w:val="en-US"/>
              </w:rPr>
              <w:t>541,858</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right="422"/>
              <w:rPr>
                <w:sz w:val="22"/>
              </w:rPr>
            </w:pPr>
            <w:r w:rsidRPr="00CD0428">
              <w:rPr>
                <w:smallCaps/>
                <w:sz w:val="22"/>
                <w:lang w:val="en-US"/>
              </w:rPr>
              <w:t xml:space="preserve">Division </w:t>
            </w:r>
            <w:r w:rsidRPr="00CD0428">
              <w:rPr>
                <w:sz w:val="22"/>
                <w:lang w:val="en-US"/>
              </w:rPr>
              <w:t>812.</w:t>
            </w:r>
            <w:r w:rsidRPr="00CD0428">
              <w:rPr>
                <w:rFonts w:eastAsia="Times New Roman"/>
                <w:sz w:val="22"/>
                <w:lang w:val="en-US"/>
              </w:rPr>
              <w:t>—PAYMENTS TO OR FOR THE STATES</w:t>
            </w:r>
          </w:p>
        </w:tc>
        <w:tc>
          <w:tcPr>
            <w:tcW w:w="1365"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single" w:sz="6" w:space="0" w:color="auto"/>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01. Aboriginal advancement programs</w:t>
            </w:r>
            <w:r w:rsidR="00C54C9E">
              <w:rPr>
                <w:sz w:val="22"/>
                <w:lang w:val="en-US"/>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40,790,000</w:t>
            </w:r>
          </w:p>
        </w:tc>
        <w:tc>
          <w:tcPr>
            <w:tcW w:w="137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40,790,000</w:t>
            </w:r>
          </w:p>
        </w:tc>
        <w:tc>
          <w:tcPr>
            <w:tcW w:w="1407" w:type="dxa"/>
            <w:tcBorders>
              <w:top w:val="nil"/>
              <w:left w:val="single" w:sz="6" w:space="0" w:color="auto"/>
              <w:bottom w:val="single" w:sz="6" w:space="0" w:color="auto"/>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37,048,927</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left="706" w:hanging="576"/>
              <w:rPr>
                <w:sz w:val="22"/>
              </w:rPr>
            </w:pPr>
            <w:r w:rsidRPr="00CD0428">
              <w:rPr>
                <w:smallCaps/>
                <w:sz w:val="22"/>
                <w:lang w:val="en-US"/>
              </w:rPr>
              <w:t xml:space="preserve">Division </w:t>
            </w:r>
            <w:r w:rsidRPr="00CD0428">
              <w:rPr>
                <w:sz w:val="22"/>
                <w:lang w:val="en-US"/>
              </w:rPr>
              <w:t>813.</w:t>
            </w:r>
            <w:r w:rsidRPr="00CD0428">
              <w:rPr>
                <w:rFonts w:eastAsia="Times New Roman"/>
                <w:sz w:val="22"/>
                <w:lang w:val="en-US"/>
              </w:rPr>
              <w:t>—OTHER SERVICES</w:t>
            </w:r>
          </w:p>
        </w:tc>
        <w:tc>
          <w:tcPr>
            <w:tcW w:w="1365"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single" w:sz="6" w:space="0" w:color="auto"/>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01. Interim Northern Territory Land Commission</w:t>
            </w:r>
            <w:r w:rsidRPr="00CD0428">
              <w:rPr>
                <w:rFonts w:eastAsia="Times New Roman"/>
                <w:sz w:val="22"/>
                <w:lang w:val="en-US"/>
              </w:rPr>
              <w:t>— Operating expenses</w:t>
            </w:r>
            <w:r w:rsidR="00C54C9E">
              <w:rPr>
                <w:rFonts w:eastAsia="Times New Roman"/>
                <w:sz w:val="22"/>
                <w:lang w:val="en-US"/>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10,000</w:t>
            </w:r>
          </w:p>
        </w:tc>
        <w:tc>
          <w:tcPr>
            <w:tcW w:w="137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407"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spacing w:before="120"/>
              <w:ind w:right="144"/>
              <w:jc w:val="right"/>
              <w:rPr>
                <w:sz w:val="22"/>
              </w:rPr>
            </w:pPr>
            <w:r w:rsidRPr="00CD0428">
              <w:rPr>
                <w:i/>
                <w:iCs/>
                <w:sz w:val="22"/>
                <w:lang w:val="en-US"/>
              </w:rPr>
              <w:t xml:space="preserve">Total </w:t>
            </w:r>
            <w:r w:rsidRPr="00CD0428">
              <w:rPr>
                <w:smallCaps/>
                <w:sz w:val="22"/>
                <w:lang w:val="en-US"/>
              </w:rPr>
              <w:t>Department of Aboriginal Affairs</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120"/>
              <w:ind w:right="144"/>
              <w:jc w:val="right"/>
              <w:rPr>
                <w:sz w:val="22"/>
              </w:rPr>
            </w:pPr>
            <w:r w:rsidRPr="00CD0428">
              <w:rPr>
                <w:b/>
                <w:bCs/>
                <w:sz w:val="22"/>
                <w:szCs w:val="22"/>
                <w:lang w:val="en-US"/>
              </w:rPr>
              <w:t>41,361,000</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120"/>
              <w:ind w:right="144"/>
              <w:jc w:val="right"/>
              <w:rPr>
                <w:sz w:val="22"/>
              </w:rPr>
            </w:pPr>
            <w:r w:rsidRPr="00CD0428">
              <w:rPr>
                <w:b/>
                <w:bCs/>
                <w:sz w:val="22"/>
                <w:szCs w:val="22"/>
                <w:lang w:val="en-US"/>
              </w:rPr>
              <w:t>41,448,000</w:t>
            </w:r>
          </w:p>
        </w:tc>
        <w:tc>
          <w:tcPr>
            <w:tcW w:w="140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spacing w:before="120"/>
              <w:ind w:right="144"/>
              <w:jc w:val="right"/>
              <w:rPr>
                <w:sz w:val="22"/>
              </w:rPr>
            </w:pPr>
            <w:r w:rsidRPr="00CD0428">
              <w:rPr>
                <w:b/>
                <w:bCs/>
                <w:sz w:val="22"/>
                <w:szCs w:val="22"/>
                <w:lang w:val="en-US"/>
              </w:rPr>
              <w:t>37,590,785</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C54C9E">
            <w:pPr>
              <w:shd w:val="clear" w:color="auto" w:fill="FFFFFF"/>
              <w:tabs>
                <w:tab w:val="left" w:leader="dot" w:pos="4896"/>
              </w:tabs>
              <w:spacing w:before="240" w:after="120"/>
              <w:jc w:val="center"/>
              <w:rPr>
                <w:sz w:val="22"/>
              </w:rPr>
            </w:pPr>
            <w:r w:rsidRPr="00CD0428">
              <w:rPr>
                <w:b/>
                <w:bCs/>
                <w:sz w:val="22"/>
                <w:lang w:val="en-US"/>
              </w:rPr>
              <w:t>DEPARTMENT OF AGRICULTURE</w:t>
            </w:r>
          </w:p>
        </w:tc>
        <w:tc>
          <w:tcPr>
            <w:tcW w:w="1365"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single" w:sz="6" w:space="0" w:color="auto"/>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smallCaps/>
                <w:sz w:val="22"/>
                <w:lang w:val="en-US"/>
              </w:rPr>
              <w:t xml:space="preserve">Division </w:t>
            </w:r>
            <w:r w:rsidRPr="00CD0428">
              <w:rPr>
                <w:sz w:val="22"/>
                <w:lang w:val="en-US"/>
              </w:rPr>
              <w:t>817.</w:t>
            </w:r>
            <w:r w:rsidRPr="00CD0428">
              <w:rPr>
                <w:rFonts w:eastAsia="Times New Roman"/>
                <w:sz w:val="22"/>
                <w:lang w:val="en-US"/>
              </w:rPr>
              <w:t>—CAPITAL WORKS AND SERVICES</w:t>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nil"/>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—Plant and Equipment—</w:t>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nil"/>
              <w:left w:val="single" w:sz="6" w:space="0" w:color="auto"/>
              <w:bottom w:val="nil"/>
              <w:right w:val="single" w:sz="6" w:space="0" w:color="auto"/>
            </w:tcBorders>
            <w:vAlign w:val="bottom"/>
          </w:tcPr>
          <w:p w:rsidR="004253A2" w:rsidRPr="00CD0428" w:rsidRDefault="004253A2" w:rsidP="00C54C9E">
            <w:pPr>
              <w:tabs>
                <w:tab w:val="left" w:leader="dot" w:pos="4896"/>
              </w:tabs>
              <w:ind w:right="144"/>
              <w:jc w:val="right"/>
              <w:rPr>
                <w:sz w:val="22"/>
              </w:rPr>
            </w:pPr>
          </w:p>
        </w:tc>
        <w:tc>
          <w:tcPr>
            <w:tcW w:w="1407" w:type="dxa"/>
            <w:tcBorders>
              <w:top w:val="nil"/>
              <w:left w:val="single" w:sz="6" w:space="0" w:color="auto"/>
              <w:bottom w:val="nil"/>
              <w:right w:val="nil"/>
            </w:tcBorders>
            <w:vAlign w:val="bottom"/>
          </w:tcPr>
          <w:p w:rsidR="004253A2" w:rsidRPr="00CD0428" w:rsidRDefault="004253A2" w:rsidP="00C54C9E">
            <w:pPr>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99"/>
              <w:jc w:val="both"/>
              <w:rPr>
                <w:sz w:val="22"/>
              </w:rPr>
            </w:pPr>
            <w:r w:rsidRPr="00CD0428">
              <w:rPr>
                <w:sz w:val="22"/>
                <w:lang w:val="en-US"/>
              </w:rPr>
              <w:t>General services</w:t>
            </w:r>
            <w:r w:rsidR="00C54C9E">
              <w:rPr>
                <w:sz w:val="22"/>
                <w:lang w:val="en-US"/>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7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szCs w:val="22"/>
                <w:lang w:val="en-US"/>
              </w:rPr>
              <w:t>85,600</w:t>
            </w:r>
          </w:p>
        </w:tc>
        <w:tc>
          <w:tcPr>
            <w:tcW w:w="1407" w:type="dxa"/>
            <w:tcBorders>
              <w:top w:val="nil"/>
              <w:left w:val="single" w:sz="6" w:space="0" w:color="auto"/>
              <w:bottom w:val="single" w:sz="6" w:space="0" w:color="auto"/>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b/>
                <w:bCs/>
                <w:sz w:val="22"/>
                <w:szCs w:val="22"/>
                <w:lang w:val="en-US"/>
              </w:rPr>
              <w:t>71,256</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right="422"/>
              <w:rPr>
                <w:sz w:val="22"/>
              </w:rPr>
            </w:pPr>
            <w:r w:rsidRPr="00CD0428">
              <w:rPr>
                <w:smallCaps/>
                <w:sz w:val="22"/>
                <w:lang w:val="en-US"/>
              </w:rPr>
              <w:t xml:space="preserve">Division </w:t>
            </w:r>
            <w:r w:rsidRPr="00CD0428">
              <w:rPr>
                <w:sz w:val="22"/>
                <w:lang w:val="en-US"/>
              </w:rPr>
              <w:t>818.</w:t>
            </w:r>
            <w:r w:rsidRPr="00CD0428">
              <w:rPr>
                <w:rFonts w:eastAsia="Times New Roman"/>
                <w:sz w:val="22"/>
                <w:lang w:val="en-US"/>
              </w:rPr>
              <w:t>—PAYMENTS TO OR FOR THE STATES</w:t>
            </w:r>
          </w:p>
        </w:tc>
        <w:tc>
          <w:tcPr>
            <w:tcW w:w="1365"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37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c>
          <w:tcPr>
            <w:tcW w:w="1407" w:type="dxa"/>
            <w:tcBorders>
              <w:top w:val="single" w:sz="6" w:space="0" w:color="auto"/>
              <w:left w:val="single" w:sz="6" w:space="0" w:color="auto"/>
              <w:bottom w:val="nil"/>
              <w:right w:val="nil"/>
            </w:tcBorders>
            <w:shd w:val="clear" w:color="auto" w:fill="FFFFFF"/>
            <w:vAlign w:val="bottom"/>
          </w:tcPr>
          <w:p w:rsidR="004253A2" w:rsidRPr="00CD0428" w:rsidRDefault="004253A2" w:rsidP="00C54C9E">
            <w:pPr>
              <w:shd w:val="clear" w:color="auto" w:fill="FFFFFF"/>
              <w:tabs>
                <w:tab w:val="left" w:leader="dot" w:pos="4896"/>
              </w:tabs>
              <w:ind w:right="144"/>
              <w:jc w:val="right"/>
              <w:rPr>
                <w:sz w:val="22"/>
              </w:rPr>
            </w:pP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01. Agricultural Extension Services</w:t>
            </w:r>
            <w:r w:rsidR="00C54C9E">
              <w:rPr>
                <w:sz w:val="22"/>
                <w:lang w:val="en-US"/>
              </w:rPr>
              <w:tab/>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8,674,000</w:t>
            </w: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7,723,000</w:t>
            </w:r>
          </w:p>
        </w:tc>
        <w:tc>
          <w:tcPr>
            <w:tcW w:w="1407" w:type="dxa"/>
            <w:tcBorders>
              <w:top w:val="nil"/>
              <w:left w:val="single" w:sz="6" w:space="0" w:color="auto"/>
              <w:bottom w:val="nil"/>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7,722,796</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02. Minor agricultural research</w:t>
            </w:r>
            <w:r w:rsidR="00C54C9E">
              <w:rPr>
                <w:sz w:val="22"/>
                <w:lang w:val="en-US"/>
              </w:rPr>
              <w:tab/>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181,500</w:t>
            </w: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135,800</w:t>
            </w:r>
          </w:p>
        </w:tc>
        <w:tc>
          <w:tcPr>
            <w:tcW w:w="1407" w:type="dxa"/>
            <w:tcBorders>
              <w:top w:val="nil"/>
              <w:left w:val="single" w:sz="6" w:space="0" w:color="auto"/>
              <w:bottom w:val="nil"/>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134,576</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03. Eradication of Bovine Brucellosis and Tuberculosis</w:t>
            </w:r>
            <w:r w:rsidRPr="00CD0428">
              <w:rPr>
                <w:rFonts w:eastAsia="Times New Roman"/>
                <w:sz w:val="22"/>
                <w:lang w:val="en-US"/>
              </w:rPr>
              <w:t>—Contribution</w:t>
            </w:r>
            <w:r w:rsidR="00C54C9E">
              <w:rPr>
                <w:rFonts w:eastAsia="Times New Roman"/>
                <w:sz w:val="22"/>
                <w:lang w:val="en-US"/>
              </w:rPr>
              <w:tab/>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8,175,000</w:t>
            </w: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6,500,000</w:t>
            </w:r>
          </w:p>
        </w:tc>
        <w:tc>
          <w:tcPr>
            <w:tcW w:w="1407" w:type="dxa"/>
            <w:tcBorders>
              <w:top w:val="nil"/>
              <w:left w:val="single" w:sz="6" w:space="0" w:color="auto"/>
              <w:bottom w:val="nil"/>
              <w:right w:val="nil"/>
            </w:tcBorders>
            <w:shd w:val="clear" w:color="auto" w:fill="FFFFFF"/>
            <w:vAlign w:val="bottom"/>
          </w:tcPr>
          <w:p w:rsidR="004253A2" w:rsidRPr="00CD0428" w:rsidRDefault="00A67873" w:rsidP="00C54C9E">
            <w:pPr>
              <w:shd w:val="clear" w:color="auto" w:fill="FFFFFF"/>
              <w:tabs>
                <w:tab w:val="left" w:leader="dot" w:pos="4896"/>
              </w:tabs>
              <w:ind w:right="144"/>
              <w:jc w:val="right"/>
              <w:rPr>
                <w:sz w:val="22"/>
              </w:rPr>
            </w:pPr>
            <w:r w:rsidRPr="00CD0428">
              <w:rPr>
                <w:sz w:val="22"/>
                <w:lang w:val="en-US"/>
              </w:rPr>
              <w:t>6,500,000</w:t>
            </w:r>
          </w:p>
        </w:tc>
      </w:tr>
      <w:tr w:rsidR="004253A2" w:rsidRPr="00CD0428" w:rsidTr="00C54C9E">
        <w:trPr>
          <w:trHeight w:val="20"/>
          <w:jc w:val="center"/>
        </w:trPr>
        <w:tc>
          <w:tcPr>
            <w:tcW w:w="521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after="120"/>
              <w:ind w:left="706" w:hanging="576"/>
              <w:rPr>
                <w:sz w:val="22"/>
              </w:rPr>
            </w:pPr>
            <w:r w:rsidRPr="00CD0428">
              <w:rPr>
                <w:sz w:val="22"/>
                <w:lang w:val="en-US"/>
              </w:rPr>
              <w:t>04. Rural reconstruction</w:t>
            </w:r>
            <w:r w:rsidRPr="00CD0428">
              <w:rPr>
                <w:rFonts w:eastAsia="Times New Roman"/>
                <w:sz w:val="22"/>
                <w:lang w:val="en-US"/>
              </w:rPr>
              <w:t>—Under the terms of the States Grants (Rural Reconstruction) Act</w:t>
            </w:r>
            <w:r w:rsidR="00C54C9E">
              <w:rPr>
                <w:rFonts w:eastAsia="Times New Roman"/>
                <w:sz w:val="22"/>
                <w:lang w:val="en-US"/>
              </w:rPr>
              <w:tab/>
            </w:r>
          </w:p>
        </w:tc>
        <w:tc>
          <w:tcPr>
            <w:tcW w:w="1365"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spacing w:after="120"/>
              <w:ind w:right="144"/>
              <w:jc w:val="right"/>
              <w:rPr>
                <w:sz w:val="22"/>
              </w:rPr>
            </w:pPr>
            <w:r w:rsidRPr="00CD0428">
              <w:rPr>
                <w:sz w:val="22"/>
                <w:lang w:val="en-US"/>
              </w:rPr>
              <w:t>30,000,000</w:t>
            </w:r>
          </w:p>
        </w:tc>
        <w:tc>
          <w:tcPr>
            <w:tcW w:w="1370" w:type="dxa"/>
            <w:tcBorders>
              <w:top w:val="nil"/>
              <w:left w:val="single" w:sz="6" w:space="0" w:color="auto"/>
              <w:bottom w:val="nil"/>
              <w:right w:val="single" w:sz="6" w:space="0" w:color="auto"/>
            </w:tcBorders>
            <w:shd w:val="clear" w:color="auto" w:fill="FFFFFF"/>
            <w:vAlign w:val="bottom"/>
          </w:tcPr>
          <w:p w:rsidR="004253A2" w:rsidRPr="00CD0428" w:rsidRDefault="00A67873" w:rsidP="00C54C9E">
            <w:pPr>
              <w:shd w:val="clear" w:color="auto" w:fill="FFFFFF"/>
              <w:tabs>
                <w:tab w:val="left" w:leader="dot" w:pos="4896"/>
              </w:tabs>
              <w:spacing w:after="120"/>
              <w:ind w:right="144"/>
              <w:jc w:val="right"/>
              <w:rPr>
                <w:sz w:val="22"/>
              </w:rPr>
            </w:pPr>
            <w:r w:rsidRPr="00CD0428">
              <w:rPr>
                <w:sz w:val="22"/>
                <w:lang w:val="en-US"/>
              </w:rPr>
              <w:t>30,000,000</w:t>
            </w:r>
          </w:p>
        </w:tc>
        <w:tc>
          <w:tcPr>
            <w:tcW w:w="1407" w:type="dxa"/>
            <w:tcBorders>
              <w:top w:val="nil"/>
              <w:left w:val="single" w:sz="6" w:space="0" w:color="auto"/>
              <w:bottom w:val="nil"/>
              <w:right w:val="nil"/>
            </w:tcBorders>
            <w:shd w:val="clear" w:color="auto" w:fill="FFFFFF"/>
            <w:vAlign w:val="bottom"/>
          </w:tcPr>
          <w:p w:rsidR="004253A2" w:rsidRPr="00CD0428" w:rsidRDefault="00A67873" w:rsidP="00C54C9E">
            <w:pPr>
              <w:shd w:val="clear" w:color="auto" w:fill="FFFFFF"/>
              <w:tabs>
                <w:tab w:val="left" w:leader="dot" w:pos="4896"/>
              </w:tabs>
              <w:spacing w:after="120"/>
              <w:ind w:right="144"/>
              <w:jc w:val="right"/>
              <w:rPr>
                <w:sz w:val="22"/>
              </w:rPr>
            </w:pPr>
            <w:r w:rsidRPr="00CD0428">
              <w:rPr>
                <w:sz w:val="22"/>
                <w:lang w:val="en-US"/>
              </w:rPr>
              <w:t>28,781,000</w:t>
            </w:r>
          </w:p>
        </w:tc>
      </w:tr>
    </w:tbl>
    <w:p w:rsidR="004253A2" w:rsidRPr="00CD0428" w:rsidRDefault="00CD0428" w:rsidP="007744B5">
      <w:pPr>
        <w:shd w:val="clear" w:color="auto" w:fill="FFFFFF"/>
        <w:tabs>
          <w:tab w:val="left" w:leader="dot" w:pos="4896"/>
        </w:tabs>
        <w:ind w:left="2640"/>
        <w:jc w:val="both"/>
        <w:rPr>
          <w:sz w:val="22"/>
        </w:rPr>
      </w:pPr>
      <w:r w:rsidRPr="00CD0428">
        <w:rPr>
          <w:sz w:val="22"/>
        </w:rPr>
        <w:br w:type="page"/>
      </w:r>
    </w:p>
    <w:p w:rsidR="004253A2" w:rsidRPr="00CD0428" w:rsidRDefault="00A67873" w:rsidP="00C54C9E">
      <w:pPr>
        <w:shd w:val="clear" w:color="auto" w:fill="FFFFFF"/>
        <w:tabs>
          <w:tab w:val="left" w:leader="dot" w:pos="4896"/>
        </w:tabs>
        <w:spacing w:before="120" w:after="120"/>
        <w:jc w:val="center"/>
        <w:rPr>
          <w:sz w:val="22"/>
        </w:rPr>
      </w:pPr>
      <w:r w:rsidRPr="00CD0428">
        <w:rPr>
          <w:smallCaps/>
          <w:sz w:val="22"/>
          <w:szCs w:val="18"/>
          <w:lang w:val="en-US"/>
        </w:rPr>
        <w:t>Departments and Services</w:t>
      </w:r>
      <w:r w:rsidRPr="00CD0428">
        <w:rPr>
          <w:rFonts w:eastAsia="Times New Roman"/>
          <w:sz w:val="22"/>
          <w:szCs w:val="18"/>
          <w:lang w:val="en-US"/>
        </w:rPr>
        <w:t>—</w:t>
      </w:r>
      <w:r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3"/>
        <w:gridCol w:w="1362"/>
        <w:gridCol w:w="1571"/>
        <w:gridCol w:w="1424"/>
      </w:tblGrid>
      <w:tr w:rsidR="003204AF" w:rsidRPr="00CD0428" w:rsidTr="003204AF">
        <w:trPr>
          <w:trHeight w:val="336"/>
          <w:jc w:val="center"/>
        </w:trPr>
        <w:tc>
          <w:tcPr>
            <w:tcW w:w="5040" w:type="dxa"/>
            <w:tcBorders>
              <w:top w:val="single" w:sz="6" w:space="0" w:color="auto"/>
              <w:left w:val="nil"/>
              <w:bottom w:val="nil"/>
              <w:right w:val="single" w:sz="6" w:space="0" w:color="auto"/>
            </w:tcBorders>
            <w:shd w:val="clear" w:color="auto" w:fill="FFFFFF"/>
          </w:tcPr>
          <w:p w:rsidR="003204AF" w:rsidRPr="00CD0428" w:rsidRDefault="003204AF" w:rsidP="007744B5">
            <w:pPr>
              <w:shd w:val="clear" w:color="auto" w:fill="FFFFFF"/>
              <w:tabs>
                <w:tab w:val="left" w:leader="dot" w:pos="4896"/>
              </w:tabs>
              <w:jc w:val="both"/>
              <w:rPr>
                <w:sz w:val="22"/>
              </w:rPr>
            </w:pPr>
          </w:p>
        </w:tc>
        <w:tc>
          <w:tcPr>
            <w:tcW w:w="1350" w:type="dxa"/>
            <w:vMerge w:val="restart"/>
            <w:tcBorders>
              <w:top w:val="single" w:sz="6" w:space="0" w:color="auto"/>
              <w:left w:val="single" w:sz="6" w:space="0" w:color="auto"/>
              <w:right w:val="single" w:sz="6" w:space="0" w:color="auto"/>
            </w:tcBorders>
            <w:shd w:val="clear" w:color="auto" w:fill="FFFFFF"/>
            <w:vAlign w:val="center"/>
          </w:tcPr>
          <w:p w:rsidR="003204AF" w:rsidRPr="003204AF" w:rsidRDefault="003204AF" w:rsidP="003204AF">
            <w:pPr>
              <w:shd w:val="clear" w:color="auto" w:fill="FFFFFF"/>
              <w:tabs>
                <w:tab w:val="left" w:leader="dot" w:pos="4896"/>
              </w:tabs>
              <w:jc w:val="center"/>
            </w:pPr>
            <w:r w:rsidRPr="003204AF">
              <w:rPr>
                <w:b/>
                <w:bCs/>
                <w:szCs w:val="16"/>
                <w:lang w:val="en-US"/>
              </w:rPr>
              <w:t>1975</w:t>
            </w:r>
            <w:r w:rsidRPr="003204AF">
              <w:rPr>
                <w:rFonts w:eastAsia="Times New Roman"/>
                <w:b/>
                <w:bCs/>
                <w:szCs w:val="16"/>
                <w:lang w:val="en-US"/>
              </w:rPr>
              <w:t>–76</w:t>
            </w:r>
          </w:p>
        </w:tc>
        <w:tc>
          <w:tcPr>
            <w:tcW w:w="2970" w:type="dxa"/>
            <w:gridSpan w:val="2"/>
            <w:tcBorders>
              <w:top w:val="single" w:sz="6" w:space="0" w:color="auto"/>
              <w:left w:val="single" w:sz="6" w:space="0" w:color="auto"/>
              <w:bottom w:val="single" w:sz="6" w:space="0" w:color="auto"/>
              <w:right w:val="nil"/>
            </w:tcBorders>
            <w:shd w:val="clear" w:color="auto" w:fill="FFFFFF"/>
            <w:vAlign w:val="center"/>
          </w:tcPr>
          <w:p w:rsidR="003204AF" w:rsidRPr="003204AF" w:rsidRDefault="003204AF" w:rsidP="003204AF">
            <w:pPr>
              <w:shd w:val="clear" w:color="auto" w:fill="FFFFFF"/>
              <w:tabs>
                <w:tab w:val="left" w:leader="dot" w:pos="4896"/>
              </w:tabs>
              <w:jc w:val="center"/>
            </w:pPr>
            <w:r w:rsidRPr="003204AF">
              <w:rPr>
                <w:szCs w:val="14"/>
                <w:lang w:val="en-US"/>
              </w:rPr>
              <w:t>1974</w:t>
            </w:r>
            <w:r w:rsidRPr="003204AF">
              <w:rPr>
                <w:rFonts w:eastAsia="Times New Roman"/>
                <w:szCs w:val="14"/>
                <w:lang w:val="en-US"/>
              </w:rPr>
              <w:t>–75</w:t>
            </w:r>
          </w:p>
        </w:tc>
      </w:tr>
      <w:tr w:rsidR="003204AF" w:rsidRPr="00CD0428" w:rsidTr="003204AF">
        <w:trPr>
          <w:trHeight w:val="345"/>
          <w:jc w:val="center"/>
        </w:trPr>
        <w:tc>
          <w:tcPr>
            <w:tcW w:w="5040" w:type="dxa"/>
            <w:tcBorders>
              <w:top w:val="nil"/>
              <w:left w:val="nil"/>
              <w:bottom w:val="nil"/>
              <w:right w:val="single" w:sz="6" w:space="0" w:color="auto"/>
            </w:tcBorders>
            <w:shd w:val="clear" w:color="auto" w:fill="FFFFFF"/>
          </w:tcPr>
          <w:p w:rsidR="003204AF" w:rsidRPr="00CD0428" w:rsidRDefault="003204AF" w:rsidP="007744B5">
            <w:pPr>
              <w:shd w:val="clear" w:color="auto" w:fill="FFFFFF"/>
              <w:tabs>
                <w:tab w:val="left" w:leader="dot" w:pos="4896"/>
              </w:tabs>
              <w:jc w:val="both"/>
              <w:rPr>
                <w:sz w:val="22"/>
              </w:rPr>
            </w:pPr>
          </w:p>
        </w:tc>
        <w:tc>
          <w:tcPr>
            <w:tcW w:w="1350" w:type="dxa"/>
            <w:vMerge/>
            <w:tcBorders>
              <w:left w:val="single" w:sz="6" w:space="0" w:color="auto"/>
              <w:bottom w:val="single" w:sz="6" w:space="0" w:color="auto"/>
              <w:right w:val="single" w:sz="6" w:space="0" w:color="auto"/>
            </w:tcBorders>
            <w:shd w:val="clear" w:color="auto" w:fill="FFFFFF"/>
            <w:vAlign w:val="center"/>
          </w:tcPr>
          <w:p w:rsidR="003204AF" w:rsidRPr="003204AF" w:rsidRDefault="003204AF" w:rsidP="003204AF">
            <w:pPr>
              <w:shd w:val="clear" w:color="auto" w:fill="FFFFFF"/>
              <w:tabs>
                <w:tab w:val="left" w:leader="dot" w:pos="4896"/>
              </w:tabs>
              <w:jc w:val="center"/>
            </w:pPr>
          </w:p>
        </w:tc>
        <w:tc>
          <w:tcPr>
            <w:tcW w:w="1558" w:type="dxa"/>
            <w:tcBorders>
              <w:top w:val="single" w:sz="6" w:space="0" w:color="auto"/>
              <w:left w:val="single" w:sz="6" w:space="0" w:color="auto"/>
              <w:bottom w:val="single" w:sz="6" w:space="0" w:color="auto"/>
              <w:right w:val="single" w:sz="6" w:space="0" w:color="auto"/>
            </w:tcBorders>
            <w:shd w:val="clear" w:color="auto" w:fill="FFFFFF"/>
            <w:vAlign w:val="center"/>
          </w:tcPr>
          <w:p w:rsidR="003204AF" w:rsidRPr="003204AF" w:rsidRDefault="003204AF" w:rsidP="003204AF">
            <w:pPr>
              <w:shd w:val="clear" w:color="auto" w:fill="FFFFFF"/>
              <w:tabs>
                <w:tab w:val="left" w:leader="dot" w:pos="4896"/>
              </w:tabs>
              <w:jc w:val="center"/>
            </w:pPr>
            <w:r w:rsidRPr="003204AF">
              <w:rPr>
                <w:szCs w:val="14"/>
                <w:lang w:val="en-US"/>
              </w:rPr>
              <w:t>Appropriation</w:t>
            </w:r>
          </w:p>
        </w:tc>
        <w:tc>
          <w:tcPr>
            <w:tcW w:w="1412" w:type="dxa"/>
            <w:tcBorders>
              <w:top w:val="single" w:sz="6" w:space="0" w:color="auto"/>
              <w:left w:val="single" w:sz="6" w:space="0" w:color="auto"/>
              <w:bottom w:val="single" w:sz="6" w:space="0" w:color="auto"/>
              <w:right w:val="nil"/>
            </w:tcBorders>
            <w:shd w:val="clear" w:color="auto" w:fill="FFFFFF"/>
            <w:vAlign w:val="center"/>
          </w:tcPr>
          <w:p w:rsidR="003204AF" w:rsidRPr="003204AF" w:rsidRDefault="003204AF" w:rsidP="003204AF">
            <w:pPr>
              <w:shd w:val="clear" w:color="auto" w:fill="FFFFFF"/>
              <w:tabs>
                <w:tab w:val="left" w:leader="dot" w:pos="4896"/>
              </w:tabs>
              <w:jc w:val="center"/>
            </w:pPr>
            <w:r w:rsidRPr="003204AF">
              <w:rPr>
                <w:szCs w:val="14"/>
                <w:lang w:val="en-US"/>
              </w:rPr>
              <w:t>Expenditure</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0"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3204AF">
            <w:pPr>
              <w:shd w:val="clear" w:color="auto" w:fill="FFFFFF"/>
              <w:tabs>
                <w:tab w:val="left" w:leader="dot" w:pos="4896"/>
              </w:tabs>
              <w:jc w:val="center"/>
              <w:rPr>
                <w:sz w:val="22"/>
              </w:rPr>
            </w:pPr>
            <w:r w:rsidRPr="00CD0428">
              <w:rPr>
                <w:sz w:val="22"/>
                <w:szCs w:val="18"/>
                <w:lang w:val="en-US"/>
              </w:rPr>
              <w:t>$</w:t>
            </w:r>
          </w:p>
        </w:tc>
        <w:tc>
          <w:tcPr>
            <w:tcW w:w="1558"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3204AF">
            <w:pPr>
              <w:shd w:val="clear" w:color="auto" w:fill="FFFFFF"/>
              <w:tabs>
                <w:tab w:val="left" w:leader="dot" w:pos="4896"/>
              </w:tabs>
              <w:jc w:val="center"/>
              <w:rPr>
                <w:sz w:val="22"/>
              </w:rPr>
            </w:pPr>
            <w:r w:rsidRPr="00CD0428">
              <w:rPr>
                <w:sz w:val="22"/>
                <w:szCs w:val="18"/>
                <w:lang w:val="en-US"/>
              </w:rPr>
              <w:t>$</w:t>
            </w:r>
          </w:p>
        </w:tc>
        <w:tc>
          <w:tcPr>
            <w:tcW w:w="1412" w:type="dxa"/>
            <w:tcBorders>
              <w:top w:val="single" w:sz="6" w:space="0" w:color="auto"/>
              <w:left w:val="single" w:sz="6" w:space="0" w:color="auto"/>
              <w:bottom w:val="nil"/>
              <w:right w:val="nil"/>
            </w:tcBorders>
            <w:shd w:val="clear" w:color="auto" w:fill="FFFFFF"/>
            <w:vAlign w:val="center"/>
          </w:tcPr>
          <w:p w:rsidR="004253A2" w:rsidRPr="00CD0428" w:rsidRDefault="00A67873" w:rsidP="003204AF">
            <w:pPr>
              <w:shd w:val="clear" w:color="auto" w:fill="FFFFFF"/>
              <w:tabs>
                <w:tab w:val="left" w:leader="dot" w:pos="4896"/>
              </w:tabs>
              <w:jc w:val="center"/>
              <w:rPr>
                <w:sz w:val="22"/>
              </w:rPr>
            </w:pPr>
            <w:r w:rsidRPr="00CD0428">
              <w:rPr>
                <w:sz w:val="22"/>
                <w:szCs w:val="22"/>
                <w:lang w:val="en-US"/>
              </w:rPr>
              <w:t>$</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jc w:val="center"/>
              <w:rPr>
                <w:sz w:val="22"/>
              </w:rPr>
            </w:pPr>
            <w:r w:rsidRPr="00CD0428">
              <w:rPr>
                <w:b/>
                <w:bCs/>
                <w:sz w:val="22"/>
                <w:szCs w:val="18"/>
                <w:lang w:val="en-US"/>
              </w:rPr>
              <w:t>DEPARTMENT OF AGRICULTURE</w:t>
            </w:r>
            <w:r w:rsidRPr="00CD0428">
              <w:rPr>
                <w:rFonts w:eastAsia="Times New Roman"/>
                <w:sz w:val="22"/>
                <w:szCs w:val="18"/>
                <w:lang w:val="en-US"/>
              </w:rPr>
              <w:t>—</w:t>
            </w:r>
            <w:r w:rsidRPr="00CD0428">
              <w:rPr>
                <w:rFonts w:eastAsia="Times New Roman"/>
                <w:i/>
                <w:iCs/>
                <w:sz w:val="22"/>
                <w:szCs w:val="18"/>
                <w:lang w:val="en-US"/>
              </w:rPr>
              <w:t>continued</w:t>
            </w:r>
          </w:p>
        </w:tc>
        <w:tc>
          <w:tcPr>
            <w:tcW w:w="1350"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558"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412"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right="504"/>
              <w:rPr>
                <w:sz w:val="22"/>
              </w:rPr>
            </w:pPr>
            <w:r w:rsidRPr="00CD0428">
              <w:rPr>
                <w:smallCaps/>
                <w:sz w:val="22"/>
                <w:szCs w:val="18"/>
                <w:lang w:val="en-US"/>
              </w:rPr>
              <w:t xml:space="preserve">Division </w:t>
            </w:r>
            <w:r w:rsidRPr="00CD0428">
              <w:rPr>
                <w:sz w:val="22"/>
                <w:szCs w:val="18"/>
                <w:lang w:val="en-US"/>
              </w:rPr>
              <w:t>818.</w:t>
            </w:r>
            <w:r w:rsidRPr="00CD0428">
              <w:rPr>
                <w:rFonts w:eastAsia="Times New Roman"/>
                <w:sz w:val="22"/>
                <w:szCs w:val="18"/>
                <w:lang w:val="en-US"/>
              </w:rPr>
              <w:t>—PAYMENTS TO OR FOR THE STATES—</w:t>
            </w:r>
            <w:r w:rsidRPr="00CD0428">
              <w:rPr>
                <w:rFonts w:eastAsia="Times New Roman"/>
                <w:i/>
                <w:iCs/>
                <w:sz w:val="22"/>
                <w:szCs w:val="18"/>
                <w:lang w:val="en-US"/>
              </w:rPr>
              <w:t>continued</w:t>
            </w:r>
          </w:p>
        </w:tc>
        <w:tc>
          <w:tcPr>
            <w:tcW w:w="1350"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558"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412"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ind w:left="706" w:hanging="576"/>
              <w:jc w:val="both"/>
              <w:rPr>
                <w:sz w:val="22"/>
              </w:rPr>
            </w:pPr>
            <w:r w:rsidRPr="00CD0428">
              <w:rPr>
                <w:sz w:val="22"/>
                <w:szCs w:val="18"/>
                <w:lang w:val="en-US"/>
              </w:rPr>
              <w:t>05. Apples</w:t>
            </w:r>
            <w:r w:rsidRPr="00CD0428">
              <w:rPr>
                <w:rFonts w:eastAsia="Times New Roman"/>
                <w:sz w:val="22"/>
                <w:szCs w:val="18"/>
                <w:lang w:val="en-US"/>
              </w:rPr>
              <w:t>—Export Guarantee, 1975 Season</w:t>
            </w:r>
            <w:r w:rsidR="003204AF">
              <w:rPr>
                <w:rFonts w:eastAsia="Times New Roman"/>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1,216,000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412"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ind w:left="706" w:hanging="576"/>
              <w:jc w:val="both"/>
              <w:rPr>
                <w:sz w:val="22"/>
              </w:rPr>
            </w:pPr>
            <w:r w:rsidRPr="00CD0428">
              <w:rPr>
                <w:sz w:val="22"/>
                <w:szCs w:val="18"/>
                <w:lang w:val="en-US"/>
              </w:rPr>
              <w:t>06. Post-graduate Course in Meat Hygiene</w:t>
            </w:r>
            <w:r w:rsidRPr="00CD0428">
              <w:rPr>
                <w:rFonts w:eastAsia="Times New Roman"/>
                <w:sz w:val="22"/>
                <w:szCs w:val="18"/>
                <w:lang w:val="en-US"/>
              </w:rPr>
              <w:t>—Payment to University of Queensland</w:t>
            </w:r>
            <w:r w:rsidR="003204AF">
              <w:rPr>
                <w:rFonts w:eastAsia="Times New Roman"/>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36,500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56,400</w:t>
            </w:r>
          </w:p>
        </w:tc>
        <w:tc>
          <w:tcPr>
            <w:tcW w:w="1412" w:type="dxa"/>
            <w:tcBorders>
              <w:top w:val="nil"/>
              <w:left w:val="single" w:sz="6" w:space="0" w:color="auto"/>
              <w:bottom w:val="nil"/>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56,306</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ind w:left="706" w:hanging="576"/>
              <w:jc w:val="both"/>
              <w:rPr>
                <w:sz w:val="22"/>
              </w:rPr>
            </w:pPr>
            <w:r w:rsidRPr="00CD0428">
              <w:rPr>
                <w:sz w:val="22"/>
                <w:szCs w:val="18"/>
                <w:lang w:val="en-US"/>
              </w:rPr>
              <w:t>07. Control of Plague Locusts</w:t>
            </w:r>
            <w:r w:rsidRPr="00CD0428">
              <w:rPr>
                <w:rFonts w:eastAsia="Times New Roman"/>
                <w:sz w:val="22"/>
                <w:szCs w:val="18"/>
                <w:lang w:val="en-US"/>
              </w:rPr>
              <w:t>—Contribution</w:t>
            </w:r>
            <w:r w:rsidR="003204AF">
              <w:rPr>
                <w:rFonts w:eastAsia="Times New Roman"/>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164,000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60,000</w:t>
            </w:r>
          </w:p>
        </w:tc>
        <w:tc>
          <w:tcPr>
            <w:tcW w:w="1412" w:type="dxa"/>
            <w:tcBorders>
              <w:top w:val="nil"/>
              <w:left w:val="single" w:sz="6" w:space="0" w:color="auto"/>
              <w:bottom w:val="nil"/>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57,094</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ind w:left="706" w:hanging="576"/>
              <w:jc w:val="both"/>
              <w:rPr>
                <w:sz w:val="22"/>
              </w:rPr>
            </w:pPr>
            <w:r w:rsidRPr="00CD0428">
              <w:rPr>
                <w:sz w:val="22"/>
                <w:szCs w:val="18"/>
                <w:lang w:val="en-US"/>
              </w:rPr>
              <w:t>08. Assistance for Assessment and Management of the Trawl and Danish Seine Fishery</w:t>
            </w:r>
            <w:r w:rsidR="003204AF">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35,000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35,000</w:t>
            </w:r>
          </w:p>
        </w:tc>
        <w:tc>
          <w:tcPr>
            <w:tcW w:w="1412" w:type="dxa"/>
            <w:tcBorders>
              <w:top w:val="nil"/>
              <w:left w:val="single" w:sz="6" w:space="0" w:color="auto"/>
              <w:bottom w:val="nil"/>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35,000</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ind w:left="706" w:hanging="576"/>
              <w:jc w:val="both"/>
              <w:rPr>
                <w:sz w:val="22"/>
              </w:rPr>
            </w:pPr>
            <w:r w:rsidRPr="00CD0428">
              <w:rPr>
                <w:sz w:val="22"/>
                <w:szCs w:val="18"/>
                <w:lang w:val="en-US"/>
              </w:rPr>
              <w:t>09. Locust</w:t>
            </w:r>
            <w:r w:rsidRPr="00CD0428">
              <w:rPr>
                <w:rFonts w:eastAsia="Times New Roman"/>
                <w:sz w:val="22"/>
                <w:szCs w:val="18"/>
                <w:lang w:val="en-US"/>
              </w:rPr>
              <w:t>—Assistance to State Control Programs</w:t>
            </w:r>
            <w:r w:rsidR="003204AF">
              <w:rPr>
                <w:rFonts w:eastAsia="Times New Roman"/>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236,000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339,000</w:t>
            </w:r>
          </w:p>
        </w:tc>
        <w:tc>
          <w:tcPr>
            <w:tcW w:w="1412" w:type="dxa"/>
            <w:tcBorders>
              <w:top w:val="nil"/>
              <w:left w:val="single" w:sz="6" w:space="0" w:color="auto"/>
              <w:bottom w:val="nil"/>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339,000</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56"/>
              <w:jc w:val="both"/>
              <w:rPr>
                <w:sz w:val="22"/>
              </w:rPr>
            </w:pPr>
            <w:r w:rsidRPr="00CD0428">
              <w:rPr>
                <w:sz w:val="22"/>
                <w:szCs w:val="18"/>
                <w:lang w:val="en-US"/>
              </w:rPr>
              <w:t>Apples</w:t>
            </w:r>
            <w:r w:rsidRPr="00CD0428">
              <w:rPr>
                <w:rFonts w:eastAsia="Times New Roman"/>
                <w:sz w:val="22"/>
                <w:szCs w:val="18"/>
                <w:lang w:val="en-US"/>
              </w:rPr>
              <w:t>—Export Guarantee, 1974 Season</w:t>
            </w:r>
            <w:r w:rsidR="003204AF">
              <w:rPr>
                <w:rFonts w:eastAsia="Times New Roman"/>
                <w:sz w:val="22"/>
                <w:szCs w:val="18"/>
                <w:lang w:val="en-US"/>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55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2,642,000</w:t>
            </w:r>
          </w:p>
        </w:tc>
        <w:tc>
          <w:tcPr>
            <w:tcW w:w="1412" w:type="dxa"/>
            <w:tcBorders>
              <w:top w:val="nil"/>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2,113,678</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spacing w:before="240"/>
              <w:ind w:right="144"/>
              <w:jc w:val="right"/>
              <w:rPr>
                <w:sz w:val="22"/>
              </w:rPr>
            </w:pPr>
            <w:r w:rsidRPr="00CD0428">
              <w:rPr>
                <w:i/>
                <w:iCs/>
                <w:sz w:val="22"/>
                <w:szCs w:val="18"/>
                <w:lang w:val="en-US"/>
              </w:rPr>
              <w:t xml:space="preserve">Total: Division </w:t>
            </w:r>
            <w:r w:rsidRPr="00CD0428">
              <w:rPr>
                <w:sz w:val="22"/>
                <w:szCs w:val="18"/>
                <w:lang w:val="en-US"/>
              </w:rPr>
              <w:t>818</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240"/>
              <w:ind w:right="144"/>
              <w:jc w:val="right"/>
              <w:rPr>
                <w:sz w:val="22"/>
              </w:rPr>
            </w:pPr>
            <w:r w:rsidRPr="00CD0428">
              <w:rPr>
                <w:sz w:val="22"/>
                <w:szCs w:val="22"/>
                <w:lang w:val="en-US"/>
              </w:rPr>
              <w:t>48,718,000</w:t>
            </w:r>
          </w:p>
        </w:tc>
        <w:tc>
          <w:tcPr>
            <w:tcW w:w="155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240"/>
              <w:ind w:right="144"/>
              <w:jc w:val="right"/>
              <w:rPr>
                <w:sz w:val="22"/>
              </w:rPr>
            </w:pPr>
            <w:r w:rsidRPr="00CD0428">
              <w:rPr>
                <w:sz w:val="22"/>
                <w:szCs w:val="22"/>
                <w:lang w:val="en-US"/>
              </w:rPr>
              <w:t>47,491,200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spacing w:before="240"/>
              <w:ind w:right="144"/>
              <w:jc w:val="right"/>
              <w:rPr>
                <w:sz w:val="22"/>
              </w:rPr>
            </w:pPr>
            <w:r w:rsidRPr="00CD0428">
              <w:rPr>
                <w:sz w:val="22"/>
                <w:szCs w:val="22"/>
                <w:lang w:val="en-US"/>
              </w:rPr>
              <w:t>45,739,450</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spacing w:before="240"/>
              <w:ind w:right="144"/>
              <w:jc w:val="right"/>
              <w:rPr>
                <w:sz w:val="22"/>
              </w:rPr>
            </w:pPr>
            <w:r w:rsidRPr="00CD0428">
              <w:rPr>
                <w:i/>
                <w:iCs/>
                <w:sz w:val="22"/>
                <w:szCs w:val="18"/>
                <w:lang w:val="en-US"/>
              </w:rPr>
              <w:t xml:space="preserve">Total </w:t>
            </w:r>
            <w:r w:rsidRPr="00CD0428">
              <w:rPr>
                <w:smallCaps/>
                <w:sz w:val="22"/>
                <w:szCs w:val="18"/>
                <w:lang w:val="en-US"/>
              </w:rPr>
              <w:t>Department of Agriculture</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240"/>
              <w:ind w:right="144"/>
              <w:jc w:val="right"/>
              <w:rPr>
                <w:sz w:val="22"/>
              </w:rPr>
            </w:pPr>
            <w:r w:rsidRPr="00CD0428">
              <w:rPr>
                <w:b/>
                <w:bCs/>
                <w:sz w:val="22"/>
                <w:szCs w:val="22"/>
                <w:lang w:val="en-US"/>
              </w:rPr>
              <w:t>48,718,000</w:t>
            </w:r>
          </w:p>
        </w:tc>
        <w:tc>
          <w:tcPr>
            <w:tcW w:w="155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240"/>
              <w:ind w:right="144"/>
              <w:jc w:val="right"/>
              <w:rPr>
                <w:sz w:val="22"/>
              </w:rPr>
            </w:pPr>
            <w:r w:rsidRPr="00CD0428">
              <w:rPr>
                <w:b/>
                <w:bCs/>
                <w:sz w:val="22"/>
                <w:szCs w:val="22"/>
                <w:lang w:val="en-US"/>
              </w:rPr>
              <w:t>47,576,800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spacing w:before="240"/>
              <w:ind w:right="144"/>
              <w:jc w:val="right"/>
              <w:rPr>
                <w:sz w:val="22"/>
              </w:rPr>
            </w:pPr>
            <w:r w:rsidRPr="00CD0428">
              <w:rPr>
                <w:b/>
                <w:bCs/>
                <w:sz w:val="22"/>
                <w:szCs w:val="22"/>
                <w:lang w:val="en-US"/>
              </w:rPr>
              <w:t>45,810,706</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spacing w:before="240"/>
              <w:jc w:val="center"/>
              <w:rPr>
                <w:sz w:val="22"/>
              </w:rPr>
            </w:pPr>
            <w:r w:rsidRPr="00CD0428">
              <w:rPr>
                <w:b/>
                <w:bCs/>
                <w:sz w:val="22"/>
                <w:szCs w:val="18"/>
                <w:lang w:val="en-US"/>
              </w:rPr>
              <w:t>ATTORNEY-GENERAL'S DEPARTMENT</w:t>
            </w: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55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412" w:type="dxa"/>
            <w:tcBorders>
              <w:top w:val="single" w:sz="6" w:space="0" w:color="auto"/>
              <w:left w:val="single" w:sz="6" w:space="0" w:color="auto"/>
              <w:bottom w:val="nil"/>
              <w:right w:val="nil"/>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823.</w:t>
            </w:r>
            <w:r w:rsidRPr="00CD0428">
              <w:rPr>
                <w:rFonts w:eastAsia="Times New Roman"/>
                <w:sz w:val="22"/>
                <w:szCs w:val="18"/>
                <w:lang w:val="en-US"/>
              </w:rPr>
              <w:t>—CAPITAL WORKS AND SERVICES</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412" w:type="dxa"/>
            <w:tcBorders>
              <w:top w:val="nil"/>
              <w:left w:val="single" w:sz="6" w:space="0" w:color="auto"/>
              <w:bottom w:val="nil"/>
              <w:right w:val="nil"/>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—Buildings and Works—</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412" w:type="dxa"/>
            <w:tcBorders>
              <w:top w:val="nil"/>
              <w:left w:val="single" w:sz="6" w:space="0" w:color="auto"/>
              <w:bottom w:val="nil"/>
              <w:right w:val="nil"/>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5"/>
              <w:jc w:val="both"/>
              <w:rPr>
                <w:sz w:val="22"/>
              </w:rPr>
            </w:pPr>
            <w:r w:rsidRPr="00CD0428">
              <w:rPr>
                <w:sz w:val="22"/>
                <w:szCs w:val="18"/>
                <w:lang w:val="en-US"/>
              </w:rPr>
              <w:t>01. Commonwealth-State Law Courts, Sydney</w:t>
            </w:r>
            <w:r w:rsidR="003204AF">
              <w:rPr>
                <w:sz w:val="22"/>
                <w:szCs w:val="18"/>
                <w:lang w:val="en-US"/>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4,232,000</w:t>
            </w:r>
          </w:p>
        </w:tc>
        <w:tc>
          <w:tcPr>
            <w:tcW w:w="155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3,637,900</w:t>
            </w:r>
          </w:p>
        </w:tc>
        <w:tc>
          <w:tcPr>
            <w:tcW w:w="1412" w:type="dxa"/>
            <w:tcBorders>
              <w:top w:val="nil"/>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3,398,029</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rPr>
                <w:sz w:val="22"/>
              </w:rPr>
            </w:pPr>
            <w:r w:rsidRPr="00CD0428">
              <w:rPr>
                <w:b/>
                <w:bCs/>
                <w:sz w:val="22"/>
                <w:szCs w:val="18"/>
                <w:lang w:val="en-US"/>
              </w:rPr>
              <w:t>2.</w:t>
            </w:r>
            <w:r w:rsidRPr="00CD0428">
              <w:rPr>
                <w:rFonts w:eastAsia="Times New Roman"/>
                <w:b/>
                <w:bCs/>
                <w:sz w:val="22"/>
                <w:szCs w:val="18"/>
                <w:lang w:val="en-US"/>
              </w:rPr>
              <w:t>—Plant and Equipment—</w:t>
            </w: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55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412" w:type="dxa"/>
            <w:tcBorders>
              <w:top w:val="single" w:sz="6" w:space="0" w:color="auto"/>
              <w:left w:val="single" w:sz="6" w:space="0" w:color="auto"/>
              <w:bottom w:val="nil"/>
              <w:right w:val="nil"/>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Commonwealth-State Law Courts</w:t>
            </w:r>
            <w:r w:rsidRPr="00CD0428">
              <w:rPr>
                <w:rFonts w:eastAsia="Times New Roman"/>
                <w:sz w:val="22"/>
                <w:szCs w:val="18"/>
                <w:lang w:val="en-US"/>
              </w:rPr>
              <w:t>—Recording equipment</w:t>
            </w:r>
            <w:r w:rsidR="003204AF">
              <w:rPr>
                <w:rFonts w:eastAsia="Times New Roman"/>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40,000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412"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ind w:left="706" w:hanging="576"/>
              <w:jc w:val="both"/>
              <w:rPr>
                <w:sz w:val="22"/>
              </w:rPr>
            </w:pPr>
            <w:r w:rsidRPr="00CD0428">
              <w:rPr>
                <w:sz w:val="22"/>
                <w:szCs w:val="18"/>
                <w:lang w:val="en-US"/>
              </w:rPr>
              <w:t>02. Northern Territory Courts and Registration Offices Sound recording equipment, Law Courts of the</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19,600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18,600</w:t>
            </w:r>
          </w:p>
        </w:tc>
        <w:tc>
          <w:tcPr>
            <w:tcW w:w="1412" w:type="dxa"/>
            <w:tcBorders>
              <w:top w:val="nil"/>
              <w:left w:val="single" w:sz="6" w:space="0" w:color="auto"/>
              <w:bottom w:val="nil"/>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18,503</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576"/>
              <w:jc w:val="both"/>
              <w:rPr>
                <w:sz w:val="22"/>
              </w:rPr>
            </w:pPr>
            <w:r w:rsidRPr="00CD0428">
              <w:rPr>
                <w:sz w:val="22"/>
                <w:szCs w:val="18"/>
                <w:lang w:val="en-US"/>
              </w:rPr>
              <w:t>Australian Capital Territory</w:t>
            </w:r>
            <w:r w:rsidR="003204AF">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4,600</w:t>
            </w:r>
          </w:p>
        </w:tc>
        <w:tc>
          <w:tcPr>
            <w:tcW w:w="1412" w:type="dxa"/>
            <w:tcBorders>
              <w:top w:val="nil"/>
              <w:left w:val="single" w:sz="6" w:space="0" w:color="auto"/>
              <w:bottom w:val="nil"/>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3,446</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46"/>
              <w:jc w:val="both"/>
              <w:rPr>
                <w:sz w:val="22"/>
              </w:rPr>
            </w:pPr>
            <w:r w:rsidRPr="00CD0428">
              <w:rPr>
                <w:sz w:val="22"/>
                <w:szCs w:val="18"/>
                <w:lang w:val="en-US"/>
              </w:rPr>
              <w:t>Film censorship equipment</w:t>
            </w:r>
            <w:r w:rsidR="003204AF">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6,400</w:t>
            </w:r>
          </w:p>
        </w:tc>
        <w:tc>
          <w:tcPr>
            <w:tcW w:w="1412" w:type="dxa"/>
            <w:tcBorders>
              <w:top w:val="nil"/>
              <w:left w:val="single" w:sz="6" w:space="0" w:color="auto"/>
              <w:bottom w:val="nil"/>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3,803</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42"/>
              <w:jc w:val="both"/>
              <w:rPr>
                <w:sz w:val="22"/>
              </w:rPr>
            </w:pPr>
            <w:r w:rsidRPr="00CD0428">
              <w:rPr>
                <w:sz w:val="22"/>
                <w:szCs w:val="18"/>
                <w:lang w:val="en-US"/>
              </w:rPr>
              <w:t>Australian Legal Aid Office</w:t>
            </w:r>
            <w:r w:rsidR="003204AF">
              <w:rPr>
                <w:sz w:val="22"/>
                <w:szCs w:val="18"/>
                <w:lang w:val="en-US"/>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szCs w:val="18"/>
                <w:lang w:val="en-US"/>
              </w:rPr>
              <w:t>..</w:t>
            </w:r>
          </w:p>
        </w:tc>
        <w:tc>
          <w:tcPr>
            <w:tcW w:w="155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90,000</w:t>
            </w:r>
          </w:p>
        </w:tc>
        <w:tc>
          <w:tcPr>
            <w:tcW w:w="1412"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59,600</w:t>
            </w:r>
          </w:p>
        </w:tc>
        <w:tc>
          <w:tcPr>
            <w:tcW w:w="155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119,600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25,752</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spacing w:before="120"/>
              <w:ind w:right="144"/>
              <w:jc w:val="right"/>
              <w:rPr>
                <w:sz w:val="22"/>
              </w:rPr>
            </w:pPr>
            <w:r w:rsidRPr="00CD0428">
              <w:rPr>
                <w:i/>
                <w:iCs/>
                <w:sz w:val="22"/>
                <w:szCs w:val="18"/>
                <w:lang w:val="en-US"/>
              </w:rPr>
              <w:t xml:space="preserve">Total: Division </w:t>
            </w:r>
            <w:r w:rsidRPr="00CD0428">
              <w:rPr>
                <w:sz w:val="22"/>
                <w:szCs w:val="18"/>
                <w:lang w:val="en-US"/>
              </w:rPr>
              <w:t>823</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4,291,600</w:t>
            </w:r>
          </w:p>
        </w:tc>
        <w:tc>
          <w:tcPr>
            <w:tcW w:w="155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3,757,500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3,423,781</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825.</w:t>
            </w:r>
            <w:r w:rsidRPr="00CD0428">
              <w:rPr>
                <w:rFonts w:eastAsia="Times New Roman"/>
                <w:sz w:val="22"/>
                <w:szCs w:val="18"/>
                <w:lang w:val="en-US"/>
              </w:rPr>
              <w:t>—OTHER SERVICES</w:t>
            </w: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55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c>
          <w:tcPr>
            <w:tcW w:w="1412" w:type="dxa"/>
            <w:tcBorders>
              <w:top w:val="single" w:sz="6" w:space="0" w:color="auto"/>
              <w:left w:val="single" w:sz="6" w:space="0" w:color="auto"/>
              <w:bottom w:val="nil"/>
              <w:right w:val="nil"/>
            </w:tcBorders>
            <w:shd w:val="clear" w:color="auto" w:fill="FFFFFF"/>
            <w:vAlign w:val="bottom"/>
          </w:tcPr>
          <w:p w:rsidR="004253A2" w:rsidRPr="00CD0428" w:rsidRDefault="004253A2" w:rsidP="003204AF">
            <w:pPr>
              <w:shd w:val="clear" w:color="auto" w:fill="FFFFFF"/>
              <w:tabs>
                <w:tab w:val="left" w:leader="dot" w:pos="4896"/>
              </w:tabs>
              <w:ind w:right="144"/>
              <w:jc w:val="right"/>
              <w:rPr>
                <w:sz w:val="22"/>
              </w:rPr>
            </w:pP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96"/>
              <w:jc w:val="both"/>
              <w:rPr>
                <w:sz w:val="22"/>
              </w:rPr>
            </w:pPr>
            <w:r w:rsidRPr="00CD0428">
              <w:rPr>
                <w:sz w:val="22"/>
                <w:szCs w:val="18"/>
                <w:lang w:val="en-US"/>
              </w:rPr>
              <w:t>01. Ethnic Broadcasting Experiment</w:t>
            </w:r>
            <w:r w:rsidR="003204AF">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58,400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5,426</w:t>
            </w:r>
          </w:p>
        </w:tc>
        <w:tc>
          <w:tcPr>
            <w:tcW w:w="1412" w:type="dxa"/>
            <w:tcBorders>
              <w:top w:val="nil"/>
              <w:left w:val="single" w:sz="6" w:space="0" w:color="auto"/>
              <w:bottom w:val="nil"/>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5,425</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E405E4">
            <w:pPr>
              <w:shd w:val="clear" w:color="auto" w:fill="FFFFFF"/>
              <w:tabs>
                <w:tab w:val="left" w:leader="dot" w:pos="4896"/>
              </w:tabs>
              <w:ind w:left="706" w:hanging="576"/>
              <w:rPr>
                <w:sz w:val="22"/>
              </w:rPr>
            </w:pPr>
            <w:r w:rsidRPr="00CD0428">
              <w:rPr>
                <w:sz w:val="22"/>
                <w:szCs w:val="18"/>
                <w:lang w:val="en-US"/>
              </w:rPr>
              <w:t>02. Contribution to the International Patent Documentation Centre</w:t>
            </w:r>
            <w:r w:rsidR="003204AF">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8,000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412"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96"/>
              <w:jc w:val="both"/>
              <w:rPr>
                <w:sz w:val="22"/>
              </w:rPr>
            </w:pPr>
            <w:r w:rsidRPr="00CD0428">
              <w:rPr>
                <w:sz w:val="22"/>
                <w:szCs w:val="18"/>
                <w:lang w:val="en-US"/>
              </w:rPr>
              <w:t>03. Administrative Appeals Tribunal</w:t>
            </w:r>
            <w:r w:rsidRPr="00CD0428">
              <w:rPr>
                <w:rFonts w:eastAsia="Times New Roman"/>
                <w:sz w:val="22"/>
                <w:szCs w:val="18"/>
                <w:lang w:val="en-US"/>
              </w:rPr>
              <w:t>—Running costs</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348,000</w:t>
            </w:r>
          </w:p>
        </w:tc>
        <w:tc>
          <w:tcPr>
            <w:tcW w:w="15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412"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ind w:left="706" w:hanging="576"/>
              <w:jc w:val="both"/>
              <w:rPr>
                <w:sz w:val="22"/>
              </w:rPr>
            </w:pPr>
            <w:r w:rsidRPr="00CD0428">
              <w:rPr>
                <w:sz w:val="22"/>
                <w:szCs w:val="18"/>
                <w:lang w:val="en-US"/>
              </w:rPr>
              <w:t>04. Legal Aid</w:t>
            </w:r>
            <w:r w:rsidRPr="00CD0428">
              <w:rPr>
                <w:rFonts w:eastAsia="Times New Roman"/>
                <w:sz w:val="22"/>
                <w:szCs w:val="18"/>
                <w:lang w:val="en-US"/>
              </w:rPr>
              <w:t>—Grants to supplement existing legal aid schemes</w:t>
            </w:r>
            <w:r w:rsidR="003204AF">
              <w:rPr>
                <w:rFonts w:eastAsia="Times New Roman"/>
                <w:sz w:val="22"/>
                <w:szCs w:val="18"/>
                <w:lang w:val="en-US"/>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1,000,000</w:t>
            </w:r>
          </w:p>
        </w:tc>
        <w:tc>
          <w:tcPr>
            <w:tcW w:w="155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1,550,000</w:t>
            </w:r>
          </w:p>
        </w:tc>
        <w:tc>
          <w:tcPr>
            <w:tcW w:w="1412" w:type="dxa"/>
            <w:tcBorders>
              <w:top w:val="nil"/>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18"/>
                <w:lang w:val="en-US"/>
              </w:rPr>
              <w:t>1,550,000</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spacing w:before="120"/>
              <w:ind w:right="144"/>
              <w:jc w:val="right"/>
              <w:rPr>
                <w:sz w:val="22"/>
              </w:rPr>
            </w:pPr>
            <w:r w:rsidRPr="00CD0428">
              <w:rPr>
                <w:i/>
                <w:iCs/>
                <w:sz w:val="22"/>
                <w:szCs w:val="18"/>
                <w:lang w:val="en-US"/>
              </w:rPr>
              <w:t xml:space="preserve">Total: Division </w:t>
            </w:r>
            <w:r w:rsidRPr="00CD0428">
              <w:rPr>
                <w:sz w:val="22"/>
                <w:szCs w:val="18"/>
                <w:lang w:val="en-US"/>
              </w:rPr>
              <w:t>825</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1,414,400</w:t>
            </w:r>
          </w:p>
        </w:tc>
        <w:tc>
          <w:tcPr>
            <w:tcW w:w="155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1,555,426</w:t>
            </w:r>
          </w:p>
        </w:tc>
        <w:tc>
          <w:tcPr>
            <w:tcW w:w="141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204AF">
            <w:pPr>
              <w:shd w:val="clear" w:color="auto" w:fill="FFFFFF"/>
              <w:tabs>
                <w:tab w:val="left" w:leader="dot" w:pos="4896"/>
              </w:tabs>
              <w:ind w:right="144"/>
              <w:jc w:val="right"/>
              <w:rPr>
                <w:sz w:val="22"/>
              </w:rPr>
            </w:pPr>
            <w:r w:rsidRPr="00CD0428">
              <w:rPr>
                <w:sz w:val="22"/>
                <w:szCs w:val="22"/>
                <w:lang w:val="en-US"/>
              </w:rPr>
              <w:t>1,555,425</w:t>
            </w:r>
          </w:p>
        </w:tc>
      </w:tr>
      <w:tr w:rsidR="004253A2" w:rsidRPr="00CD0428" w:rsidTr="003204AF">
        <w:trPr>
          <w:trHeight w:val="20"/>
          <w:jc w:val="center"/>
        </w:trPr>
        <w:tc>
          <w:tcPr>
            <w:tcW w:w="5040" w:type="dxa"/>
            <w:tcBorders>
              <w:top w:val="nil"/>
              <w:left w:val="nil"/>
              <w:bottom w:val="nil"/>
              <w:right w:val="single" w:sz="6" w:space="0" w:color="auto"/>
            </w:tcBorders>
            <w:shd w:val="clear" w:color="auto" w:fill="FFFFFF"/>
          </w:tcPr>
          <w:p w:rsidR="004253A2" w:rsidRPr="00CD0428" w:rsidRDefault="00A67873" w:rsidP="003204AF">
            <w:pPr>
              <w:shd w:val="clear" w:color="auto" w:fill="FFFFFF"/>
              <w:tabs>
                <w:tab w:val="left" w:leader="dot" w:pos="4896"/>
              </w:tabs>
              <w:spacing w:before="120" w:after="120"/>
              <w:ind w:right="144"/>
              <w:jc w:val="right"/>
              <w:rPr>
                <w:sz w:val="22"/>
              </w:rPr>
            </w:pPr>
            <w:r w:rsidRPr="00CD0428">
              <w:rPr>
                <w:i/>
                <w:iCs/>
                <w:sz w:val="22"/>
                <w:szCs w:val="18"/>
                <w:lang w:val="en-US"/>
              </w:rPr>
              <w:t xml:space="preserve">Total </w:t>
            </w:r>
            <w:r w:rsidRPr="00CD0428">
              <w:rPr>
                <w:smallCaps/>
                <w:sz w:val="22"/>
                <w:szCs w:val="18"/>
                <w:lang w:val="en-US"/>
              </w:rPr>
              <w:t>Attorney-General's Department</w:t>
            </w:r>
          </w:p>
        </w:tc>
        <w:tc>
          <w:tcPr>
            <w:tcW w:w="1350"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120" w:after="120"/>
              <w:ind w:right="144"/>
              <w:jc w:val="right"/>
              <w:rPr>
                <w:sz w:val="22"/>
              </w:rPr>
            </w:pPr>
            <w:r w:rsidRPr="00CD0428">
              <w:rPr>
                <w:b/>
                <w:bCs/>
                <w:sz w:val="22"/>
                <w:szCs w:val="22"/>
                <w:lang w:val="en-US"/>
              </w:rPr>
              <w:t>5,706,000</w:t>
            </w:r>
          </w:p>
        </w:tc>
        <w:tc>
          <w:tcPr>
            <w:tcW w:w="155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3204AF">
            <w:pPr>
              <w:shd w:val="clear" w:color="auto" w:fill="FFFFFF"/>
              <w:tabs>
                <w:tab w:val="left" w:leader="dot" w:pos="4896"/>
              </w:tabs>
              <w:spacing w:before="120" w:after="120"/>
              <w:ind w:right="144"/>
              <w:jc w:val="right"/>
              <w:rPr>
                <w:sz w:val="22"/>
              </w:rPr>
            </w:pPr>
            <w:r w:rsidRPr="00CD0428">
              <w:rPr>
                <w:b/>
                <w:bCs/>
                <w:sz w:val="22"/>
                <w:szCs w:val="22"/>
                <w:lang w:val="en-US"/>
              </w:rPr>
              <w:t>5,312,926</w:t>
            </w:r>
          </w:p>
        </w:tc>
        <w:tc>
          <w:tcPr>
            <w:tcW w:w="1412"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3204AF">
            <w:pPr>
              <w:shd w:val="clear" w:color="auto" w:fill="FFFFFF"/>
              <w:tabs>
                <w:tab w:val="left" w:leader="dot" w:pos="4896"/>
              </w:tabs>
              <w:spacing w:before="120" w:after="120"/>
              <w:ind w:right="144"/>
              <w:jc w:val="right"/>
              <w:rPr>
                <w:sz w:val="22"/>
              </w:rPr>
            </w:pPr>
            <w:r w:rsidRPr="00CD0428">
              <w:rPr>
                <w:b/>
                <w:bCs/>
                <w:sz w:val="22"/>
                <w:szCs w:val="22"/>
                <w:lang w:val="en-US"/>
              </w:rPr>
              <w:t>4,979,206</w:t>
            </w:r>
          </w:p>
        </w:tc>
      </w:tr>
    </w:tbl>
    <w:p w:rsidR="004253A2" w:rsidRPr="00CD0428" w:rsidRDefault="00CD0428" w:rsidP="007744B5">
      <w:pPr>
        <w:shd w:val="clear" w:color="auto" w:fill="FFFFFF"/>
        <w:tabs>
          <w:tab w:val="left" w:leader="dot" w:pos="4896"/>
        </w:tabs>
        <w:ind w:left="2669"/>
        <w:jc w:val="both"/>
        <w:rPr>
          <w:sz w:val="22"/>
        </w:rPr>
      </w:pPr>
      <w:r w:rsidRPr="00CD0428">
        <w:rPr>
          <w:sz w:val="22"/>
        </w:rPr>
        <w:br w:type="page"/>
      </w:r>
    </w:p>
    <w:p w:rsidR="004253A2" w:rsidRPr="00CD0428" w:rsidRDefault="00A67873" w:rsidP="00C54C9E">
      <w:pPr>
        <w:shd w:val="clear" w:color="auto" w:fill="FFFFFF"/>
        <w:tabs>
          <w:tab w:val="left" w:leader="dot" w:pos="4896"/>
        </w:tabs>
        <w:spacing w:before="120" w:after="120"/>
        <w:jc w:val="center"/>
        <w:rPr>
          <w:sz w:val="22"/>
        </w:rPr>
      </w:pPr>
      <w:r w:rsidRPr="00CD0428">
        <w:rPr>
          <w:smallCaps/>
          <w:sz w:val="22"/>
          <w:szCs w:val="18"/>
          <w:lang w:val="en-US"/>
        </w:rPr>
        <w:t>Departments and Services</w:t>
      </w:r>
      <w:r w:rsidRPr="00CD0428">
        <w:rPr>
          <w:rFonts w:eastAsia="Times New Roman"/>
          <w:sz w:val="22"/>
          <w:szCs w:val="18"/>
          <w:lang w:val="en-US"/>
        </w:rPr>
        <w:t>—</w:t>
      </w:r>
      <w:r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99"/>
        <w:gridCol w:w="1364"/>
        <w:gridCol w:w="1375"/>
        <w:gridCol w:w="1402"/>
      </w:tblGrid>
      <w:tr w:rsidR="00516FFB" w:rsidRPr="00CD0428" w:rsidTr="00516FFB">
        <w:trPr>
          <w:trHeight w:val="336"/>
          <w:jc w:val="center"/>
        </w:trPr>
        <w:tc>
          <w:tcPr>
            <w:tcW w:w="5255" w:type="dxa"/>
            <w:tcBorders>
              <w:top w:val="single" w:sz="6" w:space="0" w:color="auto"/>
              <w:left w:val="nil"/>
              <w:bottom w:val="nil"/>
              <w:right w:val="single" w:sz="6" w:space="0" w:color="auto"/>
            </w:tcBorders>
            <w:shd w:val="clear" w:color="auto" w:fill="FFFFFF"/>
          </w:tcPr>
          <w:p w:rsidR="00516FFB" w:rsidRPr="00CD0428" w:rsidRDefault="00516FFB" w:rsidP="007744B5">
            <w:pPr>
              <w:shd w:val="clear" w:color="auto" w:fill="FFFFFF"/>
              <w:tabs>
                <w:tab w:val="left" w:leader="dot" w:pos="4896"/>
              </w:tabs>
              <w:jc w:val="both"/>
              <w:rPr>
                <w:sz w:val="22"/>
              </w:rPr>
            </w:pPr>
          </w:p>
        </w:tc>
        <w:tc>
          <w:tcPr>
            <w:tcW w:w="1352" w:type="dxa"/>
            <w:vMerge w:val="restart"/>
            <w:tcBorders>
              <w:top w:val="single" w:sz="6" w:space="0" w:color="auto"/>
              <w:left w:val="single" w:sz="6" w:space="0" w:color="auto"/>
              <w:right w:val="single" w:sz="6" w:space="0" w:color="auto"/>
            </w:tcBorders>
            <w:shd w:val="clear" w:color="auto" w:fill="FFFFFF"/>
            <w:vAlign w:val="center"/>
          </w:tcPr>
          <w:p w:rsidR="00516FFB" w:rsidRPr="00516FFB" w:rsidRDefault="00516FFB" w:rsidP="00516FFB">
            <w:pPr>
              <w:shd w:val="clear" w:color="auto" w:fill="FFFFFF"/>
              <w:tabs>
                <w:tab w:val="left" w:leader="dot" w:pos="4896"/>
              </w:tabs>
              <w:jc w:val="center"/>
            </w:pPr>
            <w:r w:rsidRPr="00516FFB">
              <w:rPr>
                <w:b/>
                <w:bCs/>
                <w:szCs w:val="16"/>
                <w:lang w:val="en-US"/>
              </w:rPr>
              <w:t>1975</w:t>
            </w:r>
            <w:r w:rsidRPr="00516FFB">
              <w:rPr>
                <w:rFonts w:eastAsia="Times New Roman"/>
                <w:b/>
                <w:bCs/>
                <w:szCs w:val="16"/>
                <w:lang w:val="en-US"/>
              </w:rPr>
              <w:t>–76</w:t>
            </w:r>
          </w:p>
        </w:tc>
        <w:tc>
          <w:tcPr>
            <w:tcW w:w="2753" w:type="dxa"/>
            <w:gridSpan w:val="2"/>
            <w:tcBorders>
              <w:top w:val="single" w:sz="6" w:space="0" w:color="auto"/>
              <w:left w:val="single" w:sz="6" w:space="0" w:color="auto"/>
              <w:bottom w:val="single" w:sz="6" w:space="0" w:color="auto"/>
              <w:right w:val="nil"/>
            </w:tcBorders>
            <w:shd w:val="clear" w:color="auto" w:fill="FFFFFF"/>
            <w:vAlign w:val="center"/>
          </w:tcPr>
          <w:p w:rsidR="00516FFB" w:rsidRPr="00516FFB" w:rsidRDefault="00516FFB" w:rsidP="00516FFB">
            <w:pPr>
              <w:shd w:val="clear" w:color="auto" w:fill="FFFFFF"/>
              <w:tabs>
                <w:tab w:val="left" w:leader="dot" w:pos="4896"/>
              </w:tabs>
              <w:jc w:val="center"/>
            </w:pPr>
            <w:r w:rsidRPr="00516FFB">
              <w:rPr>
                <w:szCs w:val="14"/>
                <w:lang w:val="en-US"/>
              </w:rPr>
              <w:t>1974</w:t>
            </w:r>
            <w:r w:rsidRPr="00516FFB">
              <w:rPr>
                <w:rFonts w:eastAsia="Times New Roman"/>
                <w:szCs w:val="14"/>
                <w:lang w:val="en-US"/>
              </w:rPr>
              <w:t>–75</w:t>
            </w:r>
          </w:p>
        </w:tc>
      </w:tr>
      <w:tr w:rsidR="00516FFB" w:rsidRPr="00CD0428" w:rsidTr="00516FFB">
        <w:trPr>
          <w:trHeight w:val="435"/>
          <w:jc w:val="center"/>
        </w:trPr>
        <w:tc>
          <w:tcPr>
            <w:tcW w:w="5255" w:type="dxa"/>
            <w:tcBorders>
              <w:top w:val="nil"/>
              <w:left w:val="nil"/>
              <w:bottom w:val="nil"/>
              <w:right w:val="single" w:sz="6" w:space="0" w:color="auto"/>
            </w:tcBorders>
            <w:shd w:val="clear" w:color="auto" w:fill="FFFFFF"/>
          </w:tcPr>
          <w:p w:rsidR="00516FFB" w:rsidRPr="00CD0428" w:rsidRDefault="00516FFB" w:rsidP="007744B5">
            <w:pPr>
              <w:shd w:val="clear" w:color="auto" w:fill="FFFFFF"/>
              <w:tabs>
                <w:tab w:val="left" w:leader="dot" w:pos="4896"/>
              </w:tabs>
              <w:jc w:val="both"/>
              <w:rPr>
                <w:sz w:val="22"/>
              </w:rPr>
            </w:pPr>
          </w:p>
        </w:tc>
        <w:tc>
          <w:tcPr>
            <w:tcW w:w="1352" w:type="dxa"/>
            <w:vMerge/>
            <w:tcBorders>
              <w:left w:val="single" w:sz="6" w:space="0" w:color="auto"/>
              <w:bottom w:val="single" w:sz="6" w:space="0" w:color="auto"/>
              <w:right w:val="single" w:sz="6" w:space="0" w:color="auto"/>
            </w:tcBorders>
            <w:shd w:val="clear" w:color="auto" w:fill="FFFFFF"/>
            <w:vAlign w:val="center"/>
          </w:tcPr>
          <w:p w:rsidR="00516FFB" w:rsidRPr="00516FFB" w:rsidRDefault="00516FFB" w:rsidP="00516FFB">
            <w:pPr>
              <w:shd w:val="clear" w:color="auto" w:fill="FFFFFF"/>
              <w:tabs>
                <w:tab w:val="left" w:leader="dot" w:pos="4896"/>
              </w:tabs>
              <w:jc w:val="cente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center"/>
          </w:tcPr>
          <w:p w:rsidR="00516FFB" w:rsidRPr="00516FFB" w:rsidRDefault="00516FFB" w:rsidP="00516FFB">
            <w:pPr>
              <w:shd w:val="clear" w:color="auto" w:fill="FFFFFF"/>
              <w:tabs>
                <w:tab w:val="left" w:leader="dot" w:pos="4896"/>
              </w:tabs>
              <w:jc w:val="center"/>
            </w:pPr>
            <w:r w:rsidRPr="00516FFB">
              <w:rPr>
                <w:szCs w:val="14"/>
                <w:lang w:val="en-US"/>
              </w:rPr>
              <w:t>Appropriation</w:t>
            </w:r>
          </w:p>
        </w:tc>
        <w:tc>
          <w:tcPr>
            <w:tcW w:w="1390" w:type="dxa"/>
            <w:tcBorders>
              <w:top w:val="single" w:sz="6" w:space="0" w:color="auto"/>
              <w:left w:val="single" w:sz="6" w:space="0" w:color="auto"/>
              <w:bottom w:val="single" w:sz="6" w:space="0" w:color="auto"/>
              <w:right w:val="nil"/>
            </w:tcBorders>
            <w:shd w:val="clear" w:color="auto" w:fill="FFFFFF"/>
            <w:vAlign w:val="center"/>
          </w:tcPr>
          <w:p w:rsidR="00516FFB" w:rsidRPr="00516FFB" w:rsidRDefault="00516FFB" w:rsidP="00516FFB">
            <w:pPr>
              <w:shd w:val="clear" w:color="auto" w:fill="FFFFFF"/>
              <w:tabs>
                <w:tab w:val="left" w:leader="dot" w:pos="4896"/>
              </w:tabs>
              <w:jc w:val="center"/>
            </w:pPr>
            <w:r w:rsidRPr="00516FFB">
              <w:rPr>
                <w:szCs w:val="14"/>
                <w:lang w:val="en-US"/>
              </w:rPr>
              <w:t>Expenditure</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516FFB">
            <w:pPr>
              <w:shd w:val="clear" w:color="auto" w:fill="FFFFFF"/>
              <w:tabs>
                <w:tab w:val="left" w:leader="dot" w:pos="4896"/>
              </w:tabs>
              <w:jc w:val="center"/>
              <w:rPr>
                <w:sz w:val="22"/>
              </w:rPr>
            </w:pPr>
            <w:r w:rsidRPr="00CD0428">
              <w:rPr>
                <w:b/>
                <w:bCs/>
                <w:sz w:val="22"/>
                <w:lang w:val="en-US"/>
              </w:rPr>
              <w:t>DEPARTMENT OF THE CAPITAL TERRITORY</w:t>
            </w:r>
          </w:p>
        </w:tc>
        <w:tc>
          <w:tcPr>
            <w:tcW w:w="1352"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516FFB">
            <w:pPr>
              <w:shd w:val="clear" w:color="auto" w:fill="FFFFFF"/>
              <w:tabs>
                <w:tab w:val="left" w:leader="dot" w:pos="4896"/>
              </w:tabs>
              <w:jc w:val="center"/>
              <w:rPr>
                <w:sz w:val="22"/>
              </w:rPr>
            </w:pPr>
            <w:r w:rsidRPr="00CD0428">
              <w:rPr>
                <w:sz w:val="22"/>
                <w:lang w:val="en-US"/>
              </w:rPr>
              <w:t>$</w:t>
            </w:r>
          </w:p>
        </w:tc>
        <w:tc>
          <w:tcPr>
            <w:tcW w:w="1363"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516FFB">
            <w:pPr>
              <w:shd w:val="clear" w:color="auto" w:fill="FFFFFF"/>
              <w:tabs>
                <w:tab w:val="left" w:leader="dot" w:pos="4896"/>
              </w:tabs>
              <w:jc w:val="center"/>
              <w:rPr>
                <w:sz w:val="22"/>
              </w:rPr>
            </w:pPr>
            <w:r w:rsidRPr="00CD0428">
              <w:rPr>
                <w:sz w:val="22"/>
                <w:lang w:val="en-US"/>
              </w:rPr>
              <w:t>$</w:t>
            </w:r>
          </w:p>
        </w:tc>
        <w:tc>
          <w:tcPr>
            <w:tcW w:w="1390" w:type="dxa"/>
            <w:tcBorders>
              <w:top w:val="single" w:sz="6" w:space="0" w:color="auto"/>
              <w:left w:val="single" w:sz="6" w:space="0" w:color="auto"/>
              <w:bottom w:val="nil"/>
              <w:right w:val="nil"/>
            </w:tcBorders>
            <w:shd w:val="clear" w:color="auto" w:fill="FFFFFF"/>
            <w:vAlign w:val="center"/>
          </w:tcPr>
          <w:p w:rsidR="004253A2" w:rsidRPr="00CD0428" w:rsidRDefault="00A67873" w:rsidP="00516FFB">
            <w:pPr>
              <w:shd w:val="clear" w:color="auto" w:fill="FFFFFF"/>
              <w:tabs>
                <w:tab w:val="left" w:leader="dot" w:pos="4896"/>
              </w:tabs>
              <w:jc w:val="center"/>
              <w:rPr>
                <w:sz w:val="22"/>
              </w:rPr>
            </w:pPr>
            <w:r w:rsidRPr="00CD0428">
              <w:rPr>
                <w:sz w:val="22"/>
                <w:lang w:val="en-US"/>
              </w:rPr>
              <w:t>$</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smallCaps/>
                <w:sz w:val="22"/>
                <w:lang w:val="en-US"/>
              </w:rPr>
              <w:t xml:space="preserve">Division </w:t>
            </w:r>
            <w:r w:rsidRPr="00CD0428">
              <w:rPr>
                <w:sz w:val="22"/>
                <w:lang w:val="en-US"/>
              </w:rPr>
              <w:t>829.</w:t>
            </w:r>
            <w:r w:rsidRPr="00CD0428">
              <w:rPr>
                <w:rFonts w:eastAsia="Times New Roman"/>
                <w:sz w:val="22"/>
                <w:lang w:val="en-US"/>
              </w:rPr>
              <w:t>—CAPITAL WORKS AND SERVICES</w:t>
            </w:r>
          </w:p>
        </w:tc>
        <w:tc>
          <w:tcPr>
            <w:tcW w:w="135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6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0"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—Acquisition of Sites and Buildings—</w:t>
            </w:r>
          </w:p>
        </w:tc>
        <w:tc>
          <w:tcPr>
            <w:tcW w:w="135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6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0"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75"/>
              <w:jc w:val="both"/>
              <w:rPr>
                <w:sz w:val="22"/>
              </w:rPr>
            </w:pPr>
            <w:r w:rsidRPr="00CD0428">
              <w:rPr>
                <w:sz w:val="22"/>
                <w:lang w:val="en-US"/>
              </w:rPr>
              <w:t>Department of Transport</w:t>
            </w:r>
            <w:r w:rsidRPr="00CD0428">
              <w:rPr>
                <w:rFonts w:eastAsia="Times New Roman"/>
                <w:sz w:val="22"/>
                <w:lang w:val="en-US"/>
              </w:rPr>
              <w:t>—Norfolk Island</w:t>
            </w:r>
            <w:r w:rsidR="00516FFB">
              <w:rPr>
                <w:rFonts w:eastAsia="Times New Roman"/>
                <w:sz w:val="22"/>
                <w:lang w:val="en-US"/>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6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23,100</w:t>
            </w:r>
          </w:p>
        </w:tc>
        <w:tc>
          <w:tcPr>
            <w:tcW w:w="1390" w:type="dxa"/>
            <w:tcBorders>
              <w:top w:val="nil"/>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23,100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left="432" w:hanging="432"/>
              <w:rPr>
                <w:sz w:val="22"/>
              </w:rPr>
            </w:pPr>
            <w:r w:rsidRPr="00CD0428">
              <w:rPr>
                <w:b/>
                <w:bCs/>
                <w:sz w:val="22"/>
                <w:lang w:val="en-US"/>
              </w:rPr>
              <w:t>2.</w:t>
            </w:r>
            <w:r w:rsidRPr="00CD0428">
              <w:rPr>
                <w:rFonts w:eastAsia="Times New Roman"/>
                <w:b/>
                <w:bCs/>
                <w:sz w:val="22"/>
                <w:lang w:val="en-US"/>
              </w:rPr>
              <w:t>—Buildings and Works—Australian Capital Territory—</w:t>
            </w:r>
          </w:p>
        </w:tc>
        <w:tc>
          <w:tcPr>
            <w:tcW w:w="135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c>
          <w:tcPr>
            <w:tcW w:w="136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c>
          <w:tcPr>
            <w:tcW w:w="1390" w:type="dxa"/>
            <w:tcBorders>
              <w:top w:val="single" w:sz="6" w:space="0" w:color="auto"/>
              <w:left w:val="single" w:sz="6" w:space="0" w:color="auto"/>
              <w:bottom w:val="nil"/>
              <w:right w:val="nil"/>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01. Forestry (for payment to the Australian Capital Territory Forestry Trust Account)</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300,000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440,000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440,000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516FFB">
            <w:pPr>
              <w:shd w:val="clear" w:color="auto" w:fill="FFFFFF"/>
              <w:tabs>
                <w:tab w:val="left" w:leader="dot" w:pos="4896"/>
              </w:tabs>
              <w:ind w:left="706" w:hanging="576"/>
              <w:jc w:val="both"/>
              <w:rPr>
                <w:sz w:val="22"/>
              </w:rPr>
            </w:pPr>
            <w:r w:rsidRPr="00CD0428">
              <w:rPr>
                <w:sz w:val="22"/>
                <w:lang w:val="en-US"/>
              </w:rPr>
              <w:t>02. Parks and gardens</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110,000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98,000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92,245</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516FFB">
            <w:pPr>
              <w:shd w:val="clear" w:color="auto" w:fill="FFFFFF"/>
              <w:tabs>
                <w:tab w:val="left" w:leader="dot" w:pos="4896"/>
              </w:tabs>
              <w:ind w:left="706" w:hanging="576"/>
              <w:jc w:val="both"/>
              <w:rPr>
                <w:sz w:val="22"/>
              </w:rPr>
            </w:pPr>
            <w:r w:rsidRPr="00CD0428">
              <w:rPr>
                <w:sz w:val="22"/>
                <w:lang w:val="en-US"/>
              </w:rPr>
              <w:t>03. Purchase of improvements on resumed leases</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675,000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2,151,200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2,150,052</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04. Commonwealth Brickworks (Canberra) Limited</w:t>
            </w:r>
            <w:r w:rsidRPr="00CD0428">
              <w:rPr>
                <w:rFonts w:eastAsia="Times New Roman"/>
                <w:sz w:val="22"/>
                <w:lang w:val="en-US"/>
              </w:rPr>
              <w:t>— Compensation for resumption of lease</w:t>
            </w:r>
            <w:r w:rsidR="00516FFB">
              <w:rPr>
                <w:rFonts w:eastAsia="Times New Roman"/>
                <w:sz w:val="22"/>
                <w:lang w:val="en-US"/>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1,950,000</w:t>
            </w:r>
          </w:p>
        </w:tc>
        <w:tc>
          <w:tcPr>
            <w:tcW w:w="136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300,000</w:t>
            </w:r>
          </w:p>
        </w:tc>
        <w:tc>
          <w:tcPr>
            <w:tcW w:w="1390" w:type="dxa"/>
            <w:tcBorders>
              <w:top w:val="nil"/>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300,000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3,035,000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2,989,200</w:t>
            </w:r>
          </w:p>
        </w:tc>
        <w:tc>
          <w:tcPr>
            <w:tcW w:w="139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2,982,296</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3.</w:t>
            </w:r>
            <w:r w:rsidRPr="00CD0428">
              <w:rPr>
                <w:rFonts w:eastAsia="Times New Roman"/>
                <w:b/>
                <w:bCs/>
                <w:sz w:val="22"/>
                <w:lang w:val="en-US"/>
              </w:rPr>
              <w:t>—Buildings and Works—Norfolk Island—</w:t>
            </w:r>
          </w:p>
        </w:tc>
        <w:tc>
          <w:tcPr>
            <w:tcW w:w="135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c>
          <w:tcPr>
            <w:tcW w:w="136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c>
          <w:tcPr>
            <w:tcW w:w="1390" w:type="dxa"/>
            <w:tcBorders>
              <w:top w:val="single" w:sz="6" w:space="0" w:color="auto"/>
              <w:left w:val="single" w:sz="6" w:space="0" w:color="auto"/>
              <w:bottom w:val="nil"/>
              <w:right w:val="nil"/>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0"/>
              <w:jc w:val="both"/>
              <w:rPr>
                <w:sz w:val="22"/>
              </w:rPr>
            </w:pPr>
            <w:r w:rsidRPr="00CD0428">
              <w:rPr>
                <w:sz w:val="22"/>
                <w:lang w:val="en-US"/>
              </w:rPr>
              <w:t>01. Construction of new works depot</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205,000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150,000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90,000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0"/>
              <w:jc w:val="both"/>
              <w:rPr>
                <w:sz w:val="22"/>
              </w:rPr>
            </w:pPr>
            <w:r w:rsidRPr="00CD0428">
              <w:rPr>
                <w:sz w:val="22"/>
                <w:lang w:val="en-US"/>
              </w:rPr>
              <w:t>02. Redevelopment of Government House Grounds</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10,000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90"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80"/>
              <w:jc w:val="both"/>
              <w:rPr>
                <w:sz w:val="22"/>
              </w:rPr>
            </w:pPr>
            <w:r w:rsidRPr="00CD0428">
              <w:rPr>
                <w:sz w:val="22"/>
                <w:lang w:val="en-US"/>
              </w:rPr>
              <w:t>Fencing of Mount Pitt Reserve</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20,000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20,000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80"/>
              <w:jc w:val="both"/>
              <w:rPr>
                <w:sz w:val="22"/>
              </w:rPr>
            </w:pPr>
            <w:r w:rsidRPr="00CD0428">
              <w:rPr>
                <w:sz w:val="22"/>
                <w:lang w:val="en-US"/>
              </w:rPr>
              <w:t>Resumption of Crown Leases</w:t>
            </w:r>
            <w:r w:rsidRPr="00CD0428">
              <w:rPr>
                <w:rFonts w:eastAsia="Times New Roman"/>
                <w:sz w:val="22"/>
                <w:lang w:val="en-US"/>
              </w:rPr>
              <w:t>—Compensation</w:t>
            </w:r>
            <w:r w:rsidR="00516FFB">
              <w:rPr>
                <w:rFonts w:eastAsia="Times New Roman"/>
                <w:sz w:val="22"/>
                <w:lang w:val="en-US"/>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6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371,000</w:t>
            </w:r>
          </w:p>
        </w:tc>
        <w:tc>
          <w:tcPr>
            <w:tcW w:w="1390" w:type="dxa"/>
            <w:tcBorders>
              <w:top w:val="nil"/>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370,700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215,000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541,000</w:t>
            </w:r>
          </w:p>
        </w:tc>
        <w:tc>
          <w:tcPr>
            <w:tcW w:w="139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480,700</w:t>
            </w:r>
          </w:p>
        </w:tc>
      </w:tr>
      <w:tr w:rsidR="004253A2" w:rsidRPr="00CD0428" w:rsidTr="00417FE3">
        <w:trPr>
          <w:trHeight w:val="408"/>
          <w:jc w:val="center"/>
        </w:trPr>
        <w:tc>
          <w:tcPr>
            <w:tcW w:w="5255" w:type="dxa"/>
            <w:tcBorders>
              <w:top w:val="nil"/>
              <w:left w:val="nil"/>
              <w:bottom w:val="nil"/>
              <w:right w:val="single" w:sz="6" w:space="0" w:color="auto"/>
            </w:tcBorders>
            <w:shd w:val="clear" w:color="auto" w:fill="FFFFFF"/>
            <w:vAlign w:val="bottom"/>
          </w:tcPr>
          <w:p w:rsidR="004253A2" w:rsidRPr="00CD0428" w:rsidRDefault="00A67873" w:rsidP="00417FE3">
            <w:pPr>
              <w:shd w:val="clear" w:color="auto" w:fill="FFFFFF"/>
              <w:tabs>
                <w:tab w:val="left" w:leader="dot" w:pos="4896"/>
              </w:tabs>
              <w:rPr>
                <w:sz w:val="22"/>
              </w:rPr>
            </w:pPr>
            <w:r w:rsidRPr="00CD0428">
              <w:rPr>
                <w:b/>
                <w:bCs/>
                <w:sz w:val="22"/>
                <w:lang w:val="en-US"/>
              </w:rPr>
              <w:t>4.</w:t>
            </w:r>
            <w:r w:rsidRPr="00CD0428">
              <w:rPr>
                <w:rFonts w:eastAsia="Times New Roman"/>
                <w:b/>
                <w:bCs/>
                <w:sz w:val="22"/>
                <w:lang w:val="en-US"/>
              </w:rPr>
              <w:t>—Plant and Equipment—</w:t>
            </w:r>
          </w:p>
        </w:tc>
        <w:tc>
          <w:tcPr>
            <w:tcW w:w="135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c>
          <w:tcPr>
            <w:tcW w:w="136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c>
          <w:tcPr>
            <w:tcW w:w="1390" w:type="dxa"/>
            <w:tcBorders>
              <w:top w:val="single" w:sz="6" w:space="0" w:color="auto"/>
              <w:left w:val="single" w:sz="6" w:space="0" w:color="auto"/>
              <w:bottom w:val="nil"/>
              <w:right w:val="nil"/>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lang w:val="en-US"/>
              </w:rPr>
              <w:t>01. Australian Capital Territory</w:t>
            </w:r>
            <w:r w:rsidRPr="00CD0428">
              <w:rPr>
                <w:rFonts w:eastAsia="Times New Roman"/>
                <w:sz w:val="22"/>
                <w:lang w:val="en-US"/>
              </w:rPr>
              <w:t>—General services</w:t>
            </w:r>
            <w:r w:rsidR="00516FFB">
              <w:rPr>
                <w:rFonts w:eastAsia="Times New Roman"/>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1,875,000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1,130,000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836,452</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0"/>
              <w:jc w:val="both"/>
              <w:rPr>
                <w:sz w:val="22"/>
              </w:rPr>
            </w:pPr>
            <w:r w:rsidRPr="00CD0428">
              <w:rPr>
                <w:sz w:val="22"/>
                <w:lang w:val="en-US"/>
              </w:rPr>
              <w:t>02. Australian Capital Territory</w:t>
            </w:r>
            <w:r w:rsidRPr="00CD0428">
              <w:rPr>
                <w:rFonts w:eastAsia="Times New Roman"/>
                <w:sz w:val="22"/>
                <w:lang w:val="en-US"/>
              </w:rPr>
              <w:t>—Transport</w:t>
            </w:r>
            <w:r w:rsidR="00516FFB">
              <w:rPr>
                <w:rFonts w:eastAsia="Times New Roman"/>
                <w:sz w:val="22"/>
                <w:lang w:val="en-US"/>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8,500,000</w:t>
            </w:r>
          </w:p>
        </w:tc>
        <w:tc>
          <w:tcPr>
            <w:tcW w:w="136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5,758,000</w:t>
            </w:r>
          </w:p>
        </w:tc>
        <w:tc>
          <w:tcPr>
            <w:tcW w:w="1390" w:type="dxa"/>
            <w:tcBorders>
              <w:top w:val="nil"/>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4,762,990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10,375,000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6,888,000</w:t>
            </w:r>
          </w:p>
        </w:tc>
        <w:tc>
          <w:tcPr>
            <w:tcW w:w="139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5,599,441</w:t>
            </w:r>
          </w:p>
        </w:tc>
      </w:tr>
      <w:tr w:rsidR="004253A2" w:rsidRPr="00CD0428" w:rsidTr="00417FE3">
        <w:trPr>
          <w:trHeight w:val="372"/>
          <w:jc w:val="center"/>
        </w:trPr>
        <w:tc>
          <w:tcPr>
            <w:tcW w:w="5255" w:type="dxa"/>
            <w:tcBorders>
              <w:top w:val="nil"/>
              <w:left w:val="nil"/>
              <w:bottom w:val="nil"/>
              <w:right w:val="single" w:sz="6" w:space="0" w:color="auto"/>
            </w:tcBorders>
            <w:shd w:val="clear" w:color="auto" w:fill="FFFFFF"/>
            <w:vAlign w:val="bottom"/>
          </w:tcPr>
          <w:p w:rsidR="004253A2" w:rsidRPr="00CD0428" w:rsidRDefault="00A67873" w:rsidP="00417FE3">
            <w:pPr>
              <w:shd w:val="clear" w:color="auto" w:fill="FFFFFF"/>
              <w:tabs>
                <w:tab w:val="left" w:leader="dot" w:pos="4896"/>
              </w:tabs>
              <w:rPr>
                <w:sz w:val="22"/>
              </w:rPr>
            </w:pPr>
            <w:r w:rsidRPr="00CD0428">
              <w:rPr>
                <w:b/>
                <w:bCs/>
                <w:sz w:val="22"/>
                <w:lang w:val="en-US"/>
              </w:rPr>
              <w:t>5.</w:t>
            </w:r>
            <w:r w:rsidRPr="00CD0428">
              <w:rPr>
                <w:rFonts w:eastAsia="Times New Roman"/>
                <w:b/>
                <w:bCs/>
                <w:sz w:val="22"/>
                <w:lang w:val="en-US"/>
              </w:rPr>
              <w:t>—Advances and Loans—</w:t>
            </w:r>
          </w:p>
        </w:tc>
        <w:tc>
          <w:tcPr>
            <w:tcW w:w="135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c>
          <w:tcPr>
            <w:tcW w:w="136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c>
          <w:tcPr>
            <w:tcW w:w="1390" w:type="dxa"/>
            <w:tcBorders>
              <w:top w:val="single" w:sz="6" w:space="0" w:color="auto"/>
              <w:left w:val="single" w:sz="6" w:space="0" w:color="auto"/>
              <w:bottom w:val="nil"/>
              <w:right w:val="nil"/>
            </w:tcBorders>
            <w:shd w:val="clear" w:color="auto" w:fill="FFFFFF"/>
            <w:vAlign w:val="bottom"/>
          </w:tcPr>
          <w:p w:rsidR="004253A2" w:rsidRPr="00CD0428" w:rsidRDefault="004253A2" w:rsidP="00516FFB">
            <w:pPr>
              <w:shd w:val="clear" w:color="auto" w:fill="FFFFFF"/>
              <w:tabs>
                <w:tab w:val="left" w:leader="dot" w:pos="4896"/>
              </w:tabs>
              <w:ind w:right="144"/>
              <w:jc w:val="right"/>
              <w:rPr>
                <w:sz w:val="22"/>
              </w:rPr>
            </w:pP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01. Loans for housing (for payment to the Australian Capital Territory Housing Trust Account)</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22,000,000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28,500,000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23,650,000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02. Loan to Young Men's Christian Association of Canberra</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1,444,000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100,000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100,000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03. Advance to Canberra Commercial Development Authority</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614,000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382,400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382,400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04. Advance to Canberra Showground Trust</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21,000</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20,000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5,272</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494"/>
              <w:rPr>
                <w:sz w:val="22"/>
              </w:rPr>
            </w:pPr>
            <w:r w:rsidRPr="00CD0428">
              <w:rPr>
                <w:sz w:val="22"/>
                <w:lang w:val="en-US"/>
              </w:rPr>
              <w:t>Loans to co-operative building societies</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28,500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9,500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216"/>
              <w:rPr>
                <w:sz w:val="22"/>
              </w:rPr>
            </w:pPr>
            <w:r w:rsidRPr="00CD0428">
              <w:rPr>
                <w:sz w:val="22"/>
                <w:lang w:val="en-US"/>
              </w:rPr>
              <w:t>Working Capital Advance (for payment to the Australian Capital Territory Transport Trust Account)</w:t>
            </w:r>
            <w:r w:rsidR="00516FFB">
              <w:rPr>
                <w:sz w:val="22"/>
                <w:lang w:val="en-US"/>
              </w:rPr>
              <w:tab/>
            </w:r>
          </w:p>
        </w:tc>
        <w:tc>
          <w:tcPr>
            <w:tcW w:w="1352"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63" w:type="dxa"/>
            <w:tcBorders>
              <w:top w:val="nil"/>
              <w:left w:val="single" w:sz="6" w:space="0" w:color="auto"/>
              <w:bottom w:val="nil"/>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1,000,000</w:t>
            </w:r>
          </w:p>
        </w:tc>
        <w:tc>
          <w:tcPr>
            <w:tcW w:w="1390" w:type="dxa"/>
            <w:tcBorders>
              <w:top w:val="nil"/>
              <w:left w:val="single" w:sz="6" w:space="0" w:color="auto"/>
              <w:bottom w:val="nil"/>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1,000,000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490"/>
              <w:rPr>
                <w:sz w:val="22"/>
              </w:rPr>
            </w:pPr>
            <w:r w:rsidRPr="00CD0428">
              <w:rPr>
                <w:sz w:val="22"/>
                <w:lang w:val="en-US"/>
              </w:rPr>
              <w:t>Advance for Australia '75 Festival</w:t>
            </w:r>
            <w:r w:rsidR="00516FFB">
              <w:rPr>
                <w:sz w:val="22"/>
                <w:lang w:val="en-US"/>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6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28,000</w:t>
            </w:r>
          </w:p>
        </w:tc>
        <w:tc>
          <w:tcPr>
            <w:tcW w:w="1390" w:type="dxa"/>
            <w:tcBorders>
              <w:top w:val="nil"/>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lang w:val="en-US"/>
              </w:rPr>
              <w:t>28,000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24,079,000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30,058,900</w:t>
            </w:r>
          </w:p>
        </w:tc>
        <w:tc>
          <w:tcPr>
            <w:tcW w:w="139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25,175,172</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left="432" w:hanging="432"/>
              <w:rPr>
                <w:sz w:val="22"/>
              </w:rPr>
            </w:pPr>
            <w:r w:rsidRPr="00CD0428">
              <w:rPr>
                <w:b/>
                <w:bCs/>
                <w:sz w:val="22"/>
                <w:lang w:val="en-US"/>
              </w:rPr>
              <w:t>6.</w:t>
            </w:r>
            <w:r w:rsidRPr="00CD0428">
              <w:rPr>
                <w:rFonts w:eastAsia="Times New Roman"/>
                <w:b/>
                <w:bCs/>
                <w:sz w:val="22"/>
                <w:lang w:val="en-US"/>
              </w:rPr>
              <w:t>—For expenditure under the Australian Capital Territory Electricity Supply Act</w:t>
            </w:r>
            <w:r w:rsidR="00516FFB">
              <w:rPr>
                <w:rFonts w:eastAsia="Times New Roman"/>
                <w:b/>
                <w:bCs/>
                <w:sz w:val="22"/>
                <w:lang w:val="en-US"/>
              </w:rPr>
              <w:tab/>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1,900,000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1,500,000</w:t>
            </w:r>
          </w:p>
        </w:tc>
        <w:tc>
          <w:tcPr>
            <w:tcW w:w="139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516FFB">
            <w:pPr>
              <w:shd w:val="clear" w:color="auto" w:fill="FFFFFF"/>
              <w:tabs>
                <w:tab w:val="left" w:leader="dot" w:pos="4896"/>
              </w:tabs>
              <w:ind w:right="144"/>
              <w:jc w:val="right"/>
              <w:rPr>
                <w:sz w:val="22"/>
              </w:rPr>
            </w:pPr>
            <w:r w:rsidRPr="00CD0428">
              <w:rPr>
                <w:sz w:val="22"/>
                <w:szCs w:val="22"/>
                <w:lang w:val="en-US"/>
              </w:rPr>
              <w:t>1,500,000</w:t>
            </w:r>
          </w:p>
        </w:tc>
      </w:tr>
      <w:tr w:rsidR="004253A2" w:rsidRPr="00CD0428" w:rsidTr="00516FFB">
        <w:trPr>
          <w:trHeight w:val="20"/>
          <w:jc w:val="center"/>
        </w:trPr>
        <w:tc>
          <w:tcPr>
            <w:tcW w:w="5255" w:type="dxa"/>
            <w:tcBorders>
              <w:top w:val="nil"/>
              <w:left w:val="nil"/>
              <w:bottom w:val="nil"/>
              <w:right w:val="single" w:sz="6" w:space="0" w:color="auto"/>
            </w:tcBorders>
            <w:shd w:val="clear" w:color="auto" w:fill="FFFFFF"/>
          </w:tcPr>
          <w:p w:rsidR="004253A2" w:rsidRPr="00CD0428" w:rsidRDefault="00A67873" w:rsidP="00FE343D">
            <w:pPr>
              <w:shd w:val="clear" w:color="auto" w:fill="FFFFFF"/>
              <w:tabs>
                <w:tab w:val="left" w:leader="dot" w:pos="4896"/>
              </w:tabs>
              <w:spacing w:before="120" w:after="120"/>
              <w:ind w:left="792"/>
              <w:jc w:val="both"/>
              <w:rPr>
                <w:sz w:val="22"/>
              </w:rPr>
            </w:pPr>
            <w:r w:rsidRPr="00CD0428">
              <w:rPr>
                <w:i/>
                <w:iCs/>
                <w:sz w:val="22"/>
                <w:lang w:val="en-US"/>
              </w:rPr>
              <w:t xml:space="preserve">Total </w:t>
            </w:r>
            <w:r w:rsidRPr="00CD0428">
              <w:rPr>
                <w:smallCaps/>
                <w:sz w:val="22"/>
                <w:lang w:val="en-US"/>
              </w:rPr>
              <w:t>Department of the Capital Territory</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E343D">
            <w:pPr>
              <w:shd w:val="clear" w:color="auto" w:fill="FFFFFF"/>
              <w:tabs>
                <w:tab w:val="left" w:leader="dot" w:pos="4896"/>
              </w:tabs>
              <w:spacing w:before="120" w:after="120"/>
              <w:ind w:right="144"/>
              <w:jc w:val="right"/>
              <w:rPr>
                <w:sz w:val="22"/>
              </w:rPr>
            </w:pPr>
            <w:r w:rsidRPr="00CD0428">
              <w:rPr>
                <w:b/>
                <w:bCs/>
                <w:sz w:val="22"/>
                <w:szCs w:val="22"/>
                <w:lang w:val="en-US"/>
              </w:rPr>
              <w:t>39,604,000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E343D">
            <w:pPr>
              <w:shd w:val="clear" w:color="auto" w:fill="FFFFFF"/>
              <w:tabs>
                <w:tab w:val="left" w:leader="dot" w:pos="4896"/>
              </w:tabs>
              <w:spacing w:before="120" w:after="120"/>
              <w:ind w:right="144"/>
              <w:jc w:val="right"/>
              <w:rPr>
                <w:sz w:val="22"/>
              </w:rPr>
            </w:pPr>
            <w:r w:rsidRPr="00CD0428">
              <w:rPr>
                <w:b/>
                <w:bCs/>
                <w:sz w:val="22"/>
                <w:szCs w:val="22"/>
                <w:lang w:val="en-US"/>
              </w:rPr>
              <w:t>42,000,200</w:t>
            </w:r>
          </w:p>
        </w:tc>
        <w:tc>
          <w:tcPr>
            <w:tcW w:w="139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FE343D">
            <w:pPr>
              <w:shd w:val="clear" w:color="auto" w:fill="FFFFFF"/>
              <w:tabs>
                <w:tab w:val="left" w:leader="dot" w:pos="4896"/>
              </w:tabs>
              <w:spacing w:before="120" w:after="120"/>
              <w:ind w:right="144"/>
              <w:jc w:val="right"/>
              <w:rPr>
                <w:sz w:val="22"/>
              </w:rPr>
            </w:pPr>
            <w:r w:rsidRPr="00CD0428">
              <w:rPr>
                <w:b/>
                <w:bCs/>
                <w:sz w:val="22"/>
                <w:szCs w:val="22"/>
                <w:lang w:val="en-US"/>
              </w:rPr>
              <w:t>35,760,710</w:t>
            </w:r>
          </w:p>
        </w:tc>
      </w:tr>
    </w:tbl>
    <w:p w:rsidR="004253A2" w:rsidRPr="00CD0428" w:rsidRDefault="00CD0428" w:rsidP="007744B5">
      <w:pPr>
        <w:shd w:val="clear" w:color="auto" w:fill="FFFFFF"/>
        <w:tabs>
          <w:tab w:val="left" w:leader="dot" w:pos="4896"/>
        </w:tabs>
        <w:ind w:left="2597"/>
        <w:jc w:val="both"/>
        <w:rPr>
          <w:sz w:val="22"/>
        </w:rPr>
      </w:pPr>
      <w:r w:rsidRPr="00CD0428">
        <w:rPr>
          <w:sz w:val="22"/>
        </w:rPr>
        <w:br w:type="page"/>
      </w:r>
    </w:p>
    <w:p w:rsidR="004253A2" w:rsidRPr="00CD0428" w:rsidRDefault="00A67873" w:rsidP="00C54C9E">
      <w:pPr>
        <w:shd w:val="clear" w:color="auto" w:fill="FFFFFF"/>
        <w:tabs>
          <w:tab w:val="left" w:leader="dot" w:pos="4896"/>
        </w:tabs>
        <w:spacing w:before="120" w:after="120"/>
        <w:jc w:val="center"/>
        <w:rPr>
          <w:sz w:val="22"/>
        </w:rPr>
      </w:pPr>
      <w:r w:rsidRPr="00CD0428">
        <w:rPr>
          <w:smallCaps/>
          <w:sz w:val="22"/>
          <w:szCs w:val="18"/>
          <w:lang w:val="en-US"/>
        </w:rPr>
        <w:t>Departments and Services</w:t>
      </w:r>
      <w:r w:rsidRPr="00CD0428">
        <w:rPr>
          <w:rFonts w:eastAsia="Times New Roman"/>
          <w:sz w:val="22"/>
          <w:szCs w:val="18"/>
          <w:lang w:val="en-US"/>
        </w:rPr>
        <w:t>—</w:t>
      </w:r>
      <w:r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36"/>
        <w:gridCol w:w="1405"/>
        <w:gridCol w:w="1394"/>
        <w:gridCol w:w="1405"/>
      </w:tblGrid>
      <w:tr w:rsidR="003F2768" w:rsidRPr="00CD0428" w:rsidTr="003F2768">
        <w:trPr>
          <w:trHeight w:val="426"/>
          <w:jc w:val="center"/>
        </w:trPr>
        <w:tc>
          <w:tcPr>
            <w:tcW w:w="5192" w:type="dxa"/>
            <w:tcBorders>
              <w:top w:val="single" w:sz="6" w:space="0" w:color="auto"/>
              <w:left w:val="nil"/>
              <w:bottom w:val="nil"/>
              <w:right w:val="single" w:sz="6" w:space="0" w:color="auto"/>
            </w:tcBorders>
            <w:shd w:val="clear" w:color="auto" w:fill="FFFFFF"/>
          </w:tcPr>
          <w:p w:rsidR="003F2768" w:rsidRPr="00CD0428" w:rsidRDefault="003F2768" w:rsidP="007744B5">
            <w:pPr>
              <w:shd w:val="clear" w:color="auto" w:fill="FFFFFF"/>
              <w:tabs>
                <w:tab w:val="left" w:leader="dot" w:pos="4896"/>
              </w:tabs>
              <w:jc w:val="both"/>
              <w:rPr>
                <w:sz w:val="22"/>
              </w:rPr>
            </w:pPr>
          </w:p>
        </w:tc>
        <w:tc>
          <w:tcPr>
            <w:tcW w:w="1393" w:type="dxa"/>
            <w:vMerge w:val="restart"/>
            <w:tcBorders>
              <w:top w:val="single" w:sz="6" w:space="0" w:color="auto"/>
              <w:left w:val="single" w:sz="6" w:space="0" w:color="auto"/>
              <w:right w:val="single" w:sz="6" w:space="0" w:color="auto"/>
            </w:tcBorders>
            <w:shd w:val="clear" w:color="auto" w:fill="FFFFFF"/>
            <w:vAlign w:val="center"/>
          </w:tcPr>
          <w:p w:rsidR="003F2768" w:rsidRPr="003F2768" w:rsidRDefault="003F2768" w:rsidP="003F2768">
            <w:pPr>
              <w:shd w:val="clear" w:color="auto" w:fill="FFFFFF"/>
              <w:tabs>
                <w:tab w:val="left" w:leader="dot" w:pos="4896"/>
              </w:tabs>
              <w:jc w:val="center"/>
            </w:pPr>
            <w:r w:rsidRPr="003F2768">
              <w:rPr>
                <w:b/>
                <w:bCs/>
                <w:szCs w:val="18"/>
                <w:lang w:val="en-US"/>
              </w:rPr>
              <w:t>1975</w:t>
            </w:r>
            <w:r w:rsidRPr="003F2768">
              <w:rPr>
                <w:rFonts w:eastAsia="Times New Roman"/>
                <w:b/>
                <w:bCs/>
                <w:szCs w:val="18"/>
                <w:lang w:val="en-US"/>
              </w:rPr>
              <w:t>–76</w:t>
            </w:r>
          </w:p>
        </w:tc>
        <w:tc>
          <w:tcPr>
            <w:tcW w:w="2775" w:type="dxa"/>
            <w:gridSpan w:val="2"/>
            <w:tcBorders>
              <w:top w:val="single" w:sz="6" w:space="0" w:color="auto"/>
              <w:left w:val="single" w:sz="6" w:space="0" w:color="auto"/>
              <w:bottom w:val="single" w:sz="6" w:space="0" w:color="auto"/>
              <w:right w:val="nil"/>
            </w:tcBorders>
            <w:shd w:val="clear" w:color="auto" w:fill="FFFFFF"/>
            <w:vAlign w:val="center"/>
          </w:tcPr>
          <w:p w:rsidR="003F2768" w:rsidRPr="003F2768" w:rsidRDefault="003F2768" w:rsidP="003F2768">
            <w:pPr>
              <w:shd w:val="clear" w:color="auto" w:fill="FFFFFF"/>
              <w:tabs>
                <w:tab w:val="left" w:leader="dot" w:pos="4896"/>
              </w:tabs>
              <w:jc w:val="center"/>
            </w:pPr>
            <w:r w:rsidRPr="003F2768">
              <w:rPr>
                <w:szCs w:val="14"/>
                <w:lang w:val="en-US"/>
              </w:rPr>
              <w:t>1974</w:t>
            </w:r>
            <w:r w:rsidRPr="003F2768">
              <w:rPr>
                <w:rFonts w:eastAsia="Times New Roman"/>
                <w:szCs w:val="14"/>
                <w:lang w:val="en-US"/>
              </w:rPr>
              <w:t>–75</w:t>
            </w:r>
          </w:p>
        </w:tc>
      </w:tr>
      <w:tr w:rsidR="003F2768" w:rsidRPr="00CD0428" w:rsidTr="003F2768">
        <w:trPr>
          <w:trHeight w:val="444"/>
          <w:jc w:val="center"/>
        </w:trPr>
        <w:tc>
          <w:tcPr>
            <w:tcW w:w="5192" w:type="dxa"/>
            <w:tcBorders>
              <w:top w:val="nil"/>
              <w:left w:val="nil"/>
              <w:bottom w:val="nil"/>
              <w:right w:val="single" w:sz="6" w:space="0" w:color="auto"/>
            </w:tcBorders>
            <w:shd w:val="clear" w:color="auto" w:fill="FFFFFF"/>
          </w:tcPr>
          <w:p w:rsidR="003F2768" w:rsidRPr="00CD0428" w:rsidRDefault="003F2768" w:rsidP="007744B5">
            <w:pPr>
              <w:shd w:val="clear" w:color="auto" w:fill="FFFFFF"/>
              <w:tabs>
                <w:tab w:val="left" w:leader="dot" w:pos="4896"/>
              </w:tabs>
              <w:jc w:val="both"/>
              <w:rPr>
                <w:sz w:val="22"/>
              </w:rPr>
            </w:pPr>
          </w:p>
        </w:tc>
        <w:tc>
          <w:tcPr>
            <w:tcW w:w="1393" w:type="dxa"/>
            <w:vMerge/>
            <w:tcBorders>
              <w:left w:val="single" w:sz="6" w:space="0" w:color="auto"/>
              <w:bottom w:val="single" w:sz="6" w:space="0" w:color="auto"/>
              <w:right w:val="single" w:sz="6" w:space="0" w:color="auto"/>
            </w:tcBorders>
            <w:shd w:val="clear" w:color="auto" w:fill="FFFFFF"/>
            <w:vAlign w:val="center"/>
          </w:tcPr>
          <w:p w:rsidR="003F2768" w:rsidRPr="003F2768" w:rsidRDefault="003F2768" w:rsidP="003F2768">
            <w:pPr>
              <w:shd w:val="clear" w:color="auto" w:fill="FFFFFF"/>
              <w:tabs>
                <w:tab w:val="left" w:leader="dot" w:pos="4896"/>
              </w:tabs>
              <w:jc w:val="center"/>
            </w:pPr>
          </w:p>
        </w:tc>
        <w:tc>
          <w:tcPr>
            <w:tcW w:w="1382" w:type="dxa"/>
            <w:tcBorders>
              <w:top w:val="single" w:sz="6" w:space="0" w:color="auto"/>
              <w:left w:val="single" w:sz="6" w:space="0" w:color="auto"/>
              <w:bottom w:val="single" w:sz="6" w:space="0" w:color="auto"/>
              <w:right w:val="single" w:sz="6" w:space="0" w:color="auto"/>
            </w:tcBorders>
            <w:shd w:val="clear" w:color="auto" w:fill="FFFFFF"/>
            <w:vAlign w:val="center"/>
          </w:tcPr>
          <w:p w:rsidR="003F2768" w:rsidRPr="003F2768" w:rsidRDefault="003F2768" w:rsidP="003F2768">
            <w:pPr>
              <w:shd w:val="clear" w:color="auto" w:fill="FFFFFF"/>
              <w:tabs>
                <w:tab w:val="left" w:leader="dot" w:pos="4896"/>
              </w:tabs>
              <w:jc w:val="center"/>
            </w:pPr>
            <w:r w:rsidRPr="003F2768">
              <w:rPr>
                <w:szCs w:val="14"/>
                <w:lang w:val="en-US"/>
              </w:rPr>
              <w:t>Appropriation</w:t>
            </w:r>
          </w:p>
        </w:tc>
        <w:tc>
          <w:tcPr>
            <w:tcW w:w="1393" w:type="dxa"/>
            <w:tcBorders>
              <w:top w:val="single" w:sz="6" w:space="0" w:color="auto"/>
              <w:left w:val="single" w:sz="6" w:space="0" w:color="auto"/>
              <w:bottom w:val="single" w:sz="6" w:space="0" w:color="auto"/>
              <w:right w:val="nil"/>
            </w:tcBorders>
            <w:shd w:val="clear" w:color="auto" w:fill="FFFFFF"/>
            <w:vAlign w:val="center"/>
          </w:tcPr>
          <w:p w:rsidR="003F2768" w:rsidRPr="003F2768" w:rsidRDefault="003F2768" w:rsidP="003F2768">
            <w:pPr>
              <w:shd w:val="clear" w:color="auto" w:fill="FFFFFF"/>
              <w:tabs>
                <w:tab w:val="left" w:leader="dot" w:pos="4896"/>
              </w:tabs>
              <w:jc w:val="center"/>
            </w:pPr>
            <w:r w:rsidRPr="003F2768">
              <w:rPr>
                <w:szCs w:val="14"/>
                <w:lang w:val="en-US"/>
              </w:rPr>
              <w:t>Expenditure</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93"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3F2768">
            <w:pPr>
              <w:shd w:val="clear" w:color="auto" w:fill="FFFFFF"/>
              <w:tabs>
                <w:tab w:val="left" w:leader="dot" w:pos="4896"/>
              </w:tabs>
              <w:jc w:val="center"/>
              <w:rPr>
                <w:sz w:val="22"/>
              </w:rPr>
            </w:pPr>
            <w:r w:rsidRPr="00CD0428">
              <w:rPr>
                <w:sz w:val="22"/>
                <w:szCs w:val="18"/>
                <w:lang w:val="en-US"/>
              </w:rPr>
              <w:t>$</w:t>
            </w:r>
          </w:p>
        </w:tc>
        <w:tc>
          <w:tcPr>
            <w:tcW w:w="1382"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3F2768">
            <w:pPr>
              <w:shd w:val="clear" w:color="auto" w:fill="FFFFFF"/>
              <w:tabs>
                <w:tab w:val="left" w:leader="dot" w:pos="4896"/>
              </w:tabs>
              <w:jc w:val="center"/>
              <w:rPr>
                <w:sz w:val="22"/>
              </w:rPr>
            </w:pPr>
            <w:r w:rsidRPr="00CD0428">
              <w:rPr>
                <w:sz w:val="22"/>
                <w:szCs w:val="18"/>
                <w:lang w:val="en-US"/>
              </w:rPr>
              <w:t>$</w:t>
            </w:r>
          </w:p>
        </w:tc>
        <w:tc>
          <w:tcPr>
            <w:tcW w:w="1393" w:type="dxa"/>
            <w:tcBorders>
              <w:top w:val="single" w:sz="6" w:space="0" w:color="auto"/>
              <w:left w:val="single" w:sz="6" w:space="0" w:color="auto"/>
              <w:bottom w:val="nil"/>
              <w:right w:val="nil"/>
            </w:tcBorders>
            <w:shd w:val="clear" w:color="auto" w:fill="FFFFFF"/>
            <w:vAlign w:val="center"/>
          </w:tcPr>
          <w:p w:rsidR="004253A2" w:rsidRPr="00CD0428" w:rsidRDefault="00A67873" w:rsidP="003F2768">
            <w:pPr>
              <w:shd w:val="clear" w:color="auto" w:fill="FFFFFF"/>
              <w:tabs>
                <w:tab w:val="left" w:leader="dot" w:pos="4896"/>
              </w:tabs>
              <w:jc w:val="center"/>
              <w:rPr>
                <w:sz w:val="22"/>
              </w:rPr>
            </w:pPr>
            <w:r w:rsidRPr="00CD0428">
              <w:rPr>
                <w:sz w:val="22"/>
                <w:szCs w:val="18"/>
                <w:lang w:val="en-US"/>
              </w:rPr>
              <w:t>$</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3F2768">
            <w:pPr>
              <w:shd w:val="clear" w:color="auto" w:fill="FFFFFF"/>
              <w:tabs>
                <w:tab w:val="left" w:leader="dot" w:pos="4896"/>
              </w:tabs>
              <w:jc w:val="center"/>
              <w:rPr>
                <w:sz w:val="22"/>
              </w:rPr>
            </w:pPr>
            <w:r w:rsidRPr="00CD0428">
              <w:rPr>
                <w:b/>
                <w:bCs/>
                <w:sz w:val="22"/>
                <w:szCs w:val="18"/>
                <w:lang w:val="en-US"/>
              </w:rPr>
              <w:t>DEPARTMENT OF EDUCATION</w:t>
            </w:r>
          </w:p>
        </w:tc>
        <w:tc>
          <w:tcPr>
            <w:tcW w:w="139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8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3"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835.</w:t>
            </w:r>
            <w:r w:rsidRPr="00CD0428">
              <w:rPr>
                <w:rFonts w:eastAsia="Times New Roman"/>
                <w:sz w:val="22"/>
                <w:szCs w:val="18"/>
                <w:lang w:val="en-US"/>
              </w:rPr>
              <w:t>—CAPITAL WORKS AND SERVICES</w:t>
            </w:r>
          </w:p>
        </w:tc>
        <w:tc>
          <w:tcPr>
            <w:tcW w:w="139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8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3"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—Buildings and Works—</w:t>
            </w:r>
          </w:p>
        </w:tc>
        <w:tc>
          <w:tcPr>
            <w:tcW w:w="139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8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3"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The Australian National University</w:t>
            </w:r>
            <w:r w:rsidRPr="00CD0428">
              <w:rPr>
                <w:rFonts w:eastAsia="Times New Roman"/>
                <w:sz w:val="22"/>
                <w:szCs w:val="18"/>
                <w:lang w:val="en-US"/>
              </w:rPr>
              <w:t>—Approved capital programs</w:t>
            </w:r>
            <w:r w:rsidR="003F2768">
              <w:rPr>
                <w:rFonts w:eastAsia="Times New Roman"/>
                <w:sz w:val="22"/>
                <w:szCs w:val="18"/>
                <w:lang w:val="en-US"/>
              </w:rPr>
              <w:tab/>
            </w:r>
          </w:p>
        </w:tc>
        <w:tc>
          <w:tcPr>
            <w:tcW w:w="1393"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2,800,000</w:t>
            </w:r>
          </w:p>
        </w:tc>
        <w:tc>
          <w:tcPr>
            <w:tcW w:w="138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3,433,000</w:t>
            </w:r>
          </w:p>
        </w:tc>
        <w:tc>
          <w:tcPr>
            <w:tcW w:w="1393" w:type="dxa"/>
            <w:tcBorders>
              <w:top w:val="nil"/>
              <w:left w:val="single" w:sz="6" w:space="0" w:color="auto"/>
              <w:bottom w:val="nil"/>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2,518,000</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Canberra College of Advanced Education</w:t>
            </w:r>
            <w:r w:rsidRPr="00CD0428">
              <w:rPr>
                <w:rFonts w:eastAsia="Times New Roman"/>
                <w:sz w:val="22"/>
                <w:szCs w:val="18"/>
                <w:lang w:val="en-US"/>
              </w:rPr>
              <w:t>— Approved capital programs</w:t>
            </w:r>
            <w:r w:rsidR="003F2768">
              <w:rPr>
                <w:rFonts w:eastAsia="Times New Roman"/>
                <w:sz w:val="22"/>
                <w:szCs w:val="18"/>
                <w:lang w:val="en-US"/>
              </w:rPr>
              <w:tab/>
            </w:r>
          </w:p>
        </w:tc>
        <w:tc>
          <w:tcPr>
            <w:tcW w:w="1393"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3,050,000</w:t>
            </w:r>
          </w:p>
        </w:tc>
        <w:tc>
          <w:tcPr>
            <w:tcW w:w="138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4,110,000</w:t>
            </w:r>
          </w:p>
        </w:tc>
        <w:tc>
          <w:tcPr>
            <w:tcW w:w="1393" w:type="dxa"/>
            <w:tcBorders>
              <w:top w:val="nil"/>
              <w:left w:val="single" w:sz="6" w:space="0" w:color="auto"/>
              <w:bottom w:val="nil"/>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3,513,518</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 xml:space="preserve">03. Independent schools, Australian Capital Territory </w:t>
            </w:r>
            <w:r w:rsidRPr="00CD0428">
              <w:rPr>
                <w:rFonts w:eastAsia="Times New Roman"/>
                <w:sz w:val="22"/>
                <w:szCs w:val="18"/>
                <w:lang w:val="en-US"/>
              </w:rPr>
              <w:t>—Assistance for approved capital programs</w:t>
            </w:r>
            <w:r w:rsidR="003F2768">
              <w:rPr>
                <w:rFonts w:eastAsia="Times New Roman"/>
                <w:sz w:val="22"/>
                <w:szCs w:val="18"/>
                <w:lang w:val="en-US"/>
              </w:rPr>
              <w:tab/>
            </w:r>
          </w:p>
        </w:tc>
        <w:tc>
          <w:tcPr>
            <w:tcW w:w="1393"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3,635,000</w:t>
            </w:r>
          </w:p>
        </w:tc>
        <w:tc>
          <w:tcPr>
            <w:tcW w:w="138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3,655,000</w:t>
            </w:r>
          </w:p>
        </w:tc>
        <w:tc>
          <w:tcPr>
            <w:tcW w:w="1393" w:type="dxa"/>
            <w:tcBorders>
              <w:top w:val="nil"/>
              <w:left w:val="single" w:sz="6" w:space="0" w:color="auto"/>
              <w:bottom w:val="nil"/>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3,430,462</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04. Independent schools, Northern Territory</w:t>
            </w:r>
            <w:r w:rsidRPr="00CD0428">
              <w:rPr>
                <w:rFonts w:eastAsia="Times New Roman"/>
                <w:sz w:val="22"/>
                <w:szCs w:val="18"/>
                <w:lang w:val="en-US"/>
              </w:rPr>
              <w:t>—Assistance for approved capital programs</w:t>
            </w:r>
            <w:r w:rsidR="003F2768">
              <w:rPr>
                <w:rFonts w:eastAsia="Times New Roman"/>
                <w:sz w:val="22"/>
                <w:szCs w:val="18"/>
                <w:lang w:val="en-US"/>
              </w:rPr>
              <w:tab/>
            </w:r>
          </w:p>
        </w:tc>
        <w:tc>
          <w:tcPr>
            <w:tcW w:w="1393"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533,000</w:t>
            </w:r>
          </w:p>
        </w:tc>
        <w:tc>
          <w:tcPr>
            <w:tcW w:w="138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522,000</w:t>
            </w:r>
          </w:p>
        </w:tc>
        <w:tc>
          <w:tcPr>
            <w:tcW w:w="1393" w:type="dxa"/>
            <w:tcBorders>
              <w:top w:val="nil"/>
              <w:left w:val="single" w:sz="6" w:space="0" w:color="auto"/>
              <w:bottom w:val="nil"/>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522,000</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05. Darwin Community College</w:t>
            </w:r>
            <w:r w:rsidRPr="00CD0428">
              <w:rPr>
                <w:rFonts w:eastAsia="Times New Roman"/>
                <w:sz w:val="22"/>
                <w:szCs w:val="18"/>
                <w:lang w:val="en-US"/>
              </w:rPr>
              <w:t>—Approved capital programs</w:t>
            </w:r>
            <w:r w:rsidR="003F2768">
              <w:rPr>
                <w:rFonts w:eastAsia="Times New Roman"/>
                <w:sz w:val="22"/>
                <w:szCs w:val="18"/>
                <w:lang w:val="en-US"/>
              </w:rPr>
              <w:tab/>
            </w:r>
          </w:p>
        </w:tc>
        <w:tc>
          <w:tcPr>
            <w:tcW w:w="1393"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2,303,000</w:t>
            </w:r>
          </w:p>
        </w:tc>
        <w:tc>
          <w:tcPr>
            <w:tcW w:w="138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790,000</w:t>
            </w:r>
          </w:p>
        </w:tc>
        <w:tc>
          <w:tcPr>
            <w:tcW w:w="1393" w:type="dxa"/>
            <w:tcBorders>
              <w:top w:val="nil"/>
              <w:left w:val="single" w:sz="6" w:space="0" w:color="auto"/>
              <w:bottom w:val="nil"/>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587,000</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06. Child migrant education program</w:t>
            </w:r>
            <w:r w:rsidRPr="00CD0428">
              <w:rPr>
                <w:rFonts w:eastAsia="Times New Roman"/>
                <w:sz w:val="22"/>
                <w:szCs w:val="18"/>
                <w:lang w:val="en-US"/>
              </w:rPr>
              <w:t>—Demountable classrooms</w:t>
            </w:r>
            <w:r w:rsidR="003F2768">
              <w:rPr>
                <w:rFonts w:eastAsia="Times New Roman"/>
                <w:sz w:val="22"/>
                <w:szCs w:val="18"/>
                <w:lang w:val="en-US"/>
              </w:rPr>
              <w:tab/>
            </w:r>
          </w:p>
        </w:tc>
        <w:tc>
          <w:tcPr>
            <w:tcW w:w="139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3,200,000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2,475,000</w:t>
            </w:r>
          </w:p>
        </w:tc>
        <w:tc>
          <w:tcPr>
            <w:tcW w:w="1393" w:type="dxa"/>
            <w:tcBorders>
              <w:top w:val="nil"/>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1,911,499</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9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15,521,000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14,985,000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12,482,479</w:t>
            </w:r>
          </w:p>
        </w:tc>
      </w:tr>
      <w:tr w:rsidR="004253A2" w:rsidRPr="00CD0428" w:rsidTr="00417FE3">
        <w:trPr>
          <w:trHeight w:val="462"/>
          <w:jc w:val="center"/>
        </w:trPr>
        <w:tc>
          <w:tcPr>
            <w:tcW w:w="5192" w:type="dxa"/>
            <w:tcBorders>
              <w:top w:val="nil"/>
              <w:left w:val="nil"/>
              <w:bottom w:val="nil"/>
              <w:right w:val="single" w:sz="6" w:space="0" w:color="auto"/>
            </w:tcBorders>
            <w:shd w:val="clear" w:color="auto" w:fill="FFFFFF"/>
            <w:vAlign w:val="bottom"/>
          </w:tcPr>
          <w:p w:rsidR="004253A2" w:rsidRPr="00CD0428" w:rsidRDefault="00A67873" w:rsidP="00417FE3">
            <w:pPr>
              <w:shd w:val="clear" w:color="auto" w:fill="FFFFFF"/>
              <w:tabs>
                <w:tab w:val="left" w:leader="dot" w:pos="4896"/>
              </w:tabs>
              <w:rPr>
                <w:sz w:val="22"/>
              </w:rPr>
            </w:pPr>
            <w:r w:rsidRPr="00CD0428">
              <w:rPr>
                <w:b/>
                <w:bCs/>
                <w:sz w:val="22"/>
                <w:szCs w:val="18"/>
                <w:lang w:val="en-US"/>
              </w:rPr>
              <w:t>2.</w:t>
            </w:r>
            <w:r w:rsidRPr="00CD0428">
              <w:rPr>
                <w:rFonts w:eastAsia="Times New Roman"/>
                <w:b/>
                <w:bCs/>
                <w:sz w:val="22"/>
                <w:szCs w:val="18"/>
                <w:lang w:val="en-US"/>
              </w:rPr>
              <w:t>—Plant and Equipment—</w:t>
            </w:r>
          </w:p>
        </w:tc>
        <w:tc>
          <w:tcPr>
            <w:tcW w:w="139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8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Australian Capital Territory</w:t>
            </w:r>
            <w:r w:rsidRPr="00CD0428">
              <w:rPr>
                <w:rFonts w:eastAsia="Times New Roman"/>
                <w:sz w:val="22"/>
                <w:szCs w:val="18"/>
                <w:lang w:val="en-US"/>
              </w:rPr>
              <w:t>—Schools</w:t>
            </w:r>
            <w:r w:rsidR="003F2768">
              <w:rPr>
                <w:rFonts w:eastAsia="Times New Roman"/>
                <w:sz w:val="22"/>
                <w:szCs w:val="18"/>
                <w:lang w:val="en-US"/>
              </w:rPr>
              <w:tab/>
            </w:r>
          </w:p>
        </w:tc>
        <w:tc>
          <w:tcPr>
            <w:tcW w:w="1393"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913,000</w:t>
            </w:r>
          </w:p>
        </w:tc>
        <w:tc>
          <w:tcPr>
            <w:tcW w:w="138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450,000</w:t>
            </w:r>
          </w:p>
        </w:tc>
        <w:tc>
          <w:tcPr>
            <w:tcW w:w="1393" w:type="dxa"/>
            <w:tcBorders>
              <w:top w:val="nil"/>
              <w:left w:val="single" w:sz="6" w:space="0" w:color="auto"/>
              <w:bottom w:val="nil"/>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414,802</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Australian Capital Territory</w:t>
            </w:r>
            <w:r w:rsidRPr="00CD0428">
              <w:rPr>
                <w:rFonts w:eastAsia="Times New Roman"/>
                <w:sz w:val="22"/>
                <w:szCs w:val="18"/>
                <w:lang w:val="en-US"/>
              </w:rPr>
              <w:t>—Other educational services</w:t>
            </w:r>
            <w:r w:rsidR="003F2768">
              <w:rPr>
                <w:rFonts w:eastAsia="Times New Roman"/>
                <w:sz w:val="22"/>
                <w:szCs w:val="18"/>
                <w:lang w:val="en-US"/>
              </w:rPr>
              <w:tab/>
            </w:r>
          </w:p>
        </w:tc>
        <w:tc>
          <w:tcPr>
            <w:tcW w:w="1393"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775,000</w:t>
            </w:r>
          </w:p>
        </w:tc>
        <w:tc>
          <w:tcPr>
            <w:tcW w:w="138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760,000</w:t>
            </w:r>
          </w:p>
        </w:tc>
        <w:tc>
          <w:tcPr>
            <w:tcW w:w="1393" w:type="dxa"/>
            <w:tcBorders>
              <w:top w:val="nil"/>
              <w:left w:val="single" w:sz="6" w:space="0" w:color="auto"/>
              <w:bottom w:val="nil"/>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661,555</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03. Northern Territory educational services</w:t>
            </w:r>
            <w:r w:rsidR="003F2768">
              <w:rPr>
                <w:sz w:val="22"/>
                <w:szCs w:val="18"/>
                <w:lang w:val="en-US"/>
              </w:rPr>
              <w:tab/>
            </w:r>
          </w:p>
        </w:tc>
        <w:tc>
          <w:tcPr>
            <w:tcW w:w="139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1,520,000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1,547,000</w:t>
            </w:r>
          </w:p>
        </w:tc>
        <w:tc>
          <w:tcPr>
            <w:tcW w:w="1393" w:type="dxa"/>
            <w:tcBorders>
              <w:top w:val="nil"/>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802,824</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9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3,208,000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2,757,000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1,879,181</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3F2768">
            <w:pPr>
              <w:shd w:val="clear" w:color="auto" w:fill="FFFFFF"/>
              <w:tabs>
                <w:tab w:val="left" w:leader="dot" w:pos="4896"/>
              </w:tabs>
              <w:spacing w:before="120"/>
              <w:ind w:right="144"/>
              <w:jc w:val="right"/>
              <w:rPr>
                <w:sz w:val="22"/>
              </w:rPr>
            </w:pPr>
            <w:r w:rsidRPr="00CD0428">
              <w:rPr>
                <w:i/>
                <w:iCs/>
                <w:sz w:val="22"/>
                <w:szCs w:val="18"/>
                <w:lang w:val="en-US"/>
              </w:rPr>
              <w:t xml:space="preserve">Total: Division </w:t>
            </w:r>
            <w:r w:rsidRPr="00CD0428">
              <w:rPr>
                <w:sz w:val="22"/>
                <w:szCs w:val="18"/>
                <w:lang w:val="en-US"/>
              </w:rPr>
              <w:t>835</w:t>
            </w:r>
          </w:p>
        </w:tc>
        <w:tc>
          <w:tcPr>
            <w:tcW w:w="139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spacing w:before="120"/>
              <w:ind w:right="144"/>
              <w:jc w:val="right"/>
              <w:rPr>
                <w:sz w:val="22"/>
              </w:rPr>
            </w:pPr>
            <w:r w:rsidRPr="00CD0428">
              <w:rPr>
                <w:sz w:val="22"/>
                <w:szCs w:val="22"/>
                <w:lang w:val="en-US"/>
              </w:rPr>
              <w:t>18,729,000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spacing w:before="120"/>
              <w:ind w:right="144"/>
              <w:jc w:val="right"/>
              <w:rPr>
                <w:sz w:val="22"/>
              </w:rPr>
            </w:pPr>
            <w:r w:rsidRPr="00CD0428">
              <w:rPr>
                <w:sz w:val="22"/>
                <w:szCs w:val="22"/>
                <w:lang w:val="en-US"/>
              </w:rPr>
              <w:t>17,742,000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spacing w:before="120"/>
              <w:ind w:right="144"/>
              <w:jc w:val="right"/>
              <w:rPr>
                <w:sz w:val="22"/>
              </w:rPr>
            </w:pPr>
            <w:r w:rsidRPr="00CD0428">
              <w:rPr>
                <w:sz w:val="22"/>
                <w:szCs w:val="22"/>
                <w:lang w:val="en-US"/>
              </w:rPr>
              <w:t>14,361,660</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right="1008"/>
              <w:rPr>
                <w:sz w:val="22"/>
              </w:rPr>
            </w:pPr>
            <w:r w:rsidRPr="00CD0428">
              <w:rPr>
                <w:smallCaps/>
                <w:sz w:val="22"/>
                <w:szCs w:val="18"/>
                <w:lang w:val="en-US"/>
              </w:rPr>
              <w:t xml:space="preserve">Division </w:t>
            </w:r>
            <w:r w:rsidRPr="00CD0428">
              <w:rPr>
                <w:sz w:val="22"/>
                <w:szCs w:val="18"/>
                <w:lang w:val="en-US"/>
              </w:rPr>
              <w:t>836.</w:t>
            </w:r>
            <w:r w:rsidRPr="00CD0428">
              <w:rPr>
                <w:rFonts w:eastAsia="Times New Roman"/>
                <w:sz w:val="22"/>
                <w:szCs w:val="18"/>
                <w:lang w:val="en-US"/>
              </w:rPr>
              <w:t>—PAYMENTS TO OR FOR THE STATES</w:t>
            </w:r>
          </w:p>
        </w:tc>
        <w:tc>
          <w:tcPr>
            <w:tcW w:w="139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8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3F2768">
            <w:pPr>
              <w:shd w:val="clear" w:color="auto" w:fill="FFFFFF"/>
              <w:tabs>
                <w:tab w:val="left" w:leader="dot" w:pos="4896"/>
              </w:tabs>
              <w:ind w:left="706" w:hanging="576"/>
              <w:jc w:val="both"/>
              <w:rPr>
                <w:sz w:val="22"/>
              </w:rPr>
            </w:pPr>
            <w:r w:rsidRPr="00CD0428">
              <w:rPr>
                <w:sz w:val="22"/>
                <w:szCs w:val="18"/>
                <w:lang w:val="en-US"/>
              </w:rPr>
              <w:t>01. Ballarat Institute of Advanced Education</w:t>
            </w:r>
            <w:r w:rsidRPr="00CD0428">
              <w:rPr>
                <w:rFonts w:eastAsia="Times New Roman"/>
                <w:sz w:val="22"/>
                <w:szCs w:val="18"/>
                <w:lang w:val="en-US"/>
              </w:rPr>
              <w:t>— Erection of Great Hall—Contribution</w:t>
            </w:r>
            <w:r w:rsidR="003F2768">
              <w:rPr>
                <w:rFonts w:eastAsia="Times New Roman"/>
                <w:sz w:val="22"/>
                <w:szCs w:val="18"/>
                <w:lang w:val="en-US"/>
              </w:rPr>
              <w:tab/>
            </w:r>
          </w:p>
        </w:tc>
        <w:tc>
          <w:tcPr>
            <w:tcW w:w="1393"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89,000</w:t>
            </w:r>
          </w:p>
        </w:tc>
        <w:tc>
          <w:tcPr>
            <w:tcW w:w="138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89,000</w:t>
            </w:r>
          </w:p>
        </w:tc>
        <w:tc>
          <w:tcPr>
            <w:tcW w:w="1393"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3F2768">
            <w:pPr>
              <w:shd w:val="clear" w:color="auto" w:fill="FFFFFF"/>
              <w:tabs>
                <w:tab w:val="left" w:leader="dot" w:pos="4896"/>
              </w:tabs>
              <w:ind w:left="706" w:hanging="576"/>
              <w:jc w:val="both"/>
              <w:rPr>
                <w:sz w:val="22"/>
              </w:rPr>
            </w:pPr>
            <w:r w:rsidRPr="00CD0428">
              <w:rPr>
                <w:sz w:val="22"/>
                <w:szCs w:val="18"/>
                <w:lang w:val="en-US"/>
              </w:rPr>
              <w:t>02. Additional facilities for Apprenticeship Training in Victorian Technical Colleges</w:t>
            </w:r>
            <w:r w:rsidR="003F2768">
              <w:rPr>
                <w:sz w:val="22"/>
                <w:szCs w:val="18"/>
                <w:lang w:val="en-US"/>
              </w:rPr>
              <w:tab/>
            </w:r>
          </w:p>
        </w:tc>
        <w:tc>
          <w:tcPr>
            <w:tcW w:w="139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600,000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480,000</w:t>
            </w:r>
          </w:p>
        </w:tc>
        <w:tc>
          <w:tcPr>
            <w:tcW w:w="1393" w:type="dxa"/>
            <w:tcBorders>
              <w:top w:val="nil"/>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480,000</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3F2768">
            <w:pPr>
              <w:shd w:val="clear" w:color="auto" w:fill="FFFFFF"/>
              <w:tabs>
                <w:tab w:val="left" w:leader="dot" w:pos="4896"/>
              </w:tabs>
              <w:spacing w:before="120" w:after="120"/>
              <w:ind w:right="144"/>
              <w:jc w:val="right"/>
              <w:rPr>
                <w:sz w:val="22"/>
              </w:rPr>
            </w:pPr>
            <w:r w:rsidRPr="00CD0428">
              <w:rPr>
                <w:i/>
                <w:iCs/>
                <w:sz w:val="22"/>
                <w:szCs w:val="18"/>
                <w:lang w:val="en-US"/>
              </w:rPr>
              <w:t xml:space="preserve">Total: Division </w:t>
            </w:r>
            <w:r w:rsidRPr="00CD0428">
              <w:rPr>
                <w:sz w:val="22"/>
                <w:szCs w:val="18"/>
                <w:lang w:val="en-US"/>
              </w:rPr>
              <w:t>836</w:t>
            </w:r>
          </w:p>
        </w:tc>
        <w:tc>
          <w:tcPr>
            <w:tcW w:w="139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spacing w:before="120" w:after="120"/>
              <w:ind w:right="144"/>
              <w:jc w:val="right"/>
              <w:rPr>
                <w:sz w:val="22"/>
              </w:rPr>
            </w:pPr>
            <w:r w:rsidRPr="00CD0428">
              <w:rPr>
                <w:sz w:val="22"/>
                <w:szCs w:val="22"/>
                <w:lang w:val="en-US"/>
              </w:rPr>
              <w:t>689,000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spacing w:before="120" w:after="120"/>
              <w:ind w:right="144"/>
              <w:jc w:val="right"/>
              <w:rPr>
                <w:sz w:val="22"/>
              </w:rPr>
            </w:pPr>
            <w:r w:rsidRPr="00CD0428">
              <w:rPr>
                <w:sz w:val="22"/>
                <w:szCs w:val="22"/>
                <w:lang w:val="en-US"/>
              </w:rPr>
              <w:t>569,000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spacing w:before="120" w:after="120"/>
              <w:ind w:right="144"/>
              <w:jc w:val="right"/>
              <w:rPr>
                <w:sz w:val="22"/>
              </w:rPr>
            </w:pPr>
            <w:r w:rsidRPr="00CD0428">
              <w:rPr>
                <w:sz w:val="22"/>
                <w:szCs w:val="22"/>
                <w:lang w:val="en-US"/>
              </w:rPr>
              <w:t>480,000</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ind w:right="1008"/>
              <w:jc w:val="both"/>
              <w:rPr>
                <w:sz w:val="22"/>
              </w:rPr>
            </w:pPr>
            <w:r w:rsidRPr="00CD0428">
              <w:rPr>
                <w:smallCaps/>
                <w:sz w:val="22"/>
                <w:szCs w:val="18"/>
                <w:lang w:val="en-US"/>
              </w:rPr>
              <w:t xml:space="preserve">Division </w:t>
            </w:r>
            <w:r w:rsidRPr="00CD0428">
              <w:rPr>
                <w:sz w:val="22"/>
                <w:szCs w:val="18"/>
                <w:lang w:val="en-US"/>
              </w:rPr>
              <w:t>837.</w:t>
            </w:r>
            <w:r w:rsidRPr="00CD0428">
              <w:rPr>
                <w:rFonts w:eastAsia="Times New Roman"/>
                <w:sz w:val="22"/>
                <w:szCs w:val="18"/>
                <w:lang w:val="en-US"/>
              </w:rPr>
              <w:t>—OTHER SERVICES</w:t>
            </w:r>
          </w:p>
        </w:tc>
        <w:tc>
          <w:tcPr>
            <w:tcW w:w="139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8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837" w:hanging="707"/>
              <w:rPr>
                <w:sz w:val="22"/>
              </w:rPr>
            </w:pPr>
            <w:r w:rsidRPr="00CD0428">
              <w:rPr>
                <w:sz w:val="22"/>
                <w:szCs w:val="18"/>
                <w:lang w:val="en-US"/>
              </w:rPr>
              <w:t>01. Grant-in-Aid</w:t>
            </w:r>
            <w:r w:rsidRPr="00CD0428">
              <w:rPr>
                <w:rFonts w:eastAsia="Times New Roman"/>
                <w:sz w:val="22"/>
                <w:szCs w:val="18"/>
                <w:lang w:val="en-US"/>
              </w:rPr>
              <w:t>—The Science Foundation for Physics—International Science School for High School Students</w:t>
            </w:r>
            <w:r w:rsidR="003F2768">
              <w:rPr>
                <w:rFonts w:eastAsia="Times New Roman"/>
                <w:sz w:val="22"/>
                <w:szCs w:val="18"/>
                <w:lang w:val="en-US"/>
              </w:rPr>
              <w:tab/>
            </w:r>
          </w:p>
        </w:tc>
        <w:tc>
          <w:tcPr>
            <w:tcW w:w="139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18"/>
                <w:lang w:val="en-US"/>
              </w:rPr>
              <w:t>20,000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93"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3F2768">
            <w:pPr>
              <w:shd w:val="clear" w:color="auto" w:fill="FFFFFF"/>
              <w:tabs>
                <w:tab w:val="left" w:leader="dot" w:pos="4896"/>
              </w:tabs>
              <w:spacing w:before="120"/>
              <w:ind w:right="144"/>
              <w:jc w:val="right"/>
              <w:rPr>
                <w:sz w:val="22"/>
              </w:rPr>
            </w:pPr>
            <w:r w:rsidRPr="00CD0428">
              <w:rPr>
                <w:i/>
                <w:iCs/>
                <w:sz w:val="22"/>
                <w:szCs w:val="18"/>
                <w:lang w:val="en-US"/>
              </w:rPr>
              <w:t xml:space="preserve">Total: Division </w:t>
            </w:r>
            <w:r w:rsidRPr="00CD0428">
              <w:rPr>
                <w:sz w:val="22"/>
                <w:szCs w:val="18"/>
                <w:lang w:val="en-US"/>
              </w:rPr>
              <w:t>837</w:t>
            </w:r>
          </w:p>
        </w:tc>
        <w:tc>
          <w:tcPr>
            <w:tcW w:w="139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20,000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9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F2768">
        <w:trPr>
          <w:trHeight w:val="20"/>
          <w:jc w:val="center"/>
        </w:trPr>
        <w:tc>
          <w:tcPr>
            <w:tcW w:w="5192" w:type="dxa"/>
            <w:tcBorders>
              <w:top w:val="nil"/>
              <w:left w:val="nil"/>
              <w:bottom w:val="nil"/>
              <w:right w:val="single" w:sz="6" w:space="0" w:color="auto"/>
            </w:tcBorders>
            <w:shd w:val="clear" w:color="auto" w:fill="FFFFFF"/>
          </w:tcPr>
          <w:p w:rsidR="004253A2" w:rsidRPr="00CD0428" w:rsidRDefault="00A67873" w:rsidP="003F2768">
            <w:pPr>
              <w:shd w:val="clear" w:color="auto" w:fill="FFFFFF"/>
              <w:tabs>
                <w:tab w:val="left" w:leader="dot" w:pos="4896"/>
              </w:tabs>
              <w:spacing w:before="120" w:after="120"/>
              <w:ind w:right="144"/>
              <w:jc w:val="right"/>
              <w:rPr>
                <w:sz w:val="22"/>
              </w:rPr>
            </w:pPr>
            <w:r w:rsidRPr="00CD0428">
              <w:rPr>
                <w:i/>
                <w:iCs/>
                <w:sz w:val="22"/>
                <w:szCs w:val="18"/>
                <w:lang w:val="en-US"/>
              </w:rPr>
              <w:t xml:space="preserve">Total </w:t>
            </w:r>
            <w:r w:rsidRPr="00CD0428">
              <w:rPr>
                <w:smallCaps/>
                <w:sz w:val="22"/>
                <w:szCs w:val="18"/>
                <w:lang w:val="en-US"/>
              </w:rPr>
              <w:t>Department of Education</w:t>
            </w:r>
          </w:p>
        </w:tc>
        <w:tc>
          <w:tcPr>
            <w:tcW w:w="1393"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spacing w:after="120"/>
              <w:ind w:right="144"/>
              <w:jc w:val="right"/>
              <w:rPr>
                <w:sz w:val="22"/>
              </w:rPr>
            </w:pPr>
            <w:r w:rsidRPr="00CD0428">
              <w:rPr>
                <w:b/>
                <w:bCs/>
                <w:sz w:val="22"/>
                <w:szCs w:val="22"/>
                <w:lang w:val="en-US"/>
              </w:rPr>
              <w:t>19,438,000</w:t>
            </w:r>
          </w:p>
        </w:tc>
        <w:tc>
          <w:tcPr>
            <w:tcW w:w="1382"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spacing w:after="120"/>
              <w:ind w:right="144"/>
              <w:jc w:val="right"/>
              <w:rPr>
                <w:sz w:val="22"/>
              </w:rPr>
            </w:pPr>
            <w:r w:rsidRPr="00CD0428">
              <w:rPr>
                <w:b/>
                <w:bCs/>
                <w:sz w:val="22"/>
                <w:szCs w:val="22"/>
                <w:lang w:val="en-US"/>
              </w:rPr>
              <w:t>18,311,000</w:t>
            </w:r>
          </w:p>
        </w:tc>
        <w:tc>
          <w:tcPr>
            <w:tcW w:w="1393"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3F2768">
            <w:pPr>
              <w:shd w:val="clear" w:color="auto" w:fill="FFFFFF"/>
              <w:tabs>
                <w:tab w:val="left" w:leader="dot" w:pos="4896"/>
              </w:tabs>
              <w:spacing w:after="120"/>
              <w:ind w:right="144"/>
              <w:jc w:val="right"/>
              <w:rPr>
                <w:sz w:val="22"/>
              </w:rPr>
            </w:pPr>
            <w:r w:rsidRPr="00CD0428">
              <w:rPr>
                <w:b/>
                <w:bCs/>
                <w:sz w:val="22"/>
                <w:szCs w:val="22"/>
                <w:lang w:val="en-US"/>
              </w:rPr>
              <w:t>14,841,660</w:t>
            </w:r>
          </w:p>
        </w:tc>
      </w:tr>
    </w:tbl>
    <w:p w:rsidR="004253A2" w:rsidRPr="00CD0428" w:rsidRDefault="00CD0428" w:rsidP="007744B5">
      <w:pPr>
        <w:shd w:val="clear" w:color="auto" w:fill="FFFFFF"/>
        <w:tabs>
          <w:tab w:val="left" w:leader="dot" w:pos="4896"/>
        </w:tabs>
        <w:ind w:left="2659"/>
        <w:jc w:val="both"/>
        <w:rPr>
          <w:sz w:val="22"/>
        </w:rPr>
      </w:pPr>
      <w:r w:rsidRPr="00CD0428">
        <w:rPr>
          <w:sz w:val="22"/>
        </w:rPr>
        <w:br w:type="page"/>
      </w:r>
    </w:p>
    <w:p w:rsidR="004253A2" w:rsidRPr="00CD0428" w:rsidRDefault="00A67873" w:rsidP="00C54C9E">
      <w:pPr>
        <w:shd w:val="clear" w:color="auto" w:fill="FFFFFF"/>
        <w:tabs>
          <w:tab w:val="left" w:leader="dot" w:pos="4896"/>
        </w:tabs>
        <w:spacing w:before="120" w:after="120"/>
        <w:jc w:val="center"/>
        <w:rPr>
          <w:sz w:val="22"/>
        </w:rPr>
      </w:pPr>
      <w:r w:rsidRPr="00CD0428">
        <w:rPr>
          <w:smallCaps/>
          <w:sz w:val="22"/>
          <w:szCs w:val="18"/>
          <w:lang w:val="en-US"/>
        </w:rPr>
        <w:t>Departments and Services</w:t>
      </w:r>
      <w:r w:rsidRPr="00CD0428">
        <w:rPr>
          <w:rFonts w:eastAsia="Times New Roman"/>
          <w:sz w:val="22"/>
          <w:szCs w:val="18"/>
          <w:lang w:val="en-US"/>
        </w:rPr>
        <w:t>—</w:t>
      </w:r>
      <w:r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72"/>
        <w:gridCol w:w="1374"/>
        <w:gridCol w:w="1379"/>
        <w:gridCol w:w="1415"/>
      </w:tblGrid>
      <w:tr w:rsidR="003F2768" w:rsidRPr="00CD0428" w:rsidTr="003F2768">
        <w:trPr>
          <w:trHeight w:val="336"/>
          <w:jc w:val="center"/>
        </w:trPr>
        <w:tc>
          <w:tcPr>
            <w:tcW w:w="5228" w:type="dxa"/>
            <w:tcBorders>
              <w:top w:val="single" w:sz="6" w:space="0" w:color="auto"/>
              <w:left w:val="nil"/>
              <w:bottom w:val="nil"/>
              <w:right w:val="single" w:sz="6" w:space="0" w:color="auto"/>
            </w:tcBorders>
            <w:shd w:val="clear" w:color="auto" w:fill="FFFFFF"/>
          </w:tcPr>
          <w:p w:rsidR="003F2768" w:rsidRPr="00CD0428" w:rsidRDefault="003F2768" w:rsidP="007744B5">
            <w:pPr>
              <w:shd w:val="clear" w:color="auto" w:fill="FFFFFF"/>
              <w:tabs>
                <w:tab w:val="left" w:leader="dot" w:pos="4896"/>
              </w:tabs>
              <w:jc w:val="both"/>
              <w:rPr>
                <w:sz w:val="22"/>
              </w:rPr>
            </w:pPr>
          </w:p>
        </w:tc>
        <w:tc>
          <w:tcPr>
            <w:tcW w:w="1362" w:type="dxa"/>
            <w:vMerge w:val="restart"/>
            <w:tcBorders>
              <w:top w:val="single" w:sz="6" w:space="0" w:color="auto"/>
              <w:left w:val="single" w:sz="6" w:space="0" w:color="auto"/>
              <w:right w:val="single" w:sz="6" w:space="0" w:color="auto"/>
            </w:tcBorders>
            <w:shd w:val="clear" w:color="auto" w:fill="FFFFFF"/>
            <w:vAlign w:val="center"/>
          </w:tcPr>
          <w:p w:rsidR="003F2768" w:rsidRPr="003F2768" w:rsidRDefault="003F2768" w:rsidP="003F2768">
            <w:pPr>
              <w:shd w:val="clear" w:color="auto" w:fill="FFFFFF"/>
              <w:tabs>
                <w:tab w:val="left" w:leader="dot" w:pos="4896"/>
              </w:tabs>
              <w:jc w:val="center"/>
            </w:pPr>
            <w:r w:rsidRPr="003F2768">
              <w:rPr>
                <w:b/>
                <w:bCs/>
                <w:szCs w:val="16"/>
                <w:lang w:val="en-US"/>
              </w:rPr>
              <w:t>1975</w:t>
            </w:r>
            <w:r w:rsidRPr="003F2768">
              <w:rPr>
                <w:rFonts w:eastAsia="Times New Roman"/>
                <w:b/>
                <w:bCs/>
                <w:szCs w:val="16"/>
                <w:lang w:val="en-US"/>
              </w:rPr>
              <w:t>–76</w:t>
            </w:r>
          </w:p>
        </w:tc>
        <w:tc>
          <w:tcPr>
            <w:tcW w:w="2770" w:type="dxa"/>
            <w:gridSpan w:val="2"/>
            <w:tcBorders>
              <w:top w:val="single" w:sz="6" w:space="0" w:color="auto"/>
              <w:left w:val="single" w:sz="6" w:space="0" w:color="auto"/>
              <w:bottom w:val="single" w:sz="6" w:space="0" w:color="auto"/>
              <w:right w:val="nil"/>
            </w:tcBorders>
            <w:shd w:val="clear" w:color="auto" w:fill="FFFFFF"/>
            <w:vAlign w:val="center"/>
          </w:tcPr>
          <w:p w:rsidR="003F2768" w:rsidRPr="003F2768" w:rsidRDefault="003F2768" w:rsidP="003F2768">
            <w:pPr>
              <w:shd w:val="clear" w:color="auto" w:fill="FFFFFF"/>
              <w:tabs>
                <w:tab w:val="left" w:leader="dot" w:pos="4896"/>
              </w:tabs>
              <w:jc w:val="center"/>
            </w:pPr>
            <w:r w:rsidRPr="003F2768">
              <w:rPr>
                <w:szCs w:val="14"/>
                <w:lang w:val="en-US"/>
              </w:rPr>
              <w:t>1974</w:t>
            </w:r>
            <w:r w:rsidRPr="003F2768">
              <w:rPr>
                <w:rFonts w:eastAsia="Times New Roman"/>
                <w:szCs w:val="14"/>
                <w:lang w:val="en-US"/>
              </w:rPr>
              <w:t>–75</w:t>
            </w:r>
          </w:p>
        </w:tc>
      </w:tr>
      <w:tr w:rsidR="003F2768" w:rsidRPr="00CD0428" w:rsidTr="003F2768">
        <w:trPr>
          <w:trHeight w:val="345"/>
          <w:jc w:val="center"/>
        </w:trPr>
        <w:tc>
          <w:tcPr>
            <w:tcW w:w="5228" w:type="dxa"/>
            <w:tcBorders>
              <w:top w:val="nil"/>
              <w:left w:val="nil"/>
              <w:bottom w:val="nil"/>
              <w:right w:val="single" w:sz="6" w:space="0" w:color="auto"/>
            </w:tcBorders>
            <w:shd w:val="clear" w:color="auto" w:fill="FFFFFF"/>
          </w:tcPr>
          <w:p w:rsidR="003F2768" w:rsidRPr="00CD0428" w:rsidRDefault="003F2768" w:rsidP="007744B5">
            <w:pPr>
              <w:shd w:val="clear" w:color="auto" w:fill="FFFFFF"/>
              <w:tabs>
                <w:tab w:val="left" w:leader="dot" w:pos="4896"/>
              </w:tabs>
              <w:jc w:val="both"/>
              <w:rPr>
                <w:sz w:val="22"/>
              </w:rPr>
            </w:pPr>
          </w:p>
        </w:tc>
        <w:tc>
          <w:tcPr>
            <w:tcW w:w="1362" w:type="dxa"/>
            <w:vMerge/>
            <w:tcBorders>
              <w:left w:val="single" w:sz="6" w:space="0" w:color="auto"/>
              <w:bottom w:val="single" w:sz="6" w:space="0" w:color="auto"/>
              <w:right w:val="single" w:sz="6" w:space="0" w:color="auto"/>
            </w:tcBorders>
            <w:shd w:val="clear" w:color="auto" w:fill="FFFFFF"/>
            <w:vAlign w:val="center"/>
          </w:tcPr>
          <w:p w:rsidR="003F2768" w:rsidRPr="003F2768" w:rsidRDefault="003F2768" w:rsidP="003F2768">
            <w:pPr>
              <w:shd w:val="clear" w:color="auto" w:fill="FFFFFF"/>
              <w:tabs>
                <w:tab w:val="left" w:leader="dot" w:pos="4896"/>
              </w:tabs>
              <w:jc w:val="cente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rsidR="003F2768" w:rsidRPr="003F2768" w:rsidRDefault="003F2768" w:rsidP="003F2768">
            <w:pPr>
              <w:shd w:val="clear" w:color="auto" w:fill="FFFFFF"/>
              <w:tabs>
                <w:tab w:val="left" w:leader="dot" w:pos="4896"/>
              </w:tabs>
              <w:jc w:val="center"/>
            </w:pPr>
            <w:r w:rsidRPr="003F2768">
              <w:rPr>
                <w:szCs w:val="14"/>
                <w:lang w:val="en-US"/>
              </w:rPr>
              <w:t>Appropriation</w:t>
            </w:r>
          </w:p>
        </w:tc>
        <w:tc>
          <w:tcPr>
            <w:tcW w:w="1403" w:type="dxa"/>
            <w:tcBorders>
              <w:top w:val="single" w:sz="6" w:space="0" w:color="auto"/>
              <w:left w:val="single" w:sz="6" w:space="0" w:color="auto"/>
              <w:bottom w:val="single" w:sz="6" w:space="0" w:color="auto"/>
              <w:right w:val="nil"/>
            </w:tcBorders>
            <w:shd w:val="clear" w:color="auto" w:fill="FFFFFF"/>
            <w:vAlign w:val="center"/>
          </w:tcPr>
          <w:p w:rsidR="003F2768" w:rsidRPr="003F2768" w:rsidRDefault="003F2768" w:rsidP="003F2768">
            <w:pPr>
              <w:shd w:val="clear" w:color="auto" w:fill="FFFFFF"/>
              <w:tabs>
                <w:tab w:val="left" w:leader="dot" w:pos="4896"/>
              </w:tabs>
              <w:jc w:val="center"/>
            </w:pPr>
            <w:r w:rsidRPr="003F2768">
              <w:rPr>
                <w:szCs w:val="14"/>
                <w:lang w:val="en-US"/>
              </w:rPr>
              <w:t>Expenditure</w:t>
            </w: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62"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3F2768">
            <w:pPr>
              <w:shd w:val="clear" w:color="auto" w:fill="FFFFFF"/>
              <w:tabs>
                <w:tab w:val="left" w:leader="dot" w:pos="4896"/>
              </w:tabs>
              <w:jc w:val="center"/>
              <w:rPr>
                <w:sz w:val="22"/>
              </w:rPr>
            </w:pPr>
            <w:r w:rsidRPr="00CD0428">
              <w:rPr>
                <w:sz w:val="22"/>
                <w:szCs w:val="22"/>
                <w:lang w:val="en-US"/>
              </w:rPr>
              <w:t>$</w:t>
            </w:r>
          </w:p>
        </w:tc>
        <w:tc>
          <w:tcPr>
            <w:tcW w:w="1367"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3F2768">
            <w:pPr>
              <w:shd w:val="clear" w:color="auto" w:fill="FFFFFF"/>
              <w:tabs>
                <w:tab w:val="left" w:leader="dot" w:pos="4896"/>
              </w:tabs>
              <w:jc w:val="center"/>
              <w:rPr>
                <w:sz w:val="22"/>
              </w:rPr>
            </w:pPr>
            <w:r w:rsidRPr="00CD0428">
              <w:rPr>
                <w:sz w:val="22"/>
                <w:lang w:val="en-US"/>
              </w:rPr>
              <w:t>$</w:t>
            </w:r>
          </w:p>
        </w:tc>
        <w:tc>
          <w:tcPr>
            <w:tcW w:w="1403" w:type="dxa"/>
            <w:tcBorders>
              <w:top w:val="single" w:sz="6" w:space="0" w:color="auto"/>
              <w:left w:val="single" w:sz="6" w:space="0" w:color="auto"/>
              <w:bottom w:val="nil"/>
              <w:right w:val="nil"/>
            </w:tcBorders>
            <w:shd w:val="clear" w:color="auto" w:fill="FFFFFF"/>
            <w:vAlign w:val="center"/>
          </w:tcPr>
          <w:p w:rsidR="004253A2" w:rsidRPr="00CD0428" w:rsidRDefault="00A67873" w:rsidP="003F2768">
            <w:pPr>
              <w:shd w:val="clear" w:color="auto" w:fill="FFFFFF"/>
              <w:tabs>
                <w:tab w:val="left" w:leader="dot" w:pos="4896"/>
              </w:tabs>
              <w:jc w:val="center"/>
              <w:rPr>
                <w:sz w:val="22"/>
              </w:rPr>
            </w:pPr>
            <w:r w:rsidRPr="00CD0428">
              <w:rPr>
                <w:sz w:val="22"/>
                <w:lang w:val="en-US"/>
              </w:rPr>
              <w:t>$</w:t>
            </w: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3F2768">
            <w:pPr>
              <w:shd w:val="clear" w:color="auto" w:fill="FFFFFF"/>
              <w:tabs>
                <w:tab w:val="left" w:leader="dot" w:pos="4896"/>
              </w:tabs>
              <w:jc w:val="center"/>
              <w:rPr>
                <w:sz w:val="22"/>
              </w:rPr>
            </w:pPr>
            <w:r w:rsidRPr="00CD0428">
              <w:rPr>
                <w:b/>
                <w:bCs/>
                <w:sz w:val="22"/>
                <w:lang w:val="en-US"/>
              </w:rPr>
              <w:t>DEPARTMENT OF ENVIRONMENT</w:t>
            </w:r>
          </w:p>
        </w:tc>
        <w:tc>
          <w:tcPr>
            <w:tcW w:w="136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67"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403"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smallCaps/>
                <w:sz w:val="22"/>
                <w:lang w:val="en-US"/>
              </w:rPr>
              <w:t xml:space="preserve">Division </w:t>
            </w:r>
            <w:r w:rsidRPr="00CD0428">
              <w:rPr>
                <w:sz w:val="22"/>
                <w:lang w:val="en-US"/>
              </w:rPr>
              <w:t>841.</w:t>
            </w:r>
            <w:r w:rsidRPr="00CD0428">
              <w:rPr>
                <w:rFonts w:eastAsia="Times New Roman"/>
                <w:sz w:val="22"/>
                <w:lang w:val="en-US"/>
              </w:rPr>
              <w:t>—CAPITAL WORKS AND SERVICES</w:t>
            </w:r>
          </w:p>
        </w:tc>
        <w:tc>
          <w:tcPr>
            <w:tcW w:w="136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67"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403"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432" w:hanging="432"/>
              <w:rPr>
                <w:sz w:val="22"/>
              </w:rPr>
            </w:pPr>
            <w:r w:rsidRPr="00CD0428">
              <w:rPr>
                <w:b/>
                <w:bCs/>
                <w:sz w:val="22"/>
                <w:lang w:val="en-US"/>
              </w:rPr>
              <w:t>1.</w:t>
            </w:r>
            <w:r w:rsidRPr="00CD0428">
              <w:rPr>
                <w:rFonts w:eastAsia="Times New Roman"/>
                <w:b/>
                <w:bCs/>
                <w:sz w:val="22"/>
                <w:lang w:val="en-US"/>
              </w:rPr>
              <w:t>—For expenditure under the River Murray Waters Act</w:t>
            </w:r>
          </w:p>
        </w:tc>
        <w:tc>
          <w:tcPr>
            <w:tcW w:w="13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6,989,000</w:t>
            </w:r>
          </w:p>
        </w:tc>
        <w:tc>
          <w:tcPr>
            <w:tcW w:w="1367"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5,019,000</w:t>
            </w:r>
          </w:p>
        </w:tc>
        <w:tc>
          <w:tcPr>
            <w:tcW w:w="1403" w:type="dxa"/>
            <w:tcBorders>
              <w:top w:val="nil"/>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4,844,031</w:t>
            </w: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ind w:firstLine="5"/>
              <w:jc w:val="both"/>
              <w:rPr>
                <w:sz w:val="22"/>
              </w:rPr>
            </w:pPr>
            <w:r w:rsidRPr="00CD0428">
              <w:rPr>
                <w:smallCaps/>
                <w:sz w:val="22"/>
                <w:lang w:val="en-US"/>
              </w:rPr>
              <w:t xml:space="preserve">Division </w:t>
            </w:r>
            <w:r w:rsidRPr="00CD0428">
              <w:rPr>
                <w:sz w:val="22"/>
                <w:lang w:val="en-US"/>
              </w:rPr>
              <w:t>842.</w:t>
            </w:r>
            <w:r w:rsidRPr="00CD0428">
              <w:rPr>
                <w:rFonts w:eastAsia="Times New Roman"/>
                <w:sz w:val="22"/>
                <w:lang w:val="en-US"/>
              </w:rPr>
              <w:t>—PAYMENTS TO OR FOR THE STATES</w:t>
            </w:r>
          </w:p>
        </w:tc>
        <w:tc>
          <w:tcPr>
            <w:tcW w:w="13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67"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single" w:sz="6" w:space="0" w:color="auto"/>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lang w:val="en-US"/>
              </w:rPr>
              <w:t>01. Acquisition of land for nature conservation purposes</w:t>
            </w:r>
          </w:p>
        </w:tc>
        <w:tc>
          <w:tcPr>
            <w:tcW w:w="13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1,800,000</w:t>
            </w:r>
          </w:p>
        </w:tc>
        <w:tc>
          <w:tcPr>
            <w:tcW w:w="1367"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9,000,000</w:t>
            </w:r>
          </w:p>
        </w:tc>
        <w:tc>
          <w:tcPr>
            <w:tcW w:w="1403"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lang w:val="en-US"/>
              </w:rPr>
              <w:t xml:space="preserve">Division </w:t>
            </w:r>
            <w:r w:rsidRPr="00CD0428">
              <w:rPr>
                <w:sz w:val="22"/>
                <w:lang w:val="en-US"/>
              </w:rPr>
              <w:t>843.</w:t>
            </w:r>
            <w:r w:rsidRPr="00CD0428">
              <w:rPr>
                <w:rFonts w:eastAsia="Times New Roman"/>
                <w:sz w:val="22"/>
                <w:lang w:val="en-US"/>
              </w:rPr>
              <w:t>—OTHER SERVICES</w:t>
            </w:r>
          </w:p>
        </w:tc>
        <w:tc>
          <w:tcPr>
            <w:tcW w:w="13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67"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single" w:sz="6" w:space="0" w:color="auto"/>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0"/>
              <w:jc w:val="both"/>
              <w:rPr>
                <w:sz w:val="22"/>
              </w:rPr>
            </w:pPr>
            <w:r w:rsidRPr="00CD0428">
              <w:rPr>
                <w:sz w:val="22"/>
                <w:lang w:val="en-US"/>
              </w:rPr>
              <w:t>01. Soil conservation</w:t>
            </w:r>
            <w:r w:rsidR="00105347">
              <w:rPr>
                <w:sz w:val="22"/>
                <w:lang w:val="en-US"/>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230,000</w:t>
            </w:r>
          </w:p>
        </w:tc>
        <w:tc>
          <w:tcPr>
            <w:tcW w:w="1367"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403"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105347">
            <w:pPr>
              <w:shd w:val="clear" w:color="auto" w:fill="FFFFFF"/>
              <w:tabs>
                <w:tab w:val="left" w:leader="dot" w:pos="4896"/>
              </w:tabs>
              <w:spacing w:before="240"/>
              <w:ind w:right="144"/>
              <w:jc w:val="right"/>
              <w:rPr>
                <w:sz w:val="22"/>
              </w:rPr>
            </w:pPr>
            <w:r w:rsidRPr="00CD0428">
              <w:rPr>
                <w:i/>
                <w:iCs/>
                <w:sz w:val="22"/>
                <w:lang w:val="en-US"/>
              </w:rPr>
              <w:t xml:space="preserve">Total </w:t>
            </w:r>
            <w:r w:rsidRPr="00CD0428">
              <w:rPr>
                <w:smallCaps/>
                <w:sz w:val="22"/>
                <w:lang w:val="en-US"/>
              </w:rPr>
              <w:t>Department of Environment</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105347">
            <w:pPr>
              <w:shd w:val="clear" w:color="auto" w:fill="FFFFFF"/>
              <w:tabs>
                <w:tab w:val="left" w:leader="dot" w:pos="4896"/>
              </w:tabs>
              <w:spacing w:before="240"/>
              <w:ind w:right="144"/>
              <w:jc w:val="right"/>
              <w:rPr>
                <w:sz w:val="22"/>
              </w:rPr>
            </w:pPr>
            <w:r w:rsidRPr="00CD0428">
              <w:rPr>
                <w:b/>
                <w:bCs/>
                <w:sz w:val="22"/>
                <w:szCs w:val="22"/>
                <w:lang w:val="en-US"/>
              </w:rPr>
              <w:t>9,019,000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105347">
            <w:pPr>
              <w:shd w:val="clear" w:color="auto" w:fill="FFFFFF"/>
              <w:tabs>
                <w:tab w:val="left" w:leader="dot" w:pos="4896"/>
              </w:tabs>
              <w:spacing w:before="240"/>
              <w:ind w:right="144"/>
              <w:jc w:val="right"/>
              <w:rPr>
                <w:sz w:val="22"/>
              </w:rPr>
            </w:pPr>
            <w:r w:rsidRPr="00CD0428">
              <w:rPr>
                <w:b/>
                <w:bCs/>
                <w:sz w:val="22"/>
                <w:szCs w:val="22"/>
                <w:lang w:val="en-US"/>
              </w:rPr>
              <w:t>14,019,000</w:t>
            </w:r>
          </w:p>
        </w:tc>
        <w:tc>
          <w:tcPr>
            <w:tcW w:w="140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105347">
            <w:pPr>
              <w:shd w:val="clear" w:color="auto" w:fill="FFFFFF"/>
              <w:tabs>
                <w:tab w:val="left" w:leader="dot" w:pos="4896"/>
              </w:tabs>
              <w:spacing w:before="240"/>
              <w:ind w:right="144"/>
              <w:jc w:val="right"/>
              <w:rPr>
                <w:sz w:val="22"/>
              </w:rPr>
            </w:pPr>
            <w:r w:rsidRPr="00CD0428">
              <w:rPr>
                <w:b/>
                <w:bCs/>
                <w:sz w:val="22"/>
                <w:szCs w:val="22"/>
                <w:lang w:val="en-US"/>
              </w:rPr>
              <w:t>4,844,031</w:t>
            </w: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105347">
            <w:pPr>
              <w:shd w:val="clear" w:color="auto" w:fill="FFFFFF"/>
              <w:tabs>
                <w:tab w:val="left" w:leader="dot" w:pos="4896"/>
              </w:tabs>
              <w:spacing w:before="240"/>
              <w:jc w:val="center"/>
              <w:rPr>
                <w:sz w:val="22"/>
              </w:rPr>
            </w:pPr>
            <w:r w:rsidRPr="00CD0428">
              <w:rPr>
                <w:b/>
                <w:bCs/>
                <w:sz w:val="22"/>
                <w:lang w:val="en-US"/>
              </w:rPr>
              <w:t>DEPARTMENT OF FOREIGN AFFAIRS</w:t>
            </w:r>
          </w:p>
        </w:tc>
        <w:tc>
          <w:tcPr>
            <w:tcW w:w="13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67"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single" w:sz="6" w:space="0" w:color="auto"/>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ind w:firstLine="5"/>
              <w:jc w:val="both"/>
              <w:rPr>
                <w:sz w:val="22"/>
              </w:rPr>
            </w:pPr>
            <w:r w:rsidRPr="00CD0428">
              <w:rPr>
                <w:smallCaps/>
                <w:sz w:val="22"/>
                <w:lang w:val="en-US"/>
              </w:rPr>
              <w:t xml:space="preserve">Division </w:t>
            </w:r>
            <w:r w:rsidRPr="00CD0428">
              <w:rPr>
                <w:sz w:val="22"/>
                <w:lang w:val="en-US"/>
              </w:rPr>
              <w:t>846.</w:t>
            </w:r>
            <w:r w:rsidRPr="00CD0428">
              <w:rPr>
                <w:rFonts w:eastAsia="Times New Roman"/>
                <w:sz w:val="22"/>
                <w:lang w:val="en-US"/>
              </w:rPr>
              <w:t>—CAPITAL WORKS AND SERVICES</w:t>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nil"/>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—Plant and Equipment—</w:t>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nil"/>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44"/>
              <w:jc w:val="both"/>
              <w:rPr>
                <w:sz w:val="22"/>
              </w:rPr>
            </w:pPr>
            <w:r w:rsidRPr="00CD0428">
              <w:rPr>
                <w:sz w:val="22"/>
                <w:lang w:val="en-US"/>
              </w:rPr>
              <w:t>01. Computing equipment</w:t>
            </w:r>
            <w:r w:rsidR="00105347">
              <w:rPr>
                <w:sz w:val="22"/>
                <w:lang w:val="en-US"/>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130,000</w:t>
            </w:r>
          </w:p>
        </w:tc>
        <w:tc>
          <w:tcPr>
            <w:tcW w:w="1367"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403"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105347" w:rsidRPr="00CD0428" w:rsidTr="00417FE3">
        <w:trPr>
          <w:trHeight w:val="20"/>
          <w:jc w:val="center"/>
        </w:trPr>
        <w:tc>
          <w:tcPr>
            <w:tcW w:w="5228" w:type="dxa"/>
            <w:vMerge w:val="restart"/>
            <w:tcBorders>
              <w:top w:val="nil"/>
              <w:left w:val="nil"/>
              <w:right w:val="single" w:sz="6" w:space="0" w:color="auto"/>
            </w:tcBorders>
            <w:shd w:val="clear" w:color="auto" w:fill="FFFFFF"/>
            <w:vAlign w:val="bottom"/>
          </w:tcPr>
          <w:p w:rsidR="00105347" w:rsidRPr="00CD0428" w:rsidRDefault="00105347" w:rsidP="00417FE3">
            <w:pPr>
              <w:shd w:val="clear" w:color="auto" w:fill="FFFFFF"/>
              <w:tabs>
                <w:tab w:val="left" w:leader="dot" w:pos="4896"/>
              </w:tabs>
              <w:spacing w:before="240"/>
              <w:ind w:firstLine="5"/>
              <w:rPr>
                <w:sz w:val="22"/>
              </w:rPr>
            </w:pPr>
            <w:r w:rsidRPr="00CD0428">
              <w:rPr>
                <w:smallCaps/>
                <w:sz w:val="22"/>
                <w:lang w:val="en-US"/>
              </w:rPr>
              <w:t xml:space="preserve">Division </w:t>
            </w:r>
            <w:r w:rsidRPr="00CD0428">
              <w:rPr>
                <w:sz w:val="22"/>
                <w:lang w:val="en-US"/>
              </w:rPr>
              <w:t>847.</w:t>
            </w:r>
            <w:r w:rsidRPr="00CD0428">
              <w:rPr>
                <w:rFonts w:eastAsia="Times New Roman"/>
                <w:sz w:val="22"/>
                <w:lang w:val="en-US"/>
              </w:rPr>
              <w:t>—AUSTRALIAN DEVELOPMENT</w:t>
            </w:r>
            <w:r>
              <w:rPr>
                <w:rFonts w:eastAsia="Times New Roman"/>
                <w:sz w:val="22"/>
                <w:lang w:val="en-US"/>
              </w:rPr>
              <w:t xml:space="preserve"> </w:t>
            </w:r>
            <w:r w:rsidRPr="00CD0428">
              <w:rPr>
                <w:sz w:val="22"/>
                <w:lang w:val="en-US"/>
              </w:rPr>
              <w:t>ASSISTANCE AGENCY</w:t>
            </w:r>
          </w:p>
        </w:tc>
        <w:tc>
          <w:tcPr>
            <w:tcW w:w="1362" w:type="dxa"/>
            <w:tcBorders>
              <w:top w:val="single" w:sz="6" w:space="0" w:color="auto"/>
              <w:left w:val="single" w:sz="6" w:space="0" w:color="auto"/>
              <w:bottom w:val="nil"/>
              <w:right w:val="single" w:sz="6" w:space="0" w:color="auto"/>
            </w:tcBorders>
            <w:shd w:val="clear" w:color="auto" w:fill="FFFFFF"/>
            <w:vAlign w:val="bottom"/>
          </w:tcPr>
          <w:p w:rsidR="00105347" w:rsidRPr="00CD0428" w:rsidRDefault="00105347" w:rsidP="003F2768">
            <w:pPr>
              <w:shd w:val="clear" w:color="auto" w:fill="FFFFFF"/>
              <w:tabs>
                <w:tab w:val="left" w:leader="dot" w:pos="4896"/>
              </w:tabs>
              <w:ind w:right="144"/>
              <w:jc w:val="right"/>
              <w:rPr>
                <w:sz w:val="22"/>
              </w:rPr>
            </w:pPr>
          </w:p>
        </w:tc>
        <w:tc>
          <w:tcPr>
            <w:tcW w:w="1367" w:type="dxa"/>
            <w:tcBorders>
              <w:top w:val="single" w:sz="6" w:space="0" w:color="auto"/>
              <w:left w:val="single" w:sz="6" w:space="0" w:color="auto"/>
              <w:bottom w:val="nil"/>
              <w:right w:val="single" w:sz="6" w:space="0" w:color="auto"/>
            </w:tcBorders>
            <w:shd w:val="clear" w:color="auto" w:fill="FFFFFF"/>
            <w:vAlign w:val="bottom"/>
          </w:tcPr>
          <w:p w:rsidR="00105347" w:rsidRPr="00CD0428" w:rsidRDefault="00105347" w:rsidP="003F2768">
            <w:pPr>
              <w:shd w:val="clear" w:color="auto" w:fill="FFFFFF"/>
              <w:tabs>
                <w:tab w:val="left" w:leader="dot" w:pos="4896"/>
              </w:tabs>
              <w:ind w:right="144"/>
              <w:jc w:val="right"/>
              <w:rPr>
                <w:sz w:val="22"/>
              </w:rPr>
            </w:pPr>
          </w:p>
        </w:tc>
        <w:tc>
          <w:tcPr>
            <w:tcW w:w="1403" w:type="dxa"/>
            <w:tcBorders>
              <w:top w:val="single" w:sz="6" w:space="0" w:color="auto"/>
              <w:left w:val="single" w:sz="6" w:space="0" w:color="auto"/>
              <w:bottom w:val="nil"/>
              <w:right w:val="nil"/>
            </w:tcBorders>
            <w:shd w:val="clear" w:color="auto" w:fill="FFFFFF"/>
            <w:vAlign w:val="bottom"/>
          </w:tcPr>
          <w:p w:rsidR="00105347" w:rsidRPr="00CD0428" w:rsidRDefault="00105347" w:rsidP="003F2768">
            <w:pPr>
              <w:shd w:val="clear" w:color="auto" w:fill="FFFFFF"/>
              <w:tabs>
                <w:tab w:val="left" w:leader="dot" w:pos="4896"/>
              </w:tabs>
              <w:ind w:right="144"/>
              <w:jc w:val="right"/>
              <w:rPr>
                <w:sz w:val="22"/>
              </w:rPr>
            </w:pPr>
          </w:p>
        </w:tc>
      </w:tr>
      <w:tr w:rsidR="00105347" w:rsidRPr="00CD0428" w:rsidTr="00417FE3">
        <w:trPr>
          <w:trHeight w:val="585"/>
          <w:jc w:val="center"/>
        </w:trPr>
        <w:tc>
          <w:tcPr>
            <w:tcW w:w="5228" w:type="dxa"/>
            <w:vMerge/>
            <w:tcBorders>
              <w:left w:val="nil"/>
              <w:bottom w:val="nil"/>
              <w:right w:val="single" w:sz="6" w:space="0" w:color="auto"/>
            </w:tcBorders>
            <w:shd w:val="clear" w:color="auto" w:fill="FFFFFF"/>
          </w:tcPr>
          <w:p w:rsidR="00105347" w:rsidRPr="00CD0428" w:rsidRDefault="00105347" w:rsidP="007744B5">
            <w:pPr>
              <w:shd w:val="clear" w:color="auto" w:fill="FFFFFF"/>
              <w:tabs>
                <w:tab w:val="left" w:leader="dot" w:pos="4896"/>
              </w:tabs>
              <w:jc w:val="both"/>
              <w:rPr>
                <w:sz w:val="22"/>
              </w:rPr>
            </w:pPr>
          </w:p>
        </w:tc>
        <w:tc>
          <w:tcPr>
            <w:tcW w:w="1362" w:type="dxa"/>
            <w:tcBorders>
              <w:top w:val="nil"/>
              <w:left w:val="single" w:sz="6" w:space="0" w:color="auto"/>
              <w:bottom w:val="nil"/>
              <w:right w:val="single" w:sz="6" w:space="0" w:color="auto"/>
            </w:tcBorders>
            <w:shd w:val="clear" w:color="auto" w:fill="FFFFFF"/>
            <w:vAlign w:val="bottom"/>
          </w:tcPr>
          <w:p w:rsidR="00105347" w:rsidRPr="00CD0428" w:rsidRDefault="00105347" w:rsidP="003F2768">
            <w:pPr>
              <w:shd w:val="clear" w:color="auto" w:fill="FFFFFF"/>
              <w:tabs>
                <w:tab w:val="left" w:leader="dot" w:pos="4896"/>
              </w:tabs>
              <w:ind w:right="144"/>
              <w:jc w:val="right"/>
              <w:rPr>
                <w:sz w:val="22"/>
              </w:rPr>
            </w:pPr>
          </w:p>
        </w:tc>
        <w:tc>
          <w:tcPr>
            <w:tcW w:w="1367" w:type="dxa"/>
            <w:tcBorders>
              <w:top w:val="nil"/>
              <w:left w:val="single" w:sz="6" w:space="0" w:color="auto"/>
              <w:bottom w:val="nil"/>
              <w:right w:val="single" w:sz="6" w:space="0" w:color="auto"/>
            </w:tcBorders>
            <w:shd w:val="clear" w:color="auto" w:fill="FFFFFF"/>
            <w:vAlign w:val="bottom"/>
          </w:tcPr>
          <w:p w:rsidR="00105347" w:rsidRPr="00CD0428" w:rsidRDefault="00105347" w:rsidP="003F2768">
            <w:pPr>
              <w:shd w:val="clear" w:color="auto" w:fill="FFFFFF"/>
              <w:tabs>
                <w:tab w:val="left" w:leader="dot" w:pos="4896"/>
              </w:tabs>
              <w:ind w:right="144"/>
              <w:jc w:val="right"/>
              <w:rPr>
                <w:sz w:val="22"/>
              </w:rPr>
            </w:pPr>
          </w:p>
        </w:tc>
        <w:tc>
          <w:tcPr>
            <w:tcW w:w="1403" w:type="dxa"/>
            <w:tcBorders>
              <w:top w:val="nil"/>
              <w:left w:val="single" w:sz="6" w:space="0" w:color="auto"/>
              <w:bottom w:val="nil"/>
              <w:right w:val="nil"/>
            </w:tcBorders>
            <w:shd w:val="clear" w:color="auto" w:fill="FFFFFF"/>
            <w:vAlign w:val="bottom"/>
          </w:tcPr>
          <w:p w:rsidR="00105347" w:rsidRPr="00CD0428" w:rsidRDefault="00105347"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49"/>
              <w:jc w:val="both"/>
              <w:rPr>
                <w:sz w:val="22"/>
              </w:rPr>
            </w:pPr>
            <w:r w:rsidRPr="00CD0428">
              <w:rPr>
                <w:sz w:val="22"/>
                <w:lang w:val="en-US"/>
              </w:rPr>
              <w:t>01. Loan to Fiji for Suva-</w:t>
            </w:r>
            <w:proofErr w:type="spellStart"/>
            <w:r w:rsidRPr="00CD0428">
              <w:rPr>
                <w:sz w:val="22"/>
                <w:lang w:val="en-US"/>
              </w:rPr>
              <w:t>Nadi</w:t>
            </w:r>
            <w:proofErr w:type="spellEnd"/>
            <w:r w:rsidRPr="00CD0428">
              <w:rPr>
                <w:sz w:val="22"/>
                <w:lang w:val="en-US"/>
              </w:rPr>
              <w:t xml:space="preserve"> Highway</w:t>
            </w:r>
            <w:r w:rsidR="00105347">
              <w:rPr>
                <w:sz w:val="22"/>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2,010,000</w:t>
            </w: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1,971,000</w:t>
            </w:r>
          </w:p>
        </w:tc>
        <w:tc>
          <w:tcPr>
            <w:tcW w:w="1403"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49"/>
              <w:rPr>
                <w:sz w:val="22"/>
              </w:rPr>
            </w:pPr>
            <w:r w:rsidRPr="00CD0428">
              <w:rPr>
                <w:sz w:val="22"/>
                <w:lang w:val="en-US"/>
              </w:rPr>
              <w:t xml:space="preserve">02. Contribution towards repair of </w:t>
            </w:r>
            <w:proofErr w:type="spellStart"/>
            <w:r w:rsidRPr="00CD0428">
              <w:rPr>
                <w:sz w:val="22"/>
                <w:lang w:val="en-US"/>
              </w:rPr>
              <w:t>Tarbela</w:t>
            </w:r>
            <w:proofErr w:type="spellEnd"/>
            <w:r w:rsidRPr="00CD0428">
              <w:rPr>
                <w:sz w:val="22"/>
                <w:lang w:val="en-US"/>
              </w:rPr>
              <w:t xml:space="preserve"> Dam</w:t>
            </w:r>
            <w:r w:rsidR="00105347">
              <w:rPr>
                <w:sz w:val="22"/>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1,000,000</w:t>
            </w: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nil"/>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03. International Labour Organisation</w:t>
            </w:r>
            <w:r w:rsidRPr="00CD0428">
              <w:rPr>
                <w:rFonts w:eastAsia="Times New Roman"/>
                <w:sz w:val="22"/>
                <w:lang w:val="en-US"/>
              </w:rPr>
              <w:t>—Technical Co-operation</w:t>
            </w:r>
            <w:r w:rsidR="00105347">
              <w:rPr>
                <w:rFonts w:eastAsia="Times New Roman"/>
                <w:sz w:val="22"/>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200,000</w:t>
            </w: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nil"/>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04. Overseas Research and Development Programs</w:t>
            </w:r>
            <w:r w:rsidR="00105347">
              <w:rPr>
                <w:sz w:val="22"/>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200,000</w:t>
            </w: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nil"/>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05. International Fund for Agricultural Development</w:t>
            </w:r>
            <w:r w:rsidR="00105347">
              <w:rPr>
                <w:sz w:val="22"/>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4,000,000</w:t>
            </w: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nil"/>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06. Contribution to Inter Governmental Agencies towards assistance for most seriously affected countries and related activities</w:t>
            </w:r>
            <w:r w:rsidR="00105347">
              <w:rPr>
                <w:sz w:val="22"/>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5,900,000</w:t>
            </w: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nil"/>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504"/>
              <w:jc w:val="both"/>
              <w:rPr>
                <w:sz w:val="22"/>
              </w:rPr>
            </w:pPr>
            <w:r w:rsidRPr="00CD0428">
              <w:rPr>
                <w:sz w:val="22"/>
                <w:lang w:val="en-US"/>
              </w:rPr>
              <w:t>Loan to Fiji for Air Pacific</w:t>
            </w:r>
            <w:r w:rsidR="00105347">
              <w:rPr>
                <w:sz w:val="22"/>
                <w:lang w:val="en-US"/>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67"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845,000</w:t>
            </w:r>
          </w:p>
        </w:tc>
        <w:tc>
          <w:tcPr>
            <w:tcW w:w="1403" w:type="dxa"/>
            <w:tcBorders>
              <w:top w:val="nil"/>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657,399</w:t>
            </w:r>
          </w:p>
        </w:tc>
      </w:tr>
      <w:tr w:rsidR="004253A2" w:rsidRPr="00CD0428" w:rsidTr="00417FE3">
        <w:trPr>
          <w:trHeight w:val="417"/>
          <w:jc w:val="center"/>
        </w:trPr>
        <w:tc>
          <w:tcPr>
            <w:tcW w:w="5228" w:type="dxa"/>
            <w:tcBorders>
              <w:top w:val="nil"/>
              <w:left w:val="nil"/>
              <w:bottom w:val="nil"/>
              <w:right w:val="single" w:sz="6" w:space="0" w:color="auto"/>
            </w:tcBorders>
            <w:shd w:val="clear" w:color="auto" w:fill="FFFFFF"/>
            <w:vAlign w:val="bottom"/>
          </w:tcPr>
          <w:p w:rsidR="004253A2" w:rsidRPr="00CD0428" w:rsidRDefault="00A67873" w:rsidP="00417FE3">
            <w:pPr>
              <w:shd w:val="clear" w:color="auto" w:fill="FFFFFF"/>
              <w:tabs>
                <w:tab w:val="left" w:leader="dot" w:pos="4896"/>
              </w:tabs>
              <w:ind w:right="144"/>
              <w:jc w:val="right"/>
              <w:rPr>
                <w:sz w:val="22"/>
              </w:rPr>
            </w:pPr>
            <w:r w:rsidRPr="00CD0428">
              <w:rPr>
                <w:i/>
                <w:iCs/>
                <w:sz w:val="22"/>
                <w:lang w:val="en-US"/>
              </w:rPr>
              <w:t xml:space="preserve">Total: Division </w:t>
            </w:r>
            <w:r w:rsidRPr="00CD0428">
              <w:rPr>
                <w:sz w:val="22"/>
                <w:lang w:val="en-US"/>
              </w:rPr>
              <w:t>847</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13,310,000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2,816,000</w:t>
            </w:r>
          </w:p>
        </w:tc>
        <w:tc>
          <w:tcPr>
            <w:tcW w:w="140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szCs w:val="22"/>
                <w:lang w:val="en-US"/>
              </w:rPr>
              <w:t>657,399</w:t>
            </w:r>
          </w:p>
        </w:tc>
      </w:tr>
      <w:tr w:rsidR="004253A2" w:rsidRPr="00CD0428" w:rsidTr="00417FE3">
        <w:trPr>
          <w:trHeight w:val="687"/>
          <w:jc w:val="center"/>
        </w:trPr>
        <w:tc>
          <w:tcPr>
            <w:tcW w:w="5228" w:type="dxa"/>
            <w:tcBorders>
              <w:top w:val="nil"/>
              <w:left w:val="nil"/>
              <w:bottom w:val="nil"/>
              <w:right w:val="single" w:sz="6" w:space="0" w:color="auto"/>
            </w:tcBorders>
            <w:shd w:val="clear" w:color="auto" w:fill="FFFFFF"/>
            <w:vAlign w:val="bottom"/>
          </w:tcPr>
          <w:p w:rsidR="004253A2" w:rsidRPr="00CD0428" w:rsidRDefault="00A67873" w:rsidP="00417FE3">
            <w:pPr>
              <w:shd w:val="clear" w:color="auto" w:fill="FFFFFF"/>
              <w:tabs>
                <w:tab w:val="left" w:leader="dot" w:pos="4896"/>
              </w:tabs>
              <w:spacing w:before="240"/>
              <w:ind w:firstLine="5"/>
              <w:rPr>
                <w:sz w:val="22"/>
              </w:rPr>
            </w:pPr>
            <w:r w:rsidRPr="00CD0428">
              <w:rPr>
                <w:smallCaps/>
                <w:sz w:val="22"/>
                <w:lang w:val="en-US"/>
              </w:rPr>
              <w:t xml:space="preserve">Division </w:t>
            </w:r>
            <w:r w:rsidRPr="00CD0428">
              <w:rPr>
                <w:sz w:val="22"/>
                <w:lang w:val="en-US"/>
              </w:rPr>
              <w:t>848.</w:t>
            </w:r>
            <w:r w:rsidRPr="00CD0428">
              <w:rPr>
                <w:rFonts w:eastAsia="Times New Roman"/>
                <w:sz w:val="22"/>
                <w:lang w:val="en-US"/>
              </w:rPr>
              <w:t>—OVERSEAS PROPERTY BUREAU</w:t>
            </w:r>
          </w:p>
        </w:tc>
        <w:tc>
          <w:tcPr>
            <w:tcW w:w="13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367"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c>
          <w:tcPr>
            <w:tcW w:w="1403" w:type="dxa"/>
            <w:tcBorders>
              <w:top w:val="single" w:sz="6" w:space="0" w:color="auto"/>
              <w:left w:val="single" w:sz="6" w:space="0" w:color="auto"/>
              <w:bottom w:val="nil"/>
              <w:right w:val="nil"/>
            </w:tcBorders>
            <w:shd w:val="clear" w:color="auto" w:fill="FFFFFF"/>
            <w:vAlign w:val="bottom"/>
          </w:tcPr>
          <w:p w:rsidR="004253A2" w:rsidRPr="00CD0428" w:rsidRDefault="004253A2" w:rsidP="003F2768">
            <w:pPr>
              <w:shd w:val="clear" w:color="auto" w:fill="FFFFFF"/>
              <w:tabs>
                <w:tab w:val="left" w:leader="dot" w:pos="4896"/>
              </w:tabs>
              <w:ind w:right="144"/>
              <w:jc w:val="right"/>
              <w:rPr>
                <w:sz w:val="22"/>
              </w:rPr>
            </w:pP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—Buildings and Works</w:t>
            </w:r>
            <w:r w:rsidR="00105347">
              <w:rPr>
                <w:rFonts w:eastAsia="Times New Roman"/>
                <w:b/>
                <w:bCs/>
                <w:sz w:val="22"/>
                <w:lang w:val="en-US"/>
              </w:rPr>
              <w:tab/>
            </w:r>
          </w:p>
        </w:tc>
        <w:tc>
          <w:tcPr>
            <w:tcW w:w="1362"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21,500,000</w:t>
            </w:r>
          </w:p>
        </w:tc>
        <w:tc>
          <w:tcPr>
            <w:tcW w:w="1367" w:type="dxa"/>
            <w:tcBorders>
              <w:top w:val="nil"/>
              <w:left w:val="single" w:sz="6" w:space="0" w:color="auto"/>
              <w:bottom w:val="nil"/>
              <w:right w:val="single" w:sz="6" w:space="0" w:color="auto"/>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11,400,000</w:t>
            </w:r>
          </w:p>
        </w:tc>
        <w:tc>
          <w:tcPr>
            <w:tcW w:w="1403" w:type="dxa"/>
            <w:tcBorders>
              <w:top w:val="nil"/>
              <w:left w:val="single" w:sz="6" w:space="0" w:color="auto"/>
              <w:bottom w:val="nil"/>
              <w:right w:val="nil"/>
            </w:tcBorders>
            <w:shd w:val="clear" w:color="auto" w:fill="FFFFFF"/>
            <w:vAlign w:val="bottom"/>
          </w:tcPr>
          <w:p w:rsidR="004253A2" w:rsidRPr="00CD0428" w:rsidRDefault="00A67873" w:rsidP="003F2768">
            <w:pPr>
              <w:shd w:val="clear" w:color="auto" w:fill="FFFFFF"/>
              <w:tabs>
                <w:tab w:val="left" w:leader="dot" w:pos="4896"/>
              </w:tabs>
              <w:ind w:right="144"/>
              <w:jc w:val="right"/>
              <w:rPr>
                <w:sz w:val="22"/>
              </w:rPr>
            </w:pPr>
            <w:r w:rsidRPr="00CD0428">
              <w:rPr>
                <w:sz w:val="22"/>
                <w:lang w:val="en-US"/>
              </w:rPr>
              <w:t>11,017,019</w:t>
            </w:r>
          </w:p>
        </w:tc>
      </w:tr>
      <w:tr w:rsidR="004253A2" w:rsidRPr="00CD0428" w:rsidTr="003F2768">
        <w:trPr>
          <w:trHeight w:val="20"/>
          <w:jc w:val="center"/>
        </w:trPr>
        <w:tc>
          <w:tcPr>
            <w:tcW w:w="5228"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lang w:val="en-US"/>
              </w:rPr>
              <w:t>2.</w:t>
            </w:r>
            <w:r w:rsidRPr="00CD0428">
              <w:rPr>
                <w:rFonts w:eastAsia="Times New Roman"/>
                <w:b/>
                <w:bCs/>
                <w:sz w:val="22"/>
                <w:lang w:val="en-US"/>
              </w:rPr>
              <w:t>—Plant and Equipment</w:t>
            </w:r>
            <w:r w:rsidR="00105347">
              <w:rPr>
                <w:rFonts w:eastAsia="Times New Roman"/>
                <w:b/>
                <w:bCs/>
                <w:sz w:val="22"/>
                <w:lang w:val="en-US"/>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105347">
            <w:pPr>
              <w:shd w:val="clear" w:color="auto" w:fill="FFFFFF"/>
              <w:tabs>
                <w:tab w:val="left" w:leader="dot" w:pos="4896"/>
              </w:tabs>
              <w:spacing w:before="120"/>
              <w:ind w:right="144"/>
              <w:jc w:val="right"/>
              <w:rPr>
                <w:sz w:val="22"/>
              </w:rPr>
            </w:pPr>
            <w:r w:rsidRPr="00CD0428">
              <w:rPr>
                <w:sz w:val="22"/>
                <w:lang w:val="en-US"/>
              </w:rPr>
              <w:t>1,200,000</w:t>
            </w:r>
          </w:p>
        </w:tc>
        <w:tc>
          <w:tcPr>
            <w:tcW w:w="1367"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105347">
            <w:pPr>
              <w:shd w:val="clear" w:color="auto" w:fill="FFFFFF"/>
              <w:tabs>
                <w:tab w:val="left" w:leader="dot" w:pos="4896"/>
              </w:tabs>
              <w:spacing w:before="120"/>
              <w:ind w:right="144"/>
              <w:jc w:val="right"/>
              <w:rPr>
                <w:sz w:val="22"/>
              </w:rPr>
            </w:pPr>
            <w:r w:rsidRPr="00CD0428">
              <w:rPr>
                <w:sz w:val="22"/>
                <w:lang w:val="en-US"/>
              </w:rPr>
              <w:t>1,084,000</w:t>
            </w:r>
          </w:p>
        </w:tc>
        <w:tc>
          <w:tcPr>
            <w:tcW w:w="1403" w:type="dxa"/>
            <w:tcBorders>
              <w:top w:val="nil"/>
              <w:left w:val="single" w:sz="6" w:space="0" w:color="auto"/>
              <w:bottom w:val="single" w:sz="6" w:space="0" w:color="auto"/>
              <w:right w:val="nil"/>
            </w:tcBorders>
            <w:shd w:val="clear" w:color="auto" w:fill="FFFFFF"/>
            <w:vAlign w:val="bottom"/>
          </w:tcPr>
          <w:p w:rsidR="004253A2" w:rsidRPr="00CD0428" w:rsidRDefault="00A67873" w:rsidP="00105347">
            <w:pPr>
              <w:shd w:val="clear" w:color="auto" w:fill="FFFFFF"/>
              <w:tabs>
                <w:tab w:val="left" w:leader="dot" w:pos="4896"/>
              </w:tabs>
              <w:spacing w:before="120"/>
              <w:ind w:right="144"/>
              <w:jc w:val="right"/>
              <w:rPr>
                <w:sz w:val="22"/>
              </w:rPr>
            </w:pPr>
            <w:r w:rsidRPr="00CD0428">
              <w:rPr>
                <w:sz w:val="22"/>
                <w:lang w:val="en-US"/>
              </w:rPr>
              <w:t>1,080,068</w:t>
            </w:r>
          </w:p>
        </w:tc>
      </w:tr>
      <w:tr w:rsidR="004253A2" w:rsidRPr="00CD0428" w:rsidTr="00417FE3">
        <w:trPr>
          <w:trHeight w:val="20"/>
          <w:jc w:val="center"/>
        </w:trPr>
        <w:tc>
          <w:tcPr>
            <w:tcW w:w="5228" w:type="dxa"/>
            <w:tcBorders>
              <w:top w:val="nil"/>
              <w:left w:val="nil"/>
              <w:bottom w:val="nil"/>
              <w:right w:val="single" w:sz="6" w:space="0" w:color="auto"/>
            </w:tcBorders>
            <w:shd w:val="clear" w:color="auto" w:fill="FFFFFF"/>
            <w:vAlign w:val="bottom"/>
          </w:tcPr>
          <w:p w:rsidR="004253A2" w:rsidRPr="00CD0428" w:rsidRDefault="00A67873" w:rsidP="00417FE3">
            <w:pPr>
              <w:shd w:val="clear" w:color="auto" w:fill="FFFFFF"/>
              <w:tabs>
                <w:tab w:val="left" w:leader="dot" w:pos="4896"/>
              </w:tabs>
              <w:spacing w:after="120"/>
              <w:ind w:right="144"/>
              <w:jc w:val="right"/>
              <w:rPr>
                <w:sz w:val="22"/>
              </w:rPr>
            </w:pPr>
            <w:r w:rsidRPr="00CD0428">
              <w:rPr>
                <w:i/>
                <w:iCs/>
                <w:sz w:val="22"/>
                <w:lang w:val="en-US"/>
              </w:rPr>
              <w:t xml:space="preserve">Total: Division </w:t>
            </w:r>
            <w:r w:rsidRPr="00CD0428">
              <w:rPr>
                <w:sz w:val="22"/>
                <w:lang w:val="en-US"/>
              </w:rPr>
              <w:t>848</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105347">
            <w:pPr>
              <w:shd w:val="clear" w:color="auto" w:fill="FFFFFF"/>
              <w:tabs>
                <w:tab w:val="left" w:leader="dot" w:pos="4896"/>
              </w:tabs>
              <w:spacing w:after="120"/>
              <w:ind w:right="144"/>
              <w:jc w:val="right"/>
              <w:rPr>
                <w:sz w:val="22"/>
              </w:rPr>
            </w:pPr>
            <w:r w:rsidRPr="00CD0428">
              <w:rPr>
                <w:sz w:val="22"/>
                <w:szCs w:val="22"/>
                <w:lang w:val="en-US"/>
              </w:rPr>
              <w:t>22,700,000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105347">
            <w:pPr>
              <w:shd w:val="clear" w:color="auto" w:fill="FFFFFF"/>
              <w:tabs>
                <w:tab w:val="left" w:leader="dot" w:pos="4896"/>
              </w:tabs>
              <w:spacing w:after="120"/>
              <w:ind w:right="144"/>
              <w:jc w:val="right"/>
              <w:rPr>
                <w:sz w:val="22"/>
              </w:rPr>
            </w:pPr>
            <w:r w:rsidRPr="00CD0428">
              <w:rPr>
                <w:sz w:val="22"/>
                <w:szCs w:val="22"/>
                <w:lang w:val="en-US"/>
              </w:rPr>
              <w:t>12,484,000</w:t>
            </w:r>
          </w:p>
        </w:tc>
        <w:tc>
          <w:tcPr>
            <w:tcW w:w="140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105347">
            <w:pPr>
              <w:shd w:val="clear" w:color="auto" w:fill="FFFFFF"/>
              <w:tabs>
                <w:tab w:val="left" w:leader="dot" w:pos="4896"/>
              </w:tabs>
              <w:spacing w:after="120"/>
              <w:ind w:right="144"/>
              <w:jc w:val="right"/>
              <w:rPr>
                <w:sz w:val="22"/>
              </w:rPr>
            </w:pPr>
            <w:r w:rsidRPr="00CD0428">
              <w:rPr>
                <w:sz w:val="22"/>
                <w:szCs w:val="22"/>
                <w:lang w:val="en-US"/>
              </w:rPr>
              <w:t>12,097,087</w:t>
            </w:r>
          </w:p>
        </w:tc>
      </w:tr>
    </w:tbl>
    <w:p w:rsidR="004253A2" w:rsidRPr="00CD0428" w:rsidRDefault="00CD0428" w:rsidP="007744B5">
      <w:pPr>
        <w:shd w:val="clear" w:color="auto" w:fill="FFFFFF"/>
        <w:tabs>
          <w:tab w:val="left" w:leader="dot" w:pos="4896"/>
        </w:tabs>
        <w:ind w:left="2578"/>
        <w:jc w:val="both"/>
        <w:rPr>
          <w:sz w:val="22"/>
        </w:rPr>
      </w:pPr>
      <w:r w:rsidRPr="00CD0428">
        <w:rPr>
          <w:sz w:val="22"/>
        </w:rPr>
        <w:br w:type="page"/>
      </w:r>
    </w:p>
    <w:p w:rsidR="004253A2" w:rsidRPr="00CD0428" w:rsidRDefault="00A67873" w:rsidP="00C54C9E">
      <w:pPr>
        <w:shd w:val="clear" w:color="auto" w:fill="FFFFFF"/>
        <w:tabs>
          <w:tab w:val="left" w:leader="dot" w:pos="4896"/>
        </w:tabs>
        <w:spacing w:before="120" w:after="120"/>
        <w:jc w:val="center"/>
        <w:rPr>
          <w:sz w:val="22"/>
        </w:rPr>
      </w:pPr>
      <w:r w:rsidRPr="00CD0428">
        <w:rPr>
          <w:smallCaps/>
          <w:sz w:val="22"/>
          <w:lang w:val="en-US"/>
        </w:rPr>
        <w:t xml:space="preserve">Departments and </w:t>
      </w:r>
      <w:r w:rsidRPr="00CD0428">
        <w:rPr>
          <w:i/>
          <w:iCs/>
          <w:smallCaps/>
          <w:sz w:val="22"/>
          <w:lang w:val="en-US"/>
        </w:rPr>
        <w:t>Services</w:t>
      </w:r>
      <w:r w:rsidRPr="00CD0428">
        <w:rPr>
          <w:rFonts w:eastAsia="Times New Roman"/>
          <w:i/>
          <w:iCs/>
          <w:smallCaps/>
          <w:sz w:val="22"/>
          <w:lang w:val="en-US"/>
        </w:rPr>
        <w:t>—</w:t>
      </w:r>
      <w:r w:rsidRPr="00CD0428">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41"/>
        <w:gridCol w:w="1398"/>
        <w:gridCol w:w="1398"/>
        <w:gridCol w:w="1403"/>
      </w:tblGrid>
      <w:tr w:rsidR="00603163" w:rsidRPr="00CD0428" w:rsidTr="00603163">
        <w:trPr>
          <w:trHeight w:val="336"/>
          <w:jc w:val="center"/>
        </w:trPr>
        <w:tc>
          <w:tcPr>
            <w:tcW w:w="5197" w:type="dxa"/>
            <w:tcBorders>
              <w:top w:val="single" w:sz="6" w:space="0" w:color="auto"/>
              <w:left w:val="nil"/>
              <w:bottom w:val="nil"/>
              <w:right w:val="single" w:sz="6" w:space="0" w:color="auto"/>
            </w:tcBorders>
            <w:shd w:val="clear" w:color="auto" w:fill="FFFFFF"/>
          </w:tcPr>
          <w:p w:rsidR="00603163" w:rsidRPr="00CD0428" w:rsidRDefault="00603163" w:rsidP="007744B5">
            <w:pPr>
              <w:shd w:val="clear" w:color="auto" w:fill="FFFFFF"/>
              <w:tabs>
                <w:tab w:val="left" w:leader="dot" w:pos="4896"/>
              </w:tabs>
              <w:jc w:val="both"/>
              <w:rPr>
                <w:sz w:val="22"/>
              </w:rPr>
            </w:pPr>
          </w:p>
        </w:tc>
        <w:tc>
          <w:tcPr>
            <w:tcW w:w="1386" w:type="dxa"/>
            <w:vMerge w:val="restart"/>
            <w:tcBorders>
              <w:top w:val="single" w:sz="6" w:space="0" w:color="auto"/>
              <w:left w:val="single" w:sz="6" w:space="0" w:color="auto"/>
              <w:right w:val="single" w:sz="6" w:space="0" w:color="auto"/>
            </w:tcBorders>
            <w:shd w:val="clear" w:color="auto" w:fill="FFFFFF"/>
            <w:vAlign w:val="center"/>
          </w:tcPr>
          <w:p w:rsidR="00603163" w:rsidRPr="00603163" w:rsidRDefault="00603163" w:rsidP="00603163">
            <w:pPr>
              <w:shd w:val="clear" w:color="auto" w:fill="FFFFFF"/>
              <w:tabs>
                <w:tab w:val="left" w:leader="dot" w:pos="4896"/>
              </w:tabs>
              <w:jc w:val="center"/>
            </w:pPr>
            <w:r w:rsidRPr="00603163">
              <w:rPr>
                <w:b/>
                <w:bCs/>
                <w:szCs w:val="14"/>
                <w:lang w:val="en-US"/>
              </w:rPr>
              <w:t>1975</w:t>
            </w:r>
            <w:r w:rsidRPr="00603163">
              <w:rPr>
                <w:rFonts w:eastAsia="Times New Roman"/>
                <w:b/>
                <w:bCs/>
                <w:szCs w:val="14"/>
                <w:lang w:val="en-US"/>
              </w:rPr>
              <w:t>–76</w:t>
            </w:r>
          </w:p>
        </w:tc>
        <w:tc>
          <w:tcPr>
            <w:tcW w:w="2777" w:type="dxa"/>
            <w:gridSpan w:val="2"/>
            <w:tcBorders>
              <w:top w:val="single" w:sz="6" w:space="0" w:color="auto"/>
              <w:left w:val="single" w:sz="6" w:space="0" w:color="auto"/>
              <w:bottom w:val="single" w:sz="6" w:space="0" w:color="auto"/>
              <w:right w:val="nil"/>
            </w:tcBorders>
            <w:shd w:val="clear" w:color="auto" w:fill="FFFFFF"/>
            <w:vAlign w:val="center"/>
          </w:tcPr>
          <w:p w:rsidR="00603163" w:rsidRPr="00603163" w:rsidRDefault="00603163" w:rsidP="00603163">
            <w:pPr>
              <w:shd w:val="clear" w:color="auto" w:fill="FFFFFF"/>
              <w:tabs>
                <w:tab w:val="left" w:leader="dot" w:pos="4896"/>
              </w:tabs>
              <w:jc w:val="center"/>
            </w:pPr>
            <w:r w:rsidRPr="00603163">
              <w:rPr>
                <w:szCs w:val="14"/>
                <w:lang w:val="en-US"/>
              </w:rPr>
              <w:t>1974</w:t>
            </w:r>
            <w:r w:rsidRPr="00603163">
              <w:rPr>
                <w:rFonts w:eastAsia="Times New Roman"/>
                <w:szCs w:val="14"/>
                <w:lang w:val="en-US"/>
              </w:rPr>
              <w:t>–75</w:t>
            </w:r>
          </w:p>
        </w:tc>
      </w:tr>
      <w:tr w:rsidR="00603163" w:rsidRPr="00CD0428" w:rsidTr="00603163">
        <w:trPr>
          <w:trHeight w:val="345"/>
          <w:jc w:val="center"/>
        </w:trPr>
        <w:tc>
          <w:tcPr>
            <w:tcW w:w="5197" w:type="dxa"/>
            <w:tcBorders>
              <w:top w:val="nil"/>
              <w:left w:val="nil"/>
              <w:bottom w:val="nil"/>
              <w:right w:val="single" w:sz="6" w:space="0" w:color="auto"/>
            </w:tcBorders>
            <w:shd w:val="clear" w:color="auto" w:fill="FFFFFF"/>
          </w:tcPr>
          <w:p w:rsidR="00603163" w:rsidRPr="00CD0428" w:rsidRDefault="00603163" w:rsidP="007744B5">
            <w:pPr>
              <w:shd w:val="clear" w:color="auto" w:fill="FFFFFF"/>
              <w:tabs>
                <w:tab w:val="left" w:leader="dot" w:pos="4896"/>
              </w:tabs>
              <w:jc w:val="both"/>
              <w:rPr>
                <w:sz w:val="22"/>
              </w:rPr>
            </w:pPr>
          </w:p>
        </w:tc>
        <w:tc>
          <w:tcPr>
            <w:tcW w:w="1386" w:type="dxa"/>
            <w:vMerge/>
            <w:tcBorders>
              <w:left w:val="single" w:sz="6" w:space="0" w:color="auto"/>
              <w:bottom w:val="single" w:sz="6" w:space="0" w:color="auto"/>
              <w:right w:val="single" w:sz="6" w:space="0" w:color="auto"/>
            </w:tcBorders>
            <w:shd w:val="clear" w:color="auto" w:fill="FFFFFF"/>
            <w:vAlign w:val="center"/>
          </w:tcPr>
          <w:p w:rsidR="00603163" w:rsidRPr="00603163" w:rsidRDefault="00603163" w:rsidP="00603163">
            <w:pPr>
              <w:shd w:val="clear" w:color="auto" w:fill="FFFFFF"/>
              <w:tabs>
                <w:tab w:val="left" w:leader="dot" w:pos="4896"/>
              </w:tabs>
              <w:jc w:val="center"/>
            </w:pPr>
          </w:p>
        </w:tc>
        <w:tc>
          <w:tcPr>
            <w:tcW w:w="1386" w:type="dxa"/>
            <w:tcBorders>
              <w:top w:val="single" w:sz="6" w:space="0" w:color="auto"/>
              <w:left w:val="single" w:sz="6" w:space="0" w:color="auto"/>
              <w:bottom w:val="single" w:sz="6" w:space="0" w:color="auto"/>
              <w:right w:val="single" w:sz="6" w:space="0" w:color="auto"/>
            </w:tcBorders>
            <w:shd w:val="clear" w:color="auto" w:fill="FFFFFF"/>
            <w:vAlign w:val="center"/>
          </w:tcPr>
          <w:p w:rsidR="00603163" w:rsidRPr="00603163" w:rsidRDefault="00603163" w:rsidP="00603163">
            <w:pPr>
              <w:shd w:val="clear" w:color="auto" w:fill="FFFFFF"/>
              <w:tabs>
                <w:tab w:val="left" w:leader="dot" w:pos="4896"/>
              </w:tabs>
              <w:jc w:val="center"/>
            </w:pPr>
            <w:r w:rsidRPr="00603163">
              <w:rPr>
                <w:szCs w:val="14"/>
                <w:lang w:val="en-US"/>
              </w:rPr>
              <w:t>Appropriation</w:t>
            </w:r>
          </w:p>
        </w:tc>
        <w:tc>
          <w:tcPr>
            <w:tcW w:w="1391" w:type="dxa"/>
            <w:tcBorders>
              <w:top w:val="single" w:sz="6" w:space="0" w:color="auto"/>
              <w:left w:val="single" w:sz="6" w:space="0" w:color="auto"/>
              <w:bottom w:val="single" w:sz="6" w:space="0" w:color="auto"/>
              <w:right w:val="nil"/>
            </w:tcBorders>
            <w:shd w:val="clear" w:color="auto" w:fill="FFFFFF"/>
            <w:vAlign w:val="center"/>
          </w:tcPr>
          <w:p w:rsidR="00603163" w:rsidRPr="00603163" w:rsidRDefault="00603163" w:rsidP="00603163">
            <w:pPr>
              <w:shd w:val="clear" w:color="auto" w:fill="FFFFFF"/>
              <w:tabs>
                <w:tab w:val="left" w:leader="dot" w:pos="4896"/>
              </w:tabs>
              <w:jc w:val="center"/>
            </w:pPr>
            <w:r w:rsidRPr="00603163">
              <w:rPr>
                <w:szCs w:val="14"/>
                <w:lang w:val="en-US"/>
              </w:rPr>
              <w:t>Expenditure</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86"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szCs w:val="18"/>
                <w:lang w:val="en-US"/>
              </w:rPr>
              <w:t>$</w:t>
            </w:r>
          </w:p>
        </w:tc>
        <w:tc>
          <w:tcPr>
            <w:tcW w:w="1386"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szCs w:val="18"/>
                <w:lang w:val="en-US"/>
              </w:rPr>
              <w:t>$</w:t>
            </w:r>
          </w:p>
        </w:tc>
        <w:tc>
          <w:tcPr>
            <w:tcW w:w="1391" w:type="dxa"/>
            <w:tcBorders>
              <w:top w:val="single" w:sz="6" w:space="0" w:color="auto"/>
              <w:left w:val="single" w:sz="6" w:space="0" w:color="auto"/>
              <w:bottom w:val="nil"/>
              <w:right w:val="nil"/>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szCs w:val="18"/>
                <w:lang w:val="en-US"/>
              </w:rPr>
              <w:t>$</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DEPARTMENT OF FOREIGN AFFAIRS</w:t>
            </w:r>
            <w:r w:rsidRPr="00CD0428">
              <w:rPr>
                <w:rFonts w:eastAsia="Times New Roman"/>
                <w:sz w:val="22"/>
                <w:szCs w:val="18"/>
                <w:lang w:val="en-US"/>
              </w:rPr>
              <w:t>—</w:t>
            </w:r>
            <w:r w:rsidRPr="00CD0428">
              <w:rPr>
                <w:rFonts w:eastAsia="Times New Roman"/>
                <w:i/>
                <w:iCs/>
                <w:sz w:val="22"/>
                <w:szCs w:val="18"/>
                <w:lang w:val="en-US"/>
              </w:rPr>
              <w:t>continued</w:t>
            </w:r>
          </w:p>
        </w:tc>
        <w:tc>
          <w:tcPr>
            <w:tcW w:w="1386"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86"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1"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849.</w:t>
            </w:r>
            <w:r w:rsidRPr="00CD0428">
              <w:rPr>
                <w:rFonts w:eastAsia="Times New Roman"/>
                <w:sz w:val="22"/>
                <w:szCs w:val="18"/>
                <w:lang w:val="en-US"/>
              </w:rPr>
              <w:t>—OTHER SERVICES</w:t>
            </w:r>
          </w:p>
        </w:tc>
        <w:tc>
          <w:tcPr>
            <w:tcW w:w="1386"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86"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1"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 xml:space="preserve">01. United Nations Educational, Scientific and Cultural Organization Fund for the restoration of </w:t>
            </w:r>
            <w:proofErr w:type="spellStart"/>
            <w:r w:rsidRPr="00CD0428">
              <w:rPr>
                <w:sz w:val="22"/>
                <w:szCs w:val="18"/>
                <w:lang w:val="en-US"/>
              </w:rPr>
              <w:t>Moenjodaro</w:t>
            </w:r>
            <w:proofErr w:type="spellEnd"/>
            <w:r w:rsidRPr="00CD0428">
              <w:rPr>
                <w:rFonts w:eastAsia="Times New Roman"/>
                <w:sz w:val="22"/>
                <w:szCs w:val="18"/>
                <w:lang w:val="en-US"/>
              </w:rPr>
              <w:t>—Contribution</w:t>
            </w:r>
            <w:r w:rsidR="00603163">
              <w:rPr>
                <w:rFonts w:eastAsia="Times New Roman"/>
                <w:sz w:val="22"/>
                <w:szCs w:val="18"/>
                <w:lang w:val="en-US"/>
              </w:rPr>
              <w:tab/>
            </w:r>
          </w:p>
        </w:tc>
        <w:tc>
          <w:tcPr>
            <w:tcW w:w="1386"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50,000</w:t>
            </w:r>
          </w:p>
        </w:tc>
        <w:tc>
          <w:tcPr>
            <w:tcW w:w="1386"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91"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spacing w:before="120"/>
              <w:ind w:right="144"/>
              <w:jc w:val="right"/>
              <w:rPr>
                <w:sz w:val="22"/>
              </w:rPr>
            </w:pPr>
            <w:r w:rsidRPr="00CD0428">
              <w:rPr>
                <w:i/>
                <w:iCs/>
                <w:sz w:val="22"/>
                <w:szCs w:val="18"/>
                <w:lang w:val="en-US"/>
              </w:rPr>
              <w:t xml:space="preserve">Total: Division </w:t>
            </w:r>
            <w:r w:rsidRPr="00CD0428">
              <w:rPr>
                <w:sz w:val="22"/>
                <w:szCs w:val="18"/>
                <w:lang w:val="en-US"/>
              </w:rPr>
              <w:t>849</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50,000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spacing w:before="120"/>
              <w:ind w:right="144"/>
              <w:jc w:val="right"/>
              <w:rPr>
                <w:sz w:val="22"/>
              </w:rPr>
            </w:pPr>
            <w:r w:rsidRPr="00CD0428">
              <w:rPr>
                <w:i/>
                <w:iCs/>
                <w:sz w:val="22"/>
                <w:szCs w:val="18"/>
                <w:lang w:val="en-US"/>
              </w:rPr>
              <w:t xml:space="preserve">Total </w:t>
            </w:r>
            <w:r w:rsidRPr="00CD0428">
              <w:rPr>
                <w:smallCaps/>
                <w:sz w:val="22"/>
                <w:szCs w:val="18"/>
                <w:lang w:val="en-US"/>
              </w:rPr>
              <w:t>Department of Foreign Affairs</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36,190,000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15,300,000</w:t>
            </w:r>
          </w:p>
        </w:tc>
        <w:tc>
          <w:tcPr>
            <w:tcW w:w="13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12,754,486</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spacing w:before="240"/>
              <w:jc w:val="center"/>
              <w:rPr>
                <w:sz w:val="22"/>
              </w:rPr>
            </w:pPr>
            <w:r w:rsidRPr="00CD0428">
              <w:rPr>
                <w:b/>
                <w:bCs/>
                <w:sz w:val="22"/>
                <w:szCs w:val="18"/>
                <w:lang w:val="en-US"/>
              </w:rPr>
              <w:t>DEPARTMENT OF HEALTH</w:t>
            </w:r>
          </w:p>
        </w:tc>
        <w:tc>
          <w:tcPr>
            <w:tcW w:w="1386"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386"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391" w:type="dxa"/>
            <w:tcBorders>
              <w:top w:val="single" w:sz="6" w:space="0" w:color="auto"/>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853.</w:t>
            </w:r>
            <w:r w:rsidRPr="00CD0428">
              <w:rPr>
                <w:rFonts w:eastAsia="Times New Roman"/>
                <w:sz w:val="22"/>
                <w:szCs w:val="18"/>
                <w:lang w:val="en-US"/>
              </w:rPr>
              <w:t>—CAPITAL WORKS AND SERVICES</w:t>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391" w:type="dxa"/>
            <w:tcBorders>
              <w:top w:val="nil"/>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—Plant and Equipment—</w:t>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391" w:type="dxa"/>
            <w:tcBorders>
              <w:top w:val="nil"/>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44"/>
              <w:jc w:val="both"/>
              <w:rPr>
                <w:sz w:val="22"/>
              </w:rPr>
            </w:pPr>
            <w:r w:rsidRPr="00CD0428">
              <w:rPr>
                <w:sz w:val="22"/>
                <w:szCs w:val="18"/>
                <w:lang w:val="en-US"/>
              </w:rPr>
              <w:t>01. Australian Capital Territory health services</w:t>
            </w:r>
            <w:r w:rsidR="00603163">
              <w:rPr>
                <w:sz w:val="22"/>
                <w:szCs w:val="18"/>
                <w:lang w:val="en-US"/>
              </w:rPr>
              <w:tab/>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1,394,000</w:t>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872,000</w:t>
            </w:r>
          </w:p>
        </w:tc>
        <w:tc>
          <w:tcPr>
            <w:tcW w:w="1391"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669,036</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02. Northern Territory hospitals</w:t>
            </w:r>
            <w:r w:rsidR="00603163">
              <w:rPr>
                <w:sz w:val="22"/>
                <w:szCs w:val="18"/>
                <w:lang w:val="en-US"/>
              </w:rPr>
              <w:tab/>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860,000</w:t>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630,000</w:t>
            </w:r>
          </w:p>
        </w:tc>
        <w:tc>
          <w:tcPr>
            <w:tcW w:w="1391"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376,801</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03. Northern Territory health services</w:t>
            </w:r>
            <w:r w:rsidR="00603163">
              <w:rPr>
                <w:sz w:val="22"/>
                <w:szCs w:val="18"/>
                <w:lang w:val="en-US"/>
              </w:rPr>
              <w:tab/>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4,820,000</w:t>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1,000,000</w:t>
            </w:r>
          </w:p>
        </w:tc>
        <w:tc>
          <w:tcPr>
            <w:tcW w:w="1391"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321,694</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44"/>
              <w:jc w:val="both"/>
              <w:rPr>
                <w:sz w:val="22"/>
              </w:rPr>
            </w:pPr>
            <w:r w:rsidRPr="00CD0428">
              <w:rPr>
                <w:sz w:val="22"/>
                <w:szCs w:val="18"/>
                <w:lang w:val="en-US"/>
              </w:rPr>
              <w:t>04. Other health services</w:t>
            </w:r>
            <w:r w:rsidR="00603163">
              <w:rPr>
                <w:sz w:val="22"/>
                <w:szCs w:val="18"/>
                <w:lang w:val="en-US"/>
              </w:rPr>
              <w:tab/>
            </w:r>
          </w:p>
        </w:tc>
        <w:tc>
          <w:tcPr>
            <w:tcW w:w="1386"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2,900,400</w:t>
            </w:r>
          </w:p>
        </w:tc>
        <w:tc>
          <w:tcPr>
            <w:tcW w:w="1386"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2,100,000</w:t>
            </w:r>
          </w:p>
        </w:tc>
        <w:tc>
          <w:tcPr>
            <w:tcW w:w="1391"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1,788,959</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9,974,400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4,602,000</w:t>
            </w:r>
          </w:p>
        </w:tc>
        <w:tc>
          <w:tcPr>
            <w:tcW w:w="13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3,156,490</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szCs w:val="18"/>
                <w:lang w:val="en-US"/>
              </w:rPr>
              <w:t>2.</w:t>
            </w:r>
            <w:r w:rsidRPr="00CD0428">
              <w:rPr>
                <w:rFonts w:eastAsia="Times New Roman"/>
                <w:b/>
                <w:bCs/>
                <w:sz w:val="22"/>
                <w:szCs w:val="18"/>
                <w:lang w:val="en-US"/>
              </w:rPr>
              <w:t>—For expenditure on the Canberra Hospital</w:t>
            </w:r>
            <w:r w:rsidR="00603163">
              <w:rPr>
                <w:rFonts w:eastAsia="Times New Roman"/>
                <w:b/>
                <w:bCs/>
                <w:sz w:val="22"/>
                <w:szCs w:val="18"/>
                <w:lang w:val="en-US"/>
              </w:rPr>
              <w:tab/>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520,000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715,000</w:t>
            </w:r>
          </w:p>
        </w:tc>
        <w:tc>
          <w:tcPr>
            <w:tcW w:w="13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715,000</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szCs w:val="18"/>
                <w:lang w:val="en-US"/>
              </w:rPr>
              <w:t>3.</w:t>
            </w:r>
            <w:r w:rsidRPr="00CD0428">
              <w:rPr>
                <w:rFonts w:eastAsia="Times New Roman"/>
                <w:b/>
                <w:bCs/>
                <w:sz w:val="22"/>
                <w:szCs w:val="18"/>
                <w:lang w:val="en-US"/>
              </w:rPr>
              <w:t>—For expenditure on the Woden Valley Hospital</w:t>
            </w:r>
            <w:r w:rsidR="00603163">
              <w:rPr>
                <w:rFonts w:eastAsia="Times New Roman"/>
                <w:b/>
                <w:bCs/>
                <w:sz w:val="22"/>
                <w:szCs w:val="18"/>
                <w:lang w:val="en-US"/>
              </w:rPr>
              <w:tab/>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271,000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700,000</w:t>
            </w:r>
          </w:p>
        </w:tc>
        <w:tc>
          <w:tcPr>
            <w:tcW w:w="13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700,000</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szCs w:val="18"/>
                <w:lang w:val="en-US"/>
              </w:rPr>
              <w:t>4.</w:t>
            </w:r>
            <w:r w:rsidRPr="00CD0428">
              <w:rPr>
                <w:rFonts w:eastAsia="Times New Roman"/>
                <w:b/>
                <w:bCs/>
                <w:sz w:val="22"/>
                <w:szCs w:val="18"/>
                <w:lang w:val="en-US"/>
              </w:rPr>
              <w:t>—Advances and Loans—</w:t>
            </w:r>
          </w:p>
        </w:tc>
        <w:tc>
          <w:tcPr>
            <w:tcW w:w="1386"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386"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391" w:type="dxa"/>
            <w:tcBorders>
              <w:top w:val="single" w:sz="6" w:space="0" w:color="auto"/>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 xml:space="preserve">01. Commonwealth Serum Laboratories Commission </w:t>
            </w:r>
            <w:r w:rsidRPr="00CD0428">
              <w:rPr>
                <w:rFonts w:eastAsia="Times New Roman"/>
                <w:sz w:val="22"/>
                <w:szCs w:val="18"/>
                <w:lang w:val="en-US"/>
              </w:rPr>
              <w:t>—Additional capital</w:t>
            </w:r>
            <w:r w:rsidR="00603163">
              <w:rPr>
                <w:rFonts w:eastAsia="Times New Roman"/>
                <w:sz w:val="22"/>
                <w:szCs w:val="18"/>
                <w:lang w:val="en-US"/>
              </w:rPr>
              <w:tab/>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11,067,000</w:t>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6,346,000</w:t>
            </w:r>
          </w:p>
        </w:tc>
        <w:tc>
          <w:tcPr>
            <w:tcW w:w="1391"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6,346,000</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77" w:hanging="216"/>
              <w:rPr>
                <w:sz w:val="22"/>
              </w:rPr>
            </w:pPr>
            <w:r w:rsidRPr="00CD0428">
              <w:rPr>
                <w:sz w:val="22"/>
                <w:szCs w:val="18"/>
                <w:lang w:val="en-US"/>
              </w:rPr>
              <w:t>Working Capital Advance (for payment to the Cafeteria (Health) Trust Account)</w:t>
            </w:r>
            <w:r w:rsidR="00603163">
              <w:rPr>
                <w:sz w:val="22"/>
                <w:szCs w:val="18"/>
                <w:lang w:val="en-US"/>
              </w:rPr>
              <w:tab/>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86"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4,000</w:t>
            </w:r>
          </w:p>
        </w:tc>
        <w:tc>
          <w:tcPr>
            <w:tcW w:w="1391"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4,000</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77" w:hanging="216"/>
              <w:rPr>
                <w:sz w:val="22"/>
              </w:rPr>
            </w:pPr>
            <w:r w:rsidRPr="00CD0428">
              <w:rPr>
                <w:sz w:val="22"/>
                <w:szCs w:val="18"/>
                <w:lang w:val="en-US"/>
              </w:rPr>
              <w:t xml:space="preserve">Working Capital Advance (for payment to the </w:t>
            </w:r>
            <w:proofErr w:type="spellStart"/>
            <w:r w:rsidRPr="00CD0428">
              <w:rPr>
                <w:sz w:val="22"/>
                <w:szCs w:val="18"/>
                <w:lang w:val="en-US"/>
              </w:rPr>
              <w:t>Allambee</w:t>
            </w:r>
            <w:proofErr w:type="spellEnd"/>
            <w:r w:rsidRPr="00CD0428">
              <w:rPr>
                <w:sz w:val="22"/>
                <w:szCs w:val="18"/>
                <w:lang w:val="en-US"/>
              </w:rPr>
              <w:t xml:space="preserve"> Nursing Home Trust Account)</w:t>
            </w:r>
            <w:r w:rsidR="00603163">
              <w:rPr>
                <w:sz w:val="22"/>
                <w:szCs w:val="18"/>
                <w:lang w:val="en-US"/>
              </w:rPr>
              <w:tab/>
            </w:r>
          </w:p>
        </w:tc>
        <w:tc>
          <w:tcPr>
            <w:tcW w:w="1386"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86"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30,000</w:t>
            </w:r>
          </w:p>
        </w:tc>
        <w:tc>
          <w:tcPr>
            <w:tcW w:w="1391"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417FE3">
        <w:trPr>
          <w:trHeight w:val="408"/>
          <w:jc w:val="center"/>
        </w:trPr>
        <w:tc>
          <w:tcPr>
            <w:tcW w:w="5197" w:type="dxa"/>
            <w:tcBorders>
              <w:top w:val="nil"/>
              <w:left w:val="nil"/>
              <w:bottom w:val="nil"/>
              <w:right w:val="single" w:sz="6" w:space="0" w:color="auto"/>
            </w:tcBorders>
            <w:shd w:val="clear" w:color="auto" w:fill="FFFFFF"/>
          </w:tcPr>
          <w:p w:rsidR="004253A2" w:rsidRPr="00CD0428" w:rsidRDefault="004253A2" w:rsidP="00E067F4">
            <w:pPr>
              <w:shd w:val="clear" w:color="auto" w:fill="FFFFFF"/>
              <w:tabs>
                <w:tab w:val="left" w:leader="dot" w:pos="4896"/>
              </w:tabs>
              <w:rPr>
                <w:sz w:val="22"/>
              </w:rPr>
            </w:pP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11,067,000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6,380,000</w:t>
            </w:r>
          </w:p>
        </w:tc>
        <w:tc>
          <w:tcPr>
            <w:tcW w:w="13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6,350,000</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432" w:hanging="432"/>
              <w:rPr>
                <w:sz w:val="22"/>
              </w:rPr>
            </w:pPr>
            <w:r w:rsidRPr="00CD0428">
              <w:rPr>
                <w:b/>
                <w:bCs/>
                <w:sz w:val="22"/>
                <w:szCs w:val="18"/>
                <w:lang w:val="en-US"/>
              </w:rPr>
              <w:t>5.</w:t>
            </w:r>
            <w:r w:rsidRPr="00CD0428">
              <w:rPr>
                <w:rFonts w:eastAsia="Times New Roman"/>
                <w:b/>
                <w:bCs/>
                <w:sz w:val="22"/>
                <w:szCs w:val="18"/>
                <w:lang w:val="en-US"/>
              </w:rPr>
              <w:t>—Purchase of a pharmaceutical manufacturing company</w:t>
            </w:r>
            <w:r w:rsidR="00603163">
              <w:rPr>
                <w:rFonts w:eastAsia="Times New Roman"/>
                <w:b/>
                <w:bCs/>
                <w:sz w:val="22"/>
                <w:szCs w:val="18"/>
                <w:lang w:val="en-US"/>
              </w:rPr>
              <w:tab/>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8,410,600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325,000</w:t>
            </w:r>
          </w:p>
        </w:tc>
        <w:tc>
          <w:tcPr>
            <w:tcW w:w="13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325,000</w:t>
            </w:r>
          </w:p>
        </w:tc>
      </w:tr>
      <w:tr w:rsidR="004253A2" w:rsidRPr="00CD0428" w:rsidTr="00603163">
        <w:trPr>
          <w:trHeight w:val="20"/>
          <w:jc w:val="center"/>
        </w:trPr>
        <w:tc>
          <w:tcPr>
            <w:tcW w:w="5197"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spacing w:before="120" w:after="120"/>
              <w:ind w:right="144"/>
              <w:jc w:val="right"/>
              <w:rPr>
                <w:sz w:val="22"/>
              </w:rPr>
            </w:pPr>
            <w:r w:rsidRPr="00CD0428">
              <w:rPr>
                <w:i/>
                <w:iCs/>
                <w:sz w:val="22"/>
                <w:szCs w:val="18"/>
                <w:lang w:val="en-US"/>
              </w:rPr>
              <w:t xml:space="preserve">Total: Division </w:t>
            </w:r>
            <w:r w:rsidRPr="00CD0428">
              <w:rPr>
                <w:sz w:val="22"/>
                <w:szCs w:val="18"/>
                <w:lang w:val="en-US"/>
              </w:rPr>
              <w:t>853</w:t>
            </w:r>
          </w:p>
        </w:tc>
        <w:tc>
          <w:tcPr>
            <w:tcW w:w="1386"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spacing w:before="120" w:after="120"/>
              <w:ind w:right="144"/>
              <w:jc w:val="right"/>
              <w:rPr>
                <w:sz w:val="22"/>
              </w:rPr>
            </w:pPr>
            <w:r w:rsidRPr="00CD0428">
              <w:rPr>
                <w:sz w:val="22"/>
                <w:szCs w:val="22"/>
                <w:lang w:val="en-US"/>
              </w:rPr>
              <w:t>30,243,000</w:t>
            </w:r>
          </w:p>
        </w:tc>
        <w:tc>
          <w:tcPr>
            <w:tcW w:w="1386"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spacing w:before="120" w:after="120"/>
              <w:ind w:right="144"/>
              <w:jc w:val="right"/>
              <w:rPr>
                <w:sz w:val="22"/>
              </w:rPr>
            </w:pPr>
            <w:r w:rsidRPr="00CD0428">
              <w:rPr>
                <w:sz w:val="22"/>
                <w:szCs w:val="22"/>
                <w:lang w:val="en-US"/>
              </w:rPr>
              <w:t>12,722,000</w:t>
            </w:r>
          </w:p>
        </w:tc>
        <w:tc>
          <w:tcPr>
            <w:tcW w:w="1391"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603163">
            <w:pPr>
              <w:shd w:val="clear" w:color="auto" w:fill="FFFFFF"/>
              <w:tabs>
                <w:tab w:val="left" w:leader="dot" w:pos="4896"/>
              </w:tabs>
              <w:spacing w:before="120" w:after="120"/>
              <w:ind w:right="144"/>
              <w:jc w:val="right"/>
              <w:rPr>
                <w:sz w:val="22"/>
              </w:rPr>
            </w:pPr>
            <w:r w:rsidRPr="00CD0428">
              <w:rPr>
                <w:sz w:val="22"/>
                <w:szCs w:val="22"/>
                <w:lang w:val="en-US"/>
              </w:rPr>
              <w:t>11,246,490</w:t>
            </w:r>
          </w:p>
        </w:tc>
      </w:tr>
    </w:tbl>
    <w:p w:rsidR="004253A2" w:rsidRPr="00CD0428" w:rsidRDefault="00CD0428" w:rsidP="007744B5">
      <w:pPr>
        <w:shd w:val="clear" w:color="auto" w:fill="FFFFFF"/>
        <w:tabs>
          <w:tab w:val="left" w:leader="dot" w:pos="4896"/>
        </w:tabs>
        <w:ind w:left="38"/>
        <w:jc w:val="both"/>
        <w:rPr>
          <w:sz w:val="22"/>
        </w:rPr>
      </w:pPr>
      <w:r w:rsidRPr="00CD0428">
        <w:rPr>
          <w:sz w:val="22"/>
        </w:rPr>
        <w:br w:type="page"/>
      </w:r>
    </w:p>
    <w:p w:rsidR="004253A2" w:rsidRPr="00CD0428" w:rsidRDefault="00A67873" w:rsidP="00C54C9E">
      <w:pPr>
        <w:shd w:val="clear" w:color="auto" w:fill="FFFFFF"/>
        <w:tabs>
          <w:tab w:val="left" w:leader="dot" w:pos="4896"/>
        </w:tabs>
        <w:spacing w:before="120" w:after="120"/>
        <w:jc w:val="center"/>
        <w:rPr>
          <w:sz w:val="22"/>
        </w:rPr>
      </w:pPr>
      <w:r w:rsidRPr="00CD0428">
        <w:rPr>
          <w:smallCaps/>
          <w:sz w:val="22"/>
          <w:lang w:val="en-US"/>
        </w:rPr>
        <w:t>Departments and Services</w:t>
      </w:r>
      <w:r w:rsidRPr="00CD0428">
        <w:rPr>
          <w:rFonts w:eastAsia="Times New Roman"/>
          <w:sz w:val="22"/>
          <w:lang w:val="en-US"/>
        </w:rPr>
        <w:t>—</w:t>
      </w:r>
      <w:r w:rsidRPr="00CD0428">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59"/>
        <w:gridCol w:w="1383"/>
        <w:gridCol w:w="1389"/>
        <w:gridCol w:w="1409"/>
      </w:tblGrid>
      <w:tr w:rsidR="00603163" w:rsidRPr="00CD0428" w:rsidTr="00603163">
        <w:trPr>
          <w:trHeight w:val="426"/>
          <w:jc w:val="center"/>
        </w:trPr>
        <w:tc>
          <w:tcPr>
            <w:tcW w:w="5215" w:type="dxa"/>
            <w:tcBorders>
              <w:top w:val="single" w:sz="6" w:space="0" w:color="auto"/>
              <w:left w:val="nil"/>
              <w:bottom w:val="nil"/>
              <w:right w:val="single" w:sz="6" w:space="0" w:color="auto"/>
            </w:tcBorders>
            <w:shd w:val="clear" w:color="auto" w:fill="FFFFFF"/>
          </w:tcPr>
          <w:p w:rsidR="00603163" w:rsidRPr="00CD0428" w:rsidRDefault="00603163" w:rsidP="007744B5">
            <w:pPr>
              <w:shd w:val="clear" w:color="auto" w:fill="FFFFFF"/>
              <w:tabs>
                <w:tab w:val="left" w:leader="dot" w:pos="4896"/>
              </w:tabs>
              <w:jc w:val="both"/>
              <w:rPr>
                <w:sz w:val="22"/>
              </w:rPr>
            </w:pPr>
          </w:p>
        </w:tc>
        <w:tc>
          <w:tcPr>
            <w:tcW w:w="1371" w:type="dxa"/>
            <w:vMerge w:val="restart"/>
            <w:tcBorders>
              <w:top w:val="single" w:sz="6" w:space="0" w:color="auto"/>
              <w:left w:val="single" w:sz="6" w:space="0" w:color="auto"/>
              <w:right w:val="single" w:sz="6" w:space="0" w:color="auto"/>
            </w:tcBorders>
            <w:shd w:val="clear" w:color="auto" w:fill="FFFFFF"/>
            <w:vAlign w:val="center"/>
          </w:tcPr>
          <w:p w:rsidR="00603163" w:rsidRPr="00603163" w:rsidRDefault="00603163" w:rsidP="00603163">
            <w:pPr>
              <w:shd w:val="clear" w:color="auto" w:fill="FFFFFF"/>
              <w:tabs>
                <w:tab w:val="left" w:leader="dot" w:pos="4896"/>
              </w:tabs>
              <w:jc w:val="center"/>
            </w:pPr>
            <w:r w:rsidRPr="00603163">
              <w:rPr>
                <w:b/>
                <w:bCs/>
                <w:lang w:val="en-US"/>
              </w:rPr>
              <w:t>1975</w:t>
            </w:r>
            <w:r w:rsidRPr="00603163">
              <w:rPr>
                <w:rFonts w:eastAsia="Times New Roman"/>
                <w:b/>
                <w:bCs/>
                <w:lang w:val="en-US"/>
              </w:rPr>
              <w:t>–76</w:t>
            </w:r>
          </w:p>
        </w:tc>
        <w:tc>
          <w:tcPr>
            <w:tcW w:w="2774" w:type="dxa"/>
            <w:gridSpan w:val="2"/>
            <w:tcBorders>
              <w:top w:val="single" w:sz="6" w:space="0" w:color="auto"/>
              <w:left w:val="single" w:sz="6" w:space="0" w:color="auto"/>
              <w:bottom w:val="single" w:sz="6" w:space="0" w:color="auto"/>
              <w:right w:val="nil"/>
            </w:tcBorders>
            <w:shd w:val="clear" w:color="auto" w:fill="FFFFFF"/>
            <w:vAlign w:val="center"/>
          </w:tcPr>
          <w:p w:rsidR="00603163" w:rsidRPr="00603163" w:rsidRDefault="00603163" w:rsidP="00603163">
            <w:pPr>
              <w:shd w:val="clear" w:color="auto" w:fill="FFFFFF"/>
              <w:tabs>
                <w:tab w:val="left" w:leader="dot" w:pos="4896"/>
              </w:tabs>
              <w:jc w:val="center"/>
            </w:pPr>
            <w:r w:rsidRPr="00603163">
              <w:rPr>
                <w:szCs w:val="14"/>
                <w:lang w:val="en-US"/>
              </w:rPr>
              <w:t>1974</w:t>
            </w:r>
            <w:r w:rsidRPr="00603163">
              <w:rPr>
                <w:rFonts w:eastAsia="Times New Roman"/>
                <w:szCs w:val="14"/>
                <w:lang w:val="en-US"/>
              </w:rPr>
              <w:t>–75</w:t>
            </w:r>
          </w:p>
        </w:tc>
      </w:tr>
      <w:tr w:rsidR="00603163" w:rsidRPr="00CD0428" w:rsidTr="00603163">
        <w:trPr>
          <w:trHeight w:val="354"/>
          <w:jc w:val="center"/>
        </w:trPr>
        <w:tc>
          <w:tcPr>
            <w:tcW w:w="5215" w:type="dxa"/>
            <w:tcBorders>
              <w:top w:val="nil"/>
              <w:left w:val="nil"/>
              <w:bottom w:val="nil"/>
              <w:right w:val="single" w:sz="6" w:space="0" w:color="auto"/>
            </w:tcBorders>
            <w:shd w:val="clear" w:color="auto" w:fill="FFFFFF"/>
          </w:tcPr>
          <w:p w:rsidR="00603163" w:rsidRPr="00CD0428" w:rsidRDefault="00603163" w:rsidP="007744B5">
            <w:pPr>
              <w:shd w:val="clear" w:color="auto" w:fill="FFFFFF"/>
              <w:tabs>
                <w:tab w:val="left" w:leader="dot" w:pos="4896"/>
              </w:tabs>
              <w:jc w:val="both"/>
              <w:rPr>
                <w:sz w:val="22"/>
              </w:rPr>
            </w:pPr>
          </w:p>
        </w:tc>
        <w:tc>
          <w:tcPr>
            <w:tcW w:w="1371" w:type="dxa"/>
            <w:vMerge/>
            <w:tcBorders>
              <w:left w:val="single" w:sz="6" w:space="0" w:color="auto"/>
              <w:bottom w:val="single" w:sz="6" w:space="0" w:color="auto"/>
              <w:right w:val="single" w:sz="6" w:space="0" w:color="auto"/>
            </w:tcBorders>
            <w:shd w:val="clear" w:color="auto" w:fill="FFFFFF"/>
            <w:vAlign w:val="center"/>
          </w:tcPr>
          <w:p w:rsidR="00603163" w:rsidRPr="00603163" w:rsidRDefault="00603163" w:rsidP="00603163">
            <w:pPr>
              <w:shd w:val="clear" w:color="auto" w:fill="FFFFFF"/>
              <w:tabs>
                <w:tab w:val="left" w:leader="dot" w:pos="4896"/>
              </w:tabs>
              <w:jc w:val="center"/>
            </w:pPr>
          </w:p>
        </w:tc>
        <w:tc>
          <w:tcPr>
            <w:tcW w:w="1377" w:type="dxa"/>
            <w:tcBorders>
              <w:top w:val="single" w:sz="6" w:space="0" w:color="auto"/>
              <w:left w:val="single" w:sz="6" w:space="0" w:color="auto"/>
              <w:bottom w:val="single" w:sz="6" w:space="0" w:color="auto"/>
              <w:right w:val="single" w:sz="6" w:space="0" w:color="auto"/>
            </w:tcBorders>
            <w:shd w:val="clear" w:color="auto" w:fill="FFFFFF"/>
            <w:vAlign w:val="center"/>
          </w:tcPr>
          <w:p w:rsidR="00603163" w:rsidRPr="00603163" w:rsidRDefault="00603163" w:rsidP="00603163">
            <w:pPr>
              <w:shd w:val="clear" w:color="auto" w:fill="FFFFFF"/>
              <w:tabs>
                <w:tab w:val="left" w:leader="dot" w:pos="4896"/>
              </w:tabs>
              <w:jc w:val="center"/>
            </w:pPr>
            <w:r w:rsidRPr="00603163">
              <w:rPr>
                <w:szCs w:val="14"/>
                <w:lang w:val="en-US"/>
              </w:rPr>
              <w:t>Appropriation</w:t>
            </w:r>
          </w:p>
        </w:tc>
        <w:tc>
          <w:tcPr>
            <w:tcW w:w="1397" w:type="dxa"/>
            <w:tcBorders>
              <w:top w:val="single" w:sz="6" w:space="0" w:color="auto"/>
              <w:left w:val="single" w:sz="6" w:space="0" w:color="auto"/>
              <w:bottom w:val="single" w:sz="6" w:space="0" w:color="auto"/>
              <w:right w:val="nil"/>
            </w:tcBorders>
            <w:shd w:val="clear" w:color="auto" w:fill="FFFFFF"/>
            <w:vAlign w:val="center"/>
          </w:tcPr>
          <w:p w:rsidR="00603163" w:rsidRPr="00603163" w:rsidRDefault="00603163" w:rsidP="00603163">
            <w:pPr>
              <w:shd w:val="clear" w:color="auto" w:fill="FFFFFF"/>
              <w:tabs>
                <w:tab w:val="left" w:leader="dot" w:pos="4896"/>
              </w:tabs>
              <w:jc w:val="center"/>
            </w:pPr>
            <w:r w:rsidRPr="00603163">
              <w:rPr>
                <w:szCs w:val="14"/>
                <w:lang w:val="en-US"/>
              </w:rPr>
              <w:t>Expenditure</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71"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lang w:val="en-US"/>
              </w:rPr>
              <w:t>$</w:t>
            </w:r>
          </w:p>
        </w:tc>
        <w:tc>
          <w:tcPr>
            <w:tcW w:w="1377"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lang w:val="en-US"/>
              </w:rPr>
              <w:t>$</w:t>
            </w:r>
          </w:p>
        </w:tc>
        <w:tc>
          <w:tcPr>
            <w:tcW w:w="1397" w:type="dxa"/>
            <w:tcBorders>
              <w:top w:val="single" w:sz="6" w:space="0" w:color="auto"/>
              <w:left w:val="single" w:sz="6" w:space="0" w:color="auto"/>
              <w:bottom w:val="nil"/>
              <w:right w:val="nil"/>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lang w:val="en-US"/>
              </w:rPr>
              <w:t>$</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jc w:val="center"/>
              <w:rPr>
                <w:sz w:val="22"/>
              </w:rPr>
            </w:pPr>
            <w:r w:rsidRPr="00CD0428">
              <w:rPr>
                <w:b/>
                <w:bCs/>
                <w:sz w:val="22"/>
                <w:lang w:val="en-US"/>
              </w:rPr>
              <w:t>DEPARTMENT OF HEALTH</w:t>
            </w:r>
            <w:r w:rsidRPr="00CD0428">
              <w:rPr>
                <w:rFonts w:eastAsia="Times New Roman"/>
                <w:sz w:val="22"/>
                <w:lang w:val="en-US"/>
              </w:rPr>
              <w:t>—</w:t>
            </w:r>
            <w:r w:rsidRPr="00CD0428">
              <w:rPr>
                <w:rFonts w:eastAsia="Times New Roman"/>
                <w:i/>
                <w:iCs/>
                <w:sz w:val="22"/>
                <w:lang w:val="en-US"/>
              </w:rPr>
              <w:t>continued</w:t>
            </w:r>
          </w:p>
        </w:tc>
        <w:tc>
          <w:tcPr>
            <w:tcW w:w="1371"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77"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7"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right="461" w:firstLine="5"/>
              <w:rPr>
                <w:sz w:val="22"/>
              </w:rPr>
            </w:pPr>
            <w:r w:rsidRPr="00CD0428">
              <w:rPr>
                <w:smallCaps/>
                <w:sz w:val="22"/>
                <w:lang w:val="en-US"/>
              </w:rPr>
              <w:t xml:space="preserve">Division </w:t>
            </w:r>
            <w:r w:rsidRPr="00CD0428">
              <w:rPr>
                <w:sz w:val="22"/>
                <w:lang w:val="en-US"/>
              </w:rPr>
              <w:t>854.</w:t>
            </w:r>
            <w:r w:rsidRPr="00CD0428">
              <w:rPr>
                <w:rFonts w:eastAsia="Times New Roman"/>
                <w:sz w:val="22"/>
                <w:lang w:val="en-US"/>
              </w:rPr>
              <w:t>—PAYMENTS TO OR FOR THE STATES</w:t>
            </w:r>
          </w:p>
        </w:tc>
        <w:tc>
          <w:tcPr>
            <w:tcW w:w="1371"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77"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397"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01. Blood transfusion services</w:t>
            </w:r>
            <w:r w:rsidR="00603163">
              <w:rPr>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3,119,000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2,428,000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2,428,000</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02. Tuberculosis Act</w:t>
            </w:r>
            <w:r w:rsidRPr="00CD0428">
              <w:rPr>
                <w:rFonts w:eastAsia="Times New Roman"/>
                <w:sz w:val="22"/>
                <w:lang w:val="en-US"/>
              </w:rPr>
              <w:t>—Reimbursement of capital expenditure by State Governments</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76,000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141,000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130,789</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03. Tuberculosis Act</w:t>
            </w:r>
            <w:r w:rsidRPr="00CD0428">
              <w:rPr>
                <w:rFonts w:eastAsia="Times New Roman"/>
                <w:sz w:val="22"/>
                <w:lang w:val="en-US"/>
              </w:rPr>
              <w:t>—Reimbursement of administrative expenditure by State Governments</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554,000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518,000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516,854</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04. School Dental Scheme</w:t>
            </w:r>
            <w:r w:rsidRPr="00CD0428">
              <w:rPr>
                <w:rFonts w:eastAsia="Times New Roman"/>
                <w:sz w:val="22"/>
                <w:lang w:val="en-US"/>
              </w:rPr>
              <w:t>—Grants for capital expenditure on training facilities</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8,158,000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11,763,000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10,327,747</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05. School Dental Scheme</w:t>
            </w:r>
            <w:r w:rsidRPr="00CD0428">
              <w:rPr>
                <w:rFonts w:eastAsia="Times New Roman"/>
                <w:sz w:val="22"/>
                <w:lang w:val="en-US"/>
              </w:rPr>
              <w:t>—Grants for running costs of training facilities</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3,761,000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2,635,000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2,070,617</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06. School Dental Scheme</w:t>
            </w:r>
            <w:r w:rsidRPr="00CD0428">
              <w:rPr>
                <w:rFonts w:eastAsia="Times New Roman"/>
                <w:sz w:val="22"/>
                <w:lang w:val="en-US"/>
              </w:rPr>
              <w:t>—Grants for capital expenditure on clinics</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8,240,000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2,547,000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2,044,331</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07. School Dental Scheme</w:t>
            </w:r>
            <w:r w:rsidRPr="00CD0428">
              <w:rPr>
                <w:rFonts w:eastAsia="Times New Roman"/>
                <w:sz w:val="22"/>
                <w:lang w:val="en-US"/>
              </w:rPr>
              <w:t>—Grants for running costs of clinics</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5,841,000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4,151,000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4,150,058</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08. Hospitals Development Program</w:t>
            </w:r>
            <w:r w:rsidR="00603163">
              <w:rPr>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108,000,000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30,306,000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30,306,000</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09. Community Health Program</w:t>
            </w:r>
            <w:r w:rsidRPr="00CD0428">
              <w:rPr>
                <w:rFonts w:eastAsia="Times New Roman"/>
                <w:sz w:val="22"/>
                <w:lang w:val="en-US"/>
              </w:rPr>
              <w:t>—Grants to assist in the expansion and development of community health services</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64,100,000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34,600,000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28,417,554</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10. Paramedical Services</w:t>
            </w:r>
            <w:r w:rsidRPr="00CD0428">
              <w:rPr>
                <w:rFonts w:eastAsia="Times New Roman"/>
                <w:sz w:val="22"/>
                <w:lang w:val="en-US"/>
              </w:rPr>
              <w:t>—Grants additional to those authorized by States Grants (Paramedical Services) Act</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249,000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263,000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263,000</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11. Anti-smoking Education</w:t>
            </w:r>
            <w:r w:rsidRPr="00CD0428">
              <w:rPr>
                <w:rFonts w:eastAsia="Times New Roman"/>
                <w:sz w:val="22"/>
                <w:lang w:val="en-US"/>
              </w:rPr>
              <w:t>—Grants under the National Anti-smoking Program</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25,000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181,000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165,133</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12. Drug Education</w:t>
            </w:r>
            <w:r w:rsidRPr="00CD0428">
              <w:rPr>
                <w:rFonts w:eastAsia="Times New Roman"/>
                <w:sz w:val="22"/>
                <w:lang w:val="en-US"/>
              </w:rPr>
              <w:t>—Grants under the National Drug Education Program</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675,000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675,000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668,624</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13. Wynnum State Nursing Home</w:t>
            </w:r>
            <w:r w:rsidRPr="00CD0428">
              <w:rPr>
                <w:rFonts w:eastAsia="Times New Roman"/>
                <w:sz w:val="22"/>
                <w:lang w:val="en-US"/>
              </w:rPr>
              <w:t>—Grant towards costs of extensions</w:t>
            </w:r>
            <w:r w:rsidR="00603163">
              <w:rPr>
                <w:rFonts w:eastAsia="Times New Roman"/>
                <w:sz w:val="22"/>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925,000</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300,000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147,703</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603163" w:rsidRDefault="00A67873" w:rsidP="00E067F4">
            <w:pPr>
              <w:shd w:val="clear" w:color="auto" w:fill="FFFFFF"/>
              <w:tabs>
                <w:tab w:val="left" w:leader="dot" w:pos="4896"/>
              </w:tabs>
              <w:ind w:left="677" w:hanging="216"/>
              <w:rPr>
                <w:sz w:val="22"/>
                <w:szCs w:val="18"/>
                <w:lang w:val="en-US"/>
              </w:rPr>
            </w:pPr>
            <w:r w:rsidRPr="00603163">
              <w:rPr>
                <w:sz w:val="22"/>
                <w:szCs w:val="18"/>
                <w:lang w:val="en-US"/>
              </w:rPr>
              <w:t>Home Dialysis Scheme—Grants for purchase of equipment</w:t>
            </w:r>
            <w:r w:rsidR="00603163">
              <w:rPr>
                <w:sz w:val="22"/>
                <w:szCs w:val="18"/>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310,000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310,000</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603163" w:rsidRDefault="00A67873" w:rsidP="00E067F4">
            <w:pPr>
              <w:shd w:val="clear" w:color="auto" w:fill="FFFFFF"/>
              <w:tabs>
                <w:tab w:val="left" w:leader="dot" w:pos="4896"/>
              </w:tabs>
              <w:ind w:left="677" w:hanging="216"/>
              <w:rPr>
                <w:sz w:val="22"/>
                <w:szCs w:val="18"/>
                <w:lang w:val="en-US"/>
              </w:rPr>
            </w:pPr>
            <w:r w:rsidRPr="00603163">
              <w:rPr>
                <w:sz w:val="22"/>
                <w:szCs w:val="18"/>
                <w:lang w:val="en-US"/>
              </w:rPr>
              <w:t xml:space="preserve">Control of Australian </w:t>
            </w:r>
            <w:proofErr w:type="spellStart"/>
            <w:r w:rsidRPr="00603163">
              <w:rPr>
                <w:sz w:val="22"/>
                <w:szCs w:val="18"/>
                <w:lang w:val="en-US"/>
              </w:rPr>
              <w:t>Arboencephalitis</w:t>
            </w:r>
            <w:proofErr w:type="spellEnd"/>
            <w:r w:rsidR="00603163">
              <w:rPr>
                <w:sz w:val="22"/>
                <w:szCs w:val="18"/>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275,000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150,811</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603163" w:rsidRDefault="00A67873" w:rsidP="00E067F4">
            <w:pPr>
              <w:shd w:val="clear" w:color="auto" w:fill="FFFFFF"/>
              <w:tabs>
                <w:tab w:val="left" w:leader="dot" w:pos="4896"/>
              </w:tabs>
              <w:ind w:left="677" w:hanging="216"/>
              <w:rPr>
                <w:sz w:val="22"/>
                <w:szCs w:val="18"/>
                <w:lang w:val="en-US"/>
              </w:rPr>
            </w:pPr>
            <w:r w:rsidRPr="00603163">
              <w:rPr>
                <w:sz w:val="22"/>
                <w:szCs w:val="18"/>
                <w:lang w:val="en-US"/>
              </w:rPr>
              <w:t>States Grants (Milk for School Children) Act— Reimbursement of capital and incidental expenditure by State Governments</w:t>
            </w:r>
            <w:r w:rsidR="00603163">
              <w:rPr>
                <w:sz w:val="22"/>
                <w:szCs w:val="18"/>
                <w:lang w:val="en-US"/>
              </w:rPr>
              <w:tab/>
            </w:r>
          </w:p>
        </w:tc>
        <w:tc>
          <w:tcPr>
            <w:tcW w:w="1371"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77"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20,000</w:t>
            </w:r>
          </w:p>
        </w:tc>
        <w:tc>
          <w:tcPr>
            <w:tcW w:w="1397"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10,809</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603163" w:rsidRDefault="00A67873" w:rsidP="00E067F4">
            <w:pPr>
              <w:shd w:val="clear" w:color="auto" w:fill="FFFFFF"/>
              <w:tabs>
                <w:tab w:val="left" w:leader="dot" w:pos="4896"/>
              </w:tabs>
              <w:ind w:left="677" w:hanging="216"/>
              <w:rPr>
                <w:sz w:val="22"/>
                <w:szCs w:val="18"/>
                <w:lang w:val="en-US"/>
              </w:rPr>
            </w:pPr>
            <w:r w:rsidRPr="00603163">
              <w:rPr>
                <w:sz w:val="22"/>
                <w:szCs w:val="18"/>
                <w:lang w:val="en-US"/>
              </w:rPr>
              <w:t>Incinerators and associated works in relation to disposal of garbage from overseas ships</w:t>
            </w:r>
            <w:r w:rsidR="00603163">
              <w:rPr>
                <w:sz w:val="22"/>
                <w:szCs w:val="18"/>
                <w:lang w:val="en-US"/>
              </w:rPr>
              <w:tab/>
            </w:r>
          </w:p>
        </w:tc>
        <w:tc>
          <w:tcPr>
            <w:tcW w:w="1371"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77"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93,000</w:t>
            </w:r>
          </w:p>
        </w:tc>
        <w:tc>
          <w:tcPr>
            <w:tcW w:w="1397"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84,539</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spacing w:before="120"/>
              <w:ind w:right="144"/>
              <w:jc w:val="right"/>
              <w:rPr>
                <w:sz w:val="22"/>
              </w:rPr>
            </w:pPr>
            <w:r w:rsidRPr="00CD0428">
              <w:rPr>
                <w:i/>
                <w:iCs/>
                <w:sz w:val="22"/>
                <w:lang w:val="en-US"/>
              </w:rPr>
              <w:t xml:space="preserve">Total: Division </w:t>
            </w:r>
            <w:r w:rsidRPr="00CD0428">
              <w:rPr>
                <w:sz w:val="22"/>
                <w:lang w:val="en-US"/>
              </w:rPr>
              <w:t>854</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203,723,000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91,206,000</w:t>
            </w:r>
          </w:p>
        </w:tc>
        <w:tc>
          <w:tcPr>
            <w:tcW w:w="139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82,192,569</w:t>
            </w:r>
          </w:p>
        </w:tc>
      </w:tr>
      <w:tr w:rsidR="004253A2" w:rsidRPr="00CD0428" w:rsidTr="00603163">
        <w:trPr>
          <w:trHeight w:val="20"/>
          <w:jc w:val="center"/>
        </w:trPr>
        <w:tc>
          <w:tcPr>
            <w:tcW w:w="5215"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spacing w:before="120" w:after="120"/>
              <w:ind w:right="144"/>
              <w:jc w:val="right"/>
              <w:rPr>
                <w:sz w:val="22"/>
              </w:rPr>
            </w:pPr>
            <w:r w:rsidRPr="00CD0428">
              <w:rPr>
                <w:i/>
                <w:iCs/>
                <w:sz w:val="22"/>
                <w:lang w:val="en-US"/>
              </w:rPr>
              <w:t xml:space="preserve">Total </w:t>
            </w:r>
            <w:r w:rsidRPr="00CD0428">
              <w:rPr>
                <w:smallCaps/>
                <w:sz w:val="22"/>
                <w:lang w:val="en-US"/>
              </w:rPr>
              <w:t>Department of Health</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spacing w:after="120"/>
              <w:ind w:right="144"/>
              <w:jc w:val="right"/>
              <w:rPr>
                <w:sz w:val="22"/>
              </w:rPr>
            </w:pPr>
            <w:r w:rsidRPr="00CD0428">
              <w:rPr>
                <w:b/>
                <w:bCs/>
                <w:sz w:val="22"/>
                <w:szCs w:val="22"/>
                <w:lang w:val="en-US"/>
              </w:rPr>
              <w:t>233,966,000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spacing w:after="120"/>
              <w:ind w:right="144"/>
              <w:jc w:val="right"/>
              <w:rPr>
                <w:sz w:val="22"/>
              </w:rPr>
            </w:pPr>
            <w:r w:rsidRPr="00CD0428">
              <w:rPr>
                <w:b/>
                <w:bCs/>
                <w:sz w:val="22"/>
                <w:szCs w:val="22"/>
                <w:lang w:val="en-US"/>
              </w:rPr>
              <w:t>103,928,000</w:t>
            </w:r>
          </w:p>
        </w:tc>
        <w:tc>
          <w:tcPr>
            <w:tcW w:w="139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spacing w:after="120"/>
              <w:ind w:right="144"/>
              <w:jc w:val="right"/>
              <w:rPr>
                <w:sz w:val="22"/>
              </w:rPr>
            </w:pPr>
            <w:r w:rsidRPr="00CD0428">
              <w:rPr>
                <w:b/>
                <w:bCs/>
                <w:sz w:val="22"/>
                <w:szCs w:val="22"/>
                <w:lang w:val="en-US"/>
              </w:rPr>
              <w:t>93,439,059</w:t>
            </w:r>
          </w:p>
        </w:tc>
      </w:tr>
    </w:tbl>
    <w:p w:rsidR="004253A2" w:rsidRPr="00CD0428" w:rsidRDefault="00CD0428" w:rsidP="00C54C9E">
      <w:pPr>
        <w:tabs>
          <w:tab w:val="left" w:leader="dot" w:pos="4896"/>
        </w:tabs>
        <w:spacing w:before="120" w:after="120"/>
        <w:jc w:val="center"/>
        <w:rPr>
          <w:sz w:val="22"/>
          <w:szCs w:val="2"/>
        </w:rPr>
      </w:pPr>
      <w:r w:rsidRPr="00CD0428">
        <w:rPr>
          <w:sz w:val="22"/>
        </w:rPr>
        <w:br w:type="page"/>
      </w:r>
      <w:r w:rsidR="00A67873" w:rsidRPr="00CD0428">
        <w:rPr>
          <w:smallCaps/>
          <w:sz w:val="22"/>
          <w:szCs w:val="18"/>
          <w:lang w:val="en-US"/>
        </w:rPr>
        <w:t>Departments and Services</w:t>
      </w:r>
      <w:r w:rsidR="00A67873" w:rsidRPr="00CD0428">
        <w:rPr>
          <w:rFonts w:eastAsia="Times New Roman"/>
          <w:sz w:val="22"/>
          <w:szCs w:val="18"/>
          <w:lang w:val="en-US"/>
        </w:rPr>
        <w:t>—</w:t>
      </w:r>
      <w:r w:rsidR="00A67873"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12"/>
        <w:gridCol w:w="1395"/>
        <w:gridCol w:w="1411"/>
        <w:gridCol w:w="1422"/>
      </w:tblGrid>
      <w:tr w:rsidR="004253A2" w:rsidRPr="00CD0428" w:rsidTr="00603163">
        <w:trPr>
          <w:trHeight w:val="336"/>
          <w:jc w:val="center"/>
        </w:trPr>
        <w:tc>
          <w:tcPr>
            <w:tcW w:w="4661"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b/>
                <w:bCs/>
                <w:szCs w:val="14"/>
                <w:lang w:val="en-US"/>
              </w:rPr>
              <w:t>1975</w:t>
            </w:r>
            <w:r w:rsidRPr="00603163">
              <w:rPr>
                <w:rFonts w:eastAsia="Times New Roman"/>
                <w:b/>
                <w:bCs/>
                <w:szCs w:val="14"/>
                <w:lang w:val="en-US"/>
              </w:rPr>
              <w:t>–76</w:t>
            </w:r>
          </w:p>
        </w:tc>
        <w:tc>
          <w:tcPr>
            <w:tcW w:w="2534" w:type="dxa"/>
            <w:gridSpan w:val="2"/>
            <w:tcBorders>
              <w:top w:val="single" w:sz="6" w:space="0" w:color="auto"/>
              <w:left w:val="single" w:sz="6" w:space="0" w:color="auto"/>
              <w:bottom w:val="single" w:sz="6" w:space="0" w:color="auto"/>
              <w:right w:val="nil"/>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4"/>
                <w:lang w:val="en-US"/>
              </w:rPr>
              <w:t>1974</w:t>
            </w:r>
            <w:r w:rsidRPr="00603163">
              <w:rPr>
                <w:rFonts w:eastAsia="Times New Roman"/>
                <w:szCs w:val="14"/>
                <w:lang w:val="en-US"/>
              </w:rPr>
              <w:t>–75</w:t>
            </w:r>
          </w:p>
        </w:tc>
      </w:tr>
      <w:tr w:rsidR="004253A2" w:rsidRPr="00CD0428" w:rsidTr="00603163">
        <w:trPr>
          <w:trHeight w:val="345"/>
          <w:jc w:val="center"/>
        </w:trPr>
        <w:tc>
          <w:tcPr>
            <w:tcW w:w="4661"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vMerge/>
            <w:tcBorders>
              <w:top w:val="nil"/>
              <w:left w:val="single" w:sz="6" w:space="0" w:color="auto"/>
              <w:bottom w:val="single" w:sz="6" w:space="0" w:color="auto"/>
              <w:right w:val="single" w:sz="6" w:space="0" w:color="auto"/>
            </w:tcBorders>
            <w:shd w:val="clear" w:color="auto" w:fill="FFFFFF"/>
            <w:vAlign w:val="center"/>
          </w:tcPr>
          <w:p w:rsidR="004253A2" w:rsidRPr="00603163" w:rsidRDefault="004253A2" w:rsidP="00603163">
            <w:pPr>
              <w:shd w:val="clear" w:color="auto" w:fill="FFFFFF"/>
              <w:tabs>
                <w:tab w:val="left" w:leader="dot" w:pos="4896"/>
              </w:tabs>
              <w:jc w:val="center"/>
            </w:pPr>
          </w:p>
        </w:tc>
        <w:tc>
          <w:tcPr>
            <w:tcW w:w="1262"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4"/>
                <w:lang w:val="en-US"/>
              </w:rPr>
              <w:t>Appropriation</w:t>
            </w:r>
          </w:p>
        </w:tc>
        <w:tc>
          <w:tcPr>
            <w:tcW w:w="1272" w:type="dxa"/>
            <w:tcBorders>
              <w:top w:val="single" w:sz="6" w:space="0" w:color="auto"/>
              <w:left w:val="single" w:sz="6" w:space="0" w:color="auto"/>
              <w:bottom w:val="single" w:sz="6" w:space="0" w:color="auto"/>
              <w:right w:val="nil"/>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4"/>
                <w:lang w:val="en-US"/>
              </w:rPr>
              <w:t>Expenditure</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jc w:val="center"/>
              <w:rPr>
                <w:sz w:val="22"/>
              </w:rPr>
            </w:pPr>
            <w:r w:rsidRPr="00CD0428">
              <w:rPr>
                <w:b/>
                <w:bCs/>
                <w:sz w:val="22"/>
                <w:lang w:val="en-US"/>
              </w:rPr>
              <w:t>DEPARTMENT OF HOUSING AND CONSTRUCTION</w:t>
            </w:r>
          </w:p>
        </w:tc>
        <w:tc>
          <w:tcPr>
            <w:tcW w:w="1248"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lang w:val="en-US"/>
              </w:rPr>
              <w:t>$</w:t>
            </w:r>
          </w:p>
        </w:tc>
        <w:tc>
          <w:tcPr>
            <w:tcW w:w="1262"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lang w:val="en-US"/>
              </w:rPr>
              <w:t>$</w:t>
            </w:r>
          </w:p>
        </w:tc>
        <w:tc>
          <w:tcPr>
            <w:tcW w:w="1272" w:type="dxa"/>
            <w:tcBorders>
              <w:top w:val="single" w:sz="6" w:space="0" w:color="auto"/>
              <w:left w:val="single" w:sz="6" w:space="0" w:color="auto"/>
              <w:bottom w:val="nil"/>
              <w:right w:val="nil"/>
            </w:tcBorders>
            <w:shd w:val="clear" w:color="auto" w:fill="FFFFFF"/>
            <w:vAlign w:val="center"/>
          </w:tcPr>
          <w:p w:rsidR="004253A2" w:rsidRPr="00CD0428" w:rsidRDefault="00A67873" w:rsidP="00603163">
            <w:pPr>
              <w:shd w:val="clear" w:color="auto" w:fill="FFFFFF"/>
              <w:tabs>
                <w:tab w:val="left" w:leader="dot" w:pos="4896"/>
              </w:tabs>
              <w:jc w:val="center"/>
              <w:rPr>
                <w:sz w:val="22"/>
              </w:rPr>
            </w:pPr>
            <w:r w:rsidRPr="00CD0428">
              <w:rPr>
                <w:sz w:val="22"/>
                <w:lang w:val="en-US"/>
              </w:rPr>
              <w:t>$</w:t>
            </w:r>
          </w:p>
        </w:tc>
      </w:tr>
      <w:tr w:rsidR="004253A2" w:rsidRPr="00CD0428" w:rsidTr="002204B1">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lang w:val="en-US"/>
              </w:rPr>
              <w:t xml:space="preserve">Division </w:t>
            </w:r>
            <w:r w:rsidRPr="00CD0428">
              <w:rPr>
                <w:sz w:val="22"/>
                <w:lang w:val="en-US"/>
              </w:rPr>
              <w:t>860.</w:t>
            </w:r>
            <w:r w:rsidRPr="00CD0428">
              <w:rPr>
                <w:rFonts w:eastAsia="Times New Roman"/>
                <w:sz w:val="22"/>
                <w:lang w:val="en-US"/>
              </w:rPr>
              <w:t>—CAPITAL WORKS AND SERVICES</w:t>
            </w: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6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72"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2204B1">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—Buildings and Works—Departmental—</w:t>
            </w: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62"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72"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603163" w:rsidP="00603163">
            <w:pPr>
              <w:shd w:val="clear" w:color="auto" w:fill="FFFFFF"/>
              <w:tabs>
                <w:tab w:val="left" w:leader="dot" w:pos="4896"/>
              </w:tabs>
              <w:ind w:left="706" w:hanging="576"/>
              <w:jc w:val="both"/>
              <w:rPr>
                <w:sz w:val="22"/>
              </w:rPr>
            </w:pPr>
            <w:r>
              <w:rPr>
                <w:sz w:val="22"/>
                <w:lang w:val="en-US"/>
              </w:rPr>
              <w:t>01. Parliament</w:t>
            </w:r>
            <w:r>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211,000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385,000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385,000</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02. Department of Aboriginal Affairs</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87,000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30,000</w:t>
            </w:r>
          </w:p>
        </w:tc>
        <w:tc>
          <w:tcPr>
            <w:tcW w:w="1272"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03. Department of Agriculture</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2,300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85,000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69,175</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04. Attorney-General's Department</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32,700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135,000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46,288</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08. Department of Foreign Affairs</w:t>
            </w:r>
            <w:r w:rsidRPr="00CD0428">
              <w:rPr>
                <w:rFonts w:eastAsia="Times New Roman"/>
                <w:sz w:val="22"/>
                <w:lang w:val="en-US"/>
              </w:rPr>
              <w:t>—Australian Development Assistance Agency</w:t>
            </w:r>
            <w:r w:rsidR="00603163">
              <w:rPr>
                <w:rFonts w:eastAsia="Times New Roman"/>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72"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09. Department of Health</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2,200,000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2,582,000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2,544,676</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10. Department of Housing and Construction</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2,800,000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1,950,000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1,788,956</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11. Department of Labor and Immigration</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316,000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304,000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302,218</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12. Department of Manufacturing Industry</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2,700,000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2,450,000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2,297,670</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13. Department of the Media</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550,000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200,000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194,267</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14. Department of Minerals and Energy</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86,000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127,000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102,218</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17. Department of Police and Customs</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590,000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1,340,000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928,645</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18. Department of the Prime Minister and Cabinet</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1,620,000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1,314,500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1,306,213</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19. Department of Repatriation and Compensation</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9,373,000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7,240,000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6,275,031</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20. Department of Science and Consumer Affairs</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1,850,000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1,000,000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799,996</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21. Department of Science and Consumer Affairs</w:t>
            </w:r>
            <w:r w:rsidRPr="00CD0428">
              <w:rPr>
                <w:rFonts w:eastAsia="Times New Roman"/>
                <w:sz w:val="22"/>
                <w:lang w:val="en-US"/>
              </w:rPr>
              <w:t>— Commonwealth Scientific and Industrial Research Organization</w:t>
            </w:r>
            <w:r w:rsidR="00603163">
              <w:rPr>
                <w:rFonts w:eastAsia="Times New Roman"/>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16,400,000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11,600,000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11,584,678</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22. Department of Services and Property</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420,000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436,000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421,421</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23. Department of Social Security</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5,100,000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2,270,000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1,673,502</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24. Department of the Special Minister of State</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1,620,000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2,754,000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2,736,842</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26. Department of Transport</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9,900,000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10,000,000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9,985,010</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27. Department of the Treasury</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5,100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4,296</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28. Australian Taxation Office</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11,000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19,000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12,085</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29. Department of Urban and Regional Development</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7,700,000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4,900,000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4,895,591</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22"/>
              <w:jc w:val="both"/>
              <w:rPr>
                <w:sz w:val="22"/>
              </w:rPr>
            </w:pPr>
            <w:r w:rsidRPr="00CD0428">
              <w:rPr>
                <w:sz w:val="22"/>
                <w:lang w:val="en-US"/>
              </w:rPr>
              <w:t>Department of Foreign Affairs</w:t>
            </w:r>
            <w:r w:rsidR="00603163">
              <w:rPr>
                <w:sz w:val="22"/>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3,000</w:t>
            </w:r>
          </w:p>
        </w:tc>
        <w:tc>
          <w:tcPr>
            <w:tcW w:w="1272"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560</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4"/>
                <w:lang w:val="en-US"/>
              </w:rPr>
              <w:t>63,583,000</w:t>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4"/>
                <w:lang w:val="en-US"/>
              </w:rPr>
              <w:t>51,129,600</w:t>
            </w:r>
          </w:p>
        </w:tc>
        <w:tc>
          <w:tcPr>
            <w:tcW w:w="127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4"/>
                <w:lang w:val="en-US"/>
              </w:rPr>
              <w:t>48,354,338</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right="14"/>
              <w:rPr>
                <w:sz w:val="22"/>
              </w:rPr>
            </w:pPr>
            <w:r w:rsidRPr="00CD0428">
              <w:rPr>
                <w:b/>
                <w:bCs/>
                <w:sz w:val="22"/>
                <w:lang w:val="en-US"/>
              </w:rPr>
              <w:t>2.</w:t>
            </w:r>
            <w:r w:rsidRPr="00CD0428">
              <w:rPr>
                <w:rFonts w:eastAsia="Times New Roman"/>
                <w:b/>
                <w:bCs/>
                <w:sz w:val="22"/>
                <w:lang w:val="en-US"/>
              </w:rPr>
              <w:t>—Buildings and Works—Australian Capital Territory Services—</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72" w:type="dxa"/>
            <w:tcBorders>
              <w:top w:val="single" w:sz="6" w:space="0" w:color="auto"/>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6"/>
              <w:jc w:val="both"/>
              <w:rPr>
                <w:sz w:val="22"/>
              </w:rPr>
            </w:pPr>
            <w:r w:rsidRPr="00CD0428">
              <w:rPr>
                <w:sz w:val="22"/>
                <w:lang w:val="en-US"/>
              </w:rPr>
              <w:t>01. Department of the Capital Territory</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578,000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410,000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408,152</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6"/>
              <w:jc w:val="both"/>
              <w:rPr>
                <w:sz w:val="22"/>
              </w:rPr>
            </w:pPr>
            <w:r w:rsidRPr="00CD0428">
              <w:rPr>
                <w:sz w:val="22"/>
                <w:lang w:val="en-US"/>
              </w:rPr>
              <w:t>02. Department of Education</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93,000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92,787</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1"/>
              <w:jc w:val="both"/>
              <w:rPr>
                <w:sz w:val="22"/>
              </w:rPr>
            </w:pPr>
            <w:r w:rsidRPr="00CD0428">
              <w:rPr>
                <w:sz w:val="22"/>
                <w:lang w:val="en-US"/>
              </w:rPr>
              <w:t>03. Department of Health</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5,720,000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6,690,000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6,067,981</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1"/>
              <w:jc w:val="both"/>
              <w:rPr>
                <w:sz w:val="22"/>
              </w:rPr>
            </w:pPr>
            <w:r w:rsidRPr="00CD0428">
              <w:rPr>
                <w:sz w:val="22"/>
                <w:lang w:val="en-US"/>
              </w:rPr>
              <w:t>04. Department of Housing and Construction</w:t>
            </w:r>
            <w:r w:rsidR="00603163">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1,120,000</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430,000</w:t>
            </w:r>
          </w:p>
        </w:tc>
        <w:tc>
          <w:tcPr>
            <w:tcW w:w="1272"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430,000</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ind w:left="706" w:hanging="576"/>
              <w:jc w:val="both"/>
              <w:rPr>
                <w:sz w:val="22"/>
              </w:rPr>
            </w:pPr>
            <w:r w:rsidRPr="00CD0428">
              <w:rPr>
                <w:sz w:val="22"/>
                <w:lang w:val="en-US"/>
              </w:rPr>
              <w:t>05. Department of Police and Customs</w:t>
            </w:r>
            <w:r w:rsidRPr="00CD0428">
              <w:rPr>
                <w:rFonts w:eastAsia="Times New Roman"/>
                <w:sz w:val="22"/>
                <w:lang w:val="en-US"/>
              </w:rPr>
              <w:t>—Australian Capital Territory Police</w:t>
            </w:r>
            <w:r w:rsidR="00603163">
              <w:rPr>
                <w:rFonts w:eastAsia="Times New Roman"/>
                <w:sz w:val="22"/>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5,400</w:t>
            </w:r>
          </w:p>
        </w:tc>
        <w:tc>
          <w:tcPr>
            <w:tcW w:w="1272"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lang w:val="en-US"/>
              </w:rPr>
              <w:t>4,755</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4"/>
                <w:lang w:val="en-US"/>
              </w:rPr>
              <w:t>7,427,000</w:t>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4"/>
                <w:lang w:val="en-US"/>
              </w:rPr>
              <w:t>7,628,400</w:t>
            </w:r>
          </w:p>
        </w:tc>
        <w:tc>
          <w:tcPr>
            <w:tcW w:w="127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4"/>
                <w:lang w:val="en-US"/>
              </w:rPr>
              <w:t>7,003,675</w:t>
            </w: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360"/>
              <w:jc w:val="both"/>
              <w:rPr>
                <w:sz w:val="22"/>
              </w:rPr>
            </w:pPr>
            <w:r w:rsidRPr="00CD0428">
              <w:rPr>
                <w:b/>
                <w:bCs/>
                <w:sz w:val="22"/>
                <w:lang w:val="en-US"/>
              </w:rPr>
              <w:t>3.</w:t>
            </w:r>
            <w:r w:rsidRPr="00CD0428">
              <w:rPr>
                <w:rFonts w:eastAsia="Times New Roman"/>
                <w:b/>
                <w:bCs/>
                <w:sz w:val="22"/>
                <w:lang w:val="en-US"/>
              </w:rPr>
              <w:t>—Buildings and Works—Cocos (Keeling) Islands—</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72" w:type="dxa"/>
            <w:tcBorders>
              <w:top w:val="single" w:sz="6" w:space="0" w:color="auto"/>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466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after="120"/>
              <w:ind w:left="96"/>
              <w:jc w:val="both"/>
              <w:rPr>
                <w:sz w:val="22"/>
              </w:rPr>
            </w:pPr>
            <w:r w:rsidRPr="00CD0428">
              <w:rPr>
                <w:sz w:val="22"/>
                <w:lang w:val="en-US"/>
              </w:rPr>
              <w:t>01. Department of the Special Minister of State</w:t>
            </w:r>
            <w:r w:rsidR="00603163">
              <w:rPr>
                <w:sz w:val="22"/>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spacing w:after="120"/>
              <w:ind w:right="144"/>
              <w:jc w:val="right"/>
              <w:rPr>
                <w:sz w:val="22"/>
              </w:rPr>
            </w:pPr>
            <w:r w:rsidRPr="00CD0428">
              <w:rPr>
                <w:sz w:val="22"/>
                <w:szCs w:val="24"/>
                <w:lang w:val="en-US"/>
              </w:rPr>
              <w:t>440,000</w:t>
            </w:r>
          </w:p>
        </w:tc>
        <w:tc>
          <w:tcPr>
            <w:tcW w:w="12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spacing w:after="120"/>
              <w:ind w:right="144"/>
              <w:jc w:val="right"/>
              <w:rPr>
                <w:sz w:val="22"/>
              </w:rPr>
            </w:pPr>
            <w:r w:rsidRPr="00CD0428">
              <w:rPr>
                <w:sz w:val="22"/>
                <w:szCs w:val="24"/>
                <w:lang w:val="en-US"/>
              </w:rPr>
              <w:t>169,000</w:t>
            </w:r>
          </w:p>
        </w:tc>
        <w:tc>
          <w:tcPr>
            <w:tcW w:w="1272"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spacing w:after="120"/>
              <w:ind w:right="144"/>
              <w:jc w:val="right"/>
              <w:rPr>
                <w:sz w:val="22"/>
              </w:rPr>
            </w:pPr>
            <w:r w:rsidRPr="00CD0428">
              <w:rPr>
                <w:sz w:val="22"/>
                <w:szCs w:val="24"/>
                <w:lang w:val="en-US"/>
              </w:rPr>
              <w:t>93,676</w:t>
            </w:r>
          </w:p>
        </w:tc>
      </w:tr>
    </w:tbl>
    <w:p w:rsidR="004253A2" w:rsidRPr="00CD0428" w:rsidRDefault="00CD0428" w:rsidP="00C54C9E">
      <w:pPr>
        <w:tabs>
          <w:tab w:val="left" w:leader="dot" w:pos="4896"/>
        </w:tabs>
        <w:spacing w:before="120" w:after="120"/>
        <w:jc w:val="center"/>
        <w:rPr>
          <w:sz w:val="22"/>
          <w:szCs w:val="2"/>
        </w:rPr>
      </w:pPr>
      <w:r w:rsidRPr="00CD0428">
        <w:rPr>
          <w:sz w:val="22"/>
        </w:rPr>
        <w:br w:type="page"/>
      </w:r>
      <w:r w:rsidR="00A67873" w:rsidRPr="00CD0428">
        <w:rPr>
          <w:smallCaps/>
          <w:sz w:val="22"/>
          <w:szCs w:val="18"/>
          <w:lang w:val="en-US"/>
        </w:rPr>
        <w:t>Departments and Services</w:t>
      </w:r>
      <w:r w:rsidR="00A67873" w:rsidRPr="00CD0428">
        <w:rPr>
          <w:rFonts w:eastAsia="Times New Roman"/>
          <w:sz w:val="22"/>
          <w:szCs w:val="18"/>
          <w:lang w:val="en-US"/>
        </w:rPr>
        <w:t>—</w:t>
      </w:r>
      <w:r w:rsidR="00A67873"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93"/>
        <w:gridCol w:w="1368"/>
        <w:gridCol w:w="1384"/>
        <w:gridCol w:w="1395"/>
      </w:tblGrid>
      <w:tr w:rsidR="004253A2" w:rsidRPr="00CD0428" w:rsidTr="00603163">
        <w:trPr>
          <w:trHeight w:val="20"/>
          <w:jc w:val="center"/>
        </w:trPr>
        <w:tc>
          <w:tcPr>
            <w:tcW w:w="4794"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b/>
                <w:bCs/>
                <w:szCs w:val="18"/>
                <w:lang w:val="en-US"/>
              </w:rPr>
              <w:t>1975</w:t>
            </w:r>
            <w:r w:rsidRPr="00603163">
              <w:rPr>
                <w:rFonts w:eastAsia="Times New Roman"/>
                <w:b/>
                <w:bCs/>
                <w:szCs w:val="18"/>
                <w:lang w:val="en-US"/>
              </w:rPr>
              <w:t>–76</w:t>
            </w:r>
          </w:p>
        </w:tc>
        <w:tc>
          <w:tcPr>
            <w:tcW w:w="2516" w:type="dxa"/>
            <w:gridSpan w:val="2"/>
            <w:tcBorders>
              <w:top w:val="single" w:sz="6" w:space="0" w:color="auto"/>
              <w:left w:val="single" w:sz="6" w:space="0" w:color="auto"/>
              <w:bottom w:val="single" w:sz="6" w:space="0" w:color="auto"/>
              <w:right w:val="nil"/>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4"/>
                <w:lang w:val="en-US"/>
              </w:rPr>
              <w:t>1974</w:t>
            </w:r>
            <w:r w:rsidRPr="00603163">
              <w:rPr>
                <w:rFonts w:eastAsia="Times New Roman"/>
                <w:szCs w:val="14"/>
                <w:lang w:val="en-US"/>
              </w:rPr>
              <w:t>–75</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vMerge/>
            <w:tcBorders>
              <w:top w:val="nil"/>
              <w:left w:val="single" w:sz="6" w:space="0" w:color="auto"/>
              <w:bottom w:val="single" w:sz="6" w:space="0" w:color="auto"/>
              <w:right w:val="single" w:sz="6" w:space="0" w:color="auto"/>
            </w:tcBorders>
            <w:shd w:val="clear" w:color="auto" w:fill="FFFFFF"/>
            <w:vAlign w:val="center"/>
          </w:tcPr>
          <w:p w:rsidR="004253A2" w:rsidRPr="00603163" w:rsidRDefault="004253A2" w:rsidP="00603163">
            <w:pPr>
              <w:shd w:val="clear" w:color="auto" w:fill="FFFFFF"/>
              <w:tabs>
                <w:tab w:val="left" w:leader="dot" w:pos="4896"/>
              </w:tabs>
              <w:jc w:val="center"/>
            </w:pPr>
          </w:p>
        </w:tc>
        <w:tc>
          <w:tcPr>
            <w:tcW w:w="1253"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4"/>
                <w:lang w:val="en-US"/>
              </w:rPr>
              <w:t>Appropriation</w:t>
            </w:r>
          </w:p>
        </w:tc>
        <w:tc>
          <w:tcPr>
            <w:tcW w:w="1263" w:type="dxa"/>
            <w:tcBorders>
              <w:top w:val="single" w:sz="6" w:space="0" w:color="auto"/>
              <w:left w:val="single" w:sz="6" w:space="0" w:color="auto"/>
              <w:bottom w:val="single" w:sz="6" w:space="0" w:color="auto"/>
              <w:right w:val="nil"/>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4"/>
                <w:lang w:val="en-US"/>
              </w:rPr>
              <w:t>Expenditure</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tcBorders>
              <w:top w:val="single" w:sz="6" w:space="0" w:color="auto"/>
              <w:left w:val="single" w:sz="6" w:space="0" w:color="auto"/>
              <w:bottom w:val="nil"/>
              <w:right w:val="single" w:sz="6" w:space="0" w:color="auto"/>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8"/>
                <w:lang w:val="en-US"/>
              </w:rPr>
              <w:t>$</w:t>
            </w:r>
          </w:p>
        </w:tc>
        <w:tc>
          <w:tcPr>
            <w:tcW w:w="1253" w:type="dxa"/>
            <w:tcBorders>
              <w:top w:val="single" w:sz="6" w:space="0" w:color="auto"/>
              <w:left w:val="single" w:sz="6" w:space="0" w:color="auto"/>
              <w:bottom w:val="nil"/>
              <w:right w:val="single" w:sz="6" w:space="0" w:color="auto"/>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8"/>
                <w:lang w:val="en-US"/>
              </w:rPr>
              <w:t>$</w:t>
            </w:r>
          </w:p>
        </w:tc>
        <w:tc>
          <w:tcPr>
            <w:tcW w:w="1263" w:type="dxa"/>
            <w:tcBorders>
              <w:top w:val="single" w:sz="6" w:space="0" w:color="auto"/>
              <w:left w:val="single" w:sz="6" w:space="0" w:color="auto"/>
              <w:bottom w:val="nil"/>
              <w:right w:val="nil"/>
            </w:tcBorders>
            <w:shd w:val="clear" w:color="auto" w:fill="FFFFFF"/>
            <w:vAlign w:val="center"/>
          </w:tcPr>
          <w:p w:rsidR="004253A2" w:rsidRPr="00603163" w:rsidRDefault="00A67873" w:rsidP="00603163">
            <w:pPr>
              <w:shd w:val="clear" w:color="auto" w:fill="FFFFFF"/>
              <w:tabs>
                <w:tab w:val="left" w:leader="dot" w:pos="4896"/>
              </w:tabs>
              <w:jc w:val="center"/>
            </w:pPr>
            <w:r w:rsidRPr="00603163">
              <w:rPr>
                <w:szCs w:val="18"/>
                <w:lang w:val="en-US"/>
              </w:rPr>
              <w:t>$</w:t>
            </w:r>
          </w:p>
        </w:tc>
      </w:tr>
      <w:tr w:rsidR="004253A2" w:rsidRPr="00CD0428" w:rsidTr="002204B1">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603163">
            <w:pPr>
              <w:shd w:val="clear" w:color="auto" w:fill="FFFFFF"/>
              <w:tabs>
                <w:tab w:val="left" w:leader="dot" w:pos="4896"/>
              </w:tabs>
              <w:jc w:val="center"/>
              <w:rPr>
                <w:sz w:val="22"/>
              </w:rPr>
            </w:pPr>
            <w:r w:rsidRPr="00CD0428">
              <w:rPr>
                <w:b/>
                <w:bCs/>
                <w:sz w:val="22"/>
                <w:szCs w:val="18"/>
                <w:lang w:val="en-US"/>
              </w:rPr>
              <w:t>DEPARTMENT OF HOUSING AND CONSTRUCTION</w:t>
            </w:r>
            <w:r w:rsidRPr="00CD0428">
              <w:rPr>
                <w:rFonts w:eastAsia="Times New Roman"/>
                <w:sz w:val="22"/>
                <w:szCs w:val="18"/>
                <w:lang w:val="en-US"/>
              </w:rPr>
              <w:t>—</w:t>
            </w:r>
            <w:r w:rsidRPr="00CD0428">
              <w:rPr>
                <w:rFonts w:eastAsia="Times New Roman"/>
                <w:i/>
                <w:iCs/>
                <w:sz w:val="22"/>
                <w:szCs w:val="18"/>
                <w:lang w:val="en-US"/>
              </w:rPr>
              <w:t>continued</w:t>
            </w:r>
          </w:p>
        </w:tc>
        <w:tc>
          <w:tcPr>
            <w:tcW w:w="1239"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5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63"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2204B1">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860.</w:t>
            </w:r>
            <w:r w:rsidRPr="00CD0428">
              <w:rPr>
                <w:rFonts w:eastAsia="Times New Roman"/>
                <w:sz w:val="22"/>
                <w:szCs w:val="18"/>
                <w:lang w:val="en-US"/>
              </w:rPr>
              <w:t xml:space="preserve">—CAPITAL WORKS AND SERVICES— </w:t>
            </w:r>
            <w:r w:rsidRPr="00CD0428">
              <w:rPr>
                <w:rFonts w:eastAsia="Times New Roman"/>
                <w:i/>
                <w:iCs/>
                <w:sz w:val="22"/>
                <w:szCs w:val="18"/>
                <w:lang w:val="en-US"/>
              </w:rPr>
              <w:t>continued</w:t>
            </w:r>
          </w:p>
        </w:tc>
        <w:tc>
          <w:tcPr>
            <w:tcW w:w="1239"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5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63"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2204B1">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rPr>
                <w:sz w:val="22"/>
              </w:rPr>
            </w:pPr>
            <w:r w:rsidRPr="00CD0428">
              <w:rPr>
                <w:b/>
                <w:bCs/>
                <w:sz w:val="22"/>
                <w:szCs w:val="18"/>
                <w:lang w:val="en-US"/>
              </w:rPr>
              <w:t>4.</w:t>
            </w:r>
            <w:r w:rsidRPr="00CD0428">
              <w:rPr>
                <w:rFonts w:eastAsia="Times New Roman"/>
                <w:b/>
                <w:bCs/>
                <w:sz w:val="22"/>
                <w:szCs w:val="18"/>
                <w:lang w:val="en-US"/>
              </w:rPr>
              <w:t>—Buildings and Works—Northern Territory Services—</w:t>
            </w:r>
          </w:p>
        </w:tc>
        <w:tc>
          <w:tcPr>
            <w:tcW w:w="1239"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5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63"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szCs w:val="18"/>
                <w:lang w:val="en-US"/>
              </w:rPr>
              <w:t>01. Department of Aboriginal Affairs</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10,600,000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5,750,000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5,749,719</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02. Department of Education</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12,500,000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11,750,000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10,580,445</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03. Department of Health</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9,650,000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13,700,000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13,690,077</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04. Department of Housing and Construction</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490,000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400,000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268,278</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05. Department of Northern Australia</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14,900,000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36,500,000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31,717,436</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06. Department of Police and Customs</w:t>
            </w:r>
            <w:r w:rsidRPr="00CD0428">
              <w:rPr>
                <w:rFonts w:eastAsia="Times New Roman"/>
                <w:sz w:val="22"/>
                <w:szCs w:val="18"/>
                <w:lang w:val="en-US"/>
              </w:rPr>
              <w:t>—Northern Territory Police</w:t>
            </w:r>
            <w:r w:rsidR="00603163">
              <w:rPr>
                <w:rFonts w:eastAsia="Times New Roman"/>
                <w:sz w:val="22"/>
                <w:szCs w:val="18"/>
                <w:lang w:val="en-US"/>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1,300,000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1,000,000</w:t>
            </w:r>
          </w:p>
        </w:tc>
        <w:tc>
          <w:tcPr>
            <w:tcW w:w="1263"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884,617</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49,440,000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69,100,000</w:t>
            </w:r>
          </w:p>
        </w:tc>
        <w:tc>
          <w:tcPr>
            <w:tcW w:w="126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62,890,572</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b/>
                <w:bCs/>
                <w:sz w:val="22"/>
                <w:szCs w:val="18"/>
                <w:lang w:val="en-US"/>
              </w:rPr>
              <w:t>5.</w:t>
            </w:r>
            <w:r w:rsidRPr="00CD0428">
              <w:rPr>
                <w:rFonts w:eastAsia="Times New Roman"/>
                <w:b/>
                <w:bCs/>
                <w:sz w:val="22"/>
                <w:szCs w:val="18"/>
                <w:lang w:val="en-US"/>
              </w:rPr>
              <w:t>—Development Roads—Northern Territory—</w:t>
            </w:r>
          </w:p>
        </w:tc>
        <w:tc>
          <w:tcPr>
            <w:tcW w:w="123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63" w:type="dxa"/>
            <w:tcBorders>
              <w:top w:val="single" w:sz="6" w:space="0" w:color="auto"/>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44"/>
              <w:jc w:val="both"/>
              <w:rPr>
                <w:sz w:val="22"/>
              </w:rPr>
            </w:pPr>
            <w:r w:rsidRPr="00CD0428">
              <w:rPr>
                <w:sz w:val="22"/>
                <w:szCs w:val="18"/>
                <w:lang w:val="en-US"/>
              </w:rPr>
              <w:t>01. Department of Northern Australia</w:t>
            </w:r>
            <w:r w:rsidR="00603163">
              <w:rPr>
                <w:sz w:val="22"/>
                <w:szCs w:val="18"/>
                <w:lang w:val="en-US"/>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4,240,000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4,680,000</w:t>
            </w:r>
          </w:p>
        </w:tc>
        <w:tc>
          <w:tcPr>
            <w:tcW w:w="1263"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4,624,436</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480"/>
              <w:rPr>
                <w:sz w:val="22"/>
              </w:rPr>
            </w:pPr>
            <w:r w:rsidRPr="00CD0428">
              <w:rPr>
                <w:b/>
                <w:bCs/>
                <w:sz w:val="22"/>
                <w:szCs w:val="18"/>
                <w:lang w:val="en-US"/>
              </w:rPr>
              <w:t>6.</w:t>
            </w:r>
            <w:r w:rsidRPr="00CD0428">
              <w:rPr>
                <w:rFonts w:eastAsia="Times New Roman"/>
                <w:b/>
                <w:bCs/>
                <w:sz w:val="22"/>
                <w:szCs w:val="18"/>
                <w:lang w:val="en-US"/>
              </w:rPr>
              <w:t>—Buildings and Works—Broadcasting and Television Services)—</w:t>
            </w:r>
          </w:p>
        </w:tc>
        <w:tc>
          <w:tcPr>
            <w:tcW w:w="123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63" w:type="dxa"/>
            <w:tcBorders>
              <w:top w:val="single" w:sz="6" w:space="0" w:color="auto"/>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58"/>
              <w:jc w:val="both"/>
              <w:rPr>
                <w:sz w:val="22"/>
              </w:rPr>
            </w:pPr>
            <w:r w:rsidRPr="00CD0428">
              <w:rPr>
                <w:sz w:val="22"/>
                <w:szCs w:val="18"/>
                <w:lang w:val="en-US"/>
              </w:rPr>
              <w:t>01. Sound broadcasting transmission</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145,000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290,000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239,157</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53"/>
              <w:jc w:val="both"/>
              <w:rPr>
                <w:sz w:val="22"/>
              </w:rPr>
            </w:pPr>
            <w:r w:rsidRPr="00CD0428">
              <w:rPr>
                <w:sz w:val="22"/>
                <w:szCs w:val="18"/>
                <w:lang w:val="en-US"/>
              </w:rPr>
              <w:t>02. Sound broadcasting studios and other purposes</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410,000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210,000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205,341</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58"/>
              <w:jc w:val="both"/>
              <w:rPr>
                <w:sz w:val="22"/>
              </w:rPr>
            </w:pPr>
            <w:r w:rsidRPr="00CD0428">
              <w:rPr>
                <w:sz w:val="22"/>
                <w:szCs w:val="18"/>
                <w:lang w:val="en-US"/>
              </w:rPr>
              <w:t>03. Television transmission</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315,000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305,000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263,428</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58"/>
              <w:jc w:val="both"/>
              <w:rPr>
                <w:sz w:val="22"/>
              </w:rPr>
            </w:pPr>
            <w:r w:rsidRPr="00CD0428">
              <w:rPr>
                <w:sz w:val="22"/>
                <w:szCs w:val="18"/>
                <w:lang w:val="en-US"/>
              </w:rPr>
              <w:t>04. Television studios</w:t>
            </w:r>
            <w:r w:rsidR="00603163">
              <w:rPr>
                <w:sz w:val="22"/>
                <w:szCs w:val="18"/>
                <w:lang w:val="en-US"/>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4,000,000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1,900,000</w:t>
            </w:r>
          </w:p>
        </w:tc>
        <w:tc>
          <w:tcPr>
            <w:tcW w:w="1263"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1,867,421</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4,870,000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2,705,000</w:t>
            </w:r>
          </w:p>
        </w:tc>
        <w:tc>
          <w:tcPr>
            <w:tcW w:w="126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2,575,347</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b/>
                <w:bCs/>
                <w:sz w:val="22"/>
                <w:szCs w:val="18"/>
                <w:lang w:val="en-US"/>
              </w:rPr>
              <w:t>7.</w:t>
            </w:r>
            <w:r w:rsidRPr="00CD0428">
              <w:rPr>
                <w:rFonts w:eastAsia="Times New Roman"/>
                <w:b/>
                <w:bCs/>
                <w:sz w:val="22"/>
                <w:szCs w:val="18"/>
                <w:lang w:val="en-US"/>
              </w:rPr>
              <w:t>—Plant and Equipment—</w:t>
            </w:r>
          </w:p>
        </w:tc>
        <w:tc>
          <w:tcPr>
            <w:tcW w:w="123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c>
          <w:tcPr>
            <w:tcW w:w="1263" w:type="dxa"/>
            <w:tcBorders>
              <w:top w:val="single" w:sz="6" w:space="0" w:color="auto"/>
              <w:left w:val="single" w:sz="6" w:space="0" w:color="auto"/>
              <w:bottom w:val="nil"/>
              <w:right w:val="nil"/>
            </w:tcBorders>
            <w:shd w:val="clear" w:color="auto" w:fill="FFFFFF"/>
            <w:vAlign w:val="bottom"/>
          </w:tcPr>
          <w:p w:rsidR="004253A2" w:rsidRPr="00CD0428" w:rsidRDefault="004253A2" w:rsidP="00603163">
            <w:pPr>
              <w:shd w:val="clear" w:color="auto" w:fill="FFFFFF"/>
              <w:tabs>
                <w:tab w:val="left" w:leader="dot" w:pos="4896"/>
              </w:tabs>
              <w:ind w:right="144"/>
              <w:jc w:val="right"/>
              <w:rPr>
                <w:sz w:val="22"/>
              </w:rPr>
            </w:pP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53"/>
              <w:jc w:val="both"/>
              <w:rPr>
                <w:sz w:val="22"/>
              </w:rPr>
            </w:pPr>
            <w:r w:rsidRPr="00CD0428">
              <w:rPr>
                <w:sz w:val="22"/>
                <w:szCs w:val="18"/>
                <w:lang w:val="en-US"/>
              </w:rPr>
              <w:t>01. General Services</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2,420,000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2,488,000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2,409,289</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58"/>
              <w:jc w:val="both"/>
              <w:rPr>
                <w:sz w:val="22"/>
              </w:rPr>
            </w:pPr>
            <w:r w:rsidRPr="00CD0428">
              <w:rPr>
                <w:sz w:val="22"/>
                <w:szCs w:val="18"/>
                <w:lang w:val="en-US"/>
              </w:rPr>
              <w:t>02. Australian Capital Territory Services</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580,000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480,000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479,992</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63"/>
              <w:jc w:val="both"/>
              <w:rPr>
                <w:sz w:val="22"/>
              </w:rPr>
            </w:pPr>
            <w:r w:rsidRPr="00CD0428">
              <w:rPr>
                <w:sz w:val="22"/>
                <w:szCs w:val="18"/>
                <w:lang w:val="en-US"/>
              </w:rPr>
              <w:t>03. Northern Territory Services</w:t>
            </w:r>
            <w:r w:rsidR="00603163">
              <w:rPr>
                <w:sz w:val="22"/>
                <w:szCs w:val="18"/>
                <w:lang w:val="en-US"/>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4,000,000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3,232,000</w:t>
            </w:r>
          </w:p>
        </w:tc>
        <w:tc>
          <w:tcPr>
            <w:tcW w:w="1263"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2,893,252</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7,000,000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6,200,000</w:t>
            </w:r>
          </w:p>
        </w:tc>
        <w:tc>
          <w:tcPr>
            <w:tcW w:w="126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22"/>
                <w:lang w:val="en-US"/>
              </w:rPr>
              <w:t>5,782,533</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rPr>
                <w:sz w:val="22"/>
              </w:rPr>
            </w:pPr>
            <w:r w:rsidRPr="00CD0428">
              <w:rPr>
                <w:b/>
                <w:bCs/>
                <w:sz w:val="22"/>
                <w:szCs w:val="18"/>
                <w:lang w:val="en-US"/>
              </w:rPr>
              <w:t>8.</w:t>
            </w:r>
            <w:r w:rsidRPr="00CD0428">
              <w:rPr>
                <w:rFonts w:eastAsia="Times New Roman"/>
                <w:b/>
                <w:bCs/>
                <w:sz w:val="22"/>
                <w:szCs w:val="18"/>
                <w:lang w:val="en-US"/>
              </w:rPr>
              <w:t>—Commonwealth Hostels—Buildings, Works, Plant and Equipment—</w:t>
            </w:r>
          </w:p>
        </w:tc>
        <w:tc>
          <w:tcPr>
            <w:tcW w:w="1239" w:type="dxa"/>
            <w:tcBorders>
              <w:top w:val="single" w:sz="6" w:space="0" w:color="auto"/>
              <w:left w:val="single" w:sz="6" w:space="0" w:color="auto"/>
              <w:bottom w:val="nil"/>
              <w:right w:val="single" w:sz="6" w:space="0" w:color="auto"/>
            </w:tcBorders>
            <w:vAlign w:val="bottom"/>
          </w:tcPr>
          <w:p w:rsidR="004253A2" w:rsidRPr="00CD0428" w:rsidRDefault="004253A2" w:rsidP="00603163">
            <w:pPr>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vAlign w:val="bottom"/>
          </w:tcPr>
          <w:p w:rsidR="004253A2" w:rsidRPr="00CD0428" w:rsidRDefault="004253A2" w:rsidP="00603163">
            <w:pPr>
              <w:tabs>
                <w:tab w:val="left" w:leader="dot" w:pos="4896"/>
              </w:tabs>
              <w:ind w:right="144"/>
              <w:jc w:val="right"/>
              <w:rPr>
                <w:sz w:val="22"/>
              </w:rPr>
            </w:pPr>
          </w:p>
        </w:tc>
        <w:tc>
          <w:tcPr>
            <w:tcW w:w="1263" w:type="dxa"/>
            <w:tcBorders>
              <w:top w:val="single" w:sz="6" w:space="0" w:color="auto"/>
              <w:left w:val="single" w:sz="6" w:space="0" w:color="auto"/>
              <w:bottom w:val="nil"/>
              <w:right w:val="nil"/>
            </w:tcBorders>
            <w:vAlign w:val="bottom"/>
          </w:tcPr>
          <w:p w:rsidR="004253A2" w:rsidRPr="00CD0428" w:rsidRDefault="004253A2" w:rsidP="00603163">
            <w:pPr>
              <w:tabs>
                <w:tab w:val="left" w:leader="dot" w:pos="4896"/>
              </w:tabs>
              <w:ind w:right="144"/>
              <w:jc w:val="right"/>
              <w:rPr>
                <w:sz w:val="22"/>
              </w:rPr>
            </w:pP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67"/>
              <w:jc w:val="both"/>
              <w:rPr>
                <w:sz w:val="22"/>
              </w:rPr>
            </w:pPr>
            <w:r w:rsidRPr="00CD0428">
              <w:rPr>
                <w:sz w:val="22"/>
                <w:szCs w:val="18"/>
                <w:lang w:val="en-US"/>
              </w:rPr>
              <w:t>01. Australian Capital Territory</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233,000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170,000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170,000</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67"/>
              <w:jc w:val="both"/>
              <w:rPr>
                <w:sz w:val="22"/>
              </w:rPr>
            </w:pPr>
            <w:r w:rsidRPr="00CD0428">
              <w:rPr>
                <w:sz w:val="22"/>
                <w:szCs w:val="18"/>
                <w:lang w:val="en-US"/>
              </w:rPr>
              <w:t>02. Northern Territory</w:t>
            </w:r>
            <w:r w:rsidR="00603163">
              <w:rPr>
                <w:sz w:val="22"/>
                <w:szCs w:val="18"/>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237,000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747,000</w:t>
            </w:r>
          </w:p>
        </w:tc>
        <w:tc>
          <w:tcPr>
            <w:tcW w:w="1263" w:type="dxa"/>
            <w:tcBorders>
              <w:top w:val="nil"/>
              <w:left w:val="single" w:sz="6" w:space="0" w:color="auto"/>
              <w:bottom w:val="nil"/>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570,000</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67"/>
              <w:jc w:val="both"/>
              <w:rPr>
                <w:sz w:val="22"/>
              </w:rPr>
            </w:pPr>
            <w:r w:rsidRPr="00CD0428">
              <w:rPr>
                <w:sz w:val="22"/>
                <w:szCs w:val="18"/>
                <w:lang w:val="en-US"/>
              </w:rPr>
              <w:t>03. Migrant Hostels</w:t>
            </w:r>
            <w:r w:rsidR="00603163">
              <w:rPr>
                <w:sz w:val="22"/>
                <w:szCs w:val="18"/>
                <w:lang w:val="en-US"/>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1,062,000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1,468,000</w:t>
            </w:r>
          </w:p>
        </w:tc>
        <w:tc>
          <w:tcPr>
            <w:tcW w:w="1263" w:type="dxa"/>
            <w:tcBorders>
              <w:top w:val="nil"/>
              <w:left w:val="single" w:sz="6" w:space="0" w:color="auto"/>
              <w:bottom w:val="single" w:sz="6" w:space="0" w:color="auto"/>
              <w:right w:val="nil"/>
            </w:tcBorders>
            <w:shd w:val="clear" w:color="auto" w:fill="FFFFFF"/>
            <w:vAlign w:val="bottom"/>
          </w:tcPr>
          <w:p w:rsidR="004253A2" w:rsidRPr="00CD0428" w:rsidRDefault="00A67873" w:rsidP="00603163">
            <w:pPr>
              <w:shd w:val="clear" w:color="auto" w:fill="FFFFFF"/>
              <w:tabs>
                <w:tab w:val="left" w:leader="dot" w:pos="4896"/>
              </w:tabs>
              <w:ind w:right="144"/>
              <w:jc w:val="right"/>
              <w:rPr>
                <w:sz w:val="22"/>
              </w:rPr>
            </w:pPr>
            <w:r w:rsidRPr="00CD0428">
              <w:rPr>
                <w:sz w:val="22"/>
                <w:szCs w:val="18"/>
                <w:lang w:val="en-US"/>
              </w:rPr>
              <w:t>498,000</w:t>
            </w:r>
          </w:p>
        </w:tc>
      </w:tr>
      <w:tr w:rsidR="004253A2" w:rsidRPr="00CD0428" w:rsidTr="00603163">
        <w:trPr>
          <w:trHeight w:val="20"/>
          <w:jc w:val="center"/>
        </w:trPr>
        <w:tc>
          <w:tcPr>
            <w:tcW w:w="479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spacing w:after="120"/>
              <w:jc w:val="both"/>
              <w:rPr>
                <w:sz w:val="22"/>
              </w:rPr>
            </w:pP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after="120"/>
              <w:ind w:right="144"/>
              <w:jc w:val="right"/>
              <w:rPr>
                <w:sz w:val="22"/>
              </w:rPr>
            </w:pPr>
            <w:r w:rsidRPr="00CD0428">
              <w:rPr>
                <w:sz w:val="22"/>
                <w:szCs w:val="22"/>
                <w:lang w:val="en-US"/>
              </w:rPr>
              <w:t>1,532,000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after="120"/>
              <w:ind w:right="144"/>
              <w:jc w:val="right"/>
              <w:rPr>
                <w:sz w:val="22"/>
              </w:rPr>
            </w:pPr>
            <w:r w:rsidRPr="00CD0428">
              <w:rPr>
                <w:sz w:val="22"/>
                <w:szCs w:val="22"/>
                <w:lang w:val="en-US"/>
              </w:rPr>
              <w:t>2,385,000</w:t>
            </w:r>
          </w:p>
        </w:tc>
        <w:tc>
          <w:tcPr>
            <w:tcW w:w="1263"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spacing w:after="120"/>
              <w:ind w:right="144"/>
              <w:jc w:val="right"/>
              <w:rPr>
                <w:sz w:val="22"/>
              </w:rPr>
            </w:pPr>
            <w:r w:rsidRPr="00CD0428">
              <w:rPr>
                <w:sz w:val="22"/>
                <w:szCs w:val="22"/>
                <w:lang w:val="en-US"/>
              </w:rPr>
              <w:t>1,238,000</w:t>
            </w:r>
          </w:p>
        </w:tc>
      </w:tr>
    </w:tbl>
    <w:p w:rsidR="004253A2" w:rsidRPr="00CD0428" w:rsidRDefault="00CD0428" w:rsidP="00C54C9E">
      <w:pPr>
        <w:tabs>
          <w:tab w:val="left" w:leader="dot" w:pos="4896"/>
        </w:tabs>
        <w:spacing w:before="120" w:after="120"/>
        <w:jc w:val="center"/>
        <w:rPr>
          <w:sz w:val="22"/>
          <w:szCs w:val="2"/>
        </w:rPr>
      </w:pPr>
      <w:r w:rsidRPr="00CD0428">
        <w:rPr>
          <w:sz w:val="22"/>
        </w:rPr>
        <w:br w:type="page"/>
      </w:r>
      <w:r w:rsidR="00A67873" w:rsidRPr="00CD0428">
        <w:rPr>
          <w:smallCaps/>
          <w:sz w:val="22"/>
          <w:lang w:val="en-US"/>
        </w:rPr>
        <w:t>Departments and Services</w:t>
      </w:r>
      <w:r w:rsidR="00A67873" w:rsidRPr="00CD0428">
        <w:rPr>
          <w:rFonts w:eastAsia="Times New Roman"/>
          <w:sz w:val="22"/>
          <w:lang w:val="en-US"/>
        </w:rPr>
        <w:t>—</w:t>
      </w:r>
      <w:r w:rsidR="00A67873" w:rsidRPr="00CD0428">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36"/>
        <w:gridCol w:w="1399"/>
        <w:gridCol w:w="1394"/>
        <w:gridCol w:w="1411"/>
      </w:tblGrid>
      <w:tr w:rsidR="004253A2" w:rsidRPr="00CD0428" w:rsidTr="00EB3AB2">
        <w:trPr>
          <w:trHeight w:val="417"/>
          <w:jc w:val="center"/>
        </w:trPr>
        <w:tc>
          <w:tcPr>
            <w:tcW w:w="4670"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b/>
                <w:bCs/>
                <w:szCs w:val="16"/>
                <w:lang w:val="en-US"/>
              </w:rPr>
              <w:t>1975</w:t>
            </w:r>
            <w:r w:rsidRPr="00EB3AB2">
              <w:rPr>
                <w:rFonts w:eastAsia="Times New Roman"/>
                <w:b/>
                <w:bCs/>
                <w:szCs w:val="16"/>
                <w:lang w:val="en-US"/>
              </w:rPr>
              <w:t>–76</w:t>
            </w:r>
          </w:p>
        </w:tc>
        <w:tc>
          <w:tcPr>
            <w:tcW w:w="2501" w:type="dxa"/>
            <w:gridSpan w:val="2"/>
            <w:tcBorders>
              <w:top w:val="single" w:sz="6" w:space="0" w:color="auto"/>
              <w:left w:val="single" w:sz="6" w:space="0" w:color="auto"/>
              <w:bottom w:val="single" w:sz="6" w:space="0" w:color="auto"/>
              <w:right w:val="nil"/>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1974</w:t>
            </w:r>
            <w:r w:rsidRPr="00EB3AB2">
              <w:rPr>
                <w:rFonts w:eastAsia="Times New Roman"/>
                <w:szCs w:val="14"/>
                <w:lang w:val="en-US"/>
              </w:rPr>
              <w:t>–75</w:t>
            </w:r>
          </w:p>
        </w:tc>
      </w:tr>
      <w:tr w:rsidR="004253A2" w:rsidRPr="00CD0428" w:rsidTr="00EB3AB2">
        <w:trPr>
          <w:trHeight w:val="444"/>
          <w:jc w:val="center"/>
        </w:trPr>
        <w:tc>
          <w:tcPr>
            <w:tcW w:w="467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vMerge/>
            <w:tcBorders>
              <w:top w:val="nil"/>
              <w:left w:val="single" w:sz="6" w:space="0" w:color="auto"/>
              <w:bottom w:val="single" w:sz="6" w:space="0" w:color="auto"/>
              <w:right w:val="single" w:sz="6" w:space="0" w:color="auto"/>
            </w:tcBorders>
            <w:shd w:val="clear" w:color="auto" w:fill="FFFFFF"/>
            <w:vAlign w:val="center"/>
          </w:tcPr>
          <w:p w:rsidR="004253A2" w:rsidRPr="00EB3AB2" w:rsidRDefault="004253A2" w:rsidP="00EB3AB2">
            <w:pPr>
              <w:shd w:val="clear" w:color="auto" w:fill="FFFFFF"/>
              <w:tabs>
                <w:tab w:val="left" w:leader="dot" w:pos="4896"/>
              </w:tabs>
              <w:jc w:val="center"/>
            </w:pPr>
          </w:p>
        </w:tc>
        <w:tc>
          <w:tcPr>
            <w:tcW w:w="1243"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Appropriation</w:t>
            </w:r>
          </w:p>
        </w:tc>
        <w:tc>
          <w:tcPr>
            <w:tcW w:w="1258" w:type="dxa"/>
            <w:tcBorders>
              <w:top w:val="single" w:sz="6" w:space="0" w:color="auto"/>
              <w:left w:val="single" w:sz="6" w:space="0" w:color="auto"/>
              <w:bottom w:val="single" w:sz="6" w:space="0" w:color="auto"/>
              <w:right w:val="nil"/>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Expenditure</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jc w:val="center"/>
              <w:rPr>
                <w:sz w:val="22"/>
              </w:rPr>
            </w:pPr>
            <w:r w:rsidRPr="00CD0428">
              <w:rPr>
                <w:b/>
                <w:bCs/>
                <w:sz w:val="22"/>
                <w:szCs w:val="18"/>
                <w:lang w:val="en-US"/>
              </w:rPr>
              <w:t>DEPARTMENT OF HOUSING AND CONSTRUCTION</w:t>
            </w:r>
            <w:r w:rsidRPr="00CD0428">
              <w:rPr>
                <w:rFonts w:eastAsia="Times New Roman"/>
                <w:sz w:val="22"/>
                <w:szCs w:val="18"/>
                <w:lang w:val="en-US"/>
              </w:rPr>
              <w:t>—</w:t>
            </w:r>
            <w:r w:rsidRPr="00CD0428">
              <w:rPr>
                <w:rFonts w:eastAsia="Times New Roman"/>
                <w:i/>
                <w:iCs/>
                <w:sz w:val="22"/>
                <w:szCs w:val="18"/>
                <w:lang w:val="en-US"/>
              </w:rPr>
              <w:t>continued</w:t>
            </w:r>
          </w:p>
        </w:tc>
        <w:tc>
          <w:tcPr>
            <w:tcW w:w="1248"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szCs w:val="18"/>
                <w:lang w:val="en-US"/>
              </w:rPr>
              <w:t>$</w:t>
            </w:r>
          </w:p>
        </w:tc>
        <w:tc>
          <w:tcPr>
            <w:tcW w:w="1243"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szCs w:val="22"/>
                <w:lang w:val="en-US"/>
              </w:rPr>
              <w:t>$</w:t>
            </w:r>
          </w:p>
        </w:tc>
        <w:tc>
          <w:tcPr>
            <w:tcW w:w="1258" w:type="dxa"/>
            <w:tcBorders>
              <w:top w:val="single" w:sz="6" w:space="0" w:color="auto"/>
              <w:left w:val="single" w:sz="6" w:space="0" w:color="auto"/>
              <w:bottom w:val="nil"/>
              <w:right w:val="nil"/>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szCs w:val="18"/>
                <w:lang w:val="en-US"/>
              </w:rPr>
              <w:t>$</w:t>
            </w:r>
          </w:p>
        </w:tc>
      </w:tr>
      <w:tr w:rsidR="004253A2" w:rsidRPr="00CD0428" w:rsidTr="002204B1">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ind w:right="5"/>
              <w:jc w:val="both"/>
              <w:rPr>
                <w:sz w:val="22"/>
              </w:rPr>
            </w:pPr>
            <w:r w:rsidRPr="00CD0428">
              <w:rPr>
                <w:smallCaps/>
                <w:sz w:val="22"/>
                <w:szCs w:val="18"/>
                <w:lang w:val="en-US"/>
              </w:rPr>
              <w:t xml:space="preserve">Division </w:t>
            </w:r>
            <w:r w:rsidRPr="00CD0428">
              <w:rPr>
                <w:sz w:val="22"/>
                <w:szCs w:val="18"/>
                <w:lang w:val="en-US"/>
              </w:rPr>
              <w:t>860.</w:t>
            </w:r>
            <w:r w:rsidRPr="00CD0428">
              <w:rPr>
                <w:rFonts w:eastAsia="Times New Roman"/>
                <w:sz w:val="22"/>
                <w:szCs w:val="18"/>
                <w:lang w:val="en-US"/>
              </w:rPr>
              <w:t xml:space="preserve">—CAPITAL WORKS AND SERVICES— </w:t>
            </w:r>
            <w:r w:rsidRPr="00CD0428">
              <w:rPr>
                <w:rFonts w:eastAsia="Times New Roman"/>
                <w:i/>
                <w:iCs/>
                <w:sz w:val="22"/>
                <w:szCs w:val="18"/>
                <w:lang w:val="en-US"/>
              </w:rPr>
              <w:t>continued</w:t>
            </w: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58"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522" w:right="14" w:hanging="522"/>
              <w:rPr>
                <w:sz w:val="22"/>
              </w:rPr>
            </w:pPr>
            <w:r w:rsidRPr="00CD0428">
              <w:rPr>
                <w:b/>
                <w:bCs/>
                <w:sz w:val="22"/>
                <w:szCs w:val="18"/>
                <w:lang w:val="en-US"/>
              </w:rPr>
              <w:t>9.</w:t>
            </w:r>
            <w:r w:rsidRPr="00CD0428">
              <w:rPr>
                <w:rFonts w:eastAsia="Times New Roman"/>
                <w:b/>
                <w:bCs/>
                <w:sz w:val="22"/>
                <w:szCs w:val="18"/>
                <w:lang w:val="en-US"/>
              </w:rPr>
              <w:t>—Snowy Mountains Engineering Corporation— For expenditure under the Snowy Mountains Engineering Corporation Act</w:t>
            </w:r>
            <w:r w:rsidR="00EB3AB2">
              <w:rPr>
                <w:rFonts w:eastAsia="Times New Roman"/>
                <w:b/>
                <w:bCs/>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400,000</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szCs w:val="18"/>
                <w:lang w:val="en-US"/>
              </w:rPr>
              <w:t>..</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left="269"/>
              <w:rPr>
                <w:sz w:val="22"/>
              </w:rPr>
            </w:pPr>
            <w:r w:rsidRPr="00CD0428">
              <w:rPr>
                <w:b/>
                <w:bCs/>
                <w:sz w:val="22"/>
                <w:szCs w:val="18"/>
                <w:lang w:val="en-US"/>
              </w:rPr>
              <w:t>Darwin Cyclone</w:t>
            </w:r>
            <w:r w:rsidRPr="00CD0428">
              <w:rPr>
                <w:rFonts w:eastAsia="Times New Roman"/>
                <w:b/>
                <w:bCs/>
                <w:sz w:val="22"/>
                <w:szCs w:val="18"/>
                <w:lang w:val="en-US"/>
              </w:rPr>
              <w:t>—</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szCs w:val="18"/>
                <w:lang w:val="en-US"/>
              </w:rPr>
              <w:t>Purchase and erection of demountable bunkhouse accommodation (Arafura Hostel) and new stores building</w:t>
            </w:r>
            <w:r w:rsidR="00EB3AB2">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731,000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705,404</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left="269"/>
              <w:rPr>
                <w:sz w:val="22"/>
              </w:rPr>
            </w:pPr>
            <w:r w:rsidRPr="00CD0428">
              <w:rPr>
                <w:b/>
                <w:bCs/>
                <w:sz w:val="22"/>
                <w:szCs w:val="18"/>
                <w:lang w:val="en-US"/>
              </w:rPr>
              <w:t>Advances and Loans</w:t>
            </w:r>
            <w:r w:rsidRPr="00CD0428">
              <w:rPr>
                <w:rFonts w:eastAsia="Times New Roman"/>
                <w:b/>
                <w:bCs/>
                <w:sz w:val="22"/>
                <w:szCs w:val="18"/>
                <w:lang w:val="en-US"/>
              </w:rPr>
              <w:t>—</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szCs w:val="18"/>
                <w:lang w:val="en-US"/>
              </w:rPr>
              <w:t>Working Capital Advance (for payment to the Housing and Construction Services Trust Account)</w:t>
            </w:r>
            <w:r w:rsidR="00814E4E">
              <w:rPr>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500,000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500,000</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120" w:after="120"/>
              <w:ind w:right="144"/>
              <w:jc w:val="right"/>
              <w:rPr>
                <w:sz w:val="22"/>
              </w:rPr>
            </w:pPr>
            <w:r w:rsidRPr="00CD0428">
              <w:rPr>
                <w:i/>
                <w:iCs/>
                <w:sz w:val="22"/>
                <w:szCs w:val="18"/>
                <w:lang w:val="en-US"/>
              </w:rPr>
              <w:t xml:space="preserve">Total: Division </w:t>
            </w:r>
            <w:r w:rsidRPr="00CD0428">
              <w:rPr>
                <w:sz w:val="22"/>
                <w:szCs w:val="18"/>
                <w:lang w:val="en-US"/>
              </w:rPr>
              <w:t>860</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sz w:val="22"/>
                <w:szCs w:val="22"/>
                <w:lang w:val="en-US"/>
              </w:rPr>
              <w:t>138,932,000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sz w:val="22"/>
                <w:szCs w:val="22"/>
                <w:lang w:val="en-US"/>
              </w:rPr>
              <w:t>145,228,000</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sz w:val="22"/>
                <w:szCs w:val="22"/>
                <w:lang w:val="en-US"/>
              </w:rPr>
              <w:t>133,767,000</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480"/>
              <w:ind w:right="552"/>
              <w:rPr>
                <w:sz w:val="22"/>
              </w:rPr>
            </w:pPr>
            <w:r w:rsidRPr="00CD0428">
              <w:rPr>
                <w:smallCaps/>
                <w:sz w:val="22"/>
                <w:szCs w:val="18"/>
                <w:lang w:val="en-US"/>
              </w:rPr>
              <w:t xml:space="preserve">Division </w:t>
            </w:r>
            <w:r w:rsidRPr="00CD0428">
              <w:rPr>
                <w:sz w:val="22"/>
                <w:szCs w:val="18"/>
                <w:lang w:val="en-US"/>
              </w:rPr>
              <w:t>861.</w:t>
            </w:r>
            <w:r w:rsidRPr="00CD0428">
              <w:rPr>
                <w:rFonts w:eastAsia="Times New Roman"/>
                <w:sz w:val="22"/>
                <w:szCs w:val="18"/>
                <w:lang w:val="en-US"/>
              </w:rPr>
              <w:t>—PAYMENTS TO OR FOR THE STATES</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szCs w:val="18"/>
                <w:lang w:val="en-US"/>
              </w:rPr>
              <w:t>Assistance for Welfare Housing under the 1973</w:t>
            </w:r>
            <w:r w:rsidRPr="00CD0428">
              <w:rPr>
                <w:rFonts w:eastAsia="Times New Roman"/>
                <w:sz w:val="22"/>
                <w:szCs w:val="18"/>
                <w:lang w:val="en-US"/>
              </w:rPr>
              <w:t>–1974 Housing Agreement</w:t>
            </w:r>
            <w:r w:rsidR="00EB3AB2">
              <w:rPr>
                <w:rFonts w:eastAsia="Times New Roman"/>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75,400,000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75,400,000</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120" w:after="120"/>
              <w:ind w:right="144"/>
              <w:jc w:val="right"/>
              <w:rPr>
                <w:sz w:val="22"/>
              </w:rPr>
            </w:pPr>
            <w:r w:rsidRPr="00CD0428">
              <w:rPr>
                <w:i/>
                <w:iCs/>
                <w:sz w:val="22"/>
                <w:szCs w:val="18"/>
                <w:lang w:val="en-US"/>
              </w:rPr>
              <w:t xml:space="preserve">Total </w:t>
            </w:r>
            <w:r w:rsidRPr="00CD0428">
              <w:rPr>
                <w:smallCaps/>
                <w:sz w:val="22"/>
                <w:szCs w:val="18"/>
                <w:lang w:val="en-US"/>
              </w:rPr>
              <w:t>Department of Housing and Construction</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b/>
                <w:bCs/>
                <w:sz w:val="22"/>
                <w:szCs w:val="22"/>
                <w:lang w:val="en-US"/>
              </w:rPr>
              <w:t>138,932,000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b/>
                <w:bCs/>
                <w:sz w:val="22"/>
                <w:szCs w:val="22"/>
                <w:lang w:val="en-US"/>
              </w:rPr>
              <w:t>220,622,267</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b/>
                <w:bCs/>
                <w:sz w:val="22"/>
                <w:szCs w:val="22"/>
                <w:lang w:val="en-US"/>
              </w:rPr>
              <w:t>207,888,016</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EB3AB2" w:rsidRDefault="00A67873" w:rsidP="00EB3AB2">
            <w:pPr>
              <w:shd w:val="clear" w:color="auto" w:fill="FFFFFF"/>
              <w:tabs>
                <w:tab w:val="left" w:leader="dot" w:pos="4896"/>
              </w:tabs>
              <w:spacing w:before="240"/>
              <w:jc w:val="center"/>
              <w:rPr>
                <w:b/>
                <w:sz w:val="22"/>
              </w:rPr>
            </w:pPr>
            <w:r w:rsidRPr="00EB3AB2">
              <w:rPr>
                <w:b/>
                <w:sz w:val="22"/>
                <w:szCs w:val="18"/>
                <w:lang w:val="en-US"/>
              </w:rPr>
              <w:t>DEPARTMENT OF LABOR AND IMMIGRATION</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865.</w:t>
            </w:r>
            <w:r w:rsidRPr="00CD0428">
              <w:rPr>
                <w:rFonts w:eastAsia="Times New Roman"/>
                <w:sz w:val="22"/>
                <w:szCs w:val="18"/>
                <w:lang w:val="en-US"/>
              </w:rPr>
              <w:t>—CAPITAL WORKS AND SERVICES</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—Plant and Equipment—</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01. Computing equipment</w:t>
            </w:r>
            <w:r w:rsidR="00EB3AB2">
              <w:rPr>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70,083</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70,082</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360"/>
              <w:ind w:right="547" w:firstLine="5"/>
              <w:rPr>
                <w:sz w:val="22"/>
              </w:rPr>
            </w:pPr>
            <w:r w:rsidRPr="00CD0428">
              <w:rPr>
                <w:smallCaps/>
                <w:sz w:val="22"/>
                <w:szCs w:val="18"/>
                <w:lang w:val="en-US"/>
              </w:rPr>
              <w:t xml:space="preserve">Division </w:t>
            </w:r>
            <w:r w:rsidRPr="00CD0428">
              <w:rPr>
                <w:sz w:val="22"/>
                <w:szCs w:val="18"/>
                <w:lang w:val="en-US"/>
              </w:rPr>
              <w:t>866.</w:t>
            </w:r>
            <w:r w:rsidRPr="00CD0428">
              <w:rPr>
                <w:rFonts w:eastAsia="Times New Roman"/>
                <w:sz w:val="22"/>
                <w:szCs w:val="18"/>
                <w:lang w:val="en-US"/>
              </w:rPr>
              <w:t>—PAYMENTS TO OR FOR THE STATES</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44"/>
              <w:rPr>
                <w:sz w:val="22"/>
              </w:rPr>
            </w:pPr>
            <w:r w:rsidRPr="00CD0428">
              <w:rPr>
                <w:sz w:val="22"/>
                <w:szCs w:val="18"/>
                <w:lang w:val="en-US"/>
              </w:rPr>
              <w:t>01. Supervision of apprenticeship training</w:t>
            </w:r>
            <w:r w:rsidR="00EB3AB2">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368,000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400,000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397,236</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44"/>
              <w:rPr>
                <w:sz w:val="22"/>
              </w:rPr>
            </w:pPr>
            <w:r w:rsidRPr="00CD0428">
              <w:rPr>
                <w:sz w:val="22"/>
                <w:szCs w:val="18"/>
                <w:lang w:val="en-US"/>
              </w:rPr>
              <w:t>02. Apprentices in State Government establishments</w:t>
            </w:r>
            <w:r w:rsidR="00EB3AB2">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3,248,000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408,000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401,275</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91" w:hanging="216"/>
              <w:rPr>
                <w:sz w:val="22"/>
              </w:rPr>
            </w:pPr>
            <w:r w:rsidRPr="00CD0428">
              <w:rPr>
                <w:sz w:val="22"/>
                <w:szCs w:val="18"/>
                <w:lang w:val="en-US"/>
              </w:rPr>
              <w:t>State Migration Centres</w:t>
            </w:r>
            <w:r w:rsidRPr="00CD0428">
              <w:rPr>
                <w:rFonts w:eastAsia="Times New Roman"/>
                <w:sz w:val="22"/>
                <w:szCs w:val="18"/>
                <w:lang w:val="en-US"/>
              </w:rPr>
              <w:t>—Contribution towards establishment costs</w:t>
            </w:r>
            <w:r w:rsidR="00EB3AB2">
              <w:rPr>
                <w:rFonts w:eastAsia="Times New Roman"/>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180,000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179,694</w:t>
            </w:r>
          </w:p>
        </w:tc>
      </w:tr>
      <w:tr w:rsidR="004253A2" w:rsidRPr="00CD0428" w:rsidTr="00EB3AB2">
        <w:trPr>
          <w:trHeight w:val="20"/>
          <w:jc w:val="center"/>
        </w:trPr>
        <w:tc>
          <w:tcPr>
            <w:tcW w:w="4670"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120" w:after="120"/>
              <w:ind w:right="144"/>
              <w:jc w:val="right"/>
              <w:rPr>
                <w:sz w:val="22"/>
              </w:rPr>
            </w:pPr>
            <w:r w:rsidRPr="00CD0428">
              <w:rPr>
                <w:i/>
                <w:iCs/>
                <w:sz w:val="22"/>
                <w:szCs w:val="18"/>
                <w:lang w:val="en-US"/>
              </w:rPr>
              <w:t xml:space="preserve">Total: Division </w:t>
            </w:r>
            <w:r w:rsidRPr="00CD0428">
              <w:rPr>
                <w:sz w:val="22"/>
                <w:szCs w:val="18"/>
                <w:lang w:val="en-US"/>
              </w:rPr>
              <w:t>866</w:t>
            </w:r>
          </w:p>
        </w:tc>
        <w:tc>
          <w:tcPr>
            <w:tcW w:w="124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sz w:val="22"/>
                <w:szCs w:val="22"/>
                <w:lang w:val="en-US"/>
              </w:rPr>
              <w:t>3,616,000</w:t>
            </w:r>
          </w:p>
        </w:tc>
        <w:tc>
          <w:tcPr>
            <w:tcW w:w="1243"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sz w:val="22"/>
                <w:szCs w:val="22"/>
                <w:lang w:val="en-US"/>
              </w:rPr>
              <w:t>988,000</w:t>
            </w:r>
          </w:p>
        </w:tc>
        <w:tc>
          <w:tcPr>
            <w:tcW w:w="1258"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EB3AB2">
            <w:pPr>
              <w:shd w:val="clear" w:color="auto" w:fill="FFFFFF"/>
              <w:tabs>
                <w:tab w:val="left" w:leader="dot" w:pos="4896"/>
              </w:tabs>
              <w:spacing w:before="120" w:after="120"/>
              <w:ind w:right="144"/>
              <w:jc w:val="right"/>
              <w:rPr>
                <w:sz w:val="22"/>
              </w:rPr>
            </w:pPr>
            <w:r w:rsidRPr="00CD0428">
              <w:rPr>
                <w:sz w:val="22"/>
                <w:szCs w:val="22"/>
                <w:lang w:val="en-US"/>
              </w:rPr>
              <w:t>978,205</w:t>
            </w:r>
          </w:p>
        </w:tc>
      </w:tr>
    </w:tbl>
    <w:p w:rsidR="004253A2" w:rsidRPr="00CD0428" w:rsidRDefault="00CD0428" w:rsidP="00C54C9E">
      <w:pPr>
        <w:tabs>
          <w:tab w:val="left" w:leader="dot" w:pos="4896"/>
        </w:tabs>
        <w:spacing w:before="120" w:after="120"/>
        <w:jc w:val="center"/>
        <w:rPr>
          <w:sz w:val="22"/>
          <w:szCs w:val="2"/>
        </w:rPr>
      </w:pPr>
      <w:r w:rsidRPr="00CD0428">
        <w:rPr>
          <w:sz w:val="22"/>
        </w:rPr>
        <w:br w:type="page"/>
      </w:r>
      <w:r w:rsidR="00A67873" w:rsidRPr="00CD0428">
        <w:rPr>
          <w:smallCaps/>
          <w:sz w:val="22"/>
          <w:szCs w:val="18"/>
          <w:lang w:val="en-US"/>
        </w:rPr>
        <w:t>Departments and Services</w:t>
      </w:r>
      <w:r w:rsidR="00A67873" w:rsidRPr="00CD0428">
        <w:rPr>
          <w:rFonts w:eastAsia="Times New Roman"/>
          <w:sz w:val="22"/>
          <w:szCs w:val="18"/>
          <w:lang w:val="en-US"/>
        </w:rPr>
        <w:t>—</w:t>
      </w:r>
      <w:r w:rsidR="00A67873"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84"/>
        <w:gridCol w:w="1382"/>
        <w:gridCol w:w="1382"/>
        <w:gridCol w:w="1392"/>
      </w:tblGrid>
      <w:tr w:rsidR="004253A2" w:rsidRPr="00CD0428" w:rsidTr="00EB3AB2">
        <w:trPr>
          <w:trHeight w:val="417"/>
          <w:jc w:val="center"/>
        </w:trPr>
        <w:tc>
          <w:tcPr>
            <w:tcW w:w="4774"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9"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b/>
                <w:bCs/>
                <w:szCs w:val="16"/>
                <w:lang w:val="en-US"/>
              </w:rPr>
              <w:t>1975</w:t>
            </w:r>
            <w:r w:rsidRPr="00EB3AB2">
              <w:rPr>
                <w:rFonts w:eastAsia="Times New Roman"/>
                <w:b/>
                <w:bCs/>
                <w:szCs w:val="16"/>
                <w:lang w:val="en-US"/>
              </w:rPr>
              <w:t>–76</w:t>
            </w:r>
          </w:p>
        </w:tc>
        <w:tc>
          <w:tcPr>
            <w:tcW w:w="2507" w:type="dxa"/>
            <w:gridSpan w:val="2"/>
            <w:tcBorders>
              <w:top w:val="single" w:sz="6" w:space="0" w:color="auto"/>
              <w:left w:val="single" w:sz="6" w:space="0" w:color="auto"/>
              <w:bottom w:val="single" w:sz="6" w:space="0" w:color="auto"/>
              <w:right w:val="nil"/>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1974</w:t>
            </w:r>
            <w:r w:rsidRPr="00EB3AB2">
              <w:rPr>
                <w:rFonts w:eastAsia="Times New Roman"/>
                <w:szCs w:val="14"/>
                <w:lang w:val="en-US"/>
              </w:rPr>
              <w:t>–75</w:t>
            </w:r>
          </w:p>
        </w:tc>
      </w:tr>
      <w:tr w:rsidR="004253A2" w:rsidRPr="00CD0428" w:rsidTr="00EB3AB2">
        <w:trPr>
          <w:trHeight w:val="444"/>
          <w:jc w:val="center"/>
        </w:trPr>
        <w:tc>
          <w:tcPr>
            <w:tcW w:w="477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9" w:type="dxa"/>
            <w:vMerge/>
            <w:tcBorders>
              <w:top w:val="nil"/>
              <w:left w:val="single" w:sz="6" w:space="0" w:color="auto"/>
              <w:bottom w:val="single" w:sz="6" w:space="0" w:color="auto"/>
              <w:right w:val="single" w:sz="6" w:space="0" w:color="auto"/>
            </w:tcBorders>
            <w:shd w:val="clear" w:color="auto" w:fill="FFFFFF"/>
            <w:vAlign w:val="center"/>
          </w:tcPr>
          <w:p w:rsidR="004253A2" w:rsidRPr="00EB3AB2" w:rsidRDefault="004253A2" w:rsidP="00EB3AB2">
            <w:pPr>
              <w:shd w:val="clear" w:color="auto" w:fill="FFFFFF"/>
              <w:tabs>
                <w:tab w:val="left" w:leader="dot" w:pos="4896"/>
              </w:tabs>
              <w:jc w:val="center"/>
            </w:pPr>
          </w:p>
        </w:tc>
        <w:tc>
          <w:tcPr>
            <w:tcW w:w="1249"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Appropriation</w:t>
            </w:r>
          </w:p>
        </w:tc>
        <w:tc>
          <w:tcPr>
            <w:tcW w:w="1258" w:type="dxa"/>
            <w:tcBorders>
              <w:top w:val="single" w:sz="6" w:space="0" w:color="auto"/>
              <w:left w:val="single" w:sz="6" w:space="0" w:color="auto"/>
              <w:bottom w:val="single" w:sz="6" w:space="0" w:color="auto"/>
              <w:right w:val="nil"/>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Expenditure</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200098">
            <w:pPr>
              <w:shd w:val="clear" w:color="auto" w:fill="FFFFFF"/>
              <w:tabs>
                <w:tab w:val="left" w:leader="dot" w:pos="4896"/>
              </w:tabs>
              <w:jc w:val="center"/>
              <w:rPr>
                <w:sz w:val="22"/>
              </w:rPr>
            </w:pPr>
            <w:r w:rsidRPr="00CD0428">
              <w:rPr>
                <w:b/>
                <w:bCs/>
                <w:sz w:val="22"/>
                <w:szCs w:val="18"/>
                <w:lang w:val="en-US"/>
              </w:rPr>
              <w:t xml:space="preserve">DEPARTMENT OF LABOR AND IMMIGRATION </w:t>
            </w:r>
            <w:r w:rsidRPr="00CD0428">
              <w:rPr>
                <w:rFonts w:eastAsia="Times New Roman"/>
                <w:sz w:val="22"/>
                <w:szCs w:val="18"/>
                <w:lang w:val="en-US"/>
              </w:rPr>
              <w:t>—</w:t>
            </w:r>
            <w:r w:rsidRPr="00CD0428">
              <w:rPr>
                <w:rFonts w:eastAsia="Times New Roman"/>
                <w:i/>
                <w:iCs/>
                <w:sz w:val="22"/>
                <w:szCs w:val="18"/>
                <w:lang w:val="en-US"/>
              </w:rPr>
              <w:t>continued</w:t>
            </w:r>
          </w:p>
        </w:tc>
        <w:tc>
          <w:tcPr>
            <w:tcW w:w="1249"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szCs w:val="18"/>
                <w:lang w:val="en-US"/>
              </w:rPr>
              <w:t>$</w:t>
            </w:r>
          </w:p>
        </w:tc>
        <w:tc>
          <w:tcPr>
            <w:tcW w:w="1249"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szCs w:val="18"/>
                <w:lang w:val="en-US"/>
              </w:rPr>
              <w:t>$</w:t>
            </w:r>
          </w:p>
        </w:tc>
        <w:tc>
          <w:tcPr>
            <w:tcW w:w="1258" w:type="dxa"/>
            <w:tcBorders>
              <w:top w:val="single" w:sz="6" w:space="0" w:color="auto"/>
              <w:left w:val="single" w:sz="6" w:space="0" w:color="auto"/>
              <w:bottom w:val="nil"/>
              <w:right w:val="nil"/>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szCs w:val="18"/>
                <w:lang w:val="en-US"/>
              </w:rPr>
              <w:t>$</w:t>
            </w:r>
          </w:p>
        </w:tc>
      </w:tr>
      <w:tr w:rsidR="004253A2" w:rsidRPr="00CD0428" w:rsidTr="002204B1">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867.</w:t>
            </w:r>
            <w:r w:rsidRPr="00CD0428">
              <w:rPr>
                <w:rFonts w:eastAsia="Times New Roman"/>
                <w:sz w:val="22"/>
                <w:szCs w:val="18"/>
                <w:lang w:val="en-US"/>
              </w:rPr>
              <w:t>—OTHER SERVICES</w:t>
            </w:r>
          </w:p>
        </w:tc>
        <w:tc>
          <w:tcPr>
            <w:tcW w:w="1249"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49"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58"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Structural Adjustment Assistance</w:t>
            </w:r>
            <w:r w:rsidRPr="00CD0428">
              <w:rPr>
                <w:rFonts w:eastAsia="Times New Roman"/>
                <w:sz w:val="22"/>
                <w:szCs w:val="18"/>
                <w:lang w:val="en-US"/>
              </w:rPr>
              <w:t>—Relocation Scheme</w:t>
            </w:r>
            <w:r w:rsidR="00EB3AB2">
              <w:rPr>
                <w:rFonts w:eastAsia="Times New Roman"/>
                <w:sz w:val="22"/>
                <w:szCs w:val="18"/>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50,000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Income maintenance for redundancy in Australian Government Employment</w:t>
            </w:r>
            <w:r w:rsidR="00EB3AB2">
              <w:rPr>
                <w:sz w:val="22"/>
                <w:szCs w:val="18"/>
                <w:lang w:val="en-US"/>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200,000</w:t>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120"/>
              <w:ind w:right="144"/>
              <w:jc w:val="right"/>
              <w:rPr>
                <w:sz w:val="22"/>
              </w:rPr>
            </w:pPr>
            <w:r w:rsidRPr="00CD0428">
              <w:rPr>
                <w:i/>
                <w:iCs/>
                <w:sz w:val="22"/>
                <w:szCs w:val="18"/>
                <w:lang w:val="en-US"/>
              </w:rPr>
              <w:t xml:space="preserve">Total: Division </w:t>
            </w:r>
            <w:r w:rsidRPr="00CD0428">
              <w:rPr>
                <w:sz w:val="22"/>
                <w:szCs w:val="18"/>
                <w:lang w:val="en-US"/>
              </w:rPr>
              <w:t>867</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250,000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120"/>
              <w:ind w:right="144"/>
              <w:jc w:val="right"/>
              <w:rPr>
                <w:sz w:val="22"/>
              </w:rPr>
            </w:pPr>
            <w:r w:rsidRPr="00CD0428">
              <w:rPr>
                <w:i/>
                <w:iCs/>
                <w:sz w:val="22"/>
                <w:szCs w:val="18"/>
                <w:lang w:val="en-US"/>
              </w:rPr>
              <w:t xml:space="preserve">Total </w:t>
            </w:r>
            <w:r w:rsidRPr="00CD0428">
              <w:rPr>
                <w:smallCaps/>
                <w:sz w:val="22"/>
                <w:szCs w:val="18"/>
                <w:lang w:val="en-US"/>
              </w:rPr>
              <w:t>Department of Labor and Immigration</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b/>
                <w:bCs/>
                <w:sz w:val="22"/>
                <w:szCs w:val="22"/>
                <w:lang w:val="en-US"/>
              </w:rPr>
              <w:t>3,866,000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b/>
                <w:bCs/>
                <w:sz w:val="22"/>
                <w:szCs w:val="22"/>
                <w:lang w:val="en-US"/>
              </w:rPr>
              <w:t>1,058,083</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b/>
                <w:bCs/>
                <w:sz w:val="22"/>
                <w:szCs w:val="22"/>
                <w:lang w:val="en-US"/>
              </w:rPr>
              <w:t>1,048,287</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240" w:after="240"/>
              <w:jc w:val="center"/>
              <w:rPr>
                <w:sz w:val="22"/>
              </w:rPr>
            </w:pPr>
            <w:r w:rsidRPr="00CD0428">
              <w:rPr>
                <w:b/>
                <w:bCs/>
                <w:sz w:val="22"/>
                <w:szCs w:val="18"/>
                <w:lang w:val="en-US"/>
              </w:rPr>
              <w:t>DEPARTMENT OF MANUFACTURING INDUSTRY</w:t>
            </w: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smallCaps/>
                <w:sz w:val="22"/>
                <w:szCs w:val="18"/>
                <w:lang w:val="en-US"/>
              </w:rPr>
              <w:t xml:space="preserve">Division </w:t>
            </w:r>
            <w:r w:rsidRPr="00CD0428">
              <w:rPr>
                <w:sz w:val="22"/>
                <w:szCs w:val="18"/>
                <w:lang w:val="en-US"/>
              </w:rPr>
              <w:t>871.</w:t>
            </w:r>
            <w:r w:rsidRPr="00CD0428">
              <w:rPr>
                <w:rFonts w:eastAsia="Times New Roman"/>
                <w:sz w:val="22"/>
                <w:szCs w:val="18"/>
                <w:lang w:val="en-US"/>
              </w:rPr>
              <w:t>—CAPITAL WORKS AND SERVICES</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—Plant and Equipment—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szCs w:val="18"/>
                <w:lang w:val="en-US"/>
              </w:rPr>
              <w:t>01. Machinery and Plant</w:t>
            </w:r>
            <w:r w:rsidRPr="00CD0428">
              <w:rPr>
                <w:rFonts w:eastAsia="Times New Roman"/>
                <w:sz w:val="22"/>
                <w:szCs w:val="18"/>
                <w:lang w:val="en-US"/>
              </w:rPr>
              <w:t>—Government factories</w:t>
            </w:r>
            <w:r w:rsidR="00EB3AB2">
              <w:rPr>
                <w:rFonts w:eastAsia="Times New Roman"/>
                <w:sz w:val="22"/>
                <w:szCs w:val="18"/>
                <w:lang w:val="en-US"/>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3,634,000</w:t>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3,314,000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3,284,882</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360"/>
              <w:jc w:val="both"/>
              <w:rPr>
                <w:sz w:val="22"/>
              </w:rPr>
            </w:pPr>
            <w:r w:rsidRPr="00CD0428">
              <w:rPr>
                <w:b/>
                <w:bCs/>
                <w:sz w:val="22"/>
                <w:szCs w:val="18"/>
                <w:lang w:val="en-US"/>
              </w:rPr>
              <w:t>2.</w:t>
            </w:r>
            <w:r w:rsidRPr="00CD0428">
              <w:rPr>
                <w:rFonts w:eastAsia="Times New Roman"/>
                <w:b/>
                <w:bCs/>
                <w:sz w:val="22"/>
                <w:szCs w:val="18"/>
                <w:lang w:val="en-US"/>
              </w:rPr>
              <w:t>—Advances and Loans—</w:t>
            </w: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Working Capital Advance (for payment to the Aircraft Factory, Fishermen's Bend, Trust Account)</w:t>
            </w:r>
            <w:r w:rsidR="00EB3AB2">
              <w:rPr>
                <w:sz w:val="22"/>
                <w:szCs w:val="18"/>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3,942,000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5,890,000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5,890,000</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Working Capital Advance (for payment to the Aircraft Engineering Workshop, South Australia Trust Account)</w:t>
            </w:r>
            <w:r w:rsidR="00EB3AB2">
              <w:rPr>
                <w:sz w:val="22"/>
                <w:szCs w:val="18"/>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29,000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03. Working Capital Advance (for payment to the Ordnance Factory, Maribyrnong Trust Account)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56,000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04. Working Capital Advance (for payment to the Small Arms Factory, Lithgow Trust Account)</w:t>
            </w:r>
            <w:r w:rsidR="00EB3AB2">
              <w:rPr>
                <w:sz w:val="22"/>
                <w:szCs w:val="18"/>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376,000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05. Working Capital Advance (for payment to the Explosives Factory, Maribyrnong Trust Account)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132,000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91" w:hanging="216"/>
              <w:rPr>
                <w:sz w:val="22"/>
              </w:rPr>
            </w:pPr>
            <w:r w:rsidRPr="00CD0428">
              <w:rPr>
                <w:sz w:val="22"/>
                <w:szCs w:val="18"/>
                <w:lang w:val="en-US"/>
              </w:rPr>
              <w:t xml:space="preserve">Working Capital Advance (for payment to the Explosives Factory, </w:t>
            </w:r>
            <w:proofErr w:type="spellStart"/>
            <w:r w:rsidRPr="00CD0428">
              <w:rPr>
                <w:sz w:val="22"/>
                <w:szCs w:val="18"/>
                <w:lang w:val="en-US"/>
              </w:rPr>
              <w:t>Mulwala</w:t>
            </w:r>
            <w:proofErr w:type="spellEnd"/>
            <w:r w:rsidRPr="00CD0428">
              <w:rPr>
                <w:sz w:val="22"/>
                <w:szCs w:val="18"/>
                <w:lang w:val="en-US"/>
              </w:rPr>
              <w:t xml:space="preserve"> Trust Account)</w:t>
            </w:r>
            <w:r w:rsidR="00EB3AB2">
              <w:rPr>
                <w:sz w:val="22"/>
                <w:szCs w:val="18"/>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81,000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81,000</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91" w:hanging="216"/>
              <w:rPr>
                <w:sz w:val="22"/>
              </w:rPr>
            </w:pPr>
            <w:r w:rsidRPr="00CD0428">
              <w:rPr>
                <w:sz w:val="22"/>
                <w:szCs w:val="18"/>
                <w:lang w:val="en-US"/>
              </w:rPr>
              <w:t>Working Capital Advance (for payment to the Ordnance Factory, Bendigo Trust Account)</w:t>
            </w:r>
            <w:r w:rsidR="00EB3AB2">
              <w:rPr>
                <w:sz w:val="22"/>
                <w:szCs w:val="18"/>
                <w:lang w:val="en-US"/>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366,000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366,000</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4,535,000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6,337,000</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6,337,000</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ind w:right="144"/>
              <w:jc w:val="right"/>
              <w:rPr>
                <w:sz w:val="22"/>
              </w:rPr>
            </w:pPr>
            <w:r w:rsidRPr="00CD0428">
              <w:rPr>
                <w:i/>
                <w:iCs/>
                <w:sz w:val="22"/>
                <w:szCs w:val="18"/>
                <w:lang w:val="en-US"/>
              </w:rPr>
              <w:t xml:space="preserve">Total </w:t>
            </w:r>
            <w:r w:rsidRPr="00CD0428">
              <w:rPr>
                <w:smallCaps/>
                <w:sz w:val="22"/>
                <w:szCs w:val="18"/>
                <w:lang w:val="en-US"/>
              </w:rPr>
              <w:t>Department of Manufacturing Industry</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b/>
                <w:bCs/>
                <w:sz w:val="22"/>
                <w:szCs w:val="22"/>
                <w:lang w:val="en-US"/>
              </w:rPr>
              <w:t>8,169,000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b/>
                <w:bCs/>
                <w:sz w:val="22"/>
                <w:szCs w:val="22"/>
                <w:lang w:val="en-US"/>
              </w:rPr>
              <w:t>9,651,000</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b/>
                <w:bCs/>
                <w:sz w:val="22"/>
                <w:szCs w:val="22"/>
                <w:lang w:val="en-US"/>
              </w:rPr>
              <w:t>9,621,882</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240" w:after="240"/>
              <w:jc w:val="center"/>
              <w:rPr>
                <w:sz w:val="22"/>
              </w:rPr>
            </w:pPr>
            <w:r w:rsidRPr="00CD0428">
              <w:rPr>
                <w:b/>
                <w:bCs/>
                <w:sz w:val="22"/>
                <w:szCs w:val="18"/>
                <w:lang w:val="en-US"/>
              </w:rPr>
              <w:t>DEPARTMENT OF THE MEDIA</w:t>
            </w: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smallCaps/>
                <w:sz w:val="22"/>
                <w:szCs w:val="18"/>
                <w:lang w:val="en-US"/>
              </w:rPr>
              <w:t xml:space="preserve">Division </w:t>
            </w:r>
            <w:r w:rsidRPr="00CD0428">
              <w:rPr>
                <w:sz w:val="22"/>
                <w:szCs w:val="18"/>
                <w:lang w:val="en-US"/>
              </w:rPr>
              <w:t>877.</w:t>
            </w:r>
            <w:r w:rsidRPr="00CD0428">
              <w:rPr>
                <w:rFonts w:eastAsia="Times New Roman"/>
                <w:sz w:val="22"/>
                <w:szCs w:val="18"/>
                <w:lang w:val="en-US"/>
              </w:rPr>
              <w:t>—CAPITAL WORKS AND SERVICES</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—Plant and Equipment—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5"/>
              <w:jc w:val="both"/>
              <w:rPr>
                <w:sz w:val="22"/>
              </w:rPr>
            </w:pPr>
            <w:r w:rsidRPr="00CD0428">
              <w:rPr>
                <w:sz w:val="22"/>
                <w:szCs w:val="18"/>
                <w:lang w:val="en-US"/>
              </w:rPr>
              <w:t>01. Australian Government Publishing Service</w:t>
            </w:r>
            <w:r w:rsidR="00EB3AB2">
              <w:rPr>
                <w:sz w:val="22"/>
                <w:szCs w:val="18"/>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1,661,000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1,782,000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1,460,863</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5"/>
              <w:jc w:val="both"/>
              <w:rPr>
                <w:sz w:val="22"/>
              </w:rPr>
            </w:pPr>
            <w:r w:rsidRPr="00CD0428">
              <w:rPr>
                <w:sz w:val="22"/>
                <w:szCs w:val="18"/>
                <w:lang w:val="en-US"/>
              </w:rPr>
              <w:t>02. Australian Office of Information</w:t>
            </w:r>
            <w:r w:rsidR="00EB3AB2">
              <w:rPr>
                <w:sz w:val="22"/>
                <w:szCs w:val="18"/>
                <w:lang w:val="en-US"/>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100,000</w:t>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90,000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18"/>
                <w:lang w:val="en-US"/>
              </w:rPr>
              <w:t>67,167</w:t>
            </w:r>
          </w:p>
        </w:tc>
      </w:tr>
      <w:tr w:rsidR="004253A2" w:rsidRPr="00CD0428" w:rsidTr="00EB3AB2">
        <w:trPr>
          <w:trHeight w:val="20"/>
          <w:jc w:val="center"/>
        </w:trPr>
        <w:tc>
          <w:tcPr>
            <w:tcW w:w="477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spacing w:after="120"/>
              <w:jc w:val="both"/>
              <w:rPr>
                <w:sz w:val="22"/>
              </w:rPr>
            </w:pPr>
          </w:p>
        </w:tc>
        <w:tc>
          <w:tcPr>
            <w:tcW w:w="1249"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after="120"/>
              <w:ind w:right="144"/>
              <w:jc w:val="right"/>
              <w:rPr>
                <w:sz w:val="22"/>
              </w:rPr>
            </w:pPr>
            <w:r w:rsidRPr="00CD0428">
              <w:rPr>
                <w:sz w:val="22"/>
                <w:szCs w:val="22"/>
                <w:lang w:val="en-US"/>
              </w:rPr>
              <w:t>1,761,000</w:t>
            </w:r>
          </w:p>
        </w:tc>
        <w:tc>
          <w:tcPr>
            <w:tcW w:w="1249"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after="120"/>
              <w:ind w:right="144"/>
              <w:jc w:val="right"/>
              <w:rPr>
                <w:sz w:val="22"/>
              </w:rPr>
            </w:pPr>
            <w:r w:rsidRPr="00CD0428">
              <w:rPr>
                <w:sz w:val="22"/>
                <w:szCs w:val="22"/>
                <w:lang w:val="en-US"/>
              </w:rPr>
              <w:t>1,872,000</w:t>
            </w:r>
          </w:p>
        </w:tc>
        <w:tc>
          <w:tcPr>
            <w:tcW w:w="1258"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EB3AB2">
            <w:pPr>
              <w:shd w:val="clear" w:color="auto" w:fill="FFFFFF"/>
              <w:tabs>
                <w:tab w:val="left" w:leader="dot" w:pos="4896"/>
              </w:tabs>
              <w:spacing w:after="120"/>
              <w:ind w:right="144"/>
              <w:jc w:val="right"/>
              <w:rPr>
                <w:sz w:val="22"/>
              </w:rPr>
            </w:pPr>
            <w:r w:rsidRPr="00CD0428">
              <w:rPr>
                <w:sz w:val="22"/>
                <w:szCs w:val="22"/>
                <w:lang w:val="en-US"/>
              </w:rPr>
              <w:t>1,528,030</w:t>
            </w:r>
          </w:p>
        </w:tc>
      </w:tr>
    </w:tbl>
    <w:p w:rsidR="004253A2" w:rsidRPr="00CD0428" w:rsidRDefault="00CD0428" w:rsidP="00C54C9E">
      <w:pPr>
        <w:tabs>
          <w:tab w:val="left" w:leader="dot" w:pos="4896"/>
        </w:tabs>
        <w:spacing w:before="120" w:after="120"/>
        <w:jc w:val="center"/>
        <w:rPr>
          <w:sz w:val="22"/>
          <w:szCs w:val="2"/>
        </w:rPr>
      </w:pPr>
      <w:r w:rsidRPr="00CD0428">
        <w:rPr>
          <w:sz w:val="22"/>
        </w:rPr>
        <w:br w:type="page"/>
      </w:r>
      <w:r w:rsidR="00A67873" w:rsidRPr="00CD0428">
        <w:rPr>
          <w:smallCaps/>
          <w:sz w:val="22"/>
          <w:lang w:val="en-US"/>
        </w:rPr>
        <w:t>Departments and Services</w:t>
      </w:r>
      <w:r w:rsidR="00A67873" w:rsidRPr="00CD0428">
        <w:rPr>
          <w:rFonts w:eastAsia="Times New Roman"/>
          <w:sz w:val="22"/>
          <w:lang w:val="en-US"/>
        </w:rPr>
        <w:t>—</w:t>
      </w:r>
      <w:r w:rsidR="00A67873" w:rsidRPr="00CD0428">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11"/>
        <w:gridCol w:w="1399"/>
        <w:gridCol w:w="1393"/>
        <w:gridCol w:w="1437"/>
      </w:tblGrid>
      <w:tr w:rsidR="004253A2" w:rsidRPr="00CD0428" w:rsidTr="00EB3AB2">
        <w:trPr>
          <w:trHeight w:val="327"/>
          <w:jc w:val="center"/>
        </w:trPr>
        <w:tc>
          <w:tcPr>
            <w:tcW w:w="4651"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b/>
                <w:bCs/>
                <w:szCs w:val="16"/>
                <w:lang w:val="en-US"/>
              </w:rPr>
              <w:t>1975</w:t>
            </w:r>
            <w:r w:rsidRPr="00EB3AB2">
              <w:rPr>
                <w:rFonts w:eastAsia="Times New Roman"/>
                <w:b/>
                <w:bCs/>
                <w:szCs w:val="16"/>
                <w:lang w:val="en-US"/>
              </w:rPr>
              <w:t>–76</w:t>
            </w:r>
          </w:p>
        </w:tc>
        <w:tc>
          <w:tcPr>
            <w:tcW w:w="2525" w:type="dxa"/>
            <w:gridSpan w:val="2"/>
            <w:tcBorders>
              <w:top w:val="single" w:sz="6" w:space="0" w:color="auto"/>
              <w:left w:val="single" w:sz="6" w:space="0" w:color="auto"/>
              <w:bottom w:val="single" w:sz="6" w:space="0" w:color="auto"/>
              <w:right w:val="nil"/>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1974</w:t>
            </w:r>
            <w:r w:rsidRPr="00EB3AB2">
              <w:rPr>
                <w:rFonts w:eastAsia="Times New Roman"/>
                <w:szCs w:val="14"/>
                <w:lang w:val="en-US"/>
              </w:rPr>
              <w:t>–75</w:t>
            </w:r>
          </w:p>
        </w:tc>
      </w:tr>
      <w:tr w:rsidR="004253A2" w:rsidRPr="00CD0428" w:rsidTr="00EB3AB2">
        <w:trPr>
          <w:trHeight w:val="354"/>
          <w:jc w:val="center"/>
        </w:trPr>
        <w:tc>
          <w:tcPr>
            <w:tcW w:w="4651"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vMerge/>
            <w:tcBorders>
              <w:top w:val="nil"/>
              <w:left w:val="single" w:sz="6" w:space="0" w:color="auto"/>
              <w:bottom w:val="single" w:sz="6" w:space="0" w:color="auto"/>
              <w:right w:val="single" w:sz="6" w:space="0" w:color="auto"/>
            </w:tcBorders>
            <w:shd w:val="clear" w:color="auto" w:fill="FFFFFF"/>
            <w:vAlign w:val="center"/>
          </w:tcPr>
          <w:p w:rsidR="004253A2" w:rsidRPr="00EB3AB2" w:rsidRDefault="004253A2" w:rsidP="00EB3AB2">
            <w:pPr>
              <w:shd w:val="clear" w:color="auto" w:fill="FFFFFF"/>
              <w:tabs>
                <w:tab w:val="left" w:leader="dot" w:pos="4896"/>
              </w:tabs>
              <w:jc w:val="center"/>
            </w:pPr>
          </w:p>
        </w:tc>
        <w:tc>
          <w:tcPr>
            <w:tcW w:w="1243"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Appropriation</w:t>
            </w:r>
          </w:p>
        </w:tc>
        <w:tc>
          <w:tcPr>
            <w:tcW w:w="1282" w:type="dxa"/>
            <w:tcBorders>
              <w:top w:val="single" w:sz="6" w:space="0" w:color="auto"/>
              <w:left w:val="single" w:sz="6" w:space="0" w:color="auto"/>
              <w:bottom w:val="single" w:sz="6" w:space="0" w:color="auto"/>
              <w:right w:val="nil"/>
            </w:tcBorders>
            <w:shd w:val="clear" w:color="auto" w:fill="FFFFFF"/>
            <w:vAlign w:val="center"/>
          </w:tcPr>
          <w:p w:rsidR="004253A2" w:rsidRPr="00EB3AB2" w:rsidRDefault="00A67873" w:rsidP="00EB3AB2">
            <w:pPr>
              <w:shd w:val="clear" w:color="auto" w:fill="FFFFFF"/>
              <w:tabs>
                <w:tab w:val="left" w:leader="dot" w:pos="4896"/>
              </w:tabs>
              <w:jc w:val="center"/>
            </w:pPr>
            <w:r w:rsidRPr="00EB3AB2">
              <w:rPr>
                <w:szCs w:val="14"/>
                <w:lang w:val="en-US"/>
              </w:rPr>
              <w:t>Expenditure</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lang w:val="en-US"/>
              </w:rPr>
              <w:t>$</w:t>
            </w:r>
          </w:p>
        </w:tc>
        <w:tc>
          <w:tcPr>
            <w:tcW w:w="1243"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lang w:val="en-US"/>
              </w:rPr>
              <w:t>$</w:t>
            </w:r>
          </w:p>
        </w:tc>
        <w:tc>
          <w:tcPr>
            <w:tcW w:w="1282" w:type="dxa"/>
            <w:tcBorders>
              <w:top w:val="single" w:sz="6" w:space="0" w:color="auto"/>
              <w:left w:val="single" w:sz="6" w:space="0" w:color="auto"/>
              <w:bottom w:val="nil"/>
              <w:right w:val="nil"/>
            </w:tcBorders>
            <w:shd w:val="clear" w:color="auto" w:fill="FFFFFF"/>
            <w:vAlign w:val="center"/>
          </w:tcPr>
          <w:p w:rsidR="004253A2" w:rsidRPr="00CD0428" w:rsidRDefault="00A67873" w:rsidP="00EB3AB2">
            <w:pPr>
              <w:shd w:val="clear" w:color="auto" w:fill="FFFFFF"/>
              <w:tabs>
                <w:tab w:val="left" w:leader="dot" w:pos="4896"/>
              </w:tabs>
              <w:jc w:val="center"/>
              <w:rPr>
                <w:sz w:val="22"/>
              </w:rPr>
            </w:pPr>
            <w:r w:rsidRPr="00CD0428">
              <w:rPr>
                <w:sz w:val="22"/>
                <w:lang w:val="en-US"/>
              </w:rPr>
              <w:t>$</w:t>
            </w:r>
          </w:p>
        </w:tc>
      </w:tr>
      <w:tr w:rsidR="004253A2" w:rsidRPr="00CD0428" w:rsidTr="002204B1">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jc w:val="center"/>
              <w:rPr>
                <w:sz w:val="22"/>
              </w:rPr>
            </w:pPr>
            <w:r w:rsidRPr="00CD0428">
              <w:rPr>
                <w:b/>
                <w:bCs/>
                <w:sz w:val="22"/>
                <w:lang w:val="en-US"/>
              </w:rPr>
              <w:t>DEPARTMENT OF THE MEDIA</w:t>
            </w:r>
            <w:r w:rsidRPr="00CD0428">
              <w:rPr>
                <w:rFonts w:eastAsia="Times New Roman"/>
                <w:sz w:val="22"/>
                <w:lang w:val="en-US"/>
              </w:rPr>
              <w:t>—</w:t>
            </w:r>
            <w:r w:rsidRPr="00CD0428">
              <w:rPr>
                <w:rFonts w:eastAsia="Times New Roman"/>
                <w:i/>
                <w:iCs/>
                <w:sz w:val="22"/>
                <w:lang w:val="en-US"/>
              </w:rPr>
              <w:t>continued</w:t>
            </w: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82"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2204B1">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200098">
            <w:pPr>
              <w:shd w:val="clear" w:color="auto" w:fill="FFFFFF"/>
              <w:tabs>
                <w:tab w:val="left" w:leader="dot" w:pos="4896"/>
              </w:tabs>
              <w:spacing w:before="240"/>
              <w:jc w:val="both"/>
              <w:rPr>
                <w:sz w:val="22"/>
              </w:rPr>
            </w:pPr>
            <w:r w:rsidRPr="00CD0428">
              <w:rPr>
                <w:smallCaps/>
                <w:sz w:val="22"/>
                <w:lang w:val="en-US"/>
              </w:rPr>
              <w:t xml:space="preserve">Division </w:t>
            </w:r>
            <w:r w:rsidRPr="00CD0428">
              <w:rPr>
                <w:sz w:val="22"/>
                <w:lang w:val="en-US"/>
              </w:rPr>
              <w:t>877.</w:t>
            </w:r>
            <w:r w:rsidRPr="00CD0428">
              <w:rPr>
                <w:rFonts w:eastAsia="Times New Roman"/>
                <w:sz w:val="22"/>
                <w:lang w:val="en-US"/>
              </w:rPr>
              <w:t xml:space="preserve">—CAPITAL WORKS AND SERVICES— </w:t>
            </w:r>
            <w:r w:rsidRPr="00CD0428">
              <w:rPr>
                <w:rFonts w:eastAsia="Times New Roman"/>
                <w:i/>
                <w:iCs/>
                <w:sz w:val="22"/>
                <w:lang w:val="en-US"/>
              </w:rPr>
              <w:t>continued.</w:t>
            </w: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82"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2204B1">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2.</w:t>
            </w:r>
            <w:r w:rsidRPr="00CD0428">
              <w:rPr>
                <w:rFonts w:eastAsia="Times New Roman"/>
                <w:b/>
                <w:bCs/>
                <w:sz w:val="22"/>
                <w:lang w:val="en-US"/>
              </w:rPr>
              <w:t>—Advances and Loans—</w:t>
            </w: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82"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02. Working Capital Advance (for payment to the Government Printer Trust Account)</w:t>
            </w:r>
            <w:r w:rsidR="000A481A">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1,000,000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1,000,000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1,000,000</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lang w:val="en-US"/>
              </w:rPr>
              <w:t>Working Capital Advance (for payment to the Publications Trust Account)</w:t>
            </w:r>
            <w:r w:rsidR="000A481A">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610,000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610,000</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lang w:val="en-US"/>
              </w:rPr>
              <w:t>Working Capital Advance (for payment to the Australian Information Service Inquiry and Book Centres Trust Account)</w:t>
            </w:r>
            <w:r w:rsidR="000A481A">
              <w:rPr>
                <w:sz w:val="22"/>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200,000</w:t>
            </w:r>
          </w:p>
        </w:tc>
        <w:tc>
          <w:tcPr>
            <w:tcW w:w="1282"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1,000,000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1,810,000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1,610,000</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lang w:val="en-US"/>
              </w:rPr>
              <w:t>3.</w:t>
            </w:r>
            <w:r w:rsidRPr="00CD0428">
              <w:rPr>
                <w:rFonts w:eastAsia="Times New Roman"/>
                <w:b/>
                <w:bCs/>
                <w:sz w:val="22"/>
                <w:lang w:val="en-US"/>
              </w:rPr>
              <w:t>—For payment to the Australian Broadcasting Commission</w:t>
            </w:r>
            <w:r w:rsidR="000A481A">
              <w:rPr>
                <w:rFonts w:eastAsia="Times New Roman"/>
                <w:b/>
                <w:bCs/>
                <w:sz w:val="22"/>
                <w:lang w:val="en-US"/>
              </w:rPr>
              <w:tab/>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12,000,000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14,000,000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14,000,000</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ind w:firstLine="5"/>
              <w:rPr>
                <w:sz w:val="22"/>
              </w:rPr>
            </w:pPr>
            <w:r w:rsidRPr="00CD0428">
              <w:rPr>
                <w:b/>
                <w:bCs/>
                <w:sz w:val="22"/>
                <w:lang w:val="en-US"/>
              </w:rPr>
              <w:t>4.</w:t>
            </w:r>
            <w:r w:rsidRPr="00CD0428">
              <w:rPr>
                <w:rFonts w:eastAsia="Times New Roman"/>
                <w:b/>
                <w:bCs/>
                <w:sz w:val="22"/>
                <w:lang w:val="en-US"/>
              </w:rPr>
              <w:t>—For payment to the Australian Broadcasting Control Board</w:t>
            </w:r>
            <w:r w:rsidR="000A481A">
              <w:rPr>
                <w:rFonts w:eastAsia="Times New Roman"/>
                <w:b/>
                <w:bCs/>
                <w:sz w:val="22"/>
                <w:lang w:val="en-US"/>
              </w:rPr>
              <w:tab/>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370,000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330,000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330,000</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spacing w:before="120"/>
              <w:ind w:right="144"/>
              <w:jc w:val="right"/>
              <w:rPr>
                <w:sz w:val="22"/>
              </w:rPr>
            </w:pPr>
            <w:r w:rsidRPr="00CD0428">
              <w:rPr>
                <w:i/>
                <w:iCs/>
                <w:sz w:val="22"/>
                <w:lang w:val="en-US"/>
              </w:rPr>
              <w:t xml:space="preserve">Total: Division </w:t>
            </w:r>
            <w:r w:rsidRPr="00CD0428">
              <w:rPr>
                <w:sz w:val="22"/>
                <w:lang w:val="en-US"/>
              </w:rPr>
              <w:t>877</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120"/>
              <w:ind w:right="144"/>
              <w:jc w:val="right"/>
              <w:rPr>
                <w:sz w:val="22"/>
              </w:rPr>
            </w:pPr>
            <w:r w:rsidRPr="00CD0428">
              <w:rPr>
                <w:sz w:val="22"/>
                <w:szCs w:val="22"/>
                <w:lang w:val="en-US"/>
              </w:rPr>
              <w:t>15,131,000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120"/>
              <w:ind w:right="144"/>
              <w:jc w:val="right"/>
              <w:rPr>
                <w:sz w:val="22"/>
              </w:rPr>
            </w:pPr>
            <w:r w:rsidRPr="00CD0428">
              <w:rPr>
                <w:sz w:val="22"/>
                <w:szCs w:val="22"/>
                <w:lang w:val="en-US"/>
              </w:rPr>
              <w:t>18,012,000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spacing w:before="120"/>
              <w:ind w:right="144"/>
              <w:jc w:val="right"/>
              <w:rPr>
                <w:sz w:val="22"/>
              </w:rPr>
            </w:pPr>
            <w:r w:rsidRPr="00CD0428">
              <w:rPr>
                <w:sz w:val="22"/>
                <w:szCs w:val="22"/>
                <w:lang w:val="en-US"/>
              </w:rPr>
              <w:t>17,468,030</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lang w:val="en-US"/>
              </w:rPr>
              <w:t xml:space="preserve">Division </w:t>
            </w:r>
            <w:r w:rsidRPr="00CD0428">
              <w:rPr>
                <w:sz w:val="22"/>
                <w:lang w:val="en-US"/>
              </w:rPr>
              <w:t>878.</w:t>
            </w:r>
            <w:r w:rsidRPr="00CD0428">
              <w:rPr>
                <w:rFonts w:eastAsia="Times New Roman"/>
                <w:sz w:val="22"/>
                <w:lang w:val="en-US"/>
              </w:rPr>
              <w:t>—OTHER SERVICES</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82"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0"/>
              <w:jc w:val="both"/>
              <w:rPr>
                <w:sz w:val="22"/>
              </w:rPr>
            </w:pPr>
            <w:r w:rsidRPr="00CD0428">
              <w:rPr>
                <w:sz w:val="22"/>
                <w:lang w:val="en-US"/>
              </w:rPr>
              <w:t>01. Ethnic Broadcasting Experiment</w:t>
            </w:r>
            <w:r w:rsidR="000A481A">
              <w:rPr>
                <w:sz w:val="22"/>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100,000</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82"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120"/>
              <w:ind w:right="144"/>
              <w:jc w:val="right"/>
              <w:rPr>
                <w:sz w:val="22"/>
              </w:rPr>
            </w:pPr>
            <w:r w:rsidRPr="00CD0428">
              <w:rPr>
                <w:i/>
                <w:iCs/>
                <w:sz w:val="22"/>
                <w:lang w:val="en-US"/>
              </w:rPr>
              <w:t xml:space="preserve">Total </w:t>
            </w:r>
            <w:r w:rsidRPr="00CD0428">
              <w:rPr>
                <w:smallCaps/>
                <w:sz w:val="22"/>
                <w:lang w:val="en-US"/>
              </w:rPr>
              <w:t xml:space="preserve">Department of </w:t>
            </w:r>
            <w:r w:rsidRPr="00EB3AB2">
              <w:rPr>
                <w:i/>
                <w:iCs/>
                <w:sz w:val="22"/>
                <w:lang w:val="en-US"/>
              </w:rPr>
              <w:t>the</w:t>
            </w:r>
            <w:r w:rsidRPr="00CD0428">
              <w:rPr>
                <w:smallCaps/>
                <w:sz w:val="22"/>
                <w:lang w:val="en-US"/>
              </w:rPr>
              <w:t xml:space="preserve"> Media</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before="120"/>
              <w:ind w:right="144"/>
              <w:jc w:val="right"/>
              <w:rPr>
                <w:sz w:val="22"/>
              </w:rPr>
            </w:pPr>
            <w:r w:rsidRPr="00CD0428">
              <w:rPr>
                <w:b/>
                <w:bCs/>
                <w:sz w:val="22"/>
                <w:szCs w:val="22"/>
                <w:lang w:val="en-US"/>
              </w:rPr>
              <w:t>15,231,000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spacing w:before="120"/>
              <w:ind w:right="144"/>
              <w:jc w:val="right"/>
              <w:rPr>
                <w:sz w:val="22"/>
              </w:rPr>
            </w:pPr>
            <w:r w:rsidRPr="00CD0428">
              <w:rPr>
                <w:b/>
                <w:bCs/>
                <w:sz w:val="22"/>
                <w:szCs w:val="22"/>
                <w:lang w:val="en-US"/>
              </w:rPr>
              <w:t>18,012,000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spacing w:before="120"/>
              <w:ind w:right="144"/>
              <w:jc w:val="right"/>
              <w:rPr>
                <w:sz w:val="22"/>
              </w:rPr>
            </w:pPr>
            <w:r w:rsidRPr="00CD0428">
              <w:rPr>
                <w:b/>
                <w:bCs/>
                <w:sz w:val="22"/>
                <w:szCs w:val="22"/>
                <w:lang w:val="en-US"/>
              </w:rPr>
              <w:t>17,468,030</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B3AB2">
            <w:pPr>
              <w:shd w:val="clear" w:color="auto" w:fill="FFFFFF"/>
              <w:tabs>
                <w:tab w:val="left" w:leader="dot" w:pos="4896"/>
              </w:tabs>
              <w:spacing w:before="240"/>
              <w:ind w:left="110"/>
              <w:jc w:val="center"/>
              <w:rPr>
                <w:sz w:val="22"/>
              </w:rPr>
            </w:pPr>
            <w:r w:rsidRPr="00CD0428">
              <w:rPr>
                <w:b/>
                <w:bCs/>
                <w:sz w:val="22"/>
                <w:lang w:val="en-US"/>
              </w:rPr>
              <w:t>DEPARTMENT OF MINERALS AND ENERGY</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82" w:type="dxa"/>
            <w:tcBorders>
              <w:top w:val="single" w:sz="6" w:space="0" w:color="auto"/>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lang w:val="en-US"/>
              </w:rPr>
              <w:t xml:space="preserve">Division </w:t>
            </w:r>
            <w:r w:rsidRPr="00CD0428">
              <w:rPr>
                <w:sz w:val="22"/>
                <w:lang w:val="en-US"/>
              </w:rPr>
              <w:t>883.</w:t>
            </w:r>
            <w:r w:rsidRPr="00CD0428">
              <w:rPr>
                <w:rFonts w:eastAsia="Times New Roman"/>
                <w:sz w:val="22"/>
                <w:lang w:val="en-US"/>
              </w:rPr>
              <w:t>—CAPITAL WORKS AND SERVICES</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82"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—Plant and Equipment—</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c>
          <w:tcPr>
            <w:tcW w:w="1282" w:type="dxa"/>
            <w:tcBorders>
              <w:top w:val="nil"/>
              <w:left w:val="single" w:sz="6" w:space="0" w:color="auto"/>
              <w:bottom w:val="nil"/>
              <w:right w:val="nil"/>
            </w:tcBorders>
            <w:shd w:val="clear" w:color="auto" w:fill="FFFFFF"/>
            <w:vAlign w:val="bottom"/>
          </w:tcPr>
          <w:p w:rsidR="004253A2" w:rsidRPr="00CD0428" w:rsidRDefault="004253A2" w:rsidP="00EB3AB2">
            <w:pPr>
              <w:shd w:val="clear" w:color="auto" w:fill="FFFFFF"/>
              <w:tabs>
                <w:tab w:val="left" w:leader="dot" w:pos="4896"/>
              </w:tabs>
              <w:ind w:right="144"/>
              <w:jc w:val="right"/>
              <w:rPr>
                <w:sz w:val="22"/>
              </w:rPr>
            </w:pP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ind w:left="706" w:hanging="576"/>
              <w:jc w:val="both"/>
              <w:rPr>
                <w:sz w:val="22"/>
              </w:rPr>
            </w:pPr>
            <w:r w:rsidRPr="00CD0428">
              <w:rPr>
                <w:sz w:val="22"/>
                <w:lang w:val="en-US"/>
              </w:rPr>
              <w:t>01. Bureau of Mineral Resources, Geology and Geophysics</w:t>
            </w:r>
            <w:r w:rsidR="000A481A">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550,000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600,700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600,625</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6"/>
              <w:jc w:val="both"/>
              <w:rPr>
                <w:sz w:val="22"/>
              </w:rPr>
            </w:pPr>
            <w:r w:rsidRPr="00CD0428">
              <w:rPr>
                <w:sz w:val="22"/>
                <w:lang w:val="en-US"/>
              </w:rPr>
              <w:t>02. Division of National Mapping</w:t>
            </w:r>
            <w:r w:rsidR="000A481A">
              <w:rPr>
                <w:sz w:val="22"/>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355,000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299,000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294,354</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0"/>
              <w:jc w:val="both"/>
              <w:rPr>
                <w:sz w:val="22"/>
              </w:rPr>
            </w:pPr>
            <w:r w:rsidRPr="00CD0428">
              <w:rPr>
                <w:sz w:val="22"/>
                <w:lang w:val="en-US"/>
              </w:rPr>
              <w:t>03. Other Branches</w:t>
            </w:r>
            <w:r w:rsidR="000A481A">
              <w:rPr>
                <w:sz w:val="22"/>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13,800</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5,000</w:t>
            </w:r>
          </w:p>
        </w:tc>
        <w:tc>
          <w:tcPr>
            <w:tcW w:w="1282" w:type="dxa"/>
            <w:tcBorders>
              <w:top w:val="nil"/>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lang w:val="en-US"/>
              </w:rPr>
              <w:t>4,728</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918,800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904,700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899,707</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ind w:firstLine="10"/>
              <w:rPr>
                <w:sz w:val="22"/>
              </w:rPr>
            </w:pPr>
            <w:r w:rsidRPr="00CD0428">
              <w:rPr>
                <w:b/>
                <w:bCs/>
                <w:sz w:val="22"/>
                <w:lang w:val="en-US"/>
              </w:rPr>
              <w:t>2.</w:t>
            </w:r>
            <w:r w:rsidRPr="00CD0428">
              <w:rPr>
                <w:rFonts w:eastAsia="Times New Roman"/>
                <w:b/>
                <w:bCs/>
                <w:sz w:val="22"/>
                <w:lang w:val="en-US"/>
              </w:rPr>
              <w:t>—For expenditure under the Snowy Mountains Hydro</w:t>
            </w:r>
            <w:r w:rsidR="00F87E06">
              <w:rPr>
                <w:rFonts w:eastAsia="Times New Roman"/>
                <w:b/>
                <w:bCs/>
                <w:sz w:val="22"/>
                <w:lang w:val="en-US"/>
              </w:rPr>
              <w:t>-</w:t>
            </w:r>
            <w:r w:rsidRPr="00CD0428">
              <w:rPr>
                <w:rFonts w:eastAsia="Times New Roman"/>
                <w:b/>
                <w:bCs/>
                <w:sz w:val="22"/>
                <w:lang w:val="en-US"/>
              </w:rPr>
              <w:t>electric Power Act</w:t>
            </w:r>
            <w:r w:rsidR="000A481A">
              <w:rPr>
                <w:rFonts w:eastAsia="Times New Roman"/>
                <w:b/>
                <w:bCs/>
                <w:sz w:val="22"/>
                <w:lang w:val="en-US"/>
              </w:rPr>
              <w:tab/>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4,673,000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6,946,000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6,946,000</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lang w:val="en-US"/>
              </w:rPr>
              <w:t>3.</w:t>
            </w:r>
            <w:r w:rsidRPr="00CD0428">
              <w:rPr>
                <w:rFonts w:eastAsia="Times New Roman"/>
                <w:b/>
                <w:bCs/>
                <w:sz w:val="22"/>
                <w:lang w:val="en-US"/>
              </w:rPr>
              <w:t>—For expenditure under the Atomic Energy Act</w:t>
            </w:r>
            <w:r w:rsidR="000A481A">
              <w:rPr>
                <w:rFonts w:eastAsia="Times New Roman"/>
                <w:b/>
                <w:bCs/>
                <w:sz w:val="22"/>
                <w:lang w:val="en-US"/>
              </w:rPr>
              <w:tab/>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1,826,000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1,204,000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1,192,571</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lang w:val="en-US"/>
              </w:rPr>
              <w:t>4.</w:t>
            </w:r>
            <w:r w:rsidRPr="00CD0428">
              <w:rPr>
                <w:rFonts w:eastAsia="Times New Roman"/>
                <w:b/>
                <w:bCs/>
                <w:sz w:val="22"/>
                <w:lang w:val="en-US"/>
              </w:rPr>
              <w:t>—For expenditure under the Pipeline Authority Act</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67,314,000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75,043,000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EB3AB2">
            <w:pPr>
              <w:shd w:val="clear" w:color="auto" w:fill="FFFFFF"/>
              <w:tabs>
                <w:tab w:val="left" w:leader="dot" w:pos="4896"/>
              </w:tabs>
              <w:ind w:right="144"/>
              <w:jc w:val="right"/>
              <w:rPr>
                <w:sz w:val="22"/>
              </w:rPr>
            </w:pPr>
            <w:r w:rsidRPr="00CD0428">
              <w:rPr>
                <w:sz w:val="22"/>
                <w:szCs w:val="22"/>
                <w:lang w:val="en-US"/>
              </w:rPr>
              <w:t>65,126,343</w:t>
            </w:r>
          </w:p>
        </w:tc>
      </w:tr>
      <w:tr w:rsidR="004253A2" w:rsidRPr="00CD0428" w:rsidTr="00EB3AB2">
        <w:trPr>
          <w:trHeight w:val="20"/>
          <w:jc w:val="center"/>
        </w:trPr>
        <w:tc>
          <w:tcPr>
            <w:tcW w:w="4651"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after="120"/>
              <w:rPr>
                <w:sz w:val="22"/>
              </w:rPr>
            </w:pPr>
            <w:r w:rsidRPr="00CD0428">
              <w:rPr>
                <w:b/>
                <w:bCs/>
                <w:sz w:val="22"/>
                <w:lang w:val="en-US"/>
              </w:rPr>
              <w:t>5.</w:t>
            </w:r>
            <w:r w:rsidRPr="00CD0428">
              <w:rPr>
                <w:rFonts w:eastAsia="Times New Roman"/>
                <w:b/>
                <w:bCs/>
                <w:sz w:val="22"/>
                <w:lang w:val="en-US"/>
              </w:rPr>
              <w:t>—Investments in petroleum and minerals development</w:t>
            </w:r>
            <w:r w:rsidR="000A481A">
              <w:rPr>
                <w:rFonts w:eastAsia="Times New Roman"/>
                <w:b/>
                <w:bCs/>
                <w:sz w:val="22"/>
                <w:lang w:val="en-US"/>
              </w:rPr>
              <w:tab/>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after="120"/>
              <w:ind w:right="144"/>
              <w:jc w:val="right"/>
              <w:rPr>
                <w:sz w:val="22"/>
              </w:rPr>
            </w:pPr>
            <w:r w:rsidRPr="00CD0428">
              <w:rPr>
                <w:sz w:val="22"/>
                <w:szCs w:val="22"/>
                <w:lang w:val="en-US"/>
              </w:rPr>
              <w:t>9,626,000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after="120"/>
              <w:ind w:right="144"/>
              <w:jc w:val="right"/>
              <w:rPr>
                <w:sz w:val="22"/>
              </w:rPr>
            </w:pPr>
            <w:r w:rsidRPr="00CD0428">
              <w:rPr>
                <w:sz w:val="22"/>
                <w:szCs w:val="22"/>
                <w:lang w:val="en-US"/>
              </w:rPr>
              <w:t>566,600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spacing w:after="120"/>
              <w:ind w:right="144"/>
              <w:jc w:val="right"/>
              <w:rPr>
                <w:sz w:val="22"/>
              </w:rPr>
            </w:pPr>
            <w:r w:rsidRPr="00CD0428">
              <w:rPr>
                <w:sz w:val="22"/>
                <w:szCs w:val="22"/>
                <w:lang w:val="en-US"/>
              </w:rPr>
              <w:t>566,427</w:t>
            </w:r>
          </w:p>
        </w:tc>
      </w:tr>
    </w:tbl>
    <w:p w:rsidR="004253A2" w:rsidRPr="00CD0428" w:rsidRDefault="00CD0428" w:rsidP="00C54C9E">
      <w:pPr>
        <w:tabs>
          <w:tab w:val="left" w:leader="dot" w:pos="4896"/>
        </w:tabs>
        <w:spacing w:before="120" w:after="120"/>
        <w:jc w:val="center"/>
        <w:rPr>
          <w:sz w:val="22"/>
          <w:szCs w:val="2"/>
        </w:rPr>
      </w:pPr>
      <w:r w:rsidRPr="00CD0428">
        <w:rPr>
          <w:sz w:val="22"/>
        </w:rPr>
        <w:br w:type="page"/>
      </w:r>
      <w:r w:rsidR="00A67873" w:rsidRPr="00CD0428">
        <w:rPr>
          <w:smallCaps/>
          <w:sz w:val="22"/>
          <w:szCs w:val="18"/>
          <w:lang w:val="en-US"/>
        </w:rPr>
        <w:t>Departments and Services</w:t>
      </w:r>
      <w:r w:rsidR="00A67873" w:rsidRPr="00CD0428">
        <w:rPr>
          <w:rFonts w:eastAsia="Times New Roman"/>
          <w:sz w:val="22"/>
          <w:szCs w:val="18"/>
          <w:lang w:val="en-US"/>
        </w:rPr>
        <w:t>—</w:t>
      </w:r>
      <w:r w:rsidR="00A67873"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85"/>
        <w:gridCol w:w="1373"/>
        <w:gridCol w:w="1388"/>
        <w:gridCol w:w="1394"/>
      </w:tblGrid>
      <w:tr w:rsidR="004253A2" w:rsidRPr="00CD0428" w:rsidTr="000A481A">
        <w:trPr>
          <w:trHeight w:val="327"/>
          <w:jc w:val="center"/>
        </w:trPr>
        <w:tc>
          <w:tcPr>
            <w:tcW w:w="4770"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b/>
                <w:bCs/>
                <w:szCs w:val="18"/>
                <w:lang w:val="en-US"/>
              </w:rPr>
              <w:t>1975</w:t>
            </w:r>
            <w:r w:rsidRPr="000A481A">
              <w:rPr>
                <w:rFonts w:eastAsia="Times New Roman"/>
                <w:b/>
                <w:bCs/>
                <w:szCs w:val="18"/>
                <w:lang w:val="en-US"/>
              </w:rPr>
              <w:t>–76</w:t>
            </w:r>
          </w:p>
        </w:tc>
        <w:tc>
          <w:tcPr>
            <w:tcW w:w="2511" w:type="dxa"/>
            <w:gridSpan w:val="2"/>
            <w:tcBorders>
              <w:top w:val="single" w:sz="6" w:space="0" w:color="auto"/>
              <w:left w:val="single" w:sz="6" w:space="0" w:color="auto"/>
              <w:bottom w:val="single" w:sz="6" w:space="0" w:color="auto"/>
              <w:right w:val="nil"/>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1974</w:t>
            </w:r>
            <w:r w:rsidRPr="000A481A">
              <w:rPr>
                <w:rFonts w:eastAsia="Times New Roman"/>
                <w:szCs w:val="14"/>
                <w:lang w:val="en-US"/>
              </w:rPr>
              <w:t>–75</w:t>
            </w:r>
          </w:p>
        </w:tc>
      </w:tr>
      <w:tr w:rsidR="004253A2" w:rsidRPr="00CD0428" w:rsidTr="000A481A">
        <w:trPr>
          <w:trHeight w:val="354"/>
          <w:jc w:val="center"/>
        </w:trPr>
        <w:tc>
          <w:tcPr>
            <w:tcW w:w="477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vMerge/>
            <w:tcBorders>
              <w:top w:val="nil"/>
              <w:left w:val="single" w:sz="6" w:space="0" w:color="auto"/>
              <w:bottom w:val="single" w:sz="6" w:space="0" w:color="auto"/>
              <w:right w:val="single" w:sz="6" w:space="0" w:color="auto"/>
            </w:tcBorders>
            <w:shd w:val="clear" w:color="auto" w:fill="FFFFFF"/>
            <w:vAlign w:val="center"/>
          </w:tcPr>
          <w:p w:rsidR="004253A2" w:rsidRPr="000A481A" w:rsidRDefault="004253A2" w:rsidP="000A481A">
            <w:pPr>
              <w:shd w:val="clear" w:color="auto" w:fill="FFFFFF"/>
              <w:tabs>
                <w:tab w:val="left" w:leader="dot" w:pos="4896"/>
              </w:tabs>
              <w:jc w:val="center"/>
            </w:pPr>
          </w:p>
        </w:tc>
        <w:tc>
          <w:tcPr>
            <w:tcW w:w="1253"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Appropriation</w:t>
            </w:r>
          </w:p>
        </w:tc>
        <w:tc>
          <w:tcPr>
            <w:tcW w:w="1258" w:type="dxa"/>
            <w:tcBorders>
              <w:top w:val="single" w:sz="6" w:space="0" w:color="auto"/>
              <w:left w:val="single" w:sz="6" w:space="0" w:color="auto"/>
              <w:bottom w:val="single" w:sz="6" w:space="0" w:color="auto"/>
              <w:right w:val="nil"/>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Expenditure</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jc w:val="center"/>
              <w:rPr>
                <w:sz w:val="22"/>
              </w:rPr>
            </w:pPr>
            <w:r w:rsidRPr="00CD0428">
              <w:rPr>
                <w:b/>
                <w:bCs/>
                <w:sz w:val="22"/>
                <w:lang w:val="en-US"/>
              </w:rPr>
              <w:t>DEPARTMENT OF MINERALS AND ENERGY</w:t>
            </w:r>
            <w:r w:rsidRPr="00CD0428">
              <w:rPr>
                <w:rFonts w:eastAsia="Times New Roman"/>
                <w:sz w:val="22"/>
                <w:lang w:val="en-US"/>
              </w:rPr>
              <w:t>—</w:t>
            </w:r>
            <w:r w:rsidRPr="00CD0428">
              <w:rPr>
                <w:rFonts w:eastAsia="Times New Roman"/>
                <w:i/>
                <w:iCs/>
                <w:sz w:val="22"/>
                <w:lang w:val="en-US"/>
              </w:rPr>
              <w:t>continued</w:t>
            </w:r>
          </w:p>
        </w:tc>
        <w:tc>
          <w:tcPr>
            <w:tcW w:w="1239"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lang w:val="en-US"/>
              </w:rPr>
              <w:t>$</w:t>
            </w:r>
          </w:p>
        </w:tc>
        <w:tc>
          <w:tcPr>
            <w:tcW w:w="1253"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lang w:val="en-US"/>
              </w:rPr>
              <w:t>$</w:t>
            </w:r>
          </w:p>
        </w:tc>
        <w:tc>
          <w:tcPr>
            <w:tcW w:w="1258" w:type="dxa"/>
            <w:tcBorders>
              <w:top w:val="single" w:sz="6" w:space="0" w:color="auto"/>
              <w:left w:val="single" w:sz="6" w:space="0" w:color="auto"/>
              <w:bottom w:val="nil"/>
              <w:right w:val="nil"/>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lang w:val="en-US"/>
              </w:rPr>
              <w:t>$</w:t>
            </w:r>
          </w:p>
        </w:tc>
      </w:tr>
      <w:tr w:rsidR="004253A2" w:rsidRPr="00CD0428" w:rsidTr="002204B1">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rPr>
                <w:sz w:val="22"/>
              </w:rPr>
            </w:pPr>
            <w:r w:rsidRPr="00CD0428">
              <w:rPr>
                <w:smallCaps/>
                <w:sz w:val="22"/>
                <w:lang w:val="en-US"/>
              </w:rPr>
              <w:t xml:space="preserve">Division </w:t>
            </w:r>
            <w:r w:rsidRPr="00CD0428">
              <w:rPr>
                <w:sz w:val="22"/>
                <w:lang w:val="en-US"/>
              </w:rPr>
              <w:t>883.</w:t>
            </w:r>
            <w:r w:rsidRPr="00CD0428">
              <w:rPr>
                <w:rFonts w:eastAsia="Times New Roman"/>
                <w:sz w:val="22"/>
                <w:lang w:val="en-US"/>
              </w:rPr>
              <w:t>—CAPITAL WORKS AND SERVICES—</w:t>
            </w:r>
            <w:r w:rsidRPr="00CD0428">
              <w:rPr>
                <w:rFonts w:eastAsia="Times New Roman"/>
                <w:i/>
                <w:iCs/>
                <w:sz w:val="22"/>
                <w:lang w:val="en-US"/>
              </w:rPr>
              <w:t>continued</w:t>
            </w:r>
          </w:p>
        </w:tc>
        <w:tc>
          <w:tcPr>
            <w:tcW w:w="1239"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53"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58"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ind w:right="5"/>
              <w:rPr>
                <w:sz w:val="22"/>
              </w:rPr>
            </w:pPr>
            <w:r w:rsidRPr="00CD0428">
              <w:rPr>
                <w:b/>
                <w:bCs/>
                <w:sz w:val="22"/>
                <w:lang w:val="en-US"/>
              </w:rPr>
              <w:t>6.</w:t>
            </w:r>
            <w:r w:rsidRPr="00CD0428">
              <w:rPr>
                <w:rFonts w:eastAsia="Times New Roman"/>
                <w:b/>
                <w:bCs/>
                <w:sz w:val="22"/>
                <w:lang w:val="en-US"/>
              </w:rPr>
              <w:t>—Australian Atomic Energy Commission—Uranium exploration and development</w:t>
            </w:r>
            <w:r w:rsidR="000A481A">
              <w:rPr>
                <w:rFonts w:eastAsia="Times New Roman"/>
                <w:b/>
                <w:bCs/>
                <w:sz w:val="22"/>
                <w:lang w:val="en-US"/>
              </w:rPr>
              <w:tab/>
            </w:r>
            <w:r w:rsidR="000A481A">
              <w:rPr>
                <w:rFonts w:eastAsia="Times New Roman"/>
                <w:b/>
                <w:bCs/>
                <w:sz w:val="22"/>
                <w:lang w:val="en-US"/>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5,587,000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947,000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932,808</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ind w:right="5"/>
              <w:rPr>
                <w:sz w:val="22"/>
              </w:rPr>
            </w:pPr>
            <w:r w:rsidRPr="00CD0428">
              <w:rPr>
                <w:b/>
                <w:bCs/>
                <w:sz w:val="22"/>
                <w:lang w:val="en-US"/>
              </w:rPr>
              <w:t>7.</w:t>
            </w:r>
            <w:r w:rsidRPr="00CD0428">
              <w:rPr>
                <w:rFonts w:eastAsia="Times New Roman"/>
                <w:b/>
                <w:bCs/>
                <w:sz w:val="22"/>
                <w:lang w:val="en-US"/>
              </w:rPr>
              <w:t>—Commonwealth Scientific and Industrial Research Organization—For expenditure under the Science and Industry Research Act</w:t>
            </w:r>
            <w:r w:rsidR="000A481A">
              <w:rPr>
                <w:rFonts w:eastAsia="Times New Roman"/>
                <w:b/>
                <w:bCs/>
                <w:sz w:val="22"/>
                <w:lang w:val="en-US"/>
              </w:rPr>
              <w:tab/>
            </w: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217,200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ind w:firstLine="360"/>
              <w:rPr>
                <w:sz w:val="22"/>
              </w:rPr>
            </w:pPr>
            <w:r w:rsidRPr="00CD0428">
              <w:rPr>
                <w:b/>
                <w:bCs/>
                <w:sz w:val="22"/>
                <w:lang w:val="en-US"/>
              </w:rPr>
              <w:t>For expenditure under the Petroleum and Minerals Authority Act</w:t>
            </w:r>
            <w:r w:rsidR="000A481A">
              <w:rPr>
                <w:b/>
                <w:bCs/>
                <w:sz w:val="22"/>
                <w:lang w:val="en-US"/>
              </w:rPr>
              <w:tab/>
            </w: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50,000,000</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50,000,000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after="120"/>
              <w:ind w:left="751"/>
              <w:jc w:val="both"/>
              <w:rPr>
                <w:sz w:val="22"/>
              </w:rPr>
            </w:pPr>
            <w:r w:rsidRPr="00CD0428">
              <w:rPr>
                <w:i/>
                <w:iCs/>
                <w:sz w:val="22"/>
                <w:lang w:val="en-US"/>
              </w:rPr>
              <w:t xml:space="preserve">Total </w:t>
            </w:r>
            <w:r w:rsidRPr="00CD0428">
              <w:rPr>
                <w:smallCaps/>
                <w:sz w:val="22"/>
                <w:lang w:val="en-US"/>
              </w:rPr>
              <w:t>Department of Minerals and Energy</w:t>
            </w: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90,162,000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135,611,300</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125,663,856</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spacing w:before="360" w:after="240"/>
              <w:jc w:val="center"/>
              <w:rPr>
                <w:sz w:val="22"/>
              </w:rPr>
            </w:pPr>
            <w:r w:rsidRPr="00CD0428">
              <w:rPr>
                <w:b/>
                <w:bCs/>
                <w:sz w:val="22"/>
                <w:lang w:val="en-US"/>
              </w:rPr>
              <w:t>DEPARTMENT OF NORTHERN AUSTRALIA</w:t>
            </w:r>
          </w:p>
        </w:tc>
        <w:tc>
          <w:tcPr>
            <w:tcW w:w="123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smallCaps/>
                <w:sz w:val="22"/>
                <w:lang w:val="en-US"/>
              </w:rPr>
              <w:t xml:space="preserve">Division </w:t>
            </w:r>
            <w:r w:rsidRPr="00CD0428">
              <w:rPr>
                <w:sz w:val="22"/>
                <w:lang w:val="en-US"/>
              </w:rPr>
              <w:t>897.</w:t>
            </w:r>
            <w:r w:rsidRPr="00CD0428">
              <w:rPr>
                <w:rFonts w:eastAsia="Times New Roman"/>
                <w:sz w:val="22"/>
                <w:lang w:val="en-US"/>
              </w:rPr>
              <w:t>—CAPITAL WORKS AND SERVICES</w:t>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—Buildings and Works—</w:t>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58" w:type="dxa"/>
            <w:tcBorders>
              <w:top w:val="nil"/>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01. Construction of roads, footpaths and drainage works</w:t>
            </w:r>
            <w:r w:rsidRPr="00CD0428">
              <w:rPr>
                <w:rFonts w:eastAsia="Times New Roman"/>
                <w:sz w:val="22"/>
                <w:lang w:val="en-US"/>
              </w:rPr>
              <w:t>—Payments to Local Government Authorities</w:t>
            </w:r>
            <w:r w:rsidR="000A481A">
              <w:rPr>
                <w:rFonts w:eastAsia="Times New Roman"/>
                <w:sz w:val="22"/>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1,389,000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450,000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208,630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02. Purchase of improvements on resumed leases</w:t>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900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48,200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47,990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03. Assistance under the Water Supplies Development Ordinance</w:t>
            </w:r>
            <w:r w:rsidR="000A481A">
              <w:rPr>
                <w:sz w:val="22"/>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55,000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80,000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38,904</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04. Development of water resources on Government projects</w:t>
            </w:r>
            <w:r w:rsidR="000A481A">
              <w:rPr>
                <w:sz w:val="22"/>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550,000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231,000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228,177</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 xml:space="preserve">05. Township of </w:t>
            </w:r>
            <w:proofErr w:type="spellStart"/>
            <w:r w:rsidRPr="00CD0428">
              <w:rPr>
                <w:sz w:val="22"/>
                <w:lang w:val="en-US"/>
              </w:rPr>
              <w:t>Nhulunbuy</w:t>
            </w:r>
            <w:proofErr w:type="spellEnd"/>
            <w:r w:rsidRPr="00CD0428">
              <w:rPr>
                <w:rFonts w:eastAsia="Times New Roman"/>
                <w:sz w:val="22"/>
                <w:lang w:val="en-US"/>
              </w:rPr>
              <w:t>—</w:t>
            </w:r>
            <w:proofErr w:type="spellStart"/>
            <w:r w:rsidRPr="00CD0428">
              <w:rPr>
                <w:rFonts w:eastAsia="Times New Roman"/>
                <w:sz w:val="22"/>
                <w:lang w:val="en-US"/>
              </w:rPr>
              <w:t>Nabalco</w:t>
            </w:r>
            <w:proofErr w:type="spellEnd"/>
            <w:r w:rsidRPr="00CD0428">
              <w:rPr>
                <w:rFonts w:eastAsia="Times New Roman"/>
                <w:sz w:val="22"/>
                <w:lang w:val="en-US"/>
              </w:rPr>
              <w:t xml:space="preserve"> Pty Limited, Contribution</w:t>
            </w:r>
            <w:r w:rsidR="000A481A">
              <w:rPr>
                <w:rFonts w:eastAsia="Times New Roman"/>
                <w:sz w:val="22"/>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150,000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134,000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133,910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06. Ayers Rock-Mount Olga National Park</w:t>
            </w:r>
            <w:r w:rsidRPr="00CD0428">
              <w:rPr>
                <w:rFonts w:eastAsia="Times New Roman"/>
                <w:sz w:val="22"/>
                <w:lang w:val="en-US"/>
              </w:rPr>
              <w:t>—Purchase of Tourist Leases and associated improvements</w:t>
            </w:r>
            <w:r w:rsidR="000A481A">
              <w:rPr>
                <w:rFonts w:eastAsia="Times New Roman"/>
                <w:sz w:val="22"/>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126,000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862,900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862,900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07. Stock routes and reserves</w:t>
            </w:r>
            <w:r w:rsidRPr="00CD0428">
              <w:rPr>
                <w:rFonts w:eastAsia="Times New Roman"/>
                <w:sz w:val="22"/>
                <w:lang w:val="en-US"/>
              </w:rPr>
              <w:t>—Reimbursement of half the cost of fences, grids and gates</w:t>
            </w:r>
            <w:r w:rsidR="000A481A">
              <w:rPr>
                <w:rFonts w:eastAsia="Times New Roman"/>
                <w:sz w:val="22"/>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3,100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8"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08. Kimberley Research Station</w:t>
            </w:r>
            <w:r w:rsidRPr="00CD0428">
              <w:rPr>
                <w:rFonts w:eastAsia="Times New Roman"/>
                <w:sz w:val="22"/>
                <w:lang w:val="en-US"/>
              </w:rPr>
              <w:t>—Capital Works</w:t>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78,000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265,000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265,000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91" w:hanging="216"/>
              <w:rPr>
                <w:sz w:val="22"/>
              </w:rPr>
            </w:pPr>
            <w:r w:rsidRPr="00CD0428">
              <w:rPr>
                <w:sz w:val="22"/>
                <w:lang w:val="en-US"/>
              </w:rPr>
              <w:t>Kimberley Research Station</w:t>
            </w:r>
            <w:r w:rsidRPr="00CD0428">
              <w:rPr>
                <w:rFonts w:eastAsia="Times New Roman"/>
                <w:sz w:val="22"/>
                <w:lang w:val="en-US"/>
              </w:rPr>
              <w:t>—Reimbursement to Government of Western Australia for transfer of assets</w:t>
            </w:r>
            <w:r w:rsidR="000A481A">
              <w:rPr>
                <w:rFonts w:eastAsia="Times New Roman"/>
                <w:sz w:val="22"/>
                <w:lang w:val="en-US"/>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665,000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665,000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2,352,000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2,736,100</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2,450,510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b/>
                <w:bCs/>
                <w:sz w:val="22"/>
                <w:lang w:val="en-US"/>
              </w:rPr>
              <w:t>2.</w:t>
            </w:r>
            <w:r w:rsidRPr="00CD0428">
              <w:rPr>
                <w:rFonts w:eastAsia="Times New Roman"/>
                <w:b/>
                <w:bCs/>
                <w:sz w:val="22"/>
                <w:lang w:val="en-US"/>
              </w:rPr>
              <w:t>—Plant and Equipment—</w:t>
            </w:r>
          </w:p>
        </w:tc>
        <w:tc>
          <w:tcPr>
            <w:tcW w:w="123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58"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lang w:val="en-US"/>
              </w:rPr>
              <w:t>01. General Services</w:t>
            </w:r>
            <w:r w:rsidR="000A481A">
              <w:rPr>
                <w:sz w:val="22"/>
                <w:lang w:val="en-US"/>
              </w:rPr>
              <w:tab/>
            </w:r>
          </w:p>
        </w:tc>
        <w:tc>
          <w:tcPr>
            <w:tcW w:w="123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1,900,000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1,700,000</w:t>
            </w:r>
          </w:p>
        </w:tc>
        <w:tc>
          <w:tcPr>
            <w:tcW w:w="125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1,516,029</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48"/>
              <w:jc w:val="both"/>
              <w:rPr>
                <w:sz w:val="22"/>
              </w:rPr>
            </w:pPr>
            <w:r w:rsidRPr="00CD0428">
              <w:rPr>
                <w:sz w:val="22"/>
                <w:lang w:val="en-US"/>
              </w:rPr>
              <w:t>02. Transport</w:t>
            </w:r>
            <w:r w:rsidR="000A481A">
              <w:rPr>
                <w:sz w:val="22"/>
                <w:lang w:val="en-US"/>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1,800,000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1,800,000</w:t>
            </w:r>
          </w:p>
        </w:tc>
        <w:tc>
          <w:tcPr>
            <w:tcW w:w="1258"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1,497,860</w:t>
            </w:r>
          </w:p>
        </w:tc>
      </w:tr>
      <w:tr w:rsidR="004253A2" w:rsidRPr="00CD0428" w:rsidTr="000A481A">
        <w:trPr>
          <w:trHeight w:val="20"/>
          <w:jc w:val="center"/>
        </w:trPr>
        <w:tc>
          <w:tcPr>
            <w:tcW w:w="477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after="120"/>
              <w:ind w:right="144"/>
              <w:jc w:val="right"/>
              <w:rPr>
                <w:sz w:val="22"/>
              </w:rPr>
            </w:pPr>
            <w:r w:rsidRPr="00CD0428">
              <w:rPr>
                <w:sz w:val="22"/>
                <w:szCs w:val="22"/>
                <w:lang w:val="en-US"/>
              </w:rPr>
              <w:t>3,700,000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after="120"/>
              <w:ind w:right="144"/>
              <w:jc w:val="right"/>
              <w:rPr>
                <w:sz w:val="22"/>
              </w:rPr>
            </w:pPr>
            <w:r w:rsidRPr="00CD0428">
              <w:rPr>
                <w:sz w:val="22"/>
                <w:szCs w:val="22"/>
                <w:lang w:val="en-US"/>
              </w:rPr>
              <w:t>3,500,000</w:t>
            </w:r>
          </w:p>
        </w:tc>
        <w:tc>
          <w:tcPr>
            <w:tcW w:w="125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spacing w:after="120"/>
              <w:ind w:right="144"/>
              <w:jc w:val="right"/>
              <w:rPr>
                <w:sz w:val="22"/>
              </w:rPr>
            </w:pPr>
            <w:r w:rsidRPr="00CD0428">
              <w:rPr>
                <w:sz w:val="22"/>
                <w:szCs w:val="22"/>
                <w:lang w:val="en-US"/>
              </w:rPr>
              <w:t>3,013,889</w:t>
            </w:r>
          </w:p>
        </w:tc>
      </w:tr>
    </w:tbl>
    <w:p w:rsidR="004253A2" w:rsidRPr="00CD0428" w:rsidRDefault="00CD0428" w:rsidP="00C54C9E">
      <w:pPr>
        <w:tabs>
          <w:tab w:val="left" w:leader="dot" w:pos="4896"/>
        </w:tabs>
        <w:spacing w:before="120" w:after="120"/>
        <w:jc w:val="center"/>
        <w:rPr>
          <w:sz w:val="22"/>
          <w:szCs w:val="2"/>
        </w:rPr>
      </w:pPr>
      <w:r w:rsidRPr="00CD0428">
        <w:rPr>
          <w:sz w:val="22"/>
        </w:rPr>
        <w:br w:type="page"/>
      </w:r>
      <w:r w:rsidR="00A67873" w:rsidRPr="00CD0428">
        <w:rPr>
          <w:smallCaps/>
          <w:sz w:val="22"/>
          <w:lang w:val="en-US"/>
        </w:rPr>
        <w:t>Departments and Services</w:t>
      </w:r>
      <w:r w:rsidR="00A67873" w:rsidRPr="00CD0428">
        <w:rPr>
          <w:rFonts w:eastAsia="Times New Roman"/>
          <w:sz w:val="22"/>
          <w:lang w:val="en-US"/>
        </w:rPr>
        <w:t>—</w:t>
      </w:r>
      <w:r w:rsidR="00A67873" w:rsidRPr="00CD0428">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26"/>
        <w:gridCol w:w="1399"/>
        <w:gridCol w:w="1394"/>
        <w:gridCol w:w="1421"/>
      </w:tblGrid>
      <w:tr w:rsidR="004253A2" w:rsidRPr="00CD0428" w:rsidTr="000A481A">
        <w:trPr>
          <w:trHeight w:val="417"/>
          <w:jc w:val="center"/>
        </w:trPr>
        <w:tc>
          <w:tcPr>
            <w:tcW w:w="4664"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9"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b/>
                <w:bCs/>
                <w:szCs w:val="16"/>
                <w:lang w:val="en-US"/>
              </w:rPr>
              <w:t>1975</w:t>
            </w:r>
            <w:r w:rsidRPr="000A481A">
              <w:rPr>
                <w:rFonts w:eastAsia="Times New Roman"/>
                <w:b/>
                <w:bCs/>
                <w:szCs w:val="16"/>
                <w:lang w:val="en-US"/>
              </w:rPr>
              <w:t>–76</w:t>
            </w:r>
          </w:p>
        </w:tc>
        <w:tc>
          <w:tcPr>
            <w:tcW w:w="2512" w:type="dxa"/>
            <w:gridSpan w:val="2"/>
            <w:tcBorders>
              <w:top w:val="single" w:sz="6" w:space="0" w:color="auto"/>
              <w:left w:val="single" w:sz="6" w:space="0" w:color="auto"/>
              <w:bottom w:val="single" w:sz="6" w:space="0" w:color="auto"/>
              <w:right w:val="nil"/>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1974</w:t>
            </w:r>
            <w:r w:rsidRPr="000A481A">
              <w:rPr>
                <w:rFonts w:eastAsia="Times New Roman"/>
                <w:szCs w:val="14"/>
                <w:lang w:val="en-US"/>
              </w:rPr>
              <w:t>–75</w:t>
            </w:r>
          </w:p>
        </w:tc>
      </w:tr>
      <w:tr w:rsidR="004253A2" w:rsidRPr="00CD0428" w:rsidTr="000A481A">
        <w:trPr>
          <w:trHeight w:val="354"/>
          <w:jc w:val="center"/>
        </w:trPr>
        <w:tc>
          <w:tcPr>
            <w:tcW w:w="466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9" w:type="dxa"/>
            <w:vMerge/>
            <w:tcBorders>
              <w:top w:val="nil"/>
              <w:left w:val="single" w:sz="6" w:space="0" w:color="auto"/>
              <w:bottom w:val="single" w:sz="6" w:space="0" w:color="auto"/>
              <w:right w:val="single" w:sz="6" w:space="0" w:color="auto"/>
            </w:tcBorders>
            <w:shd w:val="clear" w:color="auto" w:fill="FFFFFF"/>
            <w:vAlign w:val="center"/>
          </w:tcPr>
          <w:p w:rsidR="004253A2" w:rsidRPr="000A481A" w:rsidRDefault="004253A2" w:rsidP="000A481A">
            <w:pPr>
              <w:shd w:val="clear" w:color="auto" w:fill="FFFFFF"/>
              <w:tabs>
                <w:tab w:val="left" w:leader="dot" w:pos="4896"/>
              </w:tabs>
              <w:jc w:val="center"/>
            </w:pP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Appropriation</w:t>
            </w:r>
          </w:p>
        </w:tc>
        <w:tc>
          <w:tcPr>
            <w:tcW w:w="1268" w:type="dxa"/>
            <w:tcBorders>
              <w:top w:val="single" w:sz="6" w:space="0" w:color="auto"/>
              <w:left w:val="single" w:sz="6" w:space="0" w:color="auto"/>
              <w:bottom w:val="single" w:sz="6" w:space="0" w:color="auto"/>
              <w:right w:val="nil"/>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Expenditure</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jc w:val="center"/>
              <w:rPr>
                <w:sz w:val="22"/>
              </w:rPr>
            </w:pPr>
            <w:r w:rsidRPr="00CD0428">
              <w:rPr>
                <w:b/>
                <w:bCs/>
                <w:sz w:val="22"/>
                <w:lang w:val="en-US"/>
              </w:rPr>
              <w:t>DEPARTMENT OF NORTHERN AUSTRALIA</w:t>
            </w:r>
            <w:r w:rsidRPr="00CD0428">
              <w:rPr>
                <w:rFonts w:eastAsia="Times New Roman"/>
                <w:sz w:val="22"/>
                <w:lang w:val="en-US"/>
              </w:rPr>
              <w:t>—</w:t>
            </w:r>
            <w:r w:rsidRPr="00CD0428">
              <w:rPr>
                <w:rFonts w:eastAsia="Times New Roman"/>
                <w:i/>
                <w:iCs/>
                <w:sz w:val="22"/>
                <w:lang w:val="en-US"/>
              </w:rPr>
              <w:t>continued</w:t>
            </w:r>
          </w:p>
        </w:tc>
        <w:tc>
          <w:tcPr>
            <w:tcW w:w="1249"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lang w:val="en-US"/>
              </w:rPr>
              <w:t>$</w:t>
            </w:r>
          </w:p>
        </w:tc>
        <w:tc>
          <w:tcPr>
            <w:tcW w:w="1244"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lang w:val="en-US"/>
              </w:rPr>
              <w:t>$</w:t>
            </w:r>
          </w:p>
        </w:tc>
        <w:tc>
          <w:tcPr>
            <w:tcW w:w="1268" w:type="dxa"/>
            <w:tcBorders>
              <w:top w:val="single" w:sz="6" w:space="0" w:color="auto"/>
              <w:left w:val="single" w:sz="6" w:space="0" w:color="auto"/>
              <w:bottom w:val="nil"/>
              <w:right w:val="nil"/>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lang w:val="en-US"/>
              </w:rPr>
              <w:t>$</w:t>
            </w:r>
          </w:p>
        </w:tc>
      </w:tr>
      <w:tr w:rsidR="004253A2" w:rsidRPr="00CD0428" w:rsidTr="002204B1">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lang w:val="en-US"/>
              </w:rPr>
              <w:t xml:space="preserve">Division </w:t>
            </w:r>
            <w:r w:rsidRPr="00CD0428">
              <w:rPr>
                <w:sz w:val="22"/>
                <w:lang w:val="en-US"/>
              </w:rPr>
              <w:t>897.</w:t>
            </w:r>
            <w:r w:rsidRPr="00CD0428">
              <w:rPr>
                <w:rFonts w:eastAsia="Times New Roman"/>
                <w:sz w:val="22"/>
                <w:lang w:val="en-US"/>
              </w:rPr>
              <w:t xml:space="preserve">—CAPITAL WORKS AND SERVICES— </w:t>
            </w:r>
            <w:r w:rsidRPr="00CD0428">
              <w:rPr>
                <w:rFonts w:eastAsia="Times New Roman"/>
                <w:i/>
                <w:iCs/>
                <w:sz w:val="22"/>
                <w:lang w:val="en-US"/>
              </w:rPr>
              <w:t>continued</w:t>
            </w:r>
          </w:p>
        </w:tc>
        <w:tc>
          <w:tcPr>
            <w:tcW w:w="1249"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44"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68"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2204B1">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3.</w:t>
            </w:r>
            <w:r w:rsidRPr="00CD0428">
              <w:rPr>
                <w:rFonts w:eastAsia="Times New Roman"/>
                <w:b/>
                <w:bCs/>
                <w:sz w:val="22"/>
                <w:lang w:val="en-US"/>
              </w:rPr>
              <w:t>—Advances and Loans—</w:t>
            </w:r>
          </w:p>
        </w:tc>
        <w:tc>
          <w:tcPr>
            <w:tcW w:w="1249"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44" w:type="dxa"/>
            <w:tcBorders>
              <w:top w:val="nil"/>
              <w:left w:val="single" w:sz="6" w:space="0" w:color="auto"/>
              <w:bottom w:val="nil"/>
              <w:right w:val="single" w:sz="6" w:space="0" w:color="auto"/>
            </w:tcBorders>
            <w:shd w:val="clear" w:color="auto" w:fill="FFFFFF"/>
          </w:tcPr>
          <w:p w:rsidR="004253A2" w:rsidRPr="00CD0428" w:rsidRDefault="004253A2" w:rsidP="00C54C9E">
            <w:pPr>
              <w:shd w:val="clear" w:color="auto" w:fill="FFFFFF"/>
              <w:tabs>
                <w:tab w:val="left" w:leader="dot" w:pos="4896"/>
              </w:tabs>
              <w:rPr>
                <w:sz w:val="22"/>
              </w:rPr>
            </w:pPr>
          </w:p>
        </w:tc>
        <w:tc>
          <w:tcPr>
            <w:tcW w:w="1268" w:type="dxa"/>
            <w:tcBorders>
              <w:top w:val="nil"/>
              <w:left w:val="single" w:sz="6" w:space="0" w:color="auto"/>
              <w:bottom w:val="nil"/>
              <w:right w:val="nil"/>
            </w:tcBorders>
            <w:shd w:val="clear" w:color="auto" w:fill="FFFFFF"/>
          </w:tcPr>
          <w:p w:rsidR="004253A2" w:rsidRPr="00CD0428" w:rsidRDefault="004253A2" w:rsidP="00C54C9E">
            <w:pPr>
              <w:shd w:val="clear" w:color="auto" w:fill="FFFFFF"/>
              <w:tabs>
                <w:tab w:val="left" w:leader="dot" w:pos="4896"/>
              </w:tabs>
              <w:rPr>
                <w:sz w:val="22"/>
              </w:rPr>
            </w:pP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ind w:left="706" w:hanging="576"/>
              <w:jc w:val="both"/>
              <w:rPr>
                <w:sz w:val="22"/>
              </w:rPr>
            </w:pPr>
            <w:r w:rsidRPr="00CD0428">
              <w:rPr>
                <w:sz w:val="22"/>
                <w:lang w:val="en-US"/>
              </w:rPr>
              <w:t>01. Loans for encouragement of primary production</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966,000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250,000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234,742</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02. Northern Territory Housing Commission</w:t>
            </w:r>
            <w:r w:rsidRPr="00CD0428">
              <w:rPr>
                <w:rFonts w:eastAsia="Times New Roman"/>
                <w:sz w:val="22"/>
                <w:lang w:val="en-US"/>
              </w:rPr>
              <w:t>— Advance</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13,000,000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8,500,000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5,295,000</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03. Northern Territory Home Finance Trustee</w:t>
            </w:r>
            <w:r w:rsidRPr="00CD0428">
              <w:rPr>
                <w:rFonts w:eastAsia="Times New Roman"/>
                <w:sz w:val="22"/>
                <w:lang w:val="en-US"/>
              </w:rPr>
              <w:t>— Advance</w:t>
            </w:r>
            <w:r w:rsidR="00814E4E">
              <w:rPr>
                <w:rFonts w:eastAsia="Times New Roman"/>
                <w:sz w:val="22"/>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4,000,000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1,280,000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300,000</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04. Loans to church organizations for erection of residential accommodation</w:t>
            </w:r>
            <w:r w:rsidR="00814E4E">
              <w:rPr>
                <w:sz w:val="22"/>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200,000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895,400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894,512</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ind w:left="706" w:hanging="576"/>
              <w:jc w:val="both"/>
              <w:rPr>
                <w:sz w:val="22"/>
              </w:rPr>
            </w:pPr>
            <w:r w:rsidRPr="00CD0428">
              <w:rPr>
                <w:sz w:val="22"/>
                <w:lang w:val="en-US"/>
              </w:rPr>
              <w:t>05. Flood Relief Assistance Loans</w:t>
            </w:r>
            <w:r w:rsidR="00814E4E">
              <w:rPr>
                <w:sz w:val="22"/>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14,000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130,500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107,567</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ind w:left="706" w:hanging="576"/>
              <w:jc w:val="both"/>
              <w:rPr>
                <w:sz w:val="22"/>
              </w:rPr>
            </w:pPr>
            <w:r w:rsidRPr="00CD0428">
              <w:rPr>
                <w:sz w:val="22"/>
                <w:lang w:val="en-US"/>
              </w:rPr>
              <w:t>06. Northern Territory Port Authority Advance</w:t>
            </w:r>
            <w:r w:rsidR="00814E4E">
              <w:rPr>
                <w:sz w:val="22"/>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101,000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8"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45"/>
              <w:jc w:val="both"/>
              <w:rPr>
                <w:sz w:val="22"/>
              </w:rPr>
            </w:pPr>
            <w:r w:rsidRPr="00CD0428">
              <w:rPr>
                <w:sz w:val="22"/>
                <w:lang w:val="en-US"/>
              </w:rPr>
              <w:t xml:space="preserve">Loan to Katherine </w:t>
            </w:r>
            <w:proofErr w:type="spellStart"/>
            <w:r w:rsidRPr="00CD0428">
              <w:rPr>
                <w:sz w:val="22"/>
                <w:lang w:val="en-US"/>
              </w:rPr>
              <w:t>Meatworks</w:t>
            </w:r>
            <w:proofErr w:type="spellEnd"/>
            <w:r w:rsidR="00814E4E">
              <w:rPr>
                <w:sz w:val="22"/>
                <w:lang w:val="en-US"/>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4"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1,400,000</w:t>
            </w:r>
          </w:p>
        </w:tc>
        <w:tc>
          <w:tcPr>
            <w:tcW w:w="1268"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1,400,000</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18,281,000</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12,455,900</w:t>
            </w:r>
          </w:p>
        </w:tc>
        <w:tc>
          <w:tcPr>
            <w:tcW w:w="126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8,231,820</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4.</w:t>
            </w:r>
            <w:r w:rsidRPr="00CD0428">
              <w:rPr>
                <w:rFonts w:eastAsia="Times New Roman"/>
                <w:b/>
                <w:bCs/>
                <w:sz w:val="22"/>
                <w:lang w:val="en-US"/>
              </w:rPr>
              <w:t>—Darwin Cyclone—</w:t>
            </w: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4"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8"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ind w:left="706" w:hanging="576"/>
              <w:jc w:val="both"/>
              <w:rPr>
                <w:sz w:val="22"/>
              </w:rPr>
            </w:pPr>
            <w:r w:rsidRPr="00CD0428">
              <w:rPr>
                <w:sz w:val="22"/>
                <w:lang w:val="en-US"/>
              </w:rPr>
              <w:t>01. Darwin Business Relief Scheme</w:t>
            </w:r>
            <w:r w:rsidRPr="00CD0428">
              <w:rPr>
                <w:rFonts w:eastAsia="Times New Roman"/>
                <w:sz w:val="22"/>
                <w:lang w:val="en-US"/>
              </w:rPr>
              <w:t>—Advances to Commonwealth Trading Bank for loans to small businesses</w:t>
            </w:r>
            <w:r w:rsidR="00814E4E">
              <w:rPr>
                <w:rFonts w:eastAsia="Times New Roman"/>
                <w:sz w:val="22"/>
                <w:lang w:val="en-US"/>
              </w:rPr>
              <w:tab/>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2,250,000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2,750,000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2,750,000</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ind w:left="706" w:hanging="576"/>
              <w:jc w:val="both"/>
              <w:rPr>
                <w:sz w:val="22"/>
              </w:rPr>
            </w:pPr>
            <w:r w:rsidRPr="00CD0428">
              <w:rPr>
                <w:sz w:val="22"/>
                <w:lang w:val="en-US"/>
              </w:rPr>
              <w:t>02. Purchase of caravans and mobile accommodation</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4,700,000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15,000,000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3,513,458</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54"/>
              <w:jc w:val="both"/>
              <w:rPr>
                <w:sz w:val="22"/>
              </w:rPr>
            </w:pPr>
            <w:r w:rsidRPr="00CD0428">
              <w:rPr>
                <w:sz w:val="22"/>
                <w:lang w:val="en-US"/>
              </w:rPr>
              <w:t>Purchase of motor vehicles for emergency services</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311,837</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311,836</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50"/>
              <w:jc w:val="both"/>
              <w:rPr>
                <w:sz w:val="22"/>
              </w:rPr>
            </w:pPr>
            <w:r w:rsidRPr="00CD0428">
              <w:rPr>
                <w:sz w:val="22"/>
                <w:lang w:val="en-US"/>
              </w:rPr>
              <w:t>Incidental and other expenditure</w:t>
            </w:r>
            <w:r w:rsidR="00814E4E">
              <w:rPr>
                <w:sz w:val="22"/>
                <w:lang w:val="en-US"/>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4"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500,000</w:t>
            </w:r>
          </w:p>
        </w:tc>
        <w:tc>
          <w:tcPr>
            <w:tcW w:w="1268"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464,349</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6,950,000</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18,561,837</w:t>
            </w:r>
          </w:p>
        </w:tc>
        <w:tc>
          <w:tcPr>
            <w:tcW w:w="126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7,039,645</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ind w:right="144"/>
              <w:jc w:val="right"/>
              <w:rPr>
                <w:sz w:val="22"/>
              </w:rPr>
            </w:pPr>
            <w:r w:rsidRPr="00CD0428">
              <w:rPr>
                <w:i/>
                <w:iCs/>
                <w:sz w:val="22"/>
                <w:lang w:val="en-US"/>
              </w:rPr>
              <w:t xml:space="preserve">Total: Division </w:t>
            </w:r>
            <w:r w:rsidRPr="00CD0428">
              <w:rPr>
                <w:sz w:val="22"/>
                <w:lang w:val="en-US"/>
              </w:rPr>
              <w:t>897</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31,283,000</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37,253,837</w:t>
            </w:r>
          </w:p>
        </w:tc>
        <w:tc>
          <w:tcPr>
            <w:tcW w:w="126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20,735,864</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firstLine="5"/>
              <w:rPr>
                <w:sz w:val="22"/>
              </w:rPr>
            </w:pPr>
            <w:r w:rsidRPr="00CD0428">
              <w:rPr>
                <w:smallCaps/>
                <w:sz w:val="22"/>
                <w:lang w:val="en-US"/>
              </w:rPr>
              <w:t xml:space="preserve">Division </w:t>
            </w:r>
            <w:r w:rsidRPr="00CD0428">
              <w:rPr>
                <w:sz w:val="22"/>
                <w:lang w:val="en-US"/>
              </w:rPr>
              <w:t>898.</w:t>
            </w:r>
            <w:r w:rsidRPr="00CD0428">
              <w:rPr>
                <w:rFonts w:eastAsia="Times New Roman"/>
                <w:sz w:val="22"/>
                <w:lang w:val="en-US"/>
              </w:rPr>
              <w:t>—DARWIN RECONSTRUCTION COMMISSION</w:t>
            </w: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4"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8"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—For expenditure under the Darwin Reconstruction Act</w:t>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97,800,000</w:t>
            </w:r>
          </w:p>
        </w:tc>
        <w:tc>
          <w:tcPr>
            <w:tcW w:w="1244"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1,000,000</w:t>
            </w:r>
          </w:p>
        </w:tc>
        <w:tc>
          <w:tcPr>
            <w:tcW w:w="1268"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1,000,000</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right="450"/>
              <w:rPr>
                <w:sz w:val="22"/>
              </w:rPr>
            </w:pPr>
            <w:r w:rsidRPr="00CD0428">
              <w:rPr>
                <w:smallCaps/>
                <w:sz w:val="22"/>
                <w:lang w:val="en-US"/>
              </w:rPr>
              <w:t xml:space="preserve">Division </w:t>
            </w:r>
            <w:r w:rsidRPr="00CD0428">
              <w:rPr>
                <w:sz w:val="22"/>
                <w:lang w:val="en-US"/>
              </w:rPr>
              <w:t>899.</w:t>
            </w:r>
            <w:r w:rsidRPr="00CD0428">
              <w:rPr>
                <w:rFonts w:eastAsia="Times New Roman"/>
                <w:sz w:val="22"/>
                <w:lang w:val="en-US"/>
              </w:rPr>
              <w:t>—PAYMENTS TO OR FOR THE STATES</w:t>
            </w: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4"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8"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20"/>
              <w:rPr>
                <w:sz w:val="22"/>
              </w:rPr>
            </w:pPr>
            <w:r w:rsidRPr="00CD0428">
              <w:rPr>
                <w:sz w:val="22"/>
                <w:lang w:val="en-US"/>
              </w:rPr>
              <w:t>01. Compensation for Bovine Tuberculosis reactors</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165,000</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400,000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322,495</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450" w:right="5"/>
              <w:rPr>
                <w:sz w:val="22"/>
              </w:rPr>
            </w:pPr>
            <w:r w:rsidRPr="00CD0428">
              <w:rPr>
                <w:sz w:val="22"/>
                <w:lang w:val="en-US"/>
              </w:rPr>
              <w:t>Pilbara Feasibility Study</w:t>
            </w:r>
            <w:r w:rsidRPr="00CD0428">
              <w:rPr>
                <w:rFonts w:eastAsia="Times New Roman"/>
                <w:sz w:val="22"/>
                <w:lang w:val="en-US"/>
              </w:rPr>
              <w:t>—Contribution towards cost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4"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31,500</w:t>
            </w:r>
          </w:p>
        </w:tc>
        <w:tc>
          <w:tcPr>
            <w:tcW w:w="1268"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31,109</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03" w:right="5" w:hanging="158"/>
              <w:rPr>
                <w:sz w:val="22"/>
              </w:rPr>
            </w:pPr>
            <w:r w:rsidRPr="00CD0428">
              <w:rPr>
                <w:sz w:val="22"/>
                <w:lang w:val="en-US"/>
              </w:rPr>
              <w:t>Burdekin Project Investigation</w:t>
            </w:r>
            <w:r w:rsidRPr="00CD0428">
              <w:rPr>
                <w:rFonts w:eastAsia="Times New Roman"/>
                <w:sz w:val="22"/>
                <w:lang w:val="en-US"/>
              </w:rPr>
              <w:t>—Contribution towards cost</w:t>
            </w:r>
            <w:r w:rsidR="00814E4E">
              <w:rPr>
                <w:rFonts w:eastAsia="Times New Roman"/>
                <w:sz w:val="22"/>
                <w:lang w:val="en-US"/>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4"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33,759</w:t>
            </w:r>
          </w:p>
        </w:tc>
        <w:tc>
          <w:tcPr>
            <w:tcW w:w="1268"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lang w:val="en-US"/>
              </w:rPr>
              <w:t>33,759</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2894"/>
              <w:jc w:val="both"/>
              <w:rPr>
                <w:sz w:val="22"/>
              </w:rPr>
            </w:pPr>
            <w:r w:rsidRPr="00CD0428">
              <w:rPr>
                <w:i/>
                <w:iCs/>
                <w:sz w:val="22"/>
                <w:lang w:val="en-US"/>
              </w:rPr>
              <w:t xml:space="preserve">Total: Division </w:t>
            </w:r>
            <w:r w:rsidRPr="00CD0428">
              <w:rPr>
                <w:sz w:val="22"/>
                <w:lang w:val="en-US"/>
              </w:rPr>
              <w:t>899</w:t>
            </w:r>
            <w:r w:rsidR="00814E4E">
              <w:rPr>
                <w:sz w:val="22"/>
                <w:lang w:val="en-US"/>
              </w:rPr>
              <w:tab/>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165,000</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465,259</w:t>
            </w:r>
          </w:p>
        </w:tc>
        <w:tc>
          <w:tcPr>
            <w:tcW w:w="1268"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387,363</w:t>
            </w:r>
          </w:p>
        </w:tc>
      </w:tr>
      <w:tr w:rsidR="004253A2" w:rsidRPr="00CD0428" w:rsidTr="000A481A">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after="120"/>
              <w:ind w:left="852"/>
              <w:jc w:val="both"/>
              <w:rPr>
                <w:sz w:val="22"/>
              </w:rPr>
            </w:pPr>
            <w:r w:rsidRPr="00CD0428">
              <w:rPr>
                <w:i/>
                <w:iCs/>
                <w:sz w:val="22"/>
                <w:lang w:val="en-US"/>
              </w:rPr>
              <w:t xml:space="preserve">Total </w:t>
            </w:r>
            <w:r w:rsidRPr="00CD0428">
              <w:rPr>
                <w:smallCaps/>
                <w:sz w:val="22"/>
                <w:lang w:val="en-US"/>
              </w:rPr>
              <w:t>Department of Northern Australia</w:t>
            </w:r>
          </w:p>
        </w:tc>
        <w:tc>
          <w:tcPr>
            <w:tcW w:w="1249"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129,248,000</w:t>
            </w:r>
          </w:p>
        </w:tc>
        <w:tc>
          <w:tcPr>
            <w:tcW w:w="1244"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38,719,096</w:t>
            </w:r>
          </w:p>
        </w:tc>
        <w:tc>
          <w:tcPr>
            <w:tcW w:w="1268"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22,123,227</w:t>
            </w:r>
          </w:p>
        </w:tc>
      </w:tr>
    </w:tbl>
    <w:p w:rsidR="004253A2" w:rsidRPr="00CD0428" w:rsidRDefault="00CD0428" w:rsidP="000A481A">
      <w:pPr>
        <w:tabs>
          <w:tab w:val="left" w:leader="dot" w:pos="4896"/>
        </w:tabs>
        <w:spacing w:before="120" w:after="120"/>
        <w:jc w:val="center"/>
        <w:rPr>
          <w:sz w:val="22"/>
          <w:szCs w:val="2"/>
        </w:rPr>
      </w:pPr>
      <w:r w:rsidRPr="00CD0428">
        <w:rPr>
          <w:sz w:val="22"/>
        </w:rPr>
        <w:br w:type="page"/>
      </w:r>
      <w:r w:rsidR="00A67873" w:rsidRPr="00CD0428">
        <w:rPr>
          <w:smallCaps/>
          <w:sz w:val="22"/>
          <w:lang w:val="en-US"/>
        </w:rPr>
        <w:t>Departments and Services</w:t>
      </w:r>
      <w:r w:rsidR="00A67873" w:rsidRPr="00CD0428">
        <w:rPr>
          <w:rFonts w:eastAsia="Times New Roman"/>
          <w:sz w:val="22"/>
          <w:lang w:val="en-US"/>
        </w:rPr>
        <w:t>—</w:t>
      </w:r>
      <w:r w:rsidR="00A67873" w:rsidRPr="00CD0428">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304"/>
        <w:gridCol w:w="1366"/>
        <w:gridCol w:w="1377"/>
        <w:gridCol w:w="1393"/>
      </w:tblGrid>
      <w:tr w:rsidR="004253A2" w:rsidRPr="00CD0428" w:rsidTr="000A481A">
        <w:trPr>
          <w:trHeight w:val="327"/>
          <w:jc w:val="center"/>
        </w:trPr>
        <w:tc>
          <w:tcPr>
            <w:tcW w:w="4805"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8"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b/>
                <w:bCs/>
                <w:szCs w:val="16"/>
                <w:lang w:val="en-US"/>
              </w:rPr>
              <w:t>1975</w:t>
            </w:r>
            <w:r w:rsidRPr="000A481A">
              <w:rPr>
                <w:rFonts w:eastAsia="Times New Roman"/>
                <w:b/>
                <w:bCs/>
                <w:szCs w:val="16"/>
                <w:lang w:val="en-US"/>
              </w:rPr>
              <w:t>–76</w:t>
            </w:r>
          </w:p>
        </w:tc>
        <w:tc>
          <w:tcPr>
            <w:tcW w:w="2510" w:type="dxa"/>
            <w:gridSpan w:val="2"/>
            <w:tcBorders>
              <w:top w:val="single" w:sz="6" w:space="0" w:color="auto"/>
              <w:left w:val="single" w:sz="6" w:space="0" w:color="auto"/>
              <w:bottom w:val="single" w:sz="6" w:space="0" w:color="auto"/>
              <w:right w:val="nil"/>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1974</w:t>
            </w:r>
            <w:r w:rsidRPr="000A481A">
              <w:rPr>
                <w:rFonts w:eastAsia="Times New Roman"/>
                <w:szCs w:val="14"/>
                <w:lang w:val="en-US"/>
              </w:rPr>
              <w:t>–75</w:t>
            </w:r>
          </w:p>
        </w:tc>
      </w:tr>
      <w:tr w:rsidR="004253A2" w:rsidRPr="00CD0428" w:rsidTr="000A481A">
        <w:trPr>
          <w:trHeight w:val="336"/>
          <w:jc w:val="center"/>
        </w:trPr>
        <w:tc>
          <w:tcPr>
            <w:tcW w:w="4805"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8" w:type="dxa"/>
            <w:vMerge/>
            <w:tcBorders>
              <w:top w:val="nil"/>
              <w:left w:val="single" w:sz="6" w:space="0" w:color="auto"/>
              <w:bottom w:val="single" w:sz="4" w:space="0" w:color="auto"/>
              <w:right w:val="single" w:sz="6" w:space="0" w:color="auto"/>
            </w:tcBorders>
            <w:shd w:val="clear" w:color="auto" w:fill="FFFFFF"/>
            <w:vAlign w:val="center"/>
          </w:tcPr>
          <w:p w:rsidR="004253A2" w:rsidRPr="000A481A" w:rsidRDefault="004253A2" w:rsidP="000A481A">
            <w:pPr>
              <w:shd w:val="clear" w:color="auto" w:fill="FFFFFF"/>
              <w:tabs>
                <w:tab w:val="left" w:leader="dot" w:pos="4896"/>
              </w:tabs>
              <w:jc w:val="center"/>
            </w:pPr>
          </w:p>
        </w:tc>
        <w:tc>
          <w:tcPr>
            <w:tcW w:w="1248" w:type="dxa"/>
            <w:tcBorders>
              <w:top w:val="single" w:sz="6" w:space="0" w:color="auto"/>
              <w:left w:val="single" w:sz="6" w:space="0" w:color="auto"/>
              <w:bottom w:val="single" w:sz="4" w:space="0" w:color="auto"/>
              <w:right w:val="single" w:sz="6" w:space="0" w:color="auto"/>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Appropriation</w:t>
            </w:r>
          </w:p>
        </w:tc>
        <w:tc>
          <w:tcPr>
            <w:tcW w:w="1262" w:type="dxa"/>
            <w:tcBorders>
              <w:top w:val="single" w:sz="6" w:space="0" w:color="auto"/>
              <w:left w:val="single" w:sz="6" w:space="0" w:color="auto"/>
              <w:bottom w:val="single" w:sz="4" w:space="0" w:color="auto"/>
              <w:right w:val="nil"/>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Expenditure</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0A481A" w:rsidRDefault="00A67873" w:rsidP="000A481A">
            <w:pPr>
              <w:shd w:val="clear" w:color="auto" w:fill="FFFFFF"/>
              <w:tabs>
                <w:tab w:val="left" w:leader="dot" w:pos="4896"/>
              </w:tabs>
              <w:jc w:val="center"/>
              <w:rPr>
                <w:b/>
                <w:bCs/>
                <w:sz w:val="22"/>
                <w:szCs w:val="18"/>
                <w:lang w:val="en-US"/>
              </w:rPr>
            </w:pPr>
            <w:r w:rsidRPr="00CD0428">
              <w:rPr>
                <w:b/>
                <w:bCs/>
                <w:sz w:val="22"/>
                <w:szCs w:val="18"/>
                <w:lang w:val="en-US"/>
              </w:rPr>
              <w:t>DEPARTMENT OF OVERSEAS TRADE</w:t>
            </w:r>
          </w:p>
          <w:p w:rsidR="004253A2" w:rsidRPr="00CD0428" w:rsidRDefault="00A67873" w:rsidP="007744B5">
            <w:pPr>
              <w:shd w:val="clear" w:color="auto" w:fill="FFFFFF"/>
              <w:tabs>
                <w:tab w:val="left" w:leader="dot" w:pos="4896"/>
              </w:tabs>
              <w:spacing w:before="120"/>
              <w:jc w:val="both"/>
              <w:rPr>
                <w:sz w:val="22"/>
              </w:rPr>
            </w:pPr>
            <w:r w:rsidRPr="00CD0428">
              <w:rPr>
                <w:smallCaps/>
                <w:sz w:val="22"/>
                <w:szCs w:val="18"/>
                <w:lang w:val="en-US"/>
              </w:rPr>
              <w:t xml:space="preserve">Division </w:t>
            </w:r>
            <w:r w:rsidRPr="00CD0428">
              <w:rPr>
                <w:sz w:val="22"/>
                <w:szCs w:val="18"/>
                <w:lang w:val="en-US"/>
              </w:rPr>
              <w:t>903.</w:t>
            </w:r>
            <w:r w:rsidRPr="00CD0428">
              <w:rPr>
                <w:rFonts w:eastAsia="Times New Roman"/>
                <w:sz w:val="22"/>
                <w:szCs w:val="18"/>
                <w:lang w:val="en-US"/>
              </w:rPr>
              <w:t>—CAPITAL WORKS AND SERVICES</w:t>
            </w:r>
          </w:p>
        </w:tc>
        <w:tc>
          <w:tcPr>
            <w:tcW w:w="1238"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szCs w:val="18"/>
                <w:lang w:val="en-US"/>
              </w:rPr>
              <w:t>$</w:t>
            </w:r>
          </w:p>
        </w:tc>
        <w:tc>
          <w:tcPr>
            <w:tcW w:w="1248"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szCs w:val="28"/>
                <w:lang w:val="en-US"/>
              </w:rPr>
              <w:t>$</w:t>
            </w:r>
          </w:p>
        </w:tc>
        <w:tc>
          <w:tcPr>
            <w:tcW w:w="1262" w:type="dxa"/>
            <w:tcBorders>
              <w:top w:val="single" w:sz="4" w:space="0" w:color="auto"/>
              <w:left w:val="single" w:sz="6" w:space="0" w:color="auto"/>
              <w:bottom w:val="nil"/>
              <w:right w:val="nil"/>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szCs w:val="18"/>
                <w:lang w:val="en-US"/>
              </w:rPr>
              <w:t>$</w:t>
            </w:r>
          </w:p>
        </w:tc>
      </w:tr>
      <w:tr w:rsidR="004253A2" w:rsidRPr="00CD0428" w:rsidTr="002204B1">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3.</w:t>
            </w:r>
            <w:r w:rsidRPr="00CD0428">
              <w:rPr>
                <w:rFonts w:eastAsia="Times New Roman"/>
                <w:b/>
                <w:bCs/>
                <w:sz w:val="22"/>
                <w:szCs w:val="18"/>
                <w:lang w:val="en-US"/>
              </w:rPr>
              <w:t>—Advances and Loans—</w:t>
            </w:r>
          </w:p>
        </w:tc>
        <w:tc>
          <w:tcPr>
            <w:tcW w:w="1238"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62" w:type="dxa"/>
            <w:tcBorders>
              <w:top w:val="nil"/>
              <w:left w:val="single" w:sz="6" w:space="0" w:color="auto"/>
              <w:bottom w:val="nil"/>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0"/>
              <w:jc w:val="both"/>
              <w:rPr>
                <w:sz w:val="22"/>
              </w:rPr>
            </w:pPr>
            <w:r w:rsidRPr="00CD0428">
              <w:rPr>
                <w:sz w:val="22"/>
                <w:szCs w:val="18"/>
                <w:lang w:val="en-US"/>
              </w:rPr>
              <w:t>01. Export Finance Insurance Corporation</w:t>
            </w:r>
            <w:r w:rsidRPr="00CD0428">
              <w:rPr>
                <w:rFonts w:eastAsia="Times New Roman"/>
                <w:sz w:val="22"/>
                <w:szCs w:val="18"/>
                <w:lang w:val="en-US"/>
              </w:rPr>
              <w:t>—Advance</w:t>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2,000,000</w:t>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5,000,000</w:t>
            </w:r>
          </w:p>
        </w:tc>
        <w:tc>
          <w:tcPr>
            <w:tcW w:w="1262"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2,000,000</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spacing w:before="240"/>
              <w:ind w:right="144"/>
              <w:jc w:val="right"/>
              <w:rPr>
                <w:sz w:val="22"/>
              </w:rPr>
            </w:pPr>
            <w:r w:rsidRPr="00CD0428">
              <w:rPr>
                <w:i/>
                <w:iCs/>
                <w:sz w:val="22"/>
                <w:szCs w:val="18"/>
                <w:lang w:val="en-US"/>
              </w:rPr>
              <w:t xml:space="preserve">Total </w:t>
            </w:r>
            <w:r w:rsidRPr="00CD0428">
              <w:rPr>
                <w:smallCaps/>
                <w:sz w:val="22"/>
                <w:szCs w:val="18"/>
                <w:lang w:val="en-US"/>
              </w:rPr>
              <w:t>Department of Overseas Trade</w:t>
            </w:r>
          </w:p>
        </w:tc>
        <w:tc>
          <w:tcPr>
            <w:tcW w:w="123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240"/>
              <w:ind w:right="144"/>
              <w:jc w:val="right"/>
              <w:rPr>
                <w:sz w:val="22"/>
              </w:rPr>
            </w:pPr>
            <w:r w:rsidRPr="00CD0428">
              <w:rPr>
                <w:b/>
                <w:bCs/>
                <w:sz w:val="22"/>
                <w:szCs w:val="22"/>
                <w:lang w:val="en-US"/>
              </w:rPr>
              <w:t>2,000,000</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240"/>
              <w:ind w:right="144"/>
              <w:jc w:val="right"/>
              <w:rPr>
                <w:sz w:val="22"/>
              </w:rPr>
            </w:pPr>
            <w:r w:rsidRPr="00CD0428">
              <w:rPr>
                <w:b/>
                <w:bCs/>
                <w:sz w:val="22"/>
                <w:szCs w:val="22"/>
                <w:lang w:val="en-US"/>
              </w:rPr>
              <w:t>5,000,000</w:t>
            </w:r>
          </w:p>
        </w:tc>
        <w:tc>
          <w:tcPr>
            <w:tcW w:w="126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spacing w:before="240"/>
              <w:ind w:right="144"/>
              <w:jc w:val="right"/>
              <w:rPr>
                <w:sz w:val="22"/>
              </w:rPr>
            </w:pPr>
            <w:r w:rsidRPr="00CD0428">
              <w:rPr>
                <w:b/>
                <w:bCs/>
                <w:sz w:val="22"/>
                <w:szCs w:val="22"/>
                <w:lang w:val="en-US"/>
              </w:rPr>
              <w:t>2,000,000</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spacing w:before="360"/>
              <w:jc w:val="center"/>
              <w:rPr>
                <w:sz w:val="22"/>
              </w:rPr>
            </w:pPr>
            <w:r w:rsidRPr="00CD0428">
              <w:rPr>
                <w:b/>
                <w:bCs/>
                <w:sz w:val="22"/>
                <w:szCs w:val="18"/>
                <w:lang w:val="en-US"/>
              </w:rPr>
              <w:t>DEPARTMENT OF POLICE AND CUSTOMS</w:t>
            </w:r>
          </w:p>
        </w:tc>
        <w:tc>
          <w:tcPr>
            <w:tcW w:w="123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smallCaps/>
                <w:sz w:val="22"/>
                <w:szCs w:val="18"/>
                <w:lang w:val="en-US"/>
              </w:rPr>
              <w:t xml:space="preserve">Division </w:t>
            </w:r>
            <w:r w:rsidRPr="00CD0428">
              <w:rPr>
                <w:sz w:val="22"/>
                <w:szCs w:val="18"/>
                <w:lang w:val="en-US"/>
              </w:rPr>
              <w:t>909.</w:t>
            </w:r>
            <w:r w:rsidRPr="00CD0428">
              <w:rPr>
                <w:rFonts w:eastAsia="Times New Roman"/>
                <w:sz w:val="22"/>
                <w:szCs w:val="18"/>
                <w:lang w:val="en-US"/>
              </w:rPr>
              <w:t>—CAPITAL WORKS AND SERVICES</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nil"/>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—Plant and Equipment—</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nil"/>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Launches, engines and equipment</w:t>
            </w:r>
            <w:r w:rsidRPr="00CD0428">
              <w:rPr>
                <w:rFonts w:eastAsia="Times New Roman"/>
                <w:sz w:val="22"/>
                <w:szCs w:val="18"/>
                <w:lang w:val="en-US"/>
              </w:rPr>
              <w:t>—Police</w:t>
            </w:r>
            <w:r w:rsidR="000A481A">
              <w:rPr>
                <w:rFonts w:eastAsia="Times New Roman"/>
                <w:sz w:val="22"/>
                <w:szCs w:val="18"/>
                <w:lang w:val="en-US"/>
              </w:rPr>
              <w:tab/>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33,000</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110,500</w:t>
            </w:r>
          </w:p>
        </w:tc>
        <w:tc>
          <w:tcPr>
            <w:tcW w:w="1262"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76,200</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Launches, engines and equipment</w:t>
            </w:r>
            <w:r w:rsidRPr="00CD0428">
              <w:rPr>
                <w:rFonts w:eastAsia="Times New Roman"/>
                <w:sz w:val="22"/>
                <w:szCs w:val="18"/>
                <w:lang w:val="en-US"/>
              </w:rPr>
              <w:t>—Customs</w:t>
            </w:r>
            <w:r w:rsidR="000A481A">
              <w:rPr>
                <w:rFonts w:eastAsia="Times New Roman"/>
                <w:sz w:val="22"/>
                <w:szCs w:val="18"/>
                <w:lang w:val="en-US"/>
              </w:rPr>
              <w:tab/>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492,000</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380,000</w:t>
            </w:r>
          </w:p>
        </w:tc>
        <w:tc>
          <w:tcPr>
            <w:tcW w:w="1262"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224,499</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03. Communications and investigation equipment</w:t>
            </w:r>
            <w:r w:rsidRPr="00CD0428">
              <w:rPr>
                <w:rFonts w:eastAsia="Times New Roman"/>
                <w:sz w:val="22"/>
                <w:szCs w:val="18"/>
                <w:lang w:val="en-US"/>
              </w:rPr>
              <w:t>— Police</w:t>
            </w:r>
            <w:r w:rsidR="000A481A">
              <w:rPr>
                <w:rFonts w:eastAsia="Times New Roman"/>
                <w:sz w:val="22"/>
                <w:szCs w:val="18"/>
                <w:lang w:val="en-US"/>
              </w:rPr>
              <w:tab/>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710,000</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660,000</w:t>
            </w:r>
          </w:p>
        </w:tc>
        <w:tc>
          <w:tcPr>
            <w:tcW w:w="1262"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483,025</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04. Communications and investigation equipment</w:t>
            </w:r>
            <w:r w:rsidRPr="00CD0428">
              <w:rPr>
                <w:rFonts w:eastAsia="Times New Roman"/>
                <w:sz w:val="22"/>
                <w:szCs w:val="18"/>
                <w:lang w:val="en-US"/>
              </w:rPr>
              <w:t>— Customs</w:t>
            </w:r>
            <w:r w:rsidR="000A481A">
              <w:rPr>
                <w:rFonts w:eastAsia="Times New Roman"/>
                <w:sz w:val="22"/>
                <w:szCs w:val="18"/>
                <w:lang w:val="en-US"/>
              </w:rPr>
              <w:tab/>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305,000</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500,000</w:t>
            </w:r>
          </w:p>
        </w:tc>
        <w:tc>
          <w:tcPr>
            <w:tcW w:w="1262" w:type="dxa"/>
            <w:tcBorders>
              <w:top w:val="nil"/>
              <w:left w:val="single" w:sz="6" w:space="0" w:color="auto"/>
              <w:bottom w:val="nil"/>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489,086</w:t>
            </w:r>
          </w:p>
        </w:tc>
      </w:tr>
      <w:tr w:rsidR="004253A2" w:rsidRPr="00CD0428" w:rsidTr="000B0508">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25"/>
              <w:rPr>
                <w:sz w:val="22"/>
              </w:rPr>
            </w:pPr>
            <w:r w:rsidRPr="00CD0428">
              <w:rPr>
                <w:sz w:val="22"/>
                <w:szCs w:val="18"/>
                <w:lang w:val="en-US"/>
              </w:rPr>
              <w:t>05. Computing equipment</w:t>
            </w:r>
            <w:r w:rsidR="000A481A">
              <w:rPr>
                <w:sz w:val="22"/>
                <w:szCs w:val="18"/>
                <w:lang w:val="en-US"/>
              </w:rPr>
              <w:tab/>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1,672,000</w:t>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666,000</w:t>
            </w:r>
          </w:p>
        </w:tc>
        <w:tc>
          <w:tcPr>
            <w:tcW w:w="1262"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18"/>
                <w:lang w:val="en-US"/>
              </w:rPr>
              <w:t>663,547</w:t>
            </w:r>
          </w:p>
        </w:tc>
      </w:tr>
      <w:tr w:rsidR="004253A2" w:rsidRPr="00CD0428" w:rsidTr="000B0508">
        <w:trPr>
          <w:trHeight w:val="20"/>
          <w:jc w:val="center"/>
        </w:trPr>
        <w:tc>
          <w:tcPr>
            <w:tcW w:w="4805"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3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3,212,000</w:t>
            </w:r>
          </w:p>
        </w:tc>
        <w:tc>
          <w:tcPr>
            <w:tcW w:w="124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2,316,500</w:t>
            </w:r>
          </w:p>
        </w:tc>
        <w:tc>
          <w:tcPr>
            <w:tcW w:w="1262"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1,936,357</w:t>
            </w:r>
          </w:p>
        </w:tc>
      </w:tr>
      <w:tr w:rsidR="004253A2" w:rsidRPr="00CD0428" w:rsidTr="000B0508">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b/>
                <w:bCs/>
                <w:sz w:val="22"/>
                <w:szCs w:val="18"/>
                <w:lang w:val="en-US"/>
              </w:rPr>
              <w:t>2.</w:t>
            </w:r>
            <w:r w:rsidRPr="00CD0428">
              <w:rPr>
                <w:rFonts w:eastAsia="Times New Roman"/>
                <w:b/>
                <w:bCs/>
                <w:sz w:val="22"/>
                <w:szCs w:val="18"/>
                <w:lang w:val="en-US"/>
              </w:rPr>
              <w:t>—Advances and Loans—</w:t>
            </w:r>
          </w:p>
        </w:tc>
        <w:tc>
          <w:tcPr>
            <w:tcW w:w="1238" w:type="dxa"/>
            <w:tcBorders>
              <w:top w:val="single" w:sz="4" w:space="0" w:color="auto"/>
              <w:left w:val="single" w:sz="6" w:space="0" w:color="auto"/>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single" w:sz="4" w:space="0" w:color="auto"/>
              <w:left w:val="single" w:sz="6" w:space="0" w:color="auto"/>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single" w:sz="4" w:space="0" w:color="auto"/>
              <w:left w:val="single" w:sz="6" w:space="0" w:color="auto"/>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B0508">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Working Capital Advance (for payment to the Cafeteria (Police and Customs) Trust Account)</w:t>
            </w:r>
            <w:r w:rsidR="000A481A">
              <w:rPr>
                <w:sz w:val="22"/>
                <w:szCs w:val="18"/>
                <w:lang w:val="en-US"/>
              </w:rPr>
              <w:tab/>
            </w:r>
          </w:p>
        </w:tc>
        <w:tc>
          <w:tcPr>
            <w:tcW w:w="1238" w:type="dxa"/>
            <w:tcBorders>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4,000</w:t>
            </w:r>
          </w:p>
        </w:tc>
        <w:tc>
          <w:tcPr>
            <w:tcW w:w="1248" w:type="dxa"/>
            <w:tcBorders>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2" w:type="dxa"/>
            <w:tcBorders>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spacing w:before="240"/>
              <w:ind w:right="144"/>
              <w:jc w:val="right"/>
              <w:rPr>
                <w:sz w:val="22"/>
              </w:rPr>
            </w:pPr>
            <w:r w:rsidRPr="00CD0428">
              <w:rPr>
                <w:i/>
                <w:iCs/>
                <w:sz w:val="22"/>
                <w:szCs w:val="18"/>
                <w:lang w:val="en-US"/>
              </w:rPr>
              <w:t xml:space="preserve">Total </w:t>
            </w:r>
            <w:r w:rsidRPr="00CD0428">
              <w:rPr>
                <w:smallCaps/>
                <w:sz w:val="22"/>
                <w:szCs w:val="18"/>
                <w:lang w:val="en-US"/>
              </w:rPr>
              <w:t>Department of Police and Customs</w:t>
            </w:r>
          </w:p>
        </w:tc>
        <w:tc>
          <w:tcPr>
            <w:tcW w:w="123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240"/>
              <w:ind w:right="144"/>
              <w:jc w:val="right"/>
              <w:rPr>
                <w:sz w:val="22"/>
              </w:rPr>
            </w:pPr>
            <w:r w:rsidRPr="00CD0428">
              <w:rPr>
                <w:b/>
                <w:bCs/>
                <w:sz w:val="22"/>
                <w:szCs w:val="22"/>
                <w:lang w:val="en-US"/>
              </w:rPr>
              <w:t>3,216,000</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240"/>
              <w:ind w:right="144"/>
              <w:jc w:val="right"/>
              <w:rPr>
                <w:sz w:val="22"/>
              </w:rPr>
            </w:pPr>
            <w:r w:rsidRPr="00CD0428">
              <w:rPr>
                <w:b/>
                <w:bCs/>
                <w:sz w:val="22"/>
                <w:szCs w:val="22"/>
                <w:lang w:val="en-US"/>
              </w:rPr>
              <w:t>2,316,500</w:t>
            </w:r>
          </w:p>
        </w:tc>
        <w:tc>
          <w:tcPr>
            <w:tcW w:w="126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spacing w:before="240"/>
              <w:ind w:right="144"/>
              <w:jc w:val="right"/>
              <w:rPr>
                <w:sz w:val="22"/>
              </w:rPr>
            </w:pPr>
            <w:r w:rsidRPr="00CD0428">
              <w:rPr>
                <w:b/>
                <w:bCs/>
                <w:sz w:val="22"/>
                <w:szCs w:val="22"/>
                <w:lang w:val="en-US"/>
              </w:rPr>
              <w:t>1,936,357</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spacing w:before="360"/>
              <w:jc w:val="center"/>
              <w:rPr>
                <w:sz w:val="22"/>
              </w:rPr>
            </w:pPr>
            <w:r w:rsidRPr="00CD0428">
              <w:rPr>
                <w:b/>
                <w:bCs/>
                <w:sz w:val="22"/>
                <w:szCs w:val="18"/>
                <w:lang w:val="en-US"/>
              </w:rPr>
              <w:t>POSTMASTER-GENERAL'S DEPARTMENT</w:t>
            </w:r>
          </w:p>
        </w:tc>
        <w:tc>
          <w:tcPr>
            <w:tcW w:w="123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smallCaps/>
                <w:sz w:val="22"/>
                <w:szCs w:val="18"/>
                <w:lang w:val="en-US"/>
              </w:rPr>
              <w:t xml:space="preserve">Division </w:t>
            </w:r>
            <w:r w:rsidRPr="00CD0428">
              <w:rPr>
                <w:sz w:val="22"/>
                <w:szCs w:val="18"/>
                <w:lang w:val="en-US"/>
              </w:rPr>
              <w:t>912.</w:t>
            </w:r>
            <w:r w:rsidRPr="00CD0428">
              <w:rPr>
                <w:rFonts w:eastAsia="Times New Roman"/>
                <w:sz w:val="22"/>
                <w:szCs w:val="18"/>
                <w:lang w:val="en-US"/>
              </w:rPr>
              <w:t>—CAPITAL WORKS AND SERVICES</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nil"/>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ind w:firstLine="5"/>
              <w:jc w:val="both"/>
              <w:rPr>
                <w:sz w:val="22"/>
              </w:rPr>
            </w:pPr>
            <w:r w:rsidRPr="00CD0428">
              <w:rPr>
                <w:b/>
                <w:bCs/>
                <w:sz w:val="22"/>
                <w:szCs w:val="18"/>
                <w:lang w:val="en-US"/>
              </w:rPr>
              <w:t>1.</w:t>
            </w:r>
            <w:r w:rsidRPr="00CD0428">
              <w:rPr>
                <w:rFonts w:eastAsia="Times New Roman"/>
                <w:b/>
                <w:bCs/>
                <w:sz w:val="22"/>
                <w:szCs w:val="18"/>
                <w:lang w:val="en-US"/>
              </w:rPr>
              <w:t>—For payment as interest-bearing advances to the Australian Postal Commission</w:t>
            </w:r>
            <w:r w:rsidR="000A481A">
              <w:rPr>
                <w:rFonts w:eastAsia="Times New Roman"/>
                <w:b/>
                <w:bCs/>
                <w:sz w:val="22"/>
                <w:szCs w:val="18"/>
                <w:lang w:val="en-US"/>
              </w:rPr>
              <w:tab/>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14,000,000</w:t>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2"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szCs w:val="18"/>
                <w:lang w:val="en-US"/>
              </w:rPr>
              <w:t>2.</w:t>
            </w:r>
            <w:r w:rsidRPr="00CD0428">
              <w:rPr>
                <w:rFonts w:eastAsia="Times New Roman"/>
                <w:b/>
                <w:bCs/>
                <w:sz w:val="22"/>
                <w:szCs w:val="18"/>
                <w:lang w:val="en-US"/>
              </w:rPr>
              <w:t>—For payment as interest-bearing advances to the Australian Telecommunications Commission</w:t>
            </w:r>
            <w:r w:rsidR="000A481A">
              <w:rPr>
                <w:rFonts w:eastAsia="Times New Roman"/>
                <w:b/>
                <w:bCs/>
                <w:sz w:val="22"/>
                <w:szCs w:val="18"/>
                <w:lang w:val="en-US"/>
              </w:rPr>
              <w:tab/>
            </w:r>
          </w:p>
        </w:tc>
        <w:tc>
          <w:tcPr>
            <w:tcW w:w="123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403,000,000</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szCs w:val="18"/>
                <w:lang w:val="en-US"/>
              </w:rPr>
              <w:t>3.</w:t>
            </w:r>
            <w:r w:rsidRPr="00CD0428">
              <w:rPr>
                <w:rFonts w:eastAsia="Times New Roman"/>
                <w:b/>
                <w:bCs/>
                <w:sz w:val="22"/>
                <w:szCs w:val="18"/>
                <w:lang w:val="en-US"/>
              </w:rPr>
              <w:t>—Broadcasting and Television—</w:t>
            </w:r>
          </w:p>
        </w:tc>
        <w:tc>
          <w:tcPr>
            <w:tcW w:w="123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For payment to the Australian Telecommunications Commission in respect of technical services provided pursuant to Sections 73 and 74 of the Broadcasting and Television Act, for the National Broadcasting and Television Service</w:t>
            </w:r>
            <w:r w:rsidR="000A481A">
              <w:rPr>
                <w:sz w:val="22"/>
                <w:szCs w:val="18"/>
                <w:lang w:val="en-US"/>
              </w:rPr>
              <w:tab/>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8,744,000</w:t>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6,149,000</w:t>
            </w:r>
          </w:p>
        </w:tc>
        <w:tc>
          <w:tcPr>
            <w:tcW w:w="1262"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5,831,217</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rPr>
                <w:sz w:val="22"/>
              </w:rPr>
            </w:pPr>
            <w:r w:rsidRPr="00CD0428">
              <w:rPr>
                <w:b/>
                <w:bCs/>
                <w:sz w:val="22"/>
                <w:szCs w:val="18"/>
                <w:lang w:val="en-US"/>
              </w:rPr>
              <w:t>4.</w:t>
            </w:r>
            <w:r w:rsidRPr="00CD0428">
              <w:rPr>
                <w:rFonts w:eastAsia="Times New Roman"/>
                <w:b/>
                <w:bCs/>
                <w:sz w:val="22"/>
                <w:szCs w:val="18"/>
                <w:lang w:val="en-US"/>
              </w:rPr>
              <w:t>—Wireless Telegraphy—</w:t>
            </w:r>
          </w:p>
        </w:tc>
        <w:tc>
          <w:tcPr>
            <w:tcW w:w="123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01. Technical equipment</w:t>
            </w:r>
            <w:r w:rsidR="000A481A">
              <w:rPr>
                <w:sz w:val="22"/>
                <w:szCs w:val="18"/>
                <w:lang w:val="en-US"/>
              </w:rPr>
              <w:tab/>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320,000</w:t>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272,000</w:t>
            </w:r>
          </w:p>
        </w:tc>
        <w:tc>
          <w:tcPr>
            <w:tcW w:w="1262"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266,276</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360"/>
              <w:jc w:val="both"/>
              <w:rPr>
                <w:sz w:val="22"/>
              </w:rPr>
            </w:pPr>
            <w:r w:rsidRPr="00CD0428">
              <w:rPr>
                <w:b/>
                <w:bCs/>
                <w:sz w:val="22"/>
                <w:szCs w:val="18"/>
                <w:lang w:val="en-US"/>
              </w:rPr>
              <w:t>5.</w:t>
            </w:r>
            <w:r w:rsidRPr="00CD0428">
              <w:rPr>
                <w:rFonts w:eastAsia="Times New Roman"/>
                <w:b/>
                <w:bCs/>
                <w:sz w:val="22"/>
                <w:szCs w:val="18"/>
                <w:lang w:val="en-US"/>
              </w:rPr>
              <w:t>—Post Office—</w:t>
            </w:r>
          </w:p>
        </w:tc>
        <w:tc>
          <w:tcPr>
            <w:tcW w:w="123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c>
          <w:tcPr>
            <w:tcW w:w="1262" w:type="dxa"/>
            <w:tcBorders>
              <w:top w:val="single" w:sz="6" w:space="0" w:color="auto"/>
              <w:left w:val="single" w:sz="6" w:space="0" w:color="auto"/>
              <w:bottom w:val="nil"/>
              <w:right w:val="nil"/>
            </w:tcBorders>
            <w:shd w:val="clear" w:color="auto" w:fill="FFFFFF"/>
            <w:vAlign w:val="bottom"/>
          </w:tcPr>
          <w:p w:rsidR="004253A2" w:rsidRPr="00CD0428" w:rsidRDefault="004253A2" w:rsidP="000A481A">
            <w:pPr>
              <w:shd w:val="clear" w:color="auto" w:fill="FFFFFF"/>
              <w:tabs>
                <w:tab w:val="left" w:leader="dot" w:pos="4896"/>
              </w:tabs>
              <w:ind w:right="144"/>
              <w:jc w:val="right"/>
              <w:rPr>
                <w:sz w:val="22"/>
              </w:rPr>
            </w:pP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706" w:hanging="576"/>
              <w:jc w:val="both"/>
              <w:rPr>
                <w:sz w:val="22"/>
              </w:rPr>
            </w:pPr>
            <w:r w:rsidRPr="00CD0428">
              <w:rPr>
                <w:sz w:val="22"/>
                <w:szCs w:val="18"/>
                <w:lang w:val="en-US"/>
              </w:rPr>
              <w:t>01. For expenditure under the Post and Telegraph Act (for payment to the Post Office Trust Account)</w:t>
            </w:r>
            <w:r w:rsidR="000A481A">
              <w:rPr>
                <w:sz w:val="22"/>
                <w:szCs w:val="18"/>
                <w:lang w:val="en-US"/>
              </w:rPr>
              <w:tab/>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517,858,000</w:t>
            </w:r>
          </w:p>
        </w:tc>
        <w:tc>
          <w:tcPr>
            <w:tcW w:w="1262" w:type="dxa"/>
            <w:tcBorders>
              <w:top w:val="nil"/>
              <w:left w:val="single" w:sz="6" w:space="0" w:color="auto"/>
              <w:bottom w:val="single" w:sz="6" w:space="0" w:color="auto"/>
              <w:right w:val="nil"/>
            </w:tcBorders>
            <w:shd w:val="clear" w:color="auto" w:fill="FFFFFF"/>
            <w:vAlign w:val="bottom"/>
          </w:tcPr>
          <w:p w:rsidR="004253A2" w:rsidRPr="00CD0428" w:rsidRDefault="00A67873" w:rsidP="000A481A">
            <w:pPr>
              <w:shd w:val="clear" w:color="auto" w:fill="FFFFFF"/>
              <w:tabs>
                <w:tab w:val="left" w:leader="dot" w:pos="4896"/>
              </w:tabs>
              <w:ind w:right="144"/>
              <w:jc w:val="right"/>
              <w:rPr>
                <w:sz w:val="22"/>
              </w:rPr>
            </w:pPr>
            <w:r w:rsidRPr="00CD0428">
              <w:rPr>
                <w:sz w:val="22"/>
                <w:szCs w:val="22"/>
                <w:lang w:val="en-US"/>
              </w:rPr>
              <w:t>517,858,000</w:t>
            </w:r>
          </w:p>
        </w:tc>
      </w:tr>
      <w:tr w:rsidR="004253A2" w:rsidRPr="00CD0428" w:rsidTr="000A481A">
        <w:trPr>
          <w:trHeight w:val="20"/>
          <w:jc w:val="center"/>
        </w:trPr>
        <w:tc>
          <w:tcPr>
            <w:tcW w:w="4805"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spacing w:before="120"/>
              <w:ind w:right="144"/>
              <w:jc w:val="right"/>
              <w:rPr>
                <w:sz w:val="22"/>
              </w:rPr>
            </w:pPr>
            <w:r w:rsidRPr="00CD0428">
              <w:rPr>
                <w:i/>
                <w:iCs/>
                <w:sz w:val="22"/>
                <w:szCs w:val="18"/>
                <w:lang w:val="en-US"/>
              </w:rPr>
              <w:t xml:space="preserve">Total </w:t>
            </w:r>
            <w:r w:rsidRPr="00CD0428">
              <w:rPr>
                <w:smallCaps/>
                <w:sz w:val="22"/>
                <w:szCs w:val="18"/>
                <w:lang w:val="en-US"/>
              </w:rPr>
              <w:t>Postmaster-General's Department</w:t>
            </w:r>
          </w:p>
        </w:tc>
        <w:tc>
          <w:tcPr>
            <w:tcW w:w="123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426,064,000</w:t>
            </w:r>
          </w:p>
        </w:tc>
        <w:tc>
          <w:tcPr>
            <w:tcW w:w="124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524,279,000</w:t>
            </w:r>
          </w:p>
        </w:tc>
        <w:tc>
          <w:tcPr>
            <w:tcW w:w="1262"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0A481A">
            <w:pPr>
              <w:shd w:val="clear" w:color="auto" w:fill="FFFFFF"/>
              <w:tabs>
                <w:tab w:val="left" w:leader="dot" w:pos="4896"/>
              </w:tabs>
              <w:spacing w:before="120" w:after="120"/>
              <w:ind w:right="144"/>
              <w:jc w:val="right"/>
              <w:rPr>
                <w:sz w:val="22"/>
              </w:rPr>
            </w:pPr>
            <w:r w:rsidRPr="00CD0428">
              <w:rPr>
                <w:b/>
                <w:bCs/>
                <w:sz w:val="22"/>
                <w:szCs w:val="22"/>
                <w:lang w:val="en-US"/>
              </w:rPr>
              <w:t>523,955,493</w:t>
            </w:r>
          </w:p>
        </w:tc>
      </w:tr>
    </w:tbl>
    <w:p w:rsidR="004253A2" w:rsidRPr="00CD0428" w:rsidRDefault="00CD0428" w:rsidP="000A481A">
      <w:pPr>
        <w:tabs>
          <w:tab w:val="left" w:leader="dot" w:pos="4896"/>
        </w:tabs>
        <w:spacing w:before="120" w:after="120"/>
        <w:jc w:val="center"/>
        <w:rPr>
          <w:sz w:val="22"/>
          <w:szCs w:val="2"/>
        </w:rPr>
      </w:pPr>
      <w:r w:rsidRPr="00CD0428">
        <w:rPr>
          <w:sz w:val="22"/>
        </w:rPr>
        <w:br w:type="page"/>
      </w:r>
      <w:r w:rsidR="00A67873" w:rsidRPr="00CD0428">
        <w:rPr>
          <w:smallCaps/>
          <w:sz w:val="22"/>
          <w:lang w:val="en-US"/>
        </w:rPr>
        <w:t>Departments and Services</w:t>
      </w:r>
      <w:r w:rsidR="00A67873" w:rsidRPr="00CD0428">
        <w:rPr>
          <w:rFonts w:eastAsia="Times New Roman"/>
          <w:sz w:val="22"/>
          <w:lang w:val="en-US"/>
        </w:rPr>
        <w:t>—</w:t>
      </w:r>
      <w:r w:rsidR="00A67873" w:rsidRPr="00CD0428">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446"/>
        <w:gridCol w:w="1271"/>
        <w:gridCol w:w="1452"/>
        <w:gridCol w:w="1271"/>
      </w:tblGrid>
      <w:tr w:rsidR="004253A2" w:rsidRPr="00CD0428" w:rsidTr="000974D0">
        <w:trPr>
          <w:trHeight w:val="327"/>
          <w:jc w:val="center"/>
        </w:trPr>
        <w:tc>
          <w:tcPr>
            <w:tcW w:w="5400"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60"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b/>
                <w:bCs/>
                <w:szCs w:val="16"/>
                <w:lang w:val="en-US"/>
              </w:rPr>
              <w:t>1975</w:t>
            </w:r>
            <w:r w:rsidRPr="000A481A">
              <w:rPr>
                <w:rFonts w:eastAsia="Times New Roman"/>
                <w:b/>
                <w:bCs/>
                <w:szCs w:val="16"/>
                <w:lang w:val="en-US"/>
              </w:rPr>
              <w:t>–76</w:t>
            </w:r>
          </w:p>
        </w:tc>
        <w:tc>
          <w:tcPr>
            <w:tcW w:w="2700" w:type="dxa"/>
            <w:gridSpan w:val="2"/>
            <w:tcBorders>
              <w:top w:val="single" w:sz="6" w:space="0" w:color="auto"/>
              <w:left w:val="single" w:sz="6" w:space="0" w:color="auto"/>
              <w:bottom w:val="single" w:sz="6" w:space="0" w:color="auto"/>
              <w:right w:val="nil"/>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1974</w:t>
            </w:r>
            <w:r w:rsidRPr="000A481A">
              <w:rPr>
                <w:rFonts w:eastAsia="Times New Roman"/>
                <w:szCs w:val="14"/>
                <w:lang w:val="en-US"/>
              </w:rPr>
              <w:t>–75</w:t>
            </w:r>
          </w:p>
        </w:tc>
      </w:tr>
      <w:tr w:rsidR="004253A2" w:rsidRPr="00CD0428" w:rsidTr="000974D0">
        <w:trPr>
          <w:trHeight w:val="426"/>
          <w:jc w:val="center"/>
        </w:trPr>
        <w:tc>
          <w:tcPr>
            <w:tcW w:w="540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60" w:type="dxa"/>
            <w:vMerge/>
            <w:tcBorders>
              <w:top w:val="nil"/>
              <w:left w:val="single" w:sz="6" w:space="0" w:color="auto"/>
              <w:bottom w:val="single" w:sz="4" w:space="0" w:color="auto"/>
              <w:right w:val="single" w:sz="6" w:space="0" w:color="auto"/>
            </w:tcBorders>
            <w:shd w:val="clear" w:color="auto" w:fill="FFFFFF"/>
            <w:vAlign w:val="center"/>
          </w:tcPr>
          <w:p w:rsidR="004253A2" w:rsidRPr="000A481A" w:rsidRDefault="004253A2" w:rsidP="000A481A">
            <w:pPr>
              <w:shd w:val="clear" w:color="auto" w:fill="FFFFFF"/>
              <w:tabs>
                <w:tab w:val="left" w:leader="dot" w:pos="4896"/>
              </w:tabs>
              <w:jc w:val="center"/>
            </w:pPr>
          </w:p>
        </w:tc>
        <w:tc>
          <w:tcPr>
            <w:tcW w:w="1440" w:type="dxa"/>
            <w:tcBorders>
              <w:top w:val="single" w:sz="6" w:space="0" w:color="auto"/>
              <w:left w:val="single" w:sz="6" w:space="0" w:color="auto"/>
              <w:bottom w:val="single" w:sz="4" w:space="0" w:color="auto"/>
              <w:right w:val="single" w:sz="6" w:space="0" w:color="auto"/>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Appropriation</w:t>
            </w:r>
          </w:p>
        </w:tc>
        <w:tc>
          <w:tcPr>
            <w:tcW w:w="1260" w:type="dxa"/>
            <w:tcBorders>
              <w:top w:val="single" w:sz="6" w:space="0" w:color="auto"/>
              <w:left w:val="single" w:sz="6" w:space="0" w:color="auto"/>
              <w:bottom w:val="single" w:sz="4" w:space="0" w:color="auto"/>
              <w:right w:val="nil"/>
            </w:tcBorders>
            <w:shd w:val="clear" w:color="auto" w:fill="FFFFFF"/>
            <w:vAlign w:val="center"/>
          </w:tcPr>
          <w:p w:rsidR="004253A2" w:rsidRPr="000A481A" w:rsidRDefault="00A67873" w:rsidP="000A481A">
            <w:pPr>
              <w:shd w:val="clear" w:color="auto" w:fill="FFFFFF"/>
              <w:tabs>
                <w:tab w:val="left" w:leader="dot" w:pos="4896"/>
              </w:tabs>
              <w:jc w:val="center"/>
            </w:pPr>
            <w:r w:rsidRPr="000A481A">
              <w:rPr>
                <w:szCs w:val="14"/>
                <w:lang w:val="en-US"/>
              </w:rPr>
              <w:t>Expenditure</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0A481A">
            <w:pPr>
              <w:shd w:val="clear" w:color="auto" w:fill="FFFFFF"/>
              <w:tabs>
                <w:tab w:val="left" w:leader="dot" w:pos="4896"/>
              </w:tabs>
              <w:jc w:val="center"/>
              <w:rPr>
                <w:sz w:val="22"/>
              </w:rPr>
            </w:pPr>
            <w:r w:rsidRPr="00CD0428">
              <w:rPr>
                <w:b/>
                <w:bCs/>
                <w:sz w:val="22"/>
                <w:szCs w:val="18"/>
                <w:lang w:val="en-US"/>
              </w:rPr>
              <w:t>DEPARTMENT OF THE PRIME MINISTER AND CABINET</w:t>
            </w:r>
          </w:p>
        </w:tc>
        <w:tc>
          <w:tcPr>
            <w:tcW w:w="1260"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szCs w:val="18"/>
                <w:lang w:val="en-US"/>
              </w:rPr>
              <w:t>$</w:t>
            </w:r>
          </w:p>
        </w:tc>
        <w:tc>
          <w:tcPr>
            <w:tcW w:w="1440"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szCs w:val="18"/>
                <w:lang w:val="en-US"/>
              </w:rPr>
              <w:t>$</w:t>
            </w:r>
          </w:p>
        </w:tc>
        <w:tc>
          <w:tcPr>
            <w:tcW w:w="1260" w:type="dxa"/>
            <w:tcBorders>
              <w:top w:val="single" w:sz="4" w:space="0" w:color="auto"/>
              <w:left w:val="single" w:sz="6" w:space="0" w:color="auto"/>
              <w:bottom w:val="nil"/>
              <w:right w:val="nil"/>
            </w:tcBorders>
            <w:shd w:val="clear" w:color="auto" w:fill="FFFFFF"/>
            <w:vAlign w:val="center"/>
          </w:tcPr>
          <w:p w:rsidR="004253A2" w:rsidRPr="00CD0428" w:rsidRDefault="00A67873" w:rsidP="000A481A">
            <w:pPr>
              <w:shd w:val="clear" w:color="auto" w:fill="FFFFFF"/>
              <w:tabs>
                <w:tab w:val="left" w:leader="dot" w:pos="4896"/>
              </w:tabs>
              <w:jc w:val="center"/>
              <w:rPr>
                <w:sz w:val="22"/>
              </w:rPr>
            </w:pPr>
            <w:r w:rsidRPr="00CD0428">
              <w:rPr>
                <w:sz w:val="22"/>
                <w:szCs w:val="18"/>
                <w:lang w:val="en-US"/>
              </w:rPr>
              <w:t>$</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915.</w:t>
            </w:r>
            <w:r w:rsidRPr="00CD0428">
              <w:rPr>
                <w:rFonts w:eastAsia="Times New Roman"/>
                <w:sz w:val="22"/>
                <w:szCs w:val="18"/>
                <w:lang w:val="en-US"/>
              </w:rPr>
              <w:t>—CAPITAL WORKS AND SERVICES</w:t>
            </w:r>
          </w:p>
        </w:tc>
        <w:tc>
          <w:tcPr>
            <w:tcW w:w="1260"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440"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60" w:type="dxa"/>
            <w:tcBorders>
              <w:top w:val="nil"/>
              <w:left w:val="single" w:sz="6" w:space="0" w:color="auto"/>
              <w:bottom w:val="nil"/>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—Buildings, Works, Plant and Equipment—</w:t>
            </w:r>
          </w:p>
        </w:tc>
        <w:tc>
          <w:tcPr>
            <w:tcW w:w="1260"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440"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60" w:type="dxa"/>
            <w:tcBorders>
              <w:top w:val="nil"/>
              <w:left w:val="single" w:sz="6" w:space="0" w:color="auto"/>
              <w:bottom w:val="nil"/>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ind w:left="115"/>
              <w:jc w:val="both"/>
              <w:rPr>
                <w:sz w:val="22"/>
              </w:rPr>
            </w:pPr>
            <w:r w:rsidRPr="00CD0428">
              <w:rPr>
                <w:sz w:val="22"/>
                <w:szCs w:val="18"/>
                <w:lang w:val="en-US"/>
              </w:rPr>
              <w:t>01. Official establishments</w:t>
            </w:r>
            <w:r w:rsidR="000974D0">
              <w:rPr>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24,900</w:t>
            </w:r>
          </w:p>
        </w:tc>
        <w:tc>
          <w:tcPr>
            <w:tcW w:w="1440" w:type="dxa"/>
            <w:tcBorders>
              <w:top w:val="nil"/>
              <w:left w:val="single" w:sz="6" w:space="0" w:color="auto"/>
              <w:bottom w:val="nil"/>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39,200</w:t>
            </w:r>
          </w:p>
        </w:tc>
        <w:tc>
          <w:tcPr>
            <w:tcW w:w="1260" w:type="dxa"/>
            <w:tcBorders>
              <w:top w:val="nil"/>
              <w:left w:val="single" w:sz="6" w:space="0" w:color="auto"/>
              <w:bottom w:val="nil"/>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9,014</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ind w:left="115"/>
              <w:jc w:val="both"/>
              <w:rPr>
                <w:sz w:val="22"/>
              </w:rPr>
            </w:pPr>
            <w:r w:rsidRPr="00CD0428">
              <w:rPr>
                <w:sz w:val="22"/>
                <w:szCs w:val="18"/>
                <w:lang w:val="en-US"/>
              </w:rPr>
              <w:t>02. Public Service Board</w:t>
            </w:r>
            <w:r w:rsidRPr="00CD0428">
              <w:rPr>
                <w:rFonts w:eastAsia="Times New Roman"/>
                <w:sz w:val="22"/>
                <w:szCs w:val="18"/>
                <w:lang w:val="en-US"/>
              </w:rPr>
              <w:t>—Computer equipment</w:t>
            </w:r>
            <w:r w:rsidR="000974D0">
              <w:rPr>
                <w:rFonts w:eastAsia="Times New Roman"/>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1,860,000</w:t>
            </w:r>
          </w:p>
        </w:tc>
        <w:tc>
          <w:tcPr>
            <w:tcW w:w="1440" w:type="dxa"/>
            <w:tcBorders>
              <w:top w:val="nil"/>
              <w:left w:val="single" w:sz="6" w:space="0" w:color="auto"/>
              <w:bottom w:val="nil"/>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90,720</w:t>
            </w:r>
          </w:p>
        </w:tc>
        <w:tc>
          <w:tcPr>
            <w:tcW w:w="1260" w:type="dxa"/>
            <w:tcBorders>
              <w:top w:val="nil"/>
              <w:left w:val="single" w:sz="6" w:space="0" w:color="auto"/>
              <w:bottom w:val="nil"/>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90,720</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5180"/>
              </w:tabs>
              <w:ind w:left="706" w:hanging="576"/>
              <w:jc w:val="both"/>
              <w:rPr>
                <w:sz w:val="22"/>
              </w:rPr>
            </w:pPr>
            <w:r w:rsidRPr="00CD0428">
              <w:rPr>
                <w:sz w:val="22"/>
                <w:szCs w:val="18"/>
                <w:lang w:val="en-US"/>
              </w:rPr>
              <w:t>03. Capital grants direct to organizations for childhood and associated services</w:t>
            </w:r>
            <w:r w:rsidR="000974D0">
              <w:rPr>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2,000,000</w:t>
            </w:r>
          </w:p>
        </w:tc>
        <w:tc>
          <w:tcPr>
            <w:tcW w:w="144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17,000,000</w:t>
            </w:r>
          </w:p>
        </w:tc>
        <w:tc>
          <w:tcPr>
            <w:tcW w:w="1260" w:type="dxa"/>
            <w:tcBorders>
              <w:top w:val="nil"/>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4,254,922</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5180"/>
              </w:tabs>
              <w:jc w:val="both"/>
              <w:rPr>
                <w:sz w:val="22"/>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3,884,900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17,129,920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4,354,656</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spacing w:before="120"/>
              <w:jc w:val="both"/>
              <w:rPr>
                <w:sz w:val="22"/>
              </w:rPr>
            </w:pPr>
            <w:r w:rsidRPr="00CD0428">
              <w:rPr>
                <w:b/>
                <w:bCs/>
                <w:sz w:val="22"/>
                <w:szCs w:val="18"/>
                <w:lang w:val="en-US"/>
              </w:rPr>
              <w:t>2.</w:t>
            </w:r>
            <w:r w:rsidRPr="00CD0428">
              <w:rPr>
                <w:rFonts w:eastAsia="Times New Roman"/>
                <w:b/>
                <w:bCs/>
                <w:sz w:val="22"/>
                <w:szCs w:val="18"/>
                <w:lang w:val="en-US"/>
              </w:rPr>
              <w:t>—The Film and Television School—For expenditure under the Film and Television School Act</w:t>
            </w:r>
            <w:r w:rsidR="000974D0">
              <w:rPr>
                <w:rFonts w:eastAsia="Times New Roman"/>
                <w:b/>
                <w:bCs/>
                <w:sz w:val="22"/>
                <w:szCs w:val="18"/>
                <w:lang w:val="en-US"/>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1,898,100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1,624,700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1,624,700</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spacing w:before="120"/>
              <w:jc w:val="both"/>
              <w:rPr>
                <w:sz w:val="22"/>
              </w:rPr>
            </w:pPr>
            <w:r w:rsidRPr="00CD0428">
              <w:rPr>
                <w:b/>
                <w:bCs/>
                <w:sz w:val="22"/>
                <w:szCs w:val="18"/>
                <w:lang w:val="en-US"/>
              </w:rPr>
              <w:t>3.</w:t>
            </w:r>
            <w:r w:rsidRPr="00CD0428">
              <w:rPr>
                <w:rFonts w:eastAsia="Times New Roman"/>
                <w:b/>
                <w:bCs/>
                <w:sz w:val="22"/>
                <w:szCs w:val="18"/>
                <w:lang w:val="en-US"/>
              </w:rPr>
              <w:t>—Film Industry Development—</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44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rsidR="004253A2" w:rsidRPr="000A481A" w:rsidRDefault="004253A2" w:rsidP="000A481A">
            <w:pPr>
              <w:shd w:val="clear" w:color="auto" w:fill="FFFFFF"/>
              <w:tabs>
                <w:tab w:val="left" w:leader="dot" w:pos="4896"/>
              </w:tabs>
              <w:ind w:right="144"/>
              <w:jc w:val="right"/>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180"/>
              </w:tabs>
              <w:ind w:left="706" w:hanging="576"/>
              <w:rPr>
                <w:sz w:val="22"/>
              </w:rPr>
            </w:pPr>
            <w:r w:rsidRPr="00CD0428">
              <w:rPr>
                <w:sz w:val="22"/>
                <w:szCs w:val="18"/>
                <w:lang w:val="en-US"/>
              </w:rPr>
              <w:t>01. For payment to the Australian Film Commission</w:t>
            </w:r>
            <w:r w:rsidRPr="00CD0428">
              <w:rPr>
                <w:rFonts w:eastAsia="Times New Roman"/>
                <w:sz w:val="22"/>
                <w:szCs w:val="18"/>
                <w:lang w:val="en-US"/>
              </w:rPr>
              <w:t>— General Activities Branch</w:t>
            </w:r>
            <w:r w:rsidR="000974D0">
              <w:rPr>
                <w:rFonts w:eastAsia="Times New Roman"/>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15,000</w:t>
            </w:r>
          </w:p>
        </w:tc>
        <w:tc>
          <w:tcPr>
            <w:tcW w:w="144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280DB9" w:rsidP="00280DB9">
            <w:pPr>
              <w:shd w:val="clear" w:color="auto" w:fill="FFFFFF"/>
              <w:tabs>
                <w:tab w:val="left" w:leader="dot" w:pos="4896"/>
              </w:tabs>
              <w:jc w:val="center"/>
            </w:pPr>
            <w:r>
              <w:rPr>
                <w:lang w:val="en-US"/>
              </w:rPr>
              <w:t>..</w:t>
            </w:r>
          </w:p>
        </w:tc>
        <w:tc>
          <w:tcPr>
            <w:tcW w:w="1260" w:type="dxa"/>
            <w:tcBorders>
              <w:top w:val="nil"/>
              <w:left w:val="single" w:sz="6" w:space="0" w:color="auto"/>
              <w:bottom w:val="single" w:sz="6" w:space="0" w:color="auto"/>
              <w:right w:val="nil"/>
            </w:tcBorders>
            <w:shd w:val="clear" w:color="auto" w:fill="FFFFFF"/>
            <w:vAlign w:val="bottom"/>
          </w:tcPr>
          <w:p w:rsidR="004253A2" w:rsidRPr="000A481A" w:rsidRDefault="00280DB9" w:rsidP="00280DB9">
            <w:pPr>
              <w:shd w:val="clear" w:color="auto" w:fill="FFFFFF"/>
              <w:tabs>
                <w:tab w:val="left" w:leader="dot" w:pos="4896"/>
              </w:tabs>
              <w:jc w:val="center"/>
            </w:pPr>
            <w:r>
              <w:rPr>
                <w:lang w:val="en-US"/>
              </w:rPr>
              <w:t>..</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180"/>
              </w:tabs>
              <w:spacing w:before="120"/>
              <w:rPr>
                <w:sz w:val="22"/>
              </w:rPr>
            </w:pPr>
            <w:r w:rsidRPr="00CD0428">
              <w:rPr>
                <w:b/>
                <w:bCs/>
                <w:sz w:val="22"/>
                <w:szCs w:val="18"/>
                <w:lang w:val="en-US"/>
              </w:rPr>
              <w:t>4.</w:t>
            </w:r>
            <w:r w:rsidRPr="00CD0428">
              <w:rPr>
                <w:rFonts w:eastAsia="Times New Roman"/>
                <w:b/>
                <w:bCs/>
                <w:sz w:val="22"/>
                <w:szCs w:val="18"/>
                <w:lang w:val="en-US"/>
              </w:rPr>
              <w:t>—Film Making—</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44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rsidR="004253A2" w:rsidRPr="000A481A" w:rsidRDefault="004253A2" w:rsidP="000A481A">
            <w:pPr>
              <w:shd w:val="clear" w:color="auto" w:fill="FFFFFF"/>
              <w:tabs>
                <w:tab w:val="left" w:leader="dot" w:pos="4896"/>
              </w:tabs>
              <w:ind w:right="144"/>
              <w:jc w:val="right"/>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180"/>
              </w:tabs>
              <w:ind w:left="706" w:hanging="576"/>
              <w:rPr>
                <w:sz w:val="22"/>
              </w:rPr>
            </w:pPr>
            <w:r w:rsidRPr="00CD0428">
              <w:rPr>
                <w:sz w:val="22"/>
                <w:szCs w:val="18"/>
                <w:lang w:val="en-US"/>
              </w:rPr>
              <w:t>01. For payment to the Australian Film Commission</w:t>
            </w:r>
            <w:r w:rsidRPr="00CD0428">
              <w:rPr>
                <w:rFonts w:eastAsia="Times New Roman"/>
                <w:sz w:val="22"/>
                <w:szCs w:val="18"/>
                <w:lang w:val="en-US"/>
              </w:rPr>
              <w:t>— Film Australia Branch</w:t>
            </w:r>
            <w:r w:rsidR="000974D0">
              <w:rPr>
                <w:rFonts w:eastAsia="Times New Roman"/>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538,000</w:t>
            </w:r>
          </w:p>
        </w:tc>
        <w:tc>
          <w:tcPr>
            <w:tcW w:w="144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600,000</w:t>
            </w:r>
          </w:p>
        </w:tc>
        <w:tc>
          <w:tcPr>
            <w:tcW w:w="1260" w:type="dxa"/>
            <w:tcBorders>
              <w:top w:val="nil"/>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236,644</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5180"/>
              </w:tabs>
              <w:jc w:val="both"/>
              <w:rPr>
                <w:sz w:val="22"/>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538,000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600,000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236,644</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spacing w:before="120"/>
              <w:jc w:val="both"/>
              <w:rPr>
                <w:sz w:val="22"/>
              </w:rPr>
            </w:pPr>
            <w:r w:rsidRPr="00CD0428">
              <w:rPr>
                <w:b/>
                <w:bCs/>
                <w:sz w:val="22"/>
                <w:szCs w:val="18"/>
                <w:lang w:val="en-US"/>
              </w:rPr>
              <w:t>5.</w:t>
            </w:r>
            <w:r w:rsidRPr="00CD0428">
              <w:rPr>
                <w:rFonts w:eastAsia="Times New Roman"/>
                <w:b/>
                <w:bCs/>
                <w:sz w:val="22"/>
                <w:szCs w:val="18"/>
                <w:lang w:val="en-US"/>
              </w:rPr>
              <w:t>—Children's Commission—For expenditure under the Children's Commission Act and the Child Care Act</w:t>
            </w:r>
            <w:r w:rsidR="000974D0">
              <w:rPr>
                <w:rFonts w:eastAsia="Times New Roman"/>
                <w:b/>
                <w:bCs/>
                <w:sz w:val="22"/>
                <w:szCs w:val="18"/>
                <w:lang w:val="en-US"/>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spacing w:before="120"/>
              <w:ind w:right="144"/>
              <w:jc w:val="right"/>
            </w:pPr>
            <w:r w:rsidRPr="000A481A">
              <w:rPr>
                <w:szCs w:val="22"/>
                <w:lang w:val="en-US"/>
              </w:rPr>
              <w:t>57,537,000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spacing w:before="120"/>
              <w:ind w:right="144"/>
              <w:jc w:val="right"/>
            </w:pPr>
            <w:r w:rsidRPr="000A481A">
              <w:rPr>
                <w:lang w:val="en-US"/>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spacing w:before="120"/>
              <w:ind w:right="144"/>
              <w:jc w:val="right"/>
            </w:pPr>
            <w:r w:rsidRPr="000A481A">
              <w:rPr>
                <w:lang w:val="en-US"/>
              </w:rPr>
              <w:t>..</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5180"/>
              </w:tabs>
              <w:spacing w:before="120"/>
              <w:ind w:right="144"/>
              <w:jc w:val="right"/>
              <w:rPr>
                <w:sz w:val="22"/>
              </w:rPr>
            </w:pPr>
            <w:r w:rsidRPr="00CD0428">
              <w:rPr>
                <w:i/>
                <w:iCs/>
                <w:sz w:val="22"/>
                <w:szCs w:val="18"/>
                <w:lang w:val="en-US"/>
              </w:rPr>
              <w:t xml:space="preserve">Total: Division </w:t>
            </w:r>
            <w:r w:rsidRPr="00CD0428">
              <w:rPr>
                <w:sz w:val="22"/>
                <w:szCs w:val="18"/>
                <w:lang w:val="en-US"/>
              </w:rPr>
              <w:t>915</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974D0">
            <w:pPr>
              <w:shd w:val="clear" w:color="auto" w:fill="FFFFFF"/>
              <w:tabs>
                <w:tab w:val="left" w:leader="dot" w:pos="4896"/>
              </w:tabs>
              <w:spacing w:before="120"/>
              <w:ind w:right="144"/>
              <w:jc w:val="right"/>
            </w:pPr>
            <w:r w:rsidRPr="000A481A">
              <w:rPr>
                <w:szCs w:val="22"/>
                <w:lang w:val="en-US"/>
              </w:rPr>
              <w:t>63,873,000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974D0">
            <w:pPr>
              <w:shd w:val="clear" w:color="auto" w:fill="FFFFFF"/>
              <w:tabs>
                <w:tab w:val="left" w:leader="dot" w:pos="4896"/>
              </w:tabs>
              <w:spacing w:before="120"/>
              <w:ind w:right="144"/>
              <w:jc w:val="right"/>
            </w:pPr>
            <w:r w:rsidRPr="000A481A">
              <w:rPr>
                <w:szCs w:val="22"/>
                <w:lang w:val="en-US"/>
              </w:rPr>
              <w:t>19,354,620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0A481A" w:rsidRDefault="00A67873" w:rsidP="000974D0">
            <w:pPr>
              <w:shd w:val="clear" w:color="auto" w:fill="FFFFFF"/>
              <w:tabs>
                <w:tab w:val="left" w:leader="dot" w:pos="4896"/>
              </w:tabs>
              <w:spacing w:before="120"/>
              <w:ind w:right="144"/>
              <w:jc w:val="right"/>
            </w:pPr>
            <w:r w:rsidRPr="000A481A">
              <w:rPr>
                <w:szCs w:val="22"/>
                <w:lang w:val="en-US"/>
              </w:rPr>
              <w:t>6,216,000</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spacing w:before="240"/>
              <w:jc w:val="both"/>
              <w:rPr>
                <w:sz w:val="22"/>
              </w:rPr>
            </w:pPr>
            <w:r w:rsidRPr="00CD0428">
              <w:rPr>
                <w:smallCaps/>
                <w:sz w:val="22"/>
                <w:szCs w:val="18"/>
                <w:lang w:val="en-US"/>
              </w:rPr>
              <w:t xml:space="preserve">Division </w:t>
            </w:r>
            <w:r w:rsidRPr="00CD0428">
              <w:rPr>
                <w:sz w:val="22"/>
                <w:szCs w:val="18"/>
                <w:lang w:val="en-US"/>
              </w:rPr>
              <w:t>917.</w:t>
            </w:r>
            <w:r w:rsidRPr="00CD0428">
              <w:rPr>
                <w:rFonts w:eastAsia="Times New Roman"/>
                <w:sz w:val="22"/>
                <w:szCs w:val="18"/>
                <w:lang w:val="en-US"/>
              </w:rPr>
              <w:t>—PAYMENTS TO OR FOR THE STATES</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44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rsidR="004253A2" w:rsidRPr="000A481A" w:rsidRDefault="004253A2" w:rsidP="000A481A">
            <w:pPr>
              <w:shd w:val="clear" w:color="auto" w:fill="FFFFFF"/>
              <w:tabs>
                <w:tab w:val="left" w:leader="dot" w:pos="4896"/>
              </w:tabs>
              <w:ind w:right="144"/>
              <w:jc w:val="right"/>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180"/>
              </w:tabs>
              <w:ind w:left="706" w:hanging="576"/>
              <w:rPr>
                <w:sz w:val="22"/>
              </w:rPr>
            </w:pPr>
            <w:r w:rsidRPr="00CD0428">
              <w:rPr>
                <w:sz w:val="22"/>
                <w:szCs w:val="18"/>
                <w:lang w:val="en-US"/>
              </w:rPr>
              <w:t>01. For childhood and associated services</w:t>
            </w:r>
            <w:r w:rsidRPr="00CD0428">
              <w:rPr>
                <w:rFonts w:eastAsia="Times New Roman"/>
                <w:sz w:val="22"/>
                <w:szCs w:val="18"/>
                <w:lang w:val="en-US"/>
              </w:rPr>
              <w:t>—Capital and recurrent grants</w:t>
            </w:r>
            <w:r w:rsidR="000974D0">
              <w:rPr>
                <w:rFonts w:eastAsia="Times New Roman"/>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8,000,000</w:t>
            </w:r>
          </w:p>
        </w:tc>
        <w:tc>
          <w:tcPr>
            <w:tcW w:w="144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37,500,000</w:t>
            </w:r>
          </w:p>
        </w:tc>
        <w:tc>
          <w:tcPr>
            <w:tcW w:w="1260" w:type="dxa"/>
            <w:tcBorders>
              <w:top w:val="nil"/>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37,499,825</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spacing w:before="240"/>
              <w:jc w:val="both"/>
              <w:rPr>
                <w:sz w:val="22"/>
              </w:rPr>
            </w:pPr>
            <w:r w:rsidRPr="00CD0428">
              <w:rPr>
                <w:smallCaps/>
                <w:sz w:val="22"/>
                <w:szCs w:val="18"/>
                <w:lang w:val="en-US"/>
              </w:rPr>
              <w:t xml:space="preserve">Division </w:t>
            </w:r>
            <w:r w:rsidRPr="00CD0428">
              <w:rPr>
                <w:sz w:val="22"/>
                <w:szCs w:val="18"/>
                <w:lang w:val="en-US"/>
              </w:rPr>
              <w:t>918.</w:t>
            </w:r>
            <w:r w:rsidRPr="00CD0428">
              <w:rPr>
                <w:rFonts w:eastAsia="Times New Roman"/>
                <w:sz w:val="22"/>
                <w:szCs w:val="18"/>
                <w:lang w:val="en-US"/>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44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rsidR="004253A2" w:rsidRPr="000A481A" w:rsidRDefault="004253A2" w:rsidP="000A481A">
            <w:pPr>
              <w:shd w:val="clear" w:color="auto" w:fill="FFFFFF"/>
              <w:tabs>
                <w:tab w:val="left" w:leader="dot" w:pos="4896"/>
              </w:tabs>
              <w:ind w:right="144"/>
              <w:jc w:val="right"/>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ind w:left="120"/>
              <w:jc w:val="both"/>
              <w:rPr>
                <w:sz w:val="22"/>
              </w:rPr>
            </w:pPr>
            <w:r w:rsidRPr="00CD0428">
              <w:rPr>
                <w:sz w:val="22"/>
                <w:szCs w:val="18"/>
                <w:lang w:val="en-US"/>
              </w:rPr>
              <w:t>01. Australia-Japan Foundation</w:t>
            </w:r>
            <w:r w:rsidR="000974D0">
              <w:rPr>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500,000</w:t>
            </w:r>
          </w:p>
        </w:tc>
        <w:tc>
          <w:tcPr>
            <w:tcW w:w="144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280DB9" w:rsidP="00280DB9">
            <w:pPr>
              <w:shd w:val="clear" w:color="auto" w:fill="FFFFFF"/>
              <w:tabs>
                <w:tab w:val="left" w:leader="dot" w:pos="4896"/>
              </w:tabs>
              <w:jc w:val="center"/>
            </w:pPr>
            <w:r>
              <w:rPr>
                <w:lang w:val="en-US"/>
              </w:rPr>
              <w:t>..</w:t>
            </w:r>
          </w:p>
        </w:tc>
        <w:tc>
          <w:tcPr>
            <w:tcW w:w="1260" w:type="dxa"/>
            <w:tcBorders>
              <w:top w:val="nil"/>
              <w:left w:val="single" w:sz="6" w:space="0" w:color="auto"/>
              <w:bottom w:val="single" w:sz="6" w:space="0" w:color="auto"/>
              <w:right w:val="nil"/>
            </w:tcBorders>
            <w:shd w:val="clear" w:color="auto" w:fill="FFFFFF"/>
            <w:vAlign w:val="bottom"/>
          </w:tcPr>
          <w:p w:rsidR="004253A2" w:rsidRPr="000A481A" w:rsidRDefault="00280DB9" w:rsidP="00280DB9">
            <w:pPr>
              <w:shd w:val="clear" w:color="auto" w:fill="FFFFFF"/>
              <w:tabs>
                <w:tab w:val="left" w:leader="dot" w:pos="4896"/>
              </w:tabs>
              <w:jc w:val="center"/>
            </w:pPr>
            <w:r>
              <w:rPr>
                <w:lang w:val="en-US"/>
              </w:rPr>
              <w:t>..</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5180"/>
              </w:tabs>
              <w:spacing w:before="120"/>
              <w:jc w:val="right"/>
              <w:rPr>
                <w:sz w:val="22"/>
              </w:rPr>
            </w:pPr>
            <w:r w:rsidRPr="00CD0428">
              <w:rPr>
                <w:i/>
                <w:iCs/>
                <w:sz w:val="22"/>
                <w:szCs w:val="18"/>
                <w:lang w:val="en-US"/>
              </w:rPr>
              <w:t xml:space="preserve">Total </w:t>
            </w:r>
            <w:r w:rsidRPr="00CD0428">
              <w:rPr>
                <w:smallCaps/>
                <w:sz w:val="22"/>
                <w:szCs w:val="18"/>
                <w:lang w:val="en-US"/>
              </w:rPr>
              <w:t>Department of the Prime Minister and Cabinet</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974D0">
            <w:pPr>
              <w:shd w:val="clear" w:color="auto" w:fill="FFFFFF"/>
              <w:tabs>
                <w:tab w:val="left" w:leader="dot" w:pos="4896"/>
              </w:tabs>
              <w:spacing w:before="120"/>
              <w:ind w:right="144"/>
              <w:jc w:val="right"/>
            </w:pPr>
            <w:r w:rsidRPr="000A481A">
              <w:rPr>
                <w:b/>
                <w:bCs/>
                <w:szCs w:val="22"/>
                <w:lang w:val="en-US"/>
              </w:rPr>
              <w:t>72,373,000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974D0">
            <w:pPr>
              <w:shd w:val="clear" w:color="auto" w:fill="FFFFFF"/>
              <w:tabs>
                <w:tab w:val="left" w:leader="dot" w:pos="4896"/>
              </w:tabs>
              <w:spacing w:before="120"/>
              <w:ind w:right="144"/>
              <w:jc w:val="right"/>
            </w:pPr>
            <w:r w:rsidRPr="000A481A">
              <w:rPr>
                <w:b/>
                <w:bCs/>
                <w:szCs w:val="22"/>
                <w:lang w:val="en-US"/>
              </w:rPr>
              <w:t>56,854,620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0A481A" w:rsidRDefault="00A67873" w:rsidP="000974D0">
            <w:pPr>
              <w:shd w:val="clear" w:color="auto" w:fill="FFFFFF"/>
              <w:tabs>
                <w:tab w:val="left" w:leader="dot" w:pos="4896"/>
              </w:tabs>
              <w:spacing w:before="120"/>
              <w:ind w:right="144"/>
              <w:jc w:val="right"/>
            </w:pPr>
            <w:r w:rsidRPr="000A481A">
              <w:rPr>
                <w:b/>
                <w:bCs/>
                <w:szCs w:val="22"/>
                <w:lang w:val="en-US"/>
              </w:rPr>
              <w:t>43,715,825</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5180"/>
              </w:tabs>
              <w:spacing w:before="240"/>
              <w:jc w:val="center"/>
              <w:rPr>
                <w:sz w:val="22"/>
              </w:rPr>
            </w:pPr>
            <w:r w:rsidRPr="00CD0428">
              <w:rPr>
                <w:b/>
                <w:bCs/>
                <w:sz w:val="22"/>
                <w:szCs w:val="18"/>
                <w:lang w:val="en-US"/>
              </w:rPr>
              <w:t>DEPARTMENT OF REPATRIATION AND COMPENSATION</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44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rsidR="004253A2" w:rsidRPr="000A481A" w:rsidRDefault="004253A2" w:rsidP="000A481A">
            <w:pPr>
              <w:shd w:val="clear" w:color="auto" w:fill="FFFFFF"/>
              <w:tabs>
                <w:tab w:val="left" w:leader="dot" w:pos="4896"/>
              </w:tabs>
              <w:ind w:right="144"/>
              <w:jc w:val="right"/>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spacing w:before="240"/>
              <w:jc w:val="both"/>
              <w:rPr>
                <w:sz w:val="22"/>
              </w:rPr>
            </w:pPr>
            <w:r w:rsidRPr="00CD0428">
              <w:rPr>
                <w:smallCaps/>
                <w:sz w:val="22"/>
                <w:szCs w:val="18"/>
                <w:lang w:val="en-US"/>
              </w:rPr>
              <w:t xml:space="preserve">Division </w:t>
            </w:r>
            <w:r w:rsidRPr="00CD0428">
              <w:rPr>
                <w:sz w:val="22"/>
                <w:szCs w:val="18"/>
                <w:lang w:val="en-US"/>
              </w:rPr>
              <w:t>921.</w:t>
            </w:r>
            <w:r w:rsidRPr="00CD0428">
              <w:rPr>
                <w:rFonts w:eastAsia="Times New Roman"/>
                <w:sz w:val="22"/>
                <w:szCs w:val="18"/>
                <w:lang w:val="en-US"/>
              </w:rPr>
              <w:t>—CAPITAL WORKS AND SERVICES</w:t>
            </w:r>
          </w:p>
        </w:tc>
        <w:tc>
          <w:tcPr>
            <w:tcW w:w="1260" w:type="dxa"/>
            <w:tcBorders>
              <w:top w:val="nil"/>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440" w:type="dxa"/>
            <w:tcBorders>
              <w:top w:val="nil"/>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260" w:type="dxa"/>
            <w:tcBorders>
              <w:top w:val="nil"/>
              <w:left w:val="single" w:sz="6" w:space="0" w:color="auto"/>
              <w:bottom w:val="nil"/>
              <w:right w:val="nil"/>
            </w:tcBorders>
            <w:shd w:val="clear" w:color="auto" w:fill="FFFFFF"/>
            <w:vAlign w:val="bottom"/>
          </w:tcPr>
          <w:p w:rsidR="004253A2" w:rsidRPr="000A481A" w:rsidRDefault="004253A2" w:rsidP="000A481A">
            <w:pPr>
              <w:shd w:val="clear" w:color="auto" w:fill="FFFFFF"/>
              <w:tabs>
                <w:tab w:val="left" w:leader="dot" w:pos="4896"/>
              </w:tabs>
              <w:ind w:right="144"/>
              <w:jc w:val="right"/>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jc w:val="both"/>
              <w:rPr>
                <w:sz w:val="22"/>
              </w:rPr>
            </w:pPr>
            <w:r w:rsidRPr="00CD0428">
              <w:rPr>
                <w:b/>
                <w:bCs/>
                <w:sz w:val="22"/>
                <w:szCs w:val="18"/>
                <w:lang w:val="en-US"/>
              </w:rPr>
              <w:t>1.</w:t>
            </w:r>
            <w:r w:rsidRPr="00CD0428">
              <w:rPr>
                <w:rFonts w:eastAsia="Times New Roman"/>
                <w:b/>
                <w:bCs/>
                <w:sz w:val="22"/>
                <w:szCs w:val="18"/>
                <w:lang w:val="en-US"/>
              </w:rPr>
              <w:t>—Buildings and Works—</w:t>
            </w:r>
          </w:p>
        </w:tc>
        <w:tc>
          <w:tcPr>
            <w:tcW w:w="1260" w:type="dxa"/>
            <w:tcBorders>
              <w:top w:val="nil"/>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440" w:type="dxa"/>
            <w:tcBorders>
              <w:top w:val="nil"/>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260" w:type="dxa"/>
            <w:tcBorders>
              <w:top w:val="nil"/>
              <w:left w:val="single" w:sz="6" w:space="0" w:color="auto"/>
              <w:bottom w:val="nil"/>
              <w:right w:val="nil"/>
            </w:tcBorders>
            <w:shd w:val="clear" w:color="auto" w:fill="FFFFFF"/>
            <w:vAlign w:val="bottom"/>
          </w:tcPr>
          <w:p w:rsidR="004253A2" w:rsidRPr="000A481A" w:rsidRDefault="004253A2" w:rsidP="000A481A">
            <w:pPr>
              <w:shd w:val="clear" w:color="auto" w:fill="FFFFFF"/>
              <w:tabs>
                <w:tab w:val="left" w:leader="dot" w:pos="4896"/>
              </w:tabs>
              <w:ind w:right="144"/>
              <w:jc w:val="right"/>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ind w:left="125"/>
              <w:jc w:val="both"/>
              <w:rPr>
                <w:sz w:val="22"/>
              </w:rPr>
            </w:pPr>
            <w:r w:rsidRPr="00CD0428">
              <w:rPr>
                <w:sz w:val="22"/>
                <w:szCs w:val="18"/>
                <w:lang w:val="en-US"/>
              </w:rPr>
              <w:t>01. Repatriation blocks at mental hospitals</w:t>
            </w:r>
            <w:r w:rsidR="000974D0">
              <w:rPr>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404,000</w:t>
            </w:r>
          </w:p>
        </w:tc>
        <w:tc>
          <w:tcPr>
            <w:tcW w:w="144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463,000</w:t>
            </w:r>
          </w:p>
        </w:tc>
        <w:tc>
          <w:tcPr>
            <w:tcW w:w="1260" w:type="dxa"/>
            <w:tcBorders>
              <w:top w:val="nil"/>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462,511</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spacing w:before="240"/>
              <w:jc w:val="both"/>
              <w:rPr>
                <w:sz w:val="22"/>
              </w:rPr>
            </w:pPr>
            <w:r w:rsidRPr="00CD0428">
              <w:rPr>
                <w:b/>
                <w:bCs/>
                <w:sz w:val="22"/>
                <w:szCs w:val="18"/>
                <w:lang w:val="en-US"/>
              </w:rPr>
              <w:t>2.</w:t>
            </w:r>
            <w:r w:rsidRPr="00CD0428">
              <w:rPr>
                <w:rFonts w:eastAsia="Times New Roman"/>
                <w:b/>
                <w:bCs/>
                <w:sz w:val="22"/>
                <w:szCs w:val="18"/>
                <w:lang w:val="en-US"/>
              </w:rPr>
              <w:t>—Plant and Equipment—</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440" w:type="dxa"/>
            <w:tcBorders>
              <w:top w:val="single" w:sz="6" w:space="0" w:color="auto"/>
              <w:left w:val="single" w:sz="6" w:space="0" w:color="auto"/>
              <w:bottom w:val="nil"/>
              <w:right w:val="single" w:sz="6" w:space="0" w:color="auto"/>
            </w:tcBorders>
            <w:shd w:val="clear" w:color="auto" w:fill="FFFFFF"/>
            <w:vAlign w:val="bottom"/>
          </w:tcPr>
          <w:p w:rsidR="004253A2" w:rsidRPr="000A481A" w:rsidRDefault="004253A2" w:rsidP="000A481A">
            <w:pPr>
              <w:shd w:val="clear" w:color="auto" w:fill="FFFFFF"/>
              <w:tabs>
                <w:tab w:val="left" w:leader="dot" w:pos="4896"/>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rsidR="004253A2" w:rsidRPr="000A481A" w:rsidRDefault="004253A2" w:rsidP="000A481A">
            <w:pPr>
              <w:shd w:val="clear" w:color="auto" w:fill="FFFFFF"/>
              <w:tabs>
                <w:tab w:val="left" w:leader="dot" w:pos="4896"/>
              </w:tabs>
              <w:ind w:right="144"/>
              <w:jc w:val="right"/>
            </w:pP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ind w:left="125"/>
              <w:jc w:val="both"/>
              <w:rPr>
                <w:sz w:val="22"/>
              </w:rPr>
            </w:pPr>
            <w:r w:rsidRPr="00CD0428">
              <w:rPr>
                <w:sz w:val="22"/>
                <w:szCs w:val="18"/>
                <w:lang w:val="en-US"/>
              </w:rPr>
              <w:t>01. Computing equipment</w:t>
            </w:r>
            <w:r w:rsidR="000974D0">
              <w:rPr>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228,000</w:t>
            </w:r>
          </w:p>
        </w:tc>
        <w:tc>
          <w:tcPr>
            <w:tcW w:w="1440" w:type="dxa"/>
            <w:tcBorders>
              <w:top w:val="nil"/>
              <w:left w:val="single" w:sz="6" w:space="0" w:color="auto"/>
              <w:bottom w:val="nil"/>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250,000</w:t>
            </w:r>
          </w:p>
        </w:tc>
        <w:tc>
          <w:tcPr>
            <w:tcW w:w="1260" w:type="dxa"/>
            <w:tcBorders>
              <w:top w:val="nil"/>
              <w:left w:val="single" w:sz="6" w:space="0" w:color="auto"/>
              <w:bottom w:val="nil"/>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241,492</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180"/>
              </w:tabs>
              <w:ind w:left="120"/>
              <w:jc w:val="both"/>
              <w:rPr>
                <w:sz w:val="22"/>
              </w:rPr>
            </w:pPr>
            <w:r w:rsidRPr="00CD0428">
              <w:rPr>
                <w:sz w:val="22"/>
                <w:szCs w:val="18"/>
                <w:lang w:val="en-US"/>
              </w:rPr>
              <w:t xml:space="preserve">02. </w:t>
            </w:r>
            <w:proofErr w:type="spellStart"/>
            <w:r w:rsidRPr="00CD0428">
              <w:rPr>
                <w:sz w:val="22"/>
                <w:szCs w:val="18"/>
                <w:lang w:val="en-US"/>
              </w:rPr>
              <w:t>Specialised</w:t>
            </w:r>
            <w:proofErr w:type="spellEnd"/>
            <w:r w:rsidRPr="00CD0428">
              <w:rPr>
                <w:sz w:val="22"/>
                <w:szCs w:val="18"/>
                <w:lang w:val="en-US"/>
              </w:rPr>
              <w:t xml:space="preserve"> equipment</w:t>
            </w:r>
            <w:r w:rsidR="000974D0">
              <w:rPr>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2,000,000</w:t>
            </w:r>
          </w:p>
        </w:tc>
        <w:tc>
          <w:tcPr>
            <w:tcW w:w="1440" w:type="dxa"/>
            <w:tcBorders>
              <w:top w:val="nil"/>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1,500,000</w:t>
            </w:r>
          </w:p>
        </w:tc>
        <w:tc>
          <w:tcPr>
            <w:tcW w:w="1260" w:type="dxa"/>
            <w:tcBorders>
              <w:top w:val="nil"/>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18"/>
                <w:lang w:val="en-US"/>
              </w:rPr>
              <w:t>1,491,313</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5180"/>
              </w:tabs>
              <w:jc w:val="both"/>
              <w:rPr>
                <w:sz w:val="22"/>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2,228,000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1,750,000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0A481A" w:rsidRDefault="00A67873" w:rsidP="000A481A">
            <w:pPr>
              <w:shd w:val="clear" w:color="auto" w:fill="FFFFFF"/>
              <w:tabs>
                <w:tab w:val="left" w:leader="dot" w:pos="4896"/>
              </w:tabs>
              <w:ind w:right="144"/>
              <w:jc w:val="right"/>
            </w:pPr>
            <w:r w:rsidRPr="000A481A">
              <w:rPr>
                <w:szCs w:val="22"/>
                <w:lang w:val="en-US"/>
              </w:rPr>
              <w:t>1,732,804</w:t>
            </w:r>
          </w:p>
        </w:tc>
      </w:tr>
      <w:tr w:rsidR="004253A2" w:rsidRPr="00CD0428" w:rsidTr="000974D0">
        <w:trPr>
          <w:trHeight w:val="20"/>
          <w:jc w:val="center"/>
        </w:trPr>
        <w:tc>
          <w:tcPr>
            <w:tcW w:w="540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5180"/>
              </w:tabs>
              <w:spacing w:after="120"/>
              <w:ind w:right="144"/>
              <w:jc w:val="right"/>
              <w:rPr>
                <w:sz w:val="22"/>
              </w:rPr>
            </w:pPr>
            <w:r w:rsidRPr="00CD0428">
              <w:rPr>
                <w:i/>
                <w:iCs/>
                <w:sz w:val="22"/>
                <w:szCs w:val="18"/>
                <w:lang w:val="en-US"/>
              </w:rPr>
              <w:t xml:space="preserve">Total: Division </w:t>
            </w:r>
            <w:r w:rsidRPr="00CD0428">
              <w:rPr>
                <w:sz w:val="22"/>
                <w:szCs w:val="18"/>
                <w:lang w:val="en-US"/>
              </w:rPr>
              <w:t>921</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974D0">
            <w:pPr>
              <w:shd w:val="clear" w:color="auto" w:fill="FFFFFF"/>
              <w:tabs>
                <w:tab w:val="left" w:leader="dot" w:pos="4896"/>
              </w:tabs>
              <w:spacing w:after="120"/>
              <w:ind w:right="144"/>
              <w:jc w:val="right"/>
            </w:pPr>
            <w:r w:rsidRPr="000A481A">
              <w:rPr>
                <w:szCs w:val="22"/>
                <w:lang w:val="en-US"/>
              </w:rPr>
              <w:t>2,632,000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0A481A" w:rsidRDefault="00A67873" w:rsidP="000974D0">
            <w:pPr>
              <w:shd w:val="clear" w:color="auto" w:fill="FFFFFF"/>
              <w:tabs>
                <w:tab w:val="left" w:leader="dot" w:pos="4896"/>
              </w:tabs>
              <w:spacing w:after="120"/>
              <w:ind w:right="144"/>
              <w:jc w:val="right"/>
            </w:pPr>
            <w:r w:rsidRPr="000A481A">
              <w:rPr>
                <w:szCs w:val="22"/>
                <w:lang w:val="en-US"/>
              </w:rPr>
              <w:t>2,213,000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0A481A" w:rsidRDefault="00A67873" w:rsidP="000974D0">
            <w:pPr>
              <w:shd w:val="clear" w:color="auto" w:fill="FFFFFF"/>
              <w:tabs>
                <w:tab w:val="left" w:leader="dot" w:pos="4896"/>
              </w:tabs>
              <w:spacing w:after="120"/>
              <w:ind w:right="144"/>
              <w:jc w:val="right"/>
            </w:pPr>
            <w:r w:rsidRPr="000A481A">
              <w:rPr>
                <w:szCs w:val="22"/>
                <w:lang w:val="en-US"/>
              </w:rPr>
              <w:t>2,195,315</w:t>
            </w:r>
          </w:p>
        </w:tc>
      </w:tr>
    </w:tbl>
    <w:p w:rsidR="004253A2" w:rsidRPr="00CD0428" w:rsidRDefault="00CD0428" w:rsidP="000A481A">
      <w:pPr>
        <w:tabs>
          <w:tab w:val="left" w:leader="dot" w:pos="4896"/>
        </w:tabs>
        <w:spacing w:before="120" w:after="120"/>
        <w:jc w:val="center"/>
        <w:rPr>
          <w:sz w:val="22"/>
          <w:szCs w:val="2"/>
        </w:rPr>
      </w:pPr>
      <w:r w:rsidRPr="00CD0428">
        <w:rPr>
          <w:sz w:val="22"/>
        </w:rPr>
        <w:br w:type="page"/>
      </w:r>
      <w:r w:rsidR="00A67873" w:rsidRPr="00CD0428">
        <w:rPr>
          <w:smallCaps/>
          <w:sz w:val="22"/>
          <w:lang w:val="en-US"/>
        </w:rPr>
        <w:t>Departments and Services</w:t>
      </w:r>
      <w:r w:rsidR="00A67873" w:rsidRPr="00CD0428">
        <w:rPr>
          <w:rFonts w:eastAsia="Times New Roman"/>
          <w:sz w:val="22"/>
          <w:lang w:val="en-US"/>
        </w:rPr>
        <w:t>—</w:t>
      </w:r>
      <w:r w:rsidR="00A67873" w:rsidRPr="00CD0428">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627"/>
        <w:gridCol w:w="1271"/>
        <w:gridCol w:w="1271"/>
        <w:gridCol w:w="1271"/>
      </w:tblGrid>
      <w:tr w:rsidR="004253A2" w:rsidRPr="00CD0428" w:rsidTr="000974D0">
        <w:trPr>
          <w:trHeight w:val="417"/>
          <w:jc w:val="center"/>
        </w:trPr>
        <w:tc>
          <w:tcPr>
            <w:tcW w:w="5580"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60"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0974D0" w:rsidRDefault="00A67873" w:rsidP="000974D0">
            <w:pPr>
              <w:shd w:val="clear" w:color="auto" w:fill="FFFFFF"/>
              <w:tabs>
                <w:tab w:val="left" w:leader="dot" w:pos="4896"/>
              </w:tabs>
              <w:jc w:val="center"/>
            </w:pPr>
            <w:r w:rsidRPr="000974D0">
              <w:rPr>
                <w:b/>
                <w:bCs/>
                <w:szCs w:val="14"/>
                <w:lang w:val="en-US"/>
              </w:rPr>
              <w:t>1975</w:t>
            </w:r>
            <w:r w:rsidRPr="000974D0">
              <w:rPr>
                <w:rFonts w:eastAsia="Times New Roman"/>
                <w:b/>
                <w:bCs/>
                <w:szCs w:val="14"/>
                <w:lang w:val="en-US"/>
              </w:rPr>
              <w:t>–76</w:t>
            </w:r>
          </w:p>
        </w:tc>
        <w:tc>
          <w:tcPr>
            <w:tcW w:w="2520" w:type="dxa"/>
            <w:gridSpan w:val="2"/>
            <w:tcBorders>
              <w:top w:val="single" w:sz="6" w:space="0" w:color="auto"/>
              <w:left w:val="single" w:sz="6" w:space="0" w:color="auto"/>
              <w:bottom w:val="single" w:sz="6" w:space="0" w:color="auto"/>
              <w:right w:val="nil"/>
            </w:tcBorders>
            <w:shd w:val="clear" w:color="auto" w:fill="FFFFFF"/>
            <w:vAlign w:val="center"/>
          </w:tcPr>
          <w:p w:rsidR="004253A2" w:rsidRPr="000974D0" w:rsidRDefault="00A67873" w:rsidP="000974D0">
            <w:pPr>
              <w:shd w:val="clear" w:color="auto" w:fill="FFFFFF"/>
              <w:tabs>
                <w:tab w:val="left" w:leader="dot" w:pos="4896"/>
              </w:tabs>
              <w:jc w:val="center"/>
            </w:pPr>
            <w:r w:rsidRPr="000974D0">
              <w:rPr>
                <w:szCs w:val="14"/>
                <w:lang w:val="en-US"/>
              </w:rPr>
              <w:t>1974</w:t>
            </w:r>
            <w:r w:rsidRPr="000974D0">
              <w:rPr>
                <w:rFonts w:eastAsia="Times New Roman"/>
                <w:szCs w:val="14"/>
                <w:lang w:val="en-US"/>
              </w:rPr>
              <w:t>–75</w:t>
            </w:r>
          </w:p>
        </w:tc>
      </w:tr>
      <w:tr w:rsidR="004253A2" w:rsidRPr="00CD0428" w:rsidTr="000974D0">
        <w:trPr>
          <w:trHeight w:val="354"/>
          <w:jc w:val="center"/>
        </w:trPr>
        <w:tc>
          <w:tcPr>
            <w:tcW w:w="558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60" w:type="dxa"/>
            <w:vMerge/>
            <w:tcBorders>
              <w:top w:val="nil"/>
              <w:left w:val="single" w:sz="6" w:space="0" w:color="auto"/>
              <w:bottom w:val="single" w:sz="6" w:space="0" w:color="auto"/>
              <w:right w:val="single" w:sz="6" w:space="0" w:color="auto"/>
            </w:tcBorders>
            <w:shd w:val="clear" w:color="auto" w:fill="FFFFFF"/>
            <w:vAlign w:val="center"/>
          </w:tcPr>
          <w:p w:rsidR="004253A2" w:rsidRPr="000974D0" w:rsidRDefault="004253A2" w:rsidP="000974D0">
            <w:pPr>
              <w:shd w:val="clear" w:color="auto" w:fill="FFFFFF"/>
              <w:tabs>
                <w:tab w:val="left" w:leader="dot" w:pos="4896"/>
              </w:tabs>
              <w:jc w:val="cente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0974D0" w:rsidRDefault="00A67873" w:rsidP="000974D0">
            <w:pPr>
              <w:shd w:val="clear" w:color="auto" w:fill="FFFFFF"/>
              <w:tabs>
                <w:tab w:val="left" w:leader="dot" w:pos="4896"/>
              </w:tabs>
              <w:jc w:val="center"/>
            </w:pPr>
            <w:r w:rsidRPr="000974D0">
              <w:rPr>
                <w:szCs w:val="14"/>
                <w:lang w:val="en-US"/>
              </w:rPr>
              <w:t>Appropriation</w:t>
            </w:r>
          </w:p>
        </w:tc>
        <w:tc>
          <w:tcPr>
            <w:tcW w:w="1260" w:type="dxa"/>
            <w:tcBorders>
              <w:top w:val="single" w:sz="6" w:space="0" w:color="auto"/>
              <w:left w:val="single" w:sz="6" w:space="0" w:color="auto"/>
              <w:bottom w:val="single" w:sz="6" w:space="0" w:color="auto"/>
              <w:right w:val="nil"/>
            </w:tcBorders>
            <w:shd w:val="clear" w:color="auto" w:fill="FFFFFF"/>
            <w:vAlign w:val="center"/>
          </w:tcPr>
          <w:p w:rsidR="004253A2" w:rsidRPr="000974D0" w:rsidRDefault="00A67873" w:rsidP="000974D0">
            <w:pPr>
              <w:shd w:val="clear" w:color="auto" w:fill="FFFFFF"/>
              <w:tabs>
                <w:tab w:val="left" w:leader="dot" w:pos="4896"/>
              </w:tabs>
              <w:jc w:val="center"/>
            </w:pPr>
            <w:r w:rsidRPr="000974D0">
              <w:rPr>
                <w:szCs w:val="14"/>
                <w:lang w:val="en-US"/>
              </w:rPr>
              <w:t>Expenditure</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4896"/>
              </w:tabs>
              <w:jc w:val="center"/>
              <w:rPr>
                <w:sz w:val="22"/>
              </w:rPr>
            </w:pPr>
            <w:r w:rsidRPr="00CD0428">
              <w:rPr>
                <w:b/>
                <w:bCs/>
                <w:sz w:val="22"/>
                <w:szCs w:val="18"/>
                <w:lang w:val="en-US"/>
              </w:rPr>
              <w:t>DEPARTMENT OF REPATRIATION AND COMPENSATION</w:t>
            </w:r>
            <w:r w:rsidRPr="00CD0428">
              <w:rPr>
                <w:rFonts w:eastAsia="Times New Roman"/>
                <w:sz w:val="22"/>
                <w:szCs w:val="18"/>
                <w:lang w:val="en-US"/>
              </w:rPr>
              <w:t>—</w:t>
            </w:r>
            <w:r w:rsidRPr="00CD0428">
              <w:rPr>
                <w:rFonts w:eastAsia="Times New Roman"/>
                <w:i/>
                <w:iCs/>
                <w:sz w:val="22"/>
                <w:szCs w:val="18"/>
                <w:lang w:val="en-US"/>
              </w:rPr>
              <w:t>continued</w:t>
            </w:r>
          </w:p>
        </w:tc>
        <w:tc>
          <w:tcPr>
            <w:tcW w:w="1260"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974D0">
            <w:pPr>
              <w:shd w:val="clear" w:color="auto" w:fill="FFFFFF"/>
              <w:tabs>
                <w:tab w:val="left" w:leader="dot" w:pos="4896"/>
              </w:tabs>
              <w:jc w:val="center"/>
              <w:rPr>
                <w:sz w:val="22"/>
              </w:rPr>
            </w:pPr>
            <w:r w:rsidRPr="00CD0428">
              <w:rPr>
                <w:sz w:val="22"/>
                <w:szCs w:val="18"/>
                <w:lang w:val="en-US"/>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974D0">
            <w:pPr>
              <w:shd w:val="clear" w:color="auto" w:fill="FFFFFF"/>
              <w:tabs>
                <w:tab w:val="left" w:leader="dot" w:pos="4896"/>
              </w:tabs>
              <w:jc w:val="center"/>
              <w:rPr>
                <w:sz w:val="22"/>
              </w:rPr>
            </w:pPr>
            <w:r w:rsidRPr="00CD0428">
              <w:rPr>
                <w:sz w:val="22"/>
                <w:szCs w:val="18"/>
                <w:lang w:val="en-US"/>
              </w:rPr>
              <w:t>$</w:t>
            </w:r>
          </w:p>
        </w:tc>
        <w:tc>
          <w:tcPr>
            <w:tcW w:w="1260" w:type="dxa"/>
            <w:tcBorders>
              <w:top w:val="single" w:sz="6" w:space="0" w:color="auto"/>
              <w:left w:val="single" w:sz="6" w:space="0" w:color="auto"/>
              <w:bottom w:val="nil"/>
              <w:right w:val="nil"/>
            </w:tcBorders>
            <w:shd w:val="clear" w:color="auto" w:fill="FFFFFF"/>
            <w:vAlign w:val="center"/>
          </w:tcPr>
          <w:p w:rsidR="004253A2" w:rsidRPr="00CD0428" w:rsidRDefault="00A67873" w:rsidP="000974D0">
            <w:pPr>
              <w:shd w:val="clear" w:color="auto" w:fill="FFFFFF"/>
              <w:tabs>
                <w:tab w:val="left" w:leader="dot" w:pos="4896"/>
              </w:tabs>
              <w:jc w:val="center"/>
              <w:rPr>
                <w:sz w:val="22"/>
              </w:rPr>
            </w:pPr>
            <w:r w:rsidRPr="00CD0428">
              <w:rPr>
                <w:sz w:val="22"/>
                <w:szCs w:val="18"/>
                <w:lang w:val="en-US"/>
              </w:rPr>
              <w:t>$</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923.</w:t>
            </w:r>
            <w:r w:rsidRPr="00CD0428">
              <w:rPr>
                <w:rFonts w:eastAsia="Times New Roman"/>
                <w:sz w:val="22"/>
                <w:szCs w:val="18"/>
                <w:lang w:val="en-US"/>
              </w:rPr>
              <w:t>—OTHER SERVICES</w:t>
            </w:r>
          </w:p>
        </w:tc>
        <w:tc>
          <w:tcPr>
            <w:tcW w:w="1260"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60"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60" w:type="dxa"/>
            <w:tcBorders>
              <w:top w:val="nil"/>
              <w:left w:val="single" w:sz="6" w:space="0" w:color="auto"/>
              <w:bottom w:val="nil"/>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360"/>
              </w:tabs>
              <w:ind w:left="706" w:hanging="576"/>
              <w:rPr>
                <w:sz w:val="22"/>
              </w:rPr>
            </w:pPr>
            <w:r w:rsidRPr="00CD0428">
              <w:rPr>
                <w:sz w:val="22"/>
                <w:szCs w:val="18"/>
                <w:lang w:val="en-US"/>
              </w:rPr>
              <w:t>01. Rehabilitation</w:t>
            </w:r>
            <w:r w:rsidRPr="00CD0428">
              <w:rPr>
                <w:rFonts w:eastAsia="Times New Roman"/>
                <w:sz w:val="22"/>
                <w:szCs w:val="18"/>
                <w:lang w:val="en-US"/>
              </w:rPr>
              <w:t>—Evaluative and data-gathering research projects</w:t>
            </w:r>
            <w:r w:rsidR="000974D0">
              <w:rPr>
                <w:rFonts w:eastAsia="Times New Roman"/>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50,000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0"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5360"/>
              </w:tabs>
              <w:spacing w:before="240"/>
              <w:jc w:val="right"/>
              <w:rPr>
                <w:sz w:val="22"/>
              </w:rPr>
            </w:pPr>
            <w:r w:rsidRPr="00CD0428">
              <w:rPr>
                <w:i/>
                <w:iCs/>
                <w:sz w:val="22"/>
                <w:szCs w:val="18"/>
                <w:lang w:val="en-US"/>
              </w:rPr>
              <w:t xml:space="preserve">Total </w:t>
            </w:r>
            <w:r w:rsidRPr="00CD0428">
              <w:rPr>
                <w:smallCaps/>
                <w:sz w:val="22"/>
                <w:szCs w:val="18"/>
                <w:lang w:val="en-US"/>
              </w:rPr>
              <w:t>Department of Repatriation and Compensation</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b/>
                <w:bCs/>
                <w:sz w:val="22"/>
                <w:szCs w:val="22"/>
                <w:lang w:val="en-US"/>
              </w:rPr>
              <w:t>2,682,000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b/>
                <w:bCs/>
                <w:sz w:val="22"/>
                <w:szCs w:val="22"/>
                <w:lang w:val="en-US"/>
              </w:rPr>
              <w:t>2,213,000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b/>
                <w:bCs/>
                <w:sz w:val="22"/>
                <w:szCs w:val="22"/>
                <w:lang w:val="en-US"/>
              </w:rPr>
              <w:t>2,195,315</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5360"/>
              </w:tabs>
              <w:spacing w:before="240"/>
              <w:jc w:val="center"/>
              <w:rPr>
                <w:sz w:val="22"/>
              </w:rPr>
            </w:pPr>
            <w:r w:rsidRPr="00CD0428">
              <w:rPr>
                <w:b/>
                <w:bCs/>
                <w:sz w:val="22"/>
                <w:szCs w:val="18"/>
                <w:lang w:val="en-US"/>
              </w:rPr>
              <w:t>DEPARTMENT OF SCIENCE AND CONSUMER AFFAIRS</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spacing w:before="240"/>
              <w:jc w:val="both"/>
              <w:rPr>
                <w:sz w:val="22"/>
              </w:rPr>
            </w:pPr>
            <w:r w:rsidRPr="00CD0428">
              <w:rPr>
                <w:smallCaps/>
                <w:sz w:val="22"/>
                <w:szCs w:val="18"/>
                <w:lang w:val="en-US"/>
              </w:rPr>
              <w:t xml:space="preserve">Division </w:t>
            </w:r>
            <w:r w:rsidRPr="00CD0428">
              <w:rPr>
                <w:sz w:val="22"/>
                <w:szCs w:val="18"/>
                <w:lang w:val="en-US"/>
              </w:rPr>
              <w:t>927.</w:t>
            </w:r>
            <w:r w:rsidRPr="00CD0428">
              <w:rPr>
                <w:rFonts w:eastAsia="Times New Roman"/>
                <w:sz w:val="22"/>
                <w:szCs w:val="18"/>
                <w:lang w:val="en-US"/>
              </w:rPr>
              <w:t>—CAPITAL WORKS AND SERVICES</w:t>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nil"/>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jc w:val="both"/>
              <w:rPr>
                <w:sz w:val="22"/>
              </w:rPr>
            </w:pPr>
            <w:r w:rsidRPr="00CD0428">
              <w:rPr>
                <w:b/>
                <w:bCs/>
                <w:sz w:val="22"/>
                <w:szCs w:val="18"/>
                <w:lang w:val="en-US"/>
              </w:rPr>
              <w:t>1.</w:t>
            </w:r>
            <w:r w:rsidRPr="00CD0428">
              <w:rPr>
                <w:rFonts w:eastAsia="Times New Roman"/>
                <w:b/>
                <w:bCs/>
                <w:sz w:val="22"/>
                <w:szCs w:val="18"/>
                <w:lang w:val="en-US"/>
              </w:rPr>
              <w:t>—Buildings and Works—</w:t>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nil"/>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ind w:left="144"/>
              <w:jc w:val="both"/>
              <w:rPr>
                <w:sz w:val="22"/>
              </w:rPr>
            </w:pPr>
            <w:r w:rsidRPr="00CD0428">
              <w:rPr>
                <w:sz w:val="22"/>
                <w:szCs w:val="18"/>
                <w:lang w:val="en-US"/>
              </w:rPr>
              <w:t>01. Antarctic Division</w:t>
            </w:r>
            <w:r w:rsidR="000974D0">
              <w:rPr>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120,000</w:t>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66,000</w:t>
            </w:r>
          </w:p>
        </w:tc>
        <w:tc>
          <w:tcPr>
            <w:tcW w:w="1260"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58,446</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ind w:left="139"/>
              <w:jc w:val="both"/>
              <w:rPr>
                <w:sz w:val="22"/>
              </w:rPr>
            </w:pPr>
            <w:r w:rsidRPr="00CD0428">
              <w:rPr>
                <w:sz w:val="22"/>
                <w:szCs w:val="18"/>
                <w:lang w:val="en-US"/>
              </w:rPr>
              <w:t>02. National Standards Commission</w:t>
            </w:r>
            <w:r w:rsidR="000974D0">
              <w:rPr>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70,000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465,000</w:t>
            </w:r>
          </w:p>
        </w:tc>
        <w:tc>
          <w:tcPr>
            <w:tcW w:w="1260" w:type="dxa"/>
            <w:tcBorders>
              <w:top w:val="nil"/>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465,000</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5360"/>
              </w:tabs>
              <w:jc w:val="both"/>
              <w:rPr>
                <w:sz w:val="22"/>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190,000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531,000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523,446</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jc w:val="both"/>
              <w:rPr>
                <w:sz w:val="22"/>
              </w:rPr>
            </w:pPr>
            <w:r w:rsidRPr="00CD0428">
              <w:rPr>
                <w:b/>
                <w:bCs/>
                <w:sz w:val="22"/>
                <w:szCs w:val="18"/>
                <w:lang w:val="en-US"/>
              </w:rPr>
              <w:t>2.</w:t>
            </w:r>
            <w:r w:rsidRPr="00CD0428">
              <w:rPr>
                <w:rFonts w:eastAsia="Times New Roman"/>
                <w:b/>
                <w:bCs/>
                <w:sz w:val="22"/>
                <w:szCs w:val="18"/>
                <w:lang w:val="en-US"/>
              </w:rPr>
              <w:t>—Plant and Equipment—</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ind w:left="144"/>
              <w:jc w:val="both"/>
              <w:rPr>
                <w:sz w:val="22"/>
              </w:rPr>
            </w:pPr>
            <w:r w:rsidRPr="00CD0428">
              <w:rPr>
                <w:sz w:val="22"/>
                <w:szCs w:val="18"/>
                <w:lang w:val="en-US"/>
              </w:rPr>
              <w:t>01. Antarctic Division</w:t>
            </w:r>
            <w:r w:rsidR="000974D0">
              <w:rPr>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640,000</w:t>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426,000</w:t>
            </w:r>
          </w:p>
        </w:tc>
        <w:tc>
          <w:tcPr>
            <w:tcW w:w="1260"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397,169</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ind w:left="144"/>
              <w:jc w:val="both"/>
              <w:rPr>
                <w:sz w:val="22"/>
              </w:rPr>
            </w:pPr>
            <w:r w:rsidRPr="00CD0428">
              <w:rPr>
                <w:sz w:val="22"/>
                <w:szCs w:val="18"/>
                <w:lang w:val="en-US"/>
              </w:rPr>
              <w:t>02. Commonwealth Bureau of Meteorology</w:t>
            </w:r>
            <w:r w:rsidR="000974D0">
              <w:rPr>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1,000,000</w:t>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900,000</w:t>
            </w:r>
          </w:p>
        </w:tc>
        <w:tc>
          <w:tcPr>
            <w:tcW w:w="1260"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899,247</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ind w:left="139"/>
              <w:jc w:val="both"/>
              <w:rPr>
                <w:sz w:val="22"/>
              </w:rPr>
            </w:pPr>
            <w:r w:rsidRPr="00CD0428">
              <w:rPr>
                <w:sz w:val="22"/>
                <w:szCs w:val="18"/>
                <w:lang w:val="en-US"/>
              </w:rPr>
              <w:t>03. Analytical Services</w:t>
            </w:r>
            <w:r w:rsidR="000974D0">
              <w:rPr>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190,000</w:t>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135,500</w:t>
            </w:r>
          </w:p>
        </w:tc>
        <w:tc>
          <w:tcPr>
            <w:tcW w:w="1260"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110,164</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ind w:left="139"/>
              <w:jc w:val="both"/>
              <w:rPr>
                <w:sz w:val="22"/>
              </w:rPr>
            </w:pPr>
            <w:r w:rsidRPr="00CD0428">
              <w:rPr>
                <w:sz w:val="22"/>
                <w:szCs w:val="18"/>
                <w:lang w:val="en-US"/>
              </w:rPr>
              <w:t>04. National Standards Commission</w:t>
            </w:r>
            <w:r w:rsidR="000974D0">
              <w:rPr>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72,000</w:t>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14,000</w:t>
            </w:r>
          </w:p>
        </w:tc>
        <w:tc>
          <w:tcPr>
            <w:tcW w:w="1260"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13,755</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ind w:left="130"/>
              <w:jc w:val="both"/>
              <w:rPr>
                <w:sz w:val="22"/>
              </w:rPr>
            </w:pPr>
            <w:r w:rsidRPr="00CD0428">
              <w:rPr>
                <w:sz w:val="22"/>
                <w:szCs w:val="18"/>
                <w:lang w:val="en-US"/>
              </w:rPr>
              <w:t>05. Ionospheric Prediction Service</w:t>
            </w:r>
            <w:r w:rsidR="000974D0">
              <w:rPr>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43,700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35,500</w:t>
            </w:r>
          </w:p>
        </w:tc>
        <w:tc>
          <w:tcPr>
            <w:tcW w:w="1260" w:type="dxa"/>
            <w:tcBorders>
              <w:top w:val="nil"/>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14,730</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5360"/>
              </w:tabs>
              <w:jc w:val="both"/>
              <w:rPr>
                <w:sz w:val="22"/>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1,945,700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1,511,000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1,435,065</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360"/>
              </w:tabs>
              <w:spacing w:before="120"/>
              <w:rPr>
                <w:sz w:val="22"/>
              </w:rPr>
            </w:pPr>
            <w:r w:rsidRPr="00CD0428">
              <w:rPr>
                <w:b/>
                <w:bCs/>
                <w:sz w:val="22"/>
                <w:szCs w:val="18"/>
                <w:lang w:val="en-US"/>
              </w:rPr>
              <w:t>3.</w:t>
            </w:r>
            <w:r w:rsidRPr="00CD0428">
              <w:rPr>
                <w:rFonts w:eastAsia="Times New Roman"/>
                <w:b/>
                <w:bCs/>
                <w:sz w:val="22"/>
                <w:szCs w:val="18"/>
                <w:lang w:val="en-US"/>
              </w:rPr>
              <w:t>—Commonwealth Scientific and Industrial Research Organization—For expenditure under the Science and Industry Research Act</w:t>
            </w:r>
            <w:r w:rsidR="000974D0">
              <w:rPr>
                <w:rFonts w:eastAsia="Times New Roman"/>
                <w:b/>
                <w:bCs/>
                <w:sz w:val="22"/>
                <w:szCs w:val="18"/>
                <w:lang w:val="en-US"/>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2,497,800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2,510,000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2,480,000</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360"/>
              </w:tabs>
              <w:spacing w:before="120"/>
              <w:rPr>
                <w:sz w:val="22"/>
              </w:rPr>
            </w:pPr>
            <w:r w:rsidRPr="00CD0428">
              <w:rPr>
                <w:b/>
                <w:bCs/>
                <w:sz w:val="22"/>
                <w:szCs w:val="18"/>
                <w:lang w:val="en-US"/>
              </w:rPr>
              <w:t>4.</w:t>
            </w:r>
            <w:r w:rsidRPr="00CD0428">
              <w:rPr>
                <w:rFonts w:eastAsia="Times New Roman"/>
                <w:b/>
                <w:bCs/>
                <w:sz w:val="22"/>
                <w:szCs w:val="18"/>
                <w:lang w:val="en-US"/>
              </w:rPr>
              <w:t>—Anglo-Australian Telescope Board—For expenditure for the purposes of the Board</w:t>
            </w:r>
            <w:r w:rsidR="000974D0">
              <w:rPr>
                <w:rFonts w:eastAsia="Times New Roman"/>
                <w:b/>
                <w:bCs/>
                <w:sz w:val="22"/>
                <w:szCs w:val="18"/>
                <w:lang w:val="en-US"/>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szCs w:val="18"/>
                <w:lang w:val="en-US"/>
              </w:rPr>
              <w:t>..</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610,000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491,000</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360"/>
              </w:tabs>
              <w:spacing w:before="120"/>
              <w:ind w:firstLine="5"/>
              <w:rPr>
                <w:sz w:val="22"/>
              </w:rPr>
            </w:pPr>
            <w:r w:rsidRPr="00CD0428">
              <w:rPr>
                <w:b/>
                <w:bCs/>
                <w:sz w:val="22"/>
                <w:szCs w:val="18"/>
                <w:lang w:val="en-US"/>
              </w:rPr>
              <w:t>5.</w:t>
            </w:r>
            <w:r w:rsidRPr="00CD0428">
              <w:rPr>
                <w:rFonts w:eastAsia="Times New Roman"/>
                <w:b/>
                <w:bCs/>
                <w:sz w:val="22"/>
                <w:szCs w:val="18"/>
                <w:lang w:val="en-US"/>
              </w:rPr>
              <w:t>—Australian Institute of Marine Science—For expenditure under the Australian Institute of Marine Science Act</w:t>
            </w:r>
            <w:r w:rsidR="000974D0">
              <w:rPr>
                <w:rFonts w:eastAsia="Times New Roman"/>
                <w:b/>
                <w:bCs/>
                <w:sz w:val="22"/>
                <w:szCs w:val="18"/>
                <w:lang w:val="en-US"/>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5,039,500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2,135,000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2,135,000</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5360"/>
              </w:tabs>
              <w:ind w:right="144"/>
              <w:jc w:val="right"/>
              <w:rPr>
                <w:sz w:val="22"/>
              </w:rPr>
            </w:pPr>
            <w:r w:rsidRPr="00CD0428">
              <w:rPr>
                <w:i/>
                <w:iCs/>
                <w:sz w:val="22"/>
                <w:szCs w:val="18"/>
                <w:lang w:val="en-US"/>
              </w:rPr>
              <w:t xml:space="preserve">Total: Division </w:t>
            </w:r>
            <w:r w:rsidRPr="00CD0428">
              <w:rPr>
                <w:sz w:val="22"/>
                <w:szCs w:val="18"/>
                <w:lang w:val="en-US"/>
              </w:rPr>
              <w:t>927</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9,673,000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7,297,000</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7,064,511</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spacing w:before="240"/>
              <w:jc w:val="both"/>
              <w:rPr>
                <w:sz w:val="22"/>
              </w:rPr>
            </w:pPr>
            <w:r w:rsidRPr="00CD0428">
              <w:rPr>
                <w:smallCaps/>
                <w:sz w:val="22"/>
                <w:szCs w:val="18"/>
                <w:lang w:val="en-US"/>
              </w:rPr>
              <w:t xml:space="preserve">Division </w:t>
            </w:r>
            <w:r w:rsidRPr="00CD0428">
              <w:rPr>
                <w:sz w:val="22"/>
                <w:szCs w:val="18"/>
                <w:lang w:val="en-US"/>
              </w:rPr>
              <w:t>928.</w:t>
            </w:r>
            <w:r w:rsidRPr="00CD0428">
              <w:rPr>
                <w:rFonts w:eastAsia="Times New Roman"/>
                <w:sz w:val="22"/>
                <w:szCs w:val="18"/>
                <w:lang w:val="en-US"/>
              </w:rPr>
              <w:t>—PAYMENTS TO OR FOR THE STATES</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ind w:left="120"/>
              <w:jc w:val="both"/>
              <w:rPr>
                <w:sz w:val="22"/>
              </w:rPr>
            </w:pPr>
            <w:r w:rsidRPr="00CD0428">
              <w:rPr>
                <w:sz w:val="22"/>
                <w:szCs w:val="18"/>
                <w:lang w:val="en-US"/>
              </w:rPr>
              <w:t>01. Research grants</w:t>
            </w:r>
            <w:r w:rsidR="000974D0">
              <w:rPr>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6,000,000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7,335,000</w:t>
            </w:r>
          </w:p>
        </w:tc>
        <w:tc>
          <w:tcPr>
            <w:tcW w:w="1260" w:type="dxa"/>
            <w:tcBorders>
              <w:top w:val="nil"/>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7,323,769</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5360"/>
              </w:tabs>
              <w:spacing w:before="240"/>
              <w:jc w:val="both"/>
              <w:rPr>
                <w:sz w:val="22"/>
              </w:rPr>
            </w:pPr>
            <w:r w:rsidRPr="00CD0428">
              <w:rPr>
                <w:smallCaps/>
                <w:sz w:val="22"/>
                <w:szCs w:val="18"/>
                <w:lang w:val="en-US"/>
              </w:rPr>
              <w:t xml:space="preserve">Division </w:t>
            </w:r>
            <w:r w:rsidRPr="00CD0428">
              <w:rPr>
                <w:sz w:val="22"/>
                <w:szCs w:val="18"/>
                <w:lang w:val="en-US"/>
              </w:rPr>
              <w:t>929.</w:t>
            </w:r>
            <w:r w:rsidRPr="00CD0428">
              <w:rPr>
                <w:rFonts w:eastAsia="Times New Roman"/>
                <w:sz w:val="22"/>
                <w:szCs w:val="18"/>
                <w:lang w:val="en-US"/>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360"/>
              </w:tabs>
              <w:ind w:left="706" w:hanging="576"/>
              <w:rPr>
                <w:sz w:val="22"/>
              </w:rPr>
            </w:pPr>
            <w:r w:rsidRPr="00CD0428">
              <w:rPr>
                <w:sz w:val="22"/>
                <w:szCs w:val="18"/>
                <w:lang w:val="en-US"/>
              </w:rPr>
              <w:t>01. Consumer Protection</w:t>
            </w:r>
            <w:r w:rsidRPr="00CD0428">
              <w:rPr>
                <w:rFonts w:eastAsia="Times New Roman"/>
                <w:sz w:val="22"/>
                <w:szCs w:val="18"/>
                <w:lang w:val="en-US"/>
              </w:rPr>
              <w:t>—Development costs, investigations and gra</w:t>
            </w:r>
            <w:r w:rsidR="00814E4E">
              <w:rPr>
                <w:rFonts w:eastAsia="Times New Roman"/>
                <w:sz w:val="22"/>
                <w:szCs w:val="18"/>
                <w:lang w:val="en-US"/>
              </w:rPr>
              <w:t xml:space="preserve">nts to consumer organizations </w:t>
            </w:r>
            <w:r w:rsidR="00814E4E">
              <w:rPr>
                <w:rFonts w:eastAsia="Times New Roman"/>
                <w:sz w:val="22"/>
                <w:szCs w:val="18"/>
                <w:lang w:val="en-US"/>
              </w:rPr>
              <w:tab/>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1,120,000</w:t>
            </w:r>
          </w:p>
        </w:tc>
        <w:tc>
          <w:tcPr>
            <w:tcW w:w="126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0"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5360"/>
              </w:tabs>
              <w:ind w:left="706" w:hanging="576"/>
              <w:rPr>
                <w:sz w:val="22"/>
              </w:rPr>
            </w:pPr>
            <w:r w:rsidRPr="00CD0428">
              <w:rPr>
                <w:sz w:val="22"/>
                <w:szCs w:val="18"/>
                <w:lang w:val="en-US"/>
              </w:rPr>
              <w:t>02. Australia-German Agreement for Scientific and Technical Co-operation</w:t>
            </w:r>
            <w:r w:rsidR="000974D0">
              <w:rPr>
                <w:sz w:val="22"/>
                <w:szCs w:val="18"/>
                <w:lang w:val="en-US"/>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15,000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0"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4896"/>
              </w:tabs>
              <w:ind w:right="144"/>
              <w:jc w:val="right"/>
              <w:rPr>
                <w:sz w:val="22"/>
              </w:rPr>
            </w:pPr>
            <w:r w:rsidRPr="00CD0428">
              <w:rPr>
                <w:i/>
                <w:iCs/>
                <w:sz w:val="22"/>
                <w:szCs w:val="18"/>
                <w:lang w:val="en-US"/>
              </w:rPr>
              <w:t xml:space="preserve">Total: Division </w:t>
            </w:r>
            <w:r w:rsidRPr="00CD0428">
              <w:rPr>
                <w:sz w:val="22"/>
                <w:szCs w:val="18"/>
                <w:lang w:val="en-US"/>
              </w:rPr>
              <w:t>929</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1,135,000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974D0">
        <w:trPr>
          <w:trHeight w:val="20"/>
          <w:jc w:val="center"/>
        </w:trPr>
        <w:tc>
          <w:tcPr>
            <w:tcW w:w="5580" w:type="dxa"/>
            <w:tcBorders>
              <w:top w:val="nil"/>
              <w:left w:val="nil"/>
              <w:bottom w:val="nil"/>
              <w:right w:val="single" w:sz="6" w:space="0" w:color="auto"/>
            </w:tcBorders>
            <w:shd w:val="clear" w:color="auto" w:fill="FFFFFF"/>
          </w:tcPr>
          <w:p w:rsidR="004253A2" w:rsidRPr="00CD0428" w:rsidRDefault="00A67873" w:rsidP="000974D0">
            <w:pPr>
              <w:shd w:val="clear" w:color="auto" w:fill="FFFFFF"/>
              <w:tabs>
                <w:tab w:val="left" w:leader="dot" w:pos="4896"/>
              </w:tabs>
              <w:spacing w:before="120" w:after="120"/>
              <w:jc w:val="right"/>
              <w:rPr>
                <w:sz w:val="22"/>
              </w:rPr>
            </w:pPr>
            <w:r w:rsidRPr="00CD0428">
              <w:rPr>
                <w:i/>
                <w:iCs/>
                <w:sz w:val="22"/>
                <w:szCs w:val="18"/>
                <w:lang w:val="en-US"/>
              </w:rPr>
              <w:t xml:space="preserve">Total </w:t>
            </w:r>
            <w:r w:rsidRPr="00CD0428">
              <w:rPr>
                <w:smallCaps/>
                <w:sz w:val="22"/>
                <w:szCs w:val="18"/>
                <w:lang w:val="en-US"/>
              </w:rPr>
              <w:t>Department of Science and Consumer Affairs</w:t>
            </w:r>
          </w:p>
        </w:tc>
        <w:tc>
          <w:tcPr>
            <w:tcW w:w="1260"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spacing w:before="120" w:after="120"/>
              <w:ind w:right="144"/>
              <w:jc w:val="right"/>
              <w:rPr>
                <w:sz w:val="22"/>
              </w:rPr>
            </w:pPr>
            <w:r w:rsidRPr="00CD0428">
              <w:rPr>
                <w:b/>
                <w:bCs/>
                <w:sz w:val="22"/>
                <w:szCs w:val="22"/>
                <w:lang w:val="en-US"/>
              </w:rPr>
              <w:t>16,808,000</w:t>
            </w:r>
          </w:p>
        </w:tc>
        <w:tc>
          <w:tcPr>
            <w:tcW w:w="1260"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spacing w:before="120" w:after="120"/>
              <w:ind w:right="144"/>
              <w:jc w:val="right"/>
              <w:rPr>
                <w:sz w:val="22"/>
              </w:rPr>
            </w:pPr>
            <w:r w:rsidRPr="00CD0428">
              <w:rPr>
                <w:b/>
                <w:bCs/>
                <w:sz w:val="22"/>
                <w:szCs w:val="22"/>
                <w:lang w:val="en-US"/>
              </w:rPr>
              <w:t>14,632,000</w:t>
            </w:r>
          </w:p>
        </w:tc>
        <w:tc>
          <w:tcPr>
            <w:tcW w:w="1260"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0974D0">
            <w:pPr>
              <w:shd w:val="clear" w:color="auto" w:fill="FFFFFF"/>
              <w:tabs>
                <w:tab w:val="left" w:leader="dot" w:pos="4896"/>
              </w:tabs>
              <w:spacing w:before="120" w:after="120"/>
              <w:ind w:right="144"/>
              <w:jc w:val="right"/>
              <w:rPr>
                <w:sz w:val="22"/>
              </w:rPr>
            </w:pPr>
            <w:r w:rsidRPr="00CD0428">
              <w:rPr>
                <w:b/>
                <w:bCs/>
                <w:sz w:val="22"/>
                <w:szCs w:val="22"/>
                <w:lang w:val="en-US"/>
              </w:rPr>
              <w:t>14,388,280</w:t>
            </w:r>
          </w:p>
        </w:tc>
      </w:tr>
    </w:tbl>
    <w:p w:rsidR="004253A2" w:rsidRPr="00CD0428" w:rsidRDefault="00CD0428" w:rsidP="000A481A">
      <w:pPr>
        <w:tabs>
          <w:tab w:val="left" w:leader="dot" w:pos="4896"/>
        </w:tabs>
        <w:spacing w:before="120" w:after="120"/>
        <w:jc w:val="center"/>
        <w:rPr>
          <w:sz w:val="22"/>
          <w:szCs w:val="2"/>
        </w:rPr>
      </w:pPr>
      <w:r w:rsidRPr="00CD0428">
        <w:rPr>
          <w:sz w:val="22"/>
        </w:rPr>
        <w:br w:type="page"/>
      </w:r>
      <w:r w:rsidR="00A67873" w:rsidRPr="00CD0428">
        <w:rPr>
          <w:smallCaps/>
          <w:sz w:val="22"/>
          <w:szCs w:val="18"/>
          <w:lang w:val="en-US"/>
        </w:rPr>
        <w:t>Departments and Services</w:t>
      </w:r>
      <w:r w:rsidR="00A67873" w:rsidRPr="00CD0428">
        <w:rPr>
          <w:rFonts w:eastAsia="Times New Roman"/>
          <w:sz w:val="22"/>
          <w:szCs w:val="18"/>
          <w:lang w:val="en-US"/>
        </w:rPr>
        <w:t>—</w:t>
      </w:r>
      <w:r w:rsidR="00A67873"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32"/>
        <w:gridCol w:w="1401"/>
        <w:gridCol w:w="1390"/>
        <w:gridCol w:w="1417"/>
      </w:tblGrid>
      <w:tr w:rsidR="004253A2" w:rsidRPr="00CD0428" w:rsidTr="000974D0">
        <w:trPr>
          <w:trHeight w:val="417"/>
          <w:jc w:val="center"/>
        </w:trPr>
        <w:tc>
          <w:tcPr>
            <w:tcW w:w="4680"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53"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0974D0" w:rsidRDefault="00A67873" w:rsidP="000974D0">
            <w:pPr>
              <w:shd w:val="clear" w:color="auto" w:fill="FFFFFF"/>
              <w:tabs>
                <w:tab w:val="left" w:leader="dot" w:pos="4896"/>
              </w:tabs>
              <w:jc w:val="center"/>
            </w:pPr>
            <w:r w:rsidRPr="000974D0">
              <w:rPr>
                <w:b/>
                <w:bCs/>
                <w:szCs w:val="16"/>
                <w:lang w:val="en-US"/>
              </w:rPr>
              <w:t>1975</w:t>
            </w:r>
            <w:r w:rsidRPr="000974D0">
              <w:rPr>
                <w:rFonts w:eastAsia="Times New Roman"/>
                <w:b/>
                <w:bCs/>
                <w:szCs w:val="16"/>
                <w:lang w:val="en-US"/>
              </w:rPr>
              <w:t>–76</w:t>
            </w:r>
          </w:p>
        </w:tc>
        <w:tc>
          <w:tcPr>
            <w:tcW w:w="2510" w:type="dxa"/>
            <w:gridSpan w:val="2"/>
            <w:tcBorders>
              <w:top w:val="single" w:sz="6" w:space="0" w:color="auto"/>
              <w:left w:val="single" w:sz="6" w:space="0" w:color="auto"/>
              <w:bottom w:val="single" w:sz="6" w:space="0" w:color="auto"/>
              <w:right w:val="nil"/>
            </w:tcBorders>
            <w:shd w:val="clear" w:color="auto" w:fill="FFFFFF"/>
            <w:vAlign w:val="center"/>
          </w:tcPr>
          <w:p w:rsidR="004253A2" w:rsidRPr="000974D0" w:rsidRDefault="00A67873" w:rsidP="000974D0">
            <w:pPr>
              <w:shd w:val="clear" w:color="auto" w:fill="FFFFFF"/>
              <w:tabs>
                <w:tab w:val="left" w:leader="dot" w:pos="4896"/>
              </w:tabs>
              <w:jc w:val="center"/>
            </w:pPr>
            <w:r w:rsidRPr="000974D0">
              <w:rPr>
                <w:szCs w:val="14"/>
                <w:lang w:val="en-US"/>
              </w:rPr>
              <w:t>1974</w:t>
            </w:r>
            <w:r w:rsidRPr="000974D0">
              <w:rPr>
                <w:rFonts w:eastAsia="Times New Roman"/>
                <w:szCs w:val="14"/>
                <w:lang w:val="en-US"/>
              </w:rPr>
              <w:t>–75</w:t>
            </w:r>
          </w:p>
        </w:tc>
      </w:tr>
      <w:tr w:rsidR="004253A2" w:rsidRPr="00CD0428" w:rsidTr="000974D0">
        <w:trPr>
          <w:trHeight w:val="354"/>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DEPARTMENT OF SERVICES AND PROPERTY</w:t>
            </w:r>
          </w:p>
        </w:tc>
        <w:tc>
          <w:tcPr>
            <w:tcW w:w="1253" w:type="dxa"/>
            <w:vMerge/>
            <w:tcBorders>
              <w:top w:val="nil"/>
              <w:left w:val="single" w:sz="6" w:space="0" w:color="auto"/>
              <w:bottom w:val="single" w:sz="6" w:space="0" w:color="auto"/>
              <w:right w:val="single" w:sz="6" w:space="0" w:color="auto"/>
            </w:tcBorders>
            <w:shd w:val="clear" w:color="auto" w:fill="FFFFFF"/>
            <w:vAlign w:val="center"/>
          </w:tcPr>
          <w:p w:rsidR="004253A2" w:rsidRPr="000974D0" w:rsidRDefault="004253A2" w:rsidP="000974D0">
            <w:pPr>
              <w:shd w:val="clear" w:color="auto" w:fill="FFFFFF"/>
              <w:tabs>
                <w:tab w:val="left" w:leader="dot" w:pos="4896"/>
              </w:tabs>
              <w:jc w:val="center"/>
            </w:pPr>
          </w:p>
        </w:tc>
        <w:tc>
          <w:tcPr>
            <w:tcW w:w="1243"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0974D0" w:rsidRDefault="00A67873" w:rsidP="000974D0">
            <w:pPr>
              <w:shd w:val="clear" w:color="auto" w:fill="FFFFFF"/>
              <w:tabs>
                <w:tab w:val="left" w:leader="dot" w:pos="4896"/>
              </w:tabs>
              <w:jc w:val="center"/>
            </w:pPr>
            <w:r w:rsidRPr="000974D0">
              <w:rPr>
                <w:szCs w:val="14"/>
                <w:lang w:val="en-US"/>
              </w:rPr>
              <w:t>Appropriation</w:t>
            </w:r>
          </w:p>
        </w:tc>
        <w:tc>
          <w:tcPr>
            <w:tcW w:w="1267" w:type="dxa"/>
            <w:tcBorders>
              <w:top w:val="single" w:sz="6" w:space="0" w:color="auto"/>
              <w:left w:val="single" w:sz="6" w:space="0" w:color="auto"/>
              <w:bottom w:val="single" w:sz="6" w:space="0" w:color="auto"/>
              <w:right w:val="nil"/>
            </w:tcBorders>
            <w:shd w:val="clear" w:color="auto" w:fill="FFFFFF"/>
            <w:vAlign w:val="center"/>
          </w:tcPr>
          <w:p w:rsidR="004253A2" w:rsidRPr="000974D0" w:rsidRDefault="00A67873" w:rsidP="000974D0">
            <w:pPr>
              <w:shd w:val="clear" w:color="auto" w:fill="FFFFFF"/>
              <w:tabs>
                <w:tab w:val="left" w:leader="dot" w:pos="4896"/>
              </w:tabs>
              <w:jc w:val="center"/>
            </w:pPr>
            <w:r w:rsidRPr="000974D0">
              <w:rPr>
                <w:szCs w:val="14"/>
                <w:lang w:val="en-US"/>
              </w:rPr>
              <w:t>Expenditure</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smallCaps/>
                <w:sz w:val="22"/>
                <w:szCs w:val="18"/>
                <w:lang w:val="en-US"/>
              </w:rPr>
              <w:t xml:space="preserve">Division </w:t>
            </w:r>
            <w:r w:rsidRPr="00CD0428">
              <w:rPr>
                <w:sz w:val="22"/>
                <w:szCs w:val="18"/>
                <w:lang w:val="en-US"/>
              </w:rPr>
              <w:t>933.</w:t>
            </w:r>
            <w:r w:rsidRPr="00CD0428">
              <w:rPr>
                <w:rFonts w:eastAsia="Times New Roman"/>
                <w:sz w:val="22"/>
                <w:szCs w:val="18"/>
                <w:lang w:val="en-US"/>
              </w:rPr>
              <w:t>—CAPITAL WORKS AND SERVICES</w:t>
            </w:r>
          </w:p>
        </w:tc>
        <w:tc>
          <w:tcPr>
            <w:tcW w:w="1253"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974D0">
            <w:pPr>
              <w:shd w:val="clear" w:color="auto" w:fill="FFFFFF"/>
              <w:tabs>
                <w:tab w:val="left" w:leader="dot" w:pos="4896"/>
              </w:tabs>
              <w:jc w:val="center"/>
              <w:rPr>
                <w:sz w:val="22"/>
              </w:rPr>
            </w:pPr>
            <w:r w:rsidRPr="00CD0428">
              <w:rPr>
                <w:sz w:val="22"/>
                <w:szCs w:val="18"/>
                <w:lang w:val="en-US"/>
              </w:rPr>
              <w:t>$</w:t>
            </w:r>
          </w:p>
        </w:tc>
        <w:tc>
          <w:tcPr>
            <w:tcW w:w="1243"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974D0">
            <w:pPr>
              <w:shd w:val="clear" w:color="auto" w:fill="FFFFFF"/>
              <w:tabs>
                <w:tab w:val="left" w:leader="dot" w:pos="4896"/>
              </w:tabs>
              <w:jc w:val="center"/>
              <w:rPr>
                <w:sz w:val="22"/>
              </w:rPr>
            </w:pPr>
            <w:r w:rsidRPr="00CD0428">
              <w:rPr>
                <w:sz w:val="22"/>
                <w:szCs w:val="18"/>
                <w:lang w:val="en-US"/>
              </w:rPr>
              <w:t>$</w:t>
            </w:r>
          </w:p>
        </w:tc>
        <w:tc>
          <w:tcPr>
            <w:tcW w:w="1267" w:type="dxa"/>
            <w:tcBorders>
              <w:top w:val="single" w:sz="6" w:space="0" w:color="auto"/>
              <w:left w:val="single" w:sz="6" w:space="0" w:color="auto"/>
              <w:bottom w:val="nil"/>
              <w:right w:val="nil"/>
            </w:tcBorders>
            <w:shd w:val="clear" w:color="auto" w:fill="FFFFFF"/>
            <w:vAlign w:val="center"/>
          </w:tcPr>
          <w:p w:rsidR="004253A2" w:rsidRPr="00CD0428" w:rsidRDefault="00A67873" w:rsidP="000974D0">
            <w:pPr>
              <w:shd w:val="clear" w:color="auto" w:fill="FFFFFF"/>
              <w:tabs>
                <w:tab w:val="left" w:leader="dot" w:pos="4896"/>
              </w:tabs>
              <w:jc w:val="center"/>
              <w:rPr>
                <w:sz w:val="22"/>
              </w:rPr>
            </w:pPr>
            <w:r w:rsidRPr="00CD0428">
              <w:rPr>
                <w:sz w:val="22"/>
                <w:szCs w:val="18"/>
                <w:lang w:val="en-US"/>
              </w:rPr>
              <w:t>$</w:t>
            </w:r>
          </w:p>
        </w:tc>
      </w:tr>
      <w:tr w:rsidR="004253A2" w:rsidRPr="00CD0428" w:rsidTr="002204B1">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—Plant and Equipment—</w:t>
            </w:r>
          </w:p>
        </w:tc>
        <w:tc>
          <w:tcPr>
            <w:tcW w:w="1253"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67" w:type="dxa"/>
            <w:tcBorders>
              <w:top w:val="nil"/>
              <w:left w:val="single" w:sz="6" w:space="0" w:color="auto"/>
              <w:bottom w:val="nil"/>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5"/>
              <w:jc w:val="both"/>
              <w:rPr>
                <w:sz w:val="22"/>
              </w:rPr>
            </w:pPr>
            <w:r w:rsidRPr="00CD0428">
              <w:rPr>
                <w:sz w:val="22"/>
                <w:szCs w:val="18"/>
                <w:lang w:val="en-US"/>
              </w:rPr>
              <w:t>01. Department of Services and Property</w:t>
            </w:r>
            <w:r w:rsidR="006624FB">
              <w:rPr>
                <w:sz w:val="22"/>
                <w:szCs w:val="18"/>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150,000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386,000</w:t>
            </w:r>
          </w:p>
        </w:tc>
        <w:tc>
          <w:tcPr>
            <w:tcW w:w="1267"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362,128</w:t>
            </w:r>
          </w:p>
        </w:tc>
      </w:tr>
      <w:tr w:rsidR="004253A2" w:rsidRPr="00CD0428" w:rsidTr="000B0508">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0"/>
              <w:jc w:val="both"/>
              <w:rPr>
                <w:sz w:val="22"/>
              </w:rPr>
            </w:pPr>
            <w:r w:rsidRPr="00CD0428">
              <w:rPr>
                <w:sz w:val="22"/>
                <w:szCs w:val="18"/>
                <w:lang w:val="en-US"/>
              </w:rPr>
              <w:t>02. Vehicles and equipment</w:t>
            </w:r>
            <w:r w:rsidRPr="00CD0428">
              <w:rPr>
                <w:rFonts w:eastAsia="Times New Roman"/>
                <w:sz w:val="22"/>
                <w:szCs w:val="18"/>
                <w:lang w:val="en-US"/>
              </w:rPr>
              <w:t>—Stores and Transport ..</w:t>
            </w:r>
            <w:r w:rsidR="006624FB">
              <w:rPr>
                <w:rFonts w:eastAsia="Times New Roman"/>
                <w:sz w:val="22"/>
                <w:szCs w:val="18"/>
                <w:lang w:val="en-US"/>
              </w:rPr>
              <w:tab/>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6,732,000</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9,421,000</w:t>
            </w:r>
          </w:p>
        </w:tc>
        <w:tc>
          <w:tcPr>
            <w:tcW w:w="1267" w:type="dxa"/>
            <w:tcBorders>
              <w:top w:val="nil"/>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9,315,600</w:t>
            </w:r>
          </w:p>
        </w:tc>
      </w:tr>
      <w:tr w:rsidR="004253A2" w:rsidRPr="00CD0428" w:rsidTr="000B0508">
        <w:trPr>
          <w:trHeight w:val="20"/>
          <w:jc w:val="center"/>
        </w:trPr>
        <w:tc>
          <w:tcPr>
            <w:tcW w:w="468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53"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6,882,000</w:t>
            </w:r>
          </w:p>
        </w:tc>
        <w:tc>
          <w:tcPr>
            <w:tcW w:w="1243"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9,807,000</w:t>
            </w:r>
          </w:p>
        </w:tc>
        <w:tc>
          <w:tcPr>
            <w:tcW w:w="1267"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9,677,728</w:t>
            </w:r>
          </w:p>
        </w:tc>
      </w:tr>
      <w:tr w:rsidR="004253A2" w:rsidRPr="00CD0428" w:rsidTr="000B0508">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b/>
                <w:bCs/>
                <w:sz w:val="22"/>
                <w:szCs w:val="18"/>
                <w:lang w:val="en-US"/>
              </w:rPr>
              <w:t>2.</w:t>
            </w:r>
            <w:r w:rsidRPr="00CD0428">
              <w:rPr>
                <w:rFonts w:eastAsia="Times New Roman"/>
                <w:b/>
                <w:bCs/>
                <w:sz w:val="22"/>
                <w:szCs w:val="18"/>
                <w:lang w:val="en-US"/>
              </w:rPr>
              <w:t>—Advances and Loans—</w:t>
            </w:r>
          </w:p>
        </w:tc>
        <w:tc>
          <w:tcPr>
            <w:tcW w:w="1253" w:type="dxa"/>
            <w:tcBorders>
              <w:top w:val="single" w:sz="4" w:space="0" w:color="auto"/>
              <w:left w:val="single" w:sz="6" w:space="0" w:color="auto"/>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43" w:type="dxa"/>
            <w:tcBorders>
              <w:top w:val="single" w:sz="4" w:space="0" w:color="auto"/>
              <w:left w:val="single" w:sz="6" w:space="0" w:color="auto"/>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7" w:type="dxa"/>
            <w:tcBorders>
              <w:top w:val="single" w:sz="4" w:space="0" w:color="auto"/>
              <w:left w:val="single" w:sz="6" w:space="0" w:color="auto"/>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B0508">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Working Capital Advance (for payment to the Storage and Transport Trust Account)</w:t>
            </w:r>
            <w:r w:rsidR="006624FB">
              <w:rPr>
                <w:sz w:val="22"/>
                <w:szCs w:val="18"/>
                <w:lang w:val="en-US"/>
              </w:rPr>
              <w:tab/>
            </w:r>
          </w:p>
        </w:tc>
        <w:tc>
          <w:tcPr>
            <w:tcW w:w="1253" w:type="dxa"/>
            <w:tcBorders>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804,000</w:t>
            </w:r>
          </w:p>
        </w:tc>
        <w:tc>
          <w:tcPr>
            <w:tcW w:w="1243" w:type="dxa"/>
            <w:tcBorders>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900,000</w:t>
            </w:r>
          </w:p>
        </w:tc>
        <w:tc>
          <w:tcPr>
            <w:tcW w:w="1267" w:type="dxa"/>
            <w:tcBorders>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900,000</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Working Capital Advance (for payment to the Australian Government Stores Trust Account)</w:t>
            </w:r>
            <w:r w:rsidR="006624FB">
              <w:rPr>
                <w:sz w:val="22"/>
                <w:szCs w:val="18"/>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2,709,000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7"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77" w:hanging="216"/>
              <w:rPr>
                <w:sz w:val="22"/>
              </w:rPr>
            </w:pPr>
            <w:r w:rsidRPr="00CD0428">
              <w:rPr>
                <w:sz w:val="22"/>
                <w:szCs w:val="18"/>
                <w:lang w:val="en-US"/>
              </w:rPr>
              <w:t>Working Capital Advance (for payment to the Stores Suspense Trust Account)</w:t>
            </w:r>
            <w:r w:rsidR="006624FB">
              <w:rPr>
                <w:sz w:val="22"/>
                <w:szCs w:val="18"/>
                <w:lang w:val="en-US"/>
              </w:rPr>
              <w:tab/>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949,000</w:t>
            </w:r>
          </w:p>
        </w:tc>
        <w:tc>
          <w:tcPr>
            <w:tcW w:w="1267" w:type="dxa"/>
            <w:tcBorders>
              <w:top w:val="nil"/>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949,000</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3,513,000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1,849,000</w:t>
            </w:r>
          </w:p>
        </w:tc>
        <w:tc>
          <w:tcPr>
            <w:tcW w:w="126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1,849,000</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6624FB">
            <w:pPr>
              <w:shd w:val="clear" w:color="auto" w:fill="FFFFFF"/>
              <w:tabs>
                <w:tab w:val="left" w:leader="dot" w:pos="4896"/>
              </w:tabs>
              <w:ind w:right="144"/>
              <w:jc w:val="right"/>
              <w:rPr>
                <w:sz w:val="22"/>
              </w:rPr>
            </w:pPr>
            <w:r w:rsidRPr="00CD0428">
              <w:rPr>
                <w:i/>
                <w:iCs/>
                <w:sz w:val="22"/>
                <w:szCs w:val="18"/>
                <w:lang w:val="en-US"/>
              </w:rPr>
              <w:t xml:space="preserve">Total </w:t>
            </w:r>
            <w:r w:rsidRPr="00CD0428">
              <w:rPr>
                <w:smallCaps/>
                <w:sz w:val="22"/>
                <w:szCs w:val="18"/>
                <w:lang w:val="en-US"/>
              </w:rPr>
              <w:t>Department of Services and Property</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10,395,000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11,656,000</w:t>
            </w:r>
          </w:p>
        </w:tc>
        <w:tc>
          <w:tcPr>
            <w:tcW w:w="126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11,526,728</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ind w:left="566"/>
              <w:jc w:val="both"/>
              <w:rPr>
                <w:sz w:val="22"/>
              </w:rPr>
            </w:pPr>
            <w:r w:rsidRPr="00CD0428">
              <w:rPr>
                <w:b/>
                <w:bCs/>
                <w:sz w:val="22"/>
                <w:szCs w:val="18"/>
                <w:lang w:val="en-US"/>
              </w:rPr>
              <w:t>DEPARTMENT OF SOCIAL SECURITY</w:t>
            </w: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7" w:type="dxa"/>
            <w:tcBorders>
              <w:top w:val="single" w:sz="6" w:space="0" w:color="auto"/>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939.</w:t>
            </w:r>
            <w:r w:rsidRPr="00CD0428">
              <w:rPr>
                <w:rFonts w:eastAsia="Times New Roman"/>
                <w:sz w:val="22"/>
                <w:szCs w:val="18"/>
                <w:lang w:val="en-US"/>
              </w:rPr>
              <w:t>—CAPITAL WORKS AND SERVICES</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7" w:type="dxa"/>
            <w:tcBorders>
              <w:top w:val="nil"/>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2.</w:t>
            </w:r>
            <w:r w:rsidRPr="00CD0428">
              <w:rPr>
                <w:rFonts w:eastAsia="Times New Roman"/>
                <w:b/>
                <w:bCs/>
                <w:sz w:val="22"/>
                <w:szCs w:val="18"/>
                <w:lang w:val="en-US"/>
              </w:rPr>
              <w:t>—Plant and Equipment—</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7" w:type="dxa"/>
            <w:tcBorders>
              <w:top w:val="nil"/>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0"/>
              <w:jc w:val="both"/>
              <w:rPr>
                <w:sz w:val="22"/>
              </w:rPr>
            </w:pPr>
            <w:r w:rsidRPr="00CD0428">
              <w:rPr>
                <w:sz w:val="22"/>
                <w:szCs w:val="18"/>
                <w:lang w:val="en-US"/>
              </w:rPr>
              <w:t>01. Computing equipment</w:t>
            </w:r>
            <w:r w:rsidR="006624FB">
              <w:rPr>
                <w:sz w:val="22"/>
                <w:szCs w:val="18"/>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4,840,000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10,145,000</w:t>
            </w:r>
          </w:p>
        </w:tc>
        <w:tc>
          <w:tcPr>
            <w:tcW w:w="1267"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4,885,547</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0"/>
              <w:jc w:val="both"/>
              <w:rPr>
                <w:sz w:val="22"/>
              </w:rPr>
            </w:pPr>
            <w:r w:rsidRPr="00CD0428">
              <w:rPr>
                <w:sz w:val="22"/>
                <w:szCs w:val="18"/>
                <w:lang w:val="en-US"/>
              </w:rPr>
              <w:t>02. Rehabilitation service</w:t>
            </w:r>
            <w:r w:rsidR="006624FB">
              <w:rPr>
                <w:sz w:val="22"/>
                <w:szCs w:val="18"/>
                <w:lang w:val="en-US"/>
              </w:rPr>
              <w:tab/>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200,000</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100,000</w:t>
            </w:r>
          </w:p>
        </w:tc>
        <w:tc>
          <w:tcPr>
            <w:tcW w:w="1267" w:type="dxa"/>
            <w:tcBorders>
              <w:top w:val="nil"/>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99,990</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5,040,000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10,245,000</w:t>
            </w:r>
          </w:p>
        </w:tc>
        <w:tc>
          <w:tcPr>
            <w:tcW w:w="126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4,985,537</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firstLine="14"/>
              <w:rPr>
                <w:sz w:val="22"/>
              </w:rPr>
            </w:pPr>
            <w:r w:rsidRPr="00CD0428">
              <w:rPr>
                <w:b/>
                <w:bCs/>
                <w:sz w:val="22"/>
                <w:szCs w:val="18"/>
                <w:lang w:val="en-US"/>
              </w:rPr>
              <w:t>3.</w:t>
            </w:r>
            <w:r w:rsidRPr="00CD0428">
              <w:rPr>
                <w:rFonts w:eastAsia="Times New Roman"/>
                <w:b/>
                <w:bCs/>
                <w:sz w:val="22"/>
                <w:szCs w:val="18"/>
                <w:lang w:val="en-US"/>
              </w:rPr>
              <w:t>—For payment to the Health Insurance Commission established under the Health Insurance Commission Act for the purposes of the Commission</w:t>
            </w:r>
            <w:r w:rsidR="006624FB">
              <w:rPr>
                <w:rFonts w:eastAsia="Times New Roman"/>
                <w:b/>
                <w:bCs/>
                <w:sz w:val="22"/>
                <w:szCs w:val="18"/>
                <w:lang w:val="en-US"/>
              </w:rPr>
              <w:tab/>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860,000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2,591,000</w:t>
            </w:r>
          </w:p>
        </w:tc>
        <w:tc>
          <w:tcPr>
            <w:tcW w:w="126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22"/>
                <w:lang w:val="en-US"/>
              </w:rPr>
              <w:t>2,591,000</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6624FB">
            <w:pPr>
              <w:shd w:val="clear" w:color="auto" w:fill="FFFFFF"/>
              <w:tabs>
                <w:tab w:val="left" w:leader="dot" w:pos="4896"/>
              </w:tabs>
              <w:spacing w:before="120"/>
              <w:jc w:val="right"/>
              <w:rPr>
                <w:sz w:val="22"/>
              </w:rPr>
            </w:pPr>
            <w:r w:rsidRPr="00CD0428">
              <w:rPr>
                <w:i/>
                <w:iCs/>
                <w:sz w:val="22"/>
                <w:szCs w:val="18"/>
                <w:lang w:val="en-US"/>
              </w:rPr>
              <w:t xml:space="preserve">Total: Division </w:t>
            </w:r>
            <w:r w:rsidRPr="00CD0428">
              <w:rPr>
                <w:sz w:val="22"/>
                <w:szCs w:val="18"/>
                <w:lang w:val="en-US"/>
              </w:rPr>
              <w:t>939</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spacing w:before="120"/>
              <w:ind w:right="144"/>
              <w:jc w:val="right"/>
              <w:rPr>
                <w:sz w:val="22"/>
              </w:rPr>
            </w:pPr>
            <w:r w:rsidRPr="00CD0428">
              <w:rPr>
                <w:sz w:val="22"/>
                <w:szCs w:val="22"/>
                <w:lang w:val="en-US"/>
              </w:rPr>
              <w:t>5,900,000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spacing w:before="120"/>
              <w:ind w:right="144"/>
              <w:jc w:val="right"/>
              <w:rPr>
                <w:sz w:val="22"/>
              </w:rPr>
            </w:pPr>
            <w:r w:rsidRPr="00CD0428">
              <w:rPr>
                <w:sz w:val="22"/>
                <w:szCs w:val="22"/>
                <w:lang w:val="en-US"/>
              </w:rPr>
              <w:t>12,836,000</w:t>
            </w:r>
          </w:p>
        </w:tc>
        <w:tc>
          <w:tcPr>
            <w:tcW w:w="126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spacing w:before="120"/>
              <w:ind w:right="144"/>
              <w:jc w:val="right"/>
              <w:rPr>
                <w:sz w:val="22"/>
              </w:rPr>
            </w:pPr>
            <w:r w:rsidRPr="00CD0428">
              <w:rPr>
                <w:sz w:val="22"/>
                <w:szCs w:val="22"/>
                <w:lang w:val="en-US"/>
              </w:rPr>
              <w:t>7,576,537</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720"/>
              <w:ind w:firstLine="19"/>
              <w:rPr>
                <w:sz w:val="22"/>
              </w:rPr>
            </w:pPr>
            <w:r w:rsidRPr="00CD0428">
              <w:rPr>
                <w:smallCaps/>
                <w:sz w:val="22"/>
                <w:szCs w:val="18"/>
                <w:lang w:val="en-US"/>
              </w:rPr>
              <w:t xml:space="preserve">Division </w:t>
            </w:r>
            <w:r w:rsidRPr="00CD0428">
              <w:rPr>
                <w:sz w:val="22"/>
                <w:szCs w:val="18"/>
                <w:lang w:val="en-US"/>
              </w:rPr>
              <w:t>940.</w:t>
            </w:r>
            <w:r w:rsidRPr="00CD0428">
              <w:rPr>
                <w:rFonts w:eastAsia="Times New Roman"/>
                <w:sz w:val="22"/>
                <w:szCs w:val="18"/>
                <w:lang w:val="en-US"/>
              </w:rPr>
              <w:t>—PAYMENTS TO OR FOR THE STATES</w:t>
            </w: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c>
          <w:tcPr>
            <w:tcW w:w="1267" w:type="dxa"/>
            <w:tcBorders>
              <w:top w:val="single" w:sz="6" w:space="0" w:color="auto"/>
              <w:left w:val="single" w:sz="6" w:space="0" w:color="auto"/>
              <w:bottom w:val="nil"/>
              <w:right w:val="nil"/>
            </w:tcBorders>
            <w:shd w:val="clear" w:color="auto" w:fill="FFFFFF"/>
            <w:vAlign w:val="bottom"/>
          </w:tcPr>
          <w:p w:rsidR="004253A2" w:rsidRPr="00CD0428" w:rsidRDefault="004253A2" w:rsidP="000974D0">
            <w:pPr>
              <w:shd w:val="clear" w:color="auto" w:fill="FFFFFF"/>
              <w:tabs>
                <w:tab w:val="left" w:leader="dot" w:pos="4896"/>
              </w:tabs>
              <w:ind w:right="144"/>
              <w:jc w:val="right"/>
              <w:rPr>
                <w:sz w:val="22"/>
              </w:rPr>
            </w:pP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States Grants (Home Care) Act</w:t>
            </w:r>
            <w:r w:rsidRPr="00CD0428">
              <w:rPr>
                <w:rFonts w:eastAsia="Times New Roman"/>
                <w:sz w:val="22"/>
                <w:szCs w:val="18"/>
                <w:lang w:val="en-US"/>
              </w:rPr>
              <w:t>—Grants towards costs of Senior Citizens Centres</w:t>
            </w:r>
            <w:r w:rsidR="006624FB">
              <w:rPr>
                <w:rFonts w:eastAsia="Times New Roman"/>
                <w:sz w:val="22"/>
                <w:szCs w:val="18"/>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3,000,000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1,500,000</w:t>
            </w:r>
          </w:p>
        </w:tc>
        <w:tc>
          <w:tcPr>
            <w:tcW w:w="1267"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1,196,756</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States Grants (Home Care) Act</w:t>
            </w:r>
            <w:r w:rsidRPr="00CD0428">
              <w:rPr>
                <w:rFonts w:eastAsia="Times New Roman"/>
                <w:sz w:val="22"/>
                <w:szCs w:val="18"/>
                <w:lang w:val="en-US"/>
              </w:rPr>
              <w:t>—Grants towards salaries of Welfare Officers</w:t>
            </w:r>
            <w:r w:rsidR="006624FB">
              <w:rPr>
                <w:rFonts w:eastAsia="Times New Roman"/>
                <w:sz w:val="22"/>
                <w:szCs w:val="18"/>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200,000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330,000</w:t>
            </w:r>
          </w:p>
        </w:tc>
        <w:tc>
          <w:tcPr>
            <w:tcW w:w="1267"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319,279</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03. States Grants (Home Care) Act</w:t>
            </w:r>
            <w:r w:rsidRPr="00CD0428">
              <w:rPr>
                <w:rFonts w:eastAsia="Times New Roman"/>
                <w:sz w:val="22"/>
                <w:szCs w:val="18"/>
                <w:lang w:val="en-US"/>
              </w:rPr>
              <w:t>—Grants towards costs of home care services</w:t>
            </w:r>
            <w:r w:rsidR="006624FB">
              <w:rPr>
                <w:rFonts w:eastAsia="Times New Roman"/>
                <w:sz w:val="22"/>
                <w:szCs w:val="18"/>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3,000,000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3,100,000</w:t>
            </w:r>
          </w:p>
        </w:tc>
        <w:tc>
          <w:tcPr>
            <w:tcW w:w="1267"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3,099,755</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04. Grants for social policy planning units</w:t>
            </w:r>
            <w:r w:rsidR="006624FB">
              <w:rPr>
                <w:sz w:val="22"/>
                <w:szCs w:val="18"/>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191,000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191,000</w:t>
            </w:r>
          </w:p>
        </w:tc>
        <w:tc>
          <w:tcPr>
            <w:tcW w:w="1267" w:type="dxa"/>
            <w:tcBorders>
              <w:top w:val="nil"/>
              <w:left w:val="single" w:sz="6" w:space="0" w:color="auto"/>
              <w:bottom w:val="nil"/>
              <w:right w:val="nil"/>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190,300</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 xml:space="preserve">05. Grant to Tasmanian Government, towards cost of constructing new rehabilitation </w:t>
            </w:r>
            <w:proofErr w:type="spellStart"/>
            <w:r w:rsidRPr="00CD0428">
              <w:rPr>
                <w:sz w:val="22"/>
                <w:szCs w:val="18"/>
                <w:lang w:val="en-US"/>
              </w:rPr>
              <w:t>centre</w:t>
            </w:r>
            <w:proofErr w:type="spellEnd"/>
            <w:r w:rsidR="006624FB">
              <w:rPr>
                <w:sz w:val="22"/>
                <w:szCs w:val="18"/>
                <w:lang w:val="en-US"/>
              </w:rPr>
              <w:tab/>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ind w:right="144"/>
              <w:jc w:val="right"/>
              <w:rPr>
                <w:sz w:val="22"/>
              </w:rPr>
            </w:pPr>
            <w:r w:rsidRPr="00CD0428">
              <w:rPr>
                <w:sz w:val="22"/>
                <w:szCs w:val="18"/>
                <w:lang w:val="en-US"/>
              </w:rPr>
              <w:t>550,000</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67"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6624FB">
            <w:pPr>
              <w:shd w:val="clear" w:color="auto" w:fill="FFFFFF"/>
              <w:tabs>
                <w:tab w:val="left" w:leader="dot" w:pos="4896"/>
              </w:tabs>
              <w:spacing w:before="120"/>
              <w:ind w:right="144"/>
              <w:jc w:val="right"/>
              <w:rPr>
                <w:sz w:val="22"/>
              </w:rPr>
            </w:pPr>
            <w:r w:rsidRPr="00CD0428">
              <w:rPr>
                <w:i/>
                <w:iCs/>
                <w:sz w:val="22"/>
                <w:szCs w:val="18"/>
                <w:lang w:val="en-US"/>
              </w:rPr>
              <w:t xml:space="preserve">Total: Division </w:t>
            </w:r>
            <w:r w:rsidRPr="00CD0428">
              <w:rPr>
                <w:sz w:val="22"/>
                <w:szCs w:val="18"/>
                <w:lang w:val="en-US"/>
              </w:rPr>
              <w:t>940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spacing w:before="120"/>
              <w:ind w:right="144"/>
              <w:jc w:val="right"/>
              <w:rPr>
                <w:sz w:val="22"/>
              </w:rPr>
            </w:pPr>
            <w:r w:rsidRPr="00CD0428">
              <w:rPr>
                <w:sz w:val="22"/>
                <w:szCs w:val="22"/>
                <w:lang w:val="en-US"/>
              </w:rPr>
              <w:t>6,941,000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spacing w:before="120"/>
              <w:ind w:right="144"/>
              <w:jc w:val="right"/>
              <w:rPr>
                <w:sz w:val="22"/>
              </w:rPr>
            </w:pPr>
            <w:r w:rsidRPr="00CD0428">
              <w:rPr>
                <w:sz w:val="22"/>
                <w:szCs w:val="22"/>
                <w:lang w:val="en-US"/>
              </w:rPr>
              <w:t>5,121,000</w:t>
            </w:r>
          </w:p>
        </w:tc>
        <w:tc>
          <w:tcPr>
            <w:tcW w:w="126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spacing w:before="120"/>
              <w:ind w:right="144"/>
              <w:jc w:val="right"/>
              <w:rPr>
                <w:sz w:val="22"/>
              </w:rPr>
            </w:pPr>
            <w:r w:rsidRPr="00CD0428">
              <w:rPr>
                <w:sz w:val="22"/>
                <w:szCs w:val="22"/>
                <w:lang w:val="en-US"/>
              </w:rPr>
              <w:t>4,806,090</w:t>
            </w:r>
          </w:p>
        </w:tc>
      </w:tr>
      <w:tr w:rsidR="004253A2" w:rsidRPr="00CD0428" w:rsidTr="000974D0">
        <w:trPr>
          <w:trHeight w:val="20"/>
          <w:jc w:val="center"/>
        </w:trPr>
        <w:tc>
          <w:tcPr>
            <w:tcW w:w="4680" w:type="dxa"/>
            <w:tcBorders>
              <w:top w:val="nil"/>
              <w:left w:val="nil"/>
              <w:bottom w:val="nil"/>
              <w:right w:val="single" w:sz="6" w:space="0" w:color="auto"/>
            </w:tcBorders>
            <w:shd w:val="clear" w:color="auto" w:fill="FFFFFF"/>
          </w:tcPr>
          <w:p w:rsidR="004253A2" w:rsidRPr="00CD0428" w:rsidRDefault="00A67873" w:rsidP="006624FB">
            <w:pPr>
              <w:shd w:val="clear" w:color="auto" w:fill="FFFFFF"/>
              <w:tabs>
                <w:tab w:val="left" w:leader="dot" w:pos="4896"/>
              </w:tabs>
              <w:spacing w:before="120"/>
              <w:ind w:right="144"/>
              <w:jc w:val="right"/>
              <w:rPr>
                <w:sz w:val="22"/>
              </w:rPr>
            </w:pPr>
            <w:r w:rsidRPr="00CD0428">
              <w:rPr>
                <w:i/>
                <w:iCs/>
                <w:sz w:val="22"/>
                <w:szCs w:val="18"/>
                <w:lang w:val="en-US"/>
              </w:rPr>
              <w:t xml:space="preserve">Total </w:t>
            </w:r>
            <w:r w:rsidRPr="00CD0428">
              <w:rPr>
                <w:smallCaps/>
                <w:sz w:val="22"/>
                <w:szCs w:val="18"/>
                <w:lang w:val="en-US"/>
              </w:rPr>
              <w:t>Department of Social Security</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spacing w:before="120" w:after="120"/>
              <w:ind w:right="144"/>
              <w:jc w:val="right"/>
              <w:rPr>
                <w:sz w:val="22"/>
              </w:rPr>
            </w:pPr>
            <w:r w:rsidRPr="00CD0428">
              <w:rPr>
                <w:b/>
                <w:bCs/>
                <w:sz w:val="22"/>
                <w:szCs w:val="22"/>
                <w:lang w:val="en-US"/>
              </w:rPr>
              <w:t>12,841,000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974D0">
            <w:pPr>
              <w:shd w:val="clear" w:color="auto" w:fill="FFFFFF"/>
              <w:tabs>
                <w:tab w:val="left" w:leader="dot" w:pos="4896"/>
              </w:tabs>
              <w:spacing w:before="120" w:after="120"/>
              <w:ind w:right="144"/>
              <w:jc w:val="right"/>
              <w:rPr>
                <w:sz w:val="22"/>
              </w:rPr>
            </w:pPr>
            <w:r w:rsidRPr="00CD0428">
              <w:rPr>
                <w:b/>
                <w:bCs/>
                <w:sz w:val="22"/>
                <w:szCs w:val="22"/>
                <w:lang w:val="en-US"/>
              </w:rPr>
              <w:t>17,957,000</w:t>
            </w:r>
          </w:p>
        </w:tc>
        <w:tc>
          <w:tcPr>
            <w:tcW w:w="1267"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974D0">
            <w:pPr>
              <w:shd w:val="clear" w:color="auto" w:fill="FFFFFF"/>
              <w:tabs>
                <w:tab w:val="left" w:leader="dot" w:pos="4896"/>
              </w:tabs>
              <w:spacing w:before="120" w:after="120"/>
              <w:ind w:right="144"/>
              <w:jc w:val="right"/>
              <w:rPr>
                <w:sz w:val="22"/>
              </w:rPr>
            </w:pPr>
            <w:r w:rsidRPr="00CD0428">
              <w:rPr>
                <w:b/>
                <w:bCs/>
                <w:sz w:val="22"/>
                <w:szCs w:val="22"/>
                <w:lang w:val="en-US"/>
              </w:rPr>
              <w:t>12,382,627</w:t>
            </w:r>
          </w:p>
        </w:tc>
      </w:tr>
    </w:tbl>
    <w:p w:rsidR="004253A2" w:rsidRPr="00CD0428" w:rsidRDefault="00CD0428" w:rsidP="000A481A">
      <w:pPr>
        <w:tabs>
          <w:tab w:val="left" w:leader="dot" w:pos="4896"/>
        </w:tabs>
        <w:spacing w:before="120" w:after="120"/>
        <w:jc w:val="center"/>
        <w:rPr>
          <w:sz w:val="22"/>
          <w:szCs w:val="2"/>
        </w:rPr>
      </w:pPr>
      <w:r w:rsidRPr="00CD0428">
        <w:rPr>
          <w:sz w:val="22"/>
        </w:rPr>
        <w:br w:type="page"/>
      </w:r>
      <w:r w:rsidR="00A67873" w:rsidRPr="00CD0428">
        <w:rPr>
          <w:smallCaps/>
          <w:sz w:val="22"/>
          <w:szCs w:val="18"/>
          <w:lang w:val="en-US"/>
        </w:rPr>
        <w:t>Departments and Services</w:t>
      </w:r>
      <w:r w:rsidR="00A67873" w:rsidRPr="00CD0428">
        <w:rPr>
          <w:rFonts w:eastAsia="Times New Roman"/>
          <w:sz w:val="22"/>
          <w:szCs w:val="18"/>
          <w:lang w:val="en-US"/>
        </w:rPr>
        <w:t>—</w:t>
      </w:r>
      <w:r w:rsidR="00A67873"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87"/>
        <w:gridCol w:w="1374"/>
        <w:gridCol w:w="1363"/>
        <w:gridCol w:w="1416"/>
      </w:tblGrid>
      <w:tr w:rsidR="004253A2" w:rsidRPr="00CD0428" w:rsidTr="006624FB">
        <w:trPr>
          <w:trHeight w:val="327"/>
          <w:jc w:val="center"/>
        </w:trPr>
        <w:tc>
          <w:tcPr>
            <w:tcW w:w="4800"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6624FB" w:rsidRDefault="00A67873" w:rsidP="006624FB">
            <w:pPr>
              <w:shd w:val="clear" w:color="auto" w:fill="FFFFFF"/>
              <w:tabs>
                <w:tab w:val="left" w:leader="dot" w:pos="4896"/>
              </w:tabs>
              <w:jc w:val="center"/>
            </w:pPr>
            <w:r w:rsidRPr="006624FB">
              <w:rPr>
                <w:b/>
                <w:bCs/>
                <w:szCs w:val="16"/>
                <w:lang w:val="en-US"/>
              </w:rPr>
              <w:t>1975</w:t>
            </w:r>
            <w:r w:rsidRPr="006624FB">
              <w:rPr>
                <w:rFonts w:eastAsia="Times New Roman"/>
                <w:b/>
                <w:bCs/>
                <w:szCs w:val="16"/>
                <w:lang w:val="en-US"/>
              </w:rPr>
              <w:t>–76</w:t>
            </w:r>
          </w:p>
        </w:tc>
        <w:tc>
          <w:tcPr>
            <w:tcW w:w="2524" w:type="dxa"/>
            <w:gridSpan w:val="2"/>
            <w:tcBorders>
              <w:top w:val="single" w:sz="6" w:space="0" w:color="auto"/>
              <w:left w:val="single" w:sz="6" w:space="0" w:color="auto"/>
              <w:bottom w:val="single" w:sz="6" w:space="0" w:color="auto"/>
              <w:right w:val="nil"/>
            </w:tcBorders>
            <w:shd w:val="clear" w:color="auto" w:fill="FFFFFF"/>
            <w:vAlign w:val="center"/>
          </w:tcPr>
          <w:p w:rsidR="004253A2" w:rsidRPr="006624FB" w:rsidRDefault="00A67873" w:rsidP="006624FB">
            <w:pPr>
              <w:shd w:val="clear" w:color="auto" w:fill="FFFFFF"/>
              <w:tabs>
                <w:tab w:val="left" w:leader="dot" w:pos="4896"/>
              </w:tabs>
              <w:jc w:val="center"/>
            </w:pPr>
            <w:r w:rsidRPr="006624FB">
              <w:rPr>
                <w:szCs w:val="14"/>
                <w:lang w:val="en-US"/>
              </w:rPr>
              <w:t>1974</w:t>
            </w:r>
            <w:r w:rsidRPr="006624FB">
              <w:rPr>
                <w:rFonts w:eastAsia="Times New Roman"/>
                <w:szCs w:val="14"/>
                <w:lang w:val="en-US"/>
              </w:rPr>
              <w:t>–75</w:t>
            </w:r>
          </w:p>
        </w:tc>
      </w:tr>
      <w:tr w:rsidR="004253A2" w:rsidRPr="00CD0428" w:rsidTr="006624FB">
        <w:trPr>
          <w:trHeight w:val="444"/>
          <w:jc w:val="center"/>
        </w:trPr>
        <w:tc>
          <w:tcPr>
            <w:tcW w:w="480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vMerge/>
            <w:tcBorders>
              <w:top w:val="nil"/>
              <w:left w:val="single" w:sz="6" w:space="0" w:color="auto"/>
              <w:bottom w:val="single" w:sz="6" w:space="0" w:color="auto"/>
              <w:right w:val="single" w:sz="6" w:space="0" w:color="auto"/>
            </w:tcBorders>
            <w:shd w:val="clear" w:color="auto" w:fill="FFFFFF"/>
            <w:vAlign w:val="center"/>
          </w:tcPr>
          <w:p w:rsidR="004253A2" w:rsidRPr="006624FB" w:rsidRDefault="004253A2" w:rsidP="006624FB">
            <w:pPr>
              <w:shd w:val="clear" w:color="auto" w:fill="FFFFFF"/>
              <w:tabs>
                <w:tab w:val="left" w:leader="dot" w:pos="4896"/>
              </w:tabs>
              <w:jc w:val="center"/>
            </w:pPr>
          </w:p>
        </w:tc>
        <w:tc>
          <w:tcPr>
            <w:tcW w:w="1238" w:type="dxa"/>
            <w:tcBorders>
              <w:top w:val="single" w:sz="6" w:space="0" w:color="auto"/>
              <w:left w:val="single" w:sz="6" w:space="0" w:color="auto"/>
              <w:bottom w:val="single" w:sz="6" w:space="0" w:color="auto"/>
              <w:right w:val="single" w:sz="6" w:space="0" w:color="auto"/>
            </w:tcBorders>
            <w:shd w:val="clear" w:color="auto" w:fill="FFFFFF"/>
            <w:vAlign w:val="center"/>
          </w:tcPr>
          <w:p w:rsidR="004253A2" w:rsidRPr="006624FB" w:rsidRDefault="00A67873" w:rsidP="006624FB">
            <w:pPr>
              <w:shd w:val="clear" w:color="auto" w:fill="FFFFFF"/>
              <w:tabs>
                <w:tab w:val="left" w:leader="dot" w:pos="4896"/>
              </w:tabs>
              <w:jc w:val="center"/>
            </w:pPr>
            <w:r w:rsidRPr="006624FB">
              <w:rPr>
                <w:szCs w:val="14"/>
                <w:lang w:val="en-US"/>
              </w:rPr>
              <w:t>Appropriation</w:t>
            </w:r>
          </w:p>
        </w:tc>
        <w:tc>
          <w:tcPr>
            <w:tcW w:w="1286" w:type="dxa"/>
            <w:tcBorders>
              <w:top w:val="single" w:sz="6" w:space="0" w:color="auto"/>
              <w:left w:val="single" w:sz="6" w:space="0" w:color="auto"/>
              <w:bottom w:val="single" w:sz="6" w:space="0" w:color="auto"/>
              <w:right w:val="nil"/>
            </w:tcBorders>
            <w:shd w:val="clear" w:color="auto" w:fill="FFFFFF"/>
            <w:vAlign w:val="center"/>
          </w:tcPr>
          <w:p w:rsidR="004253A2" w:rsidRPr="006624FB" w:rsidRDefault="00A67873" w:rsidP="006624FB">
            <w:pPr>
              <w:shd w:val="clear" w:color="auto" w:fill="FFFFFF"/>
              <w:tabs>
                <w:tab w:val="left" w:leader="dot" w:pos="4896"/>
              </w:tabs>
              <w:jc w:val="center"/>
            </w:pPr>
            <w:r w:rsidRPr="006624FB">
              <w:rPr>
                <w:szCs w:val="14"/>
                <w:lang w:val="en-US"/>
              </w:rPr>
              <w:t>Expenditure</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6624FB">
            <w:pPr>
              <w:shd w:val="clear" w:color="auto" w:fill="FFFFFF"/>
              <w:tabs>
                <w:tab w:val="left" w:leader="dot" w:pos="4896"/>
              </w:tabs>
              <w:jc w:val="center"/>
              <w:rPr>
                <w:sz w:val="22"/>
              </w:rPr>
            </w:pPr>
            <w:r w:rsidRPr="00CD0428">
              <w:rPr>
                <w:b/>
                <w:bCs/>
                <w:sz w:val="22"/>
                <w:szCs w:val="18"/>
                <w:lang w:val="en-US"/>
              </w:rPr>
              <w:t>DEPARTMENT OF THE SPECIAL MINISTER OF STATE</w:t>
            </w:r>
          </w:p>
        </w:tc>
        <w:tc>
          <w:tcPr>
            <w:tcW w:w="1248"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624FB">
            <w:pPr>
              <w:shd w:val="clear" w:color="auto" w:fill="FFFFFF"/>
              <w:tabs>
                <w:tab w:val="left" w:leader="dot" w:pos="4896"/>
              </w:tabs>
              <w:jc w:val="center"/>
              <w:rPr>
                <w:sz w:val="22"/>
              </w:rPr>
            </w:pPr>
            <w:r w:rsidRPr="00CD0428">
              <w:rPr>
                <w:sz w:val="22"/>
                <w:szCs w:val="18"/>
                <w:lang w:val="en-US"/>
              </w:rPr>
              <w:t>$</w:t>
            </w:r>
          </w:p>
        </w:tc>
        <w:tc>
          <w:tcPr>
            <w:tcW w:w="1238" w:type="dxa"/>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6624FB">
            <w:pPr>
              <w:shd w:val="clear" w:color="auto" w:fill="FFFFFF"/>
              <w:tabs>
                <w:tab w:val="left" w:leader="dot" w:pos="4896"/>
              </w:tabs>
              <w:jc w:val="center"/>
              <w:rPr>
                <w:sz w:val="22"/>
              </w:rPr>
            </w:pPr>
            <w:r w:rsidRPr="00CD0428">
              <w:rPr>
                <w:sz w:val="22"/>
                <w:szCs w:val="18"/>
                <w:lang w:val="en-US"/>
              </w:rPr>
              <w:t>$</w:t>
            </w:r>
          </w:p>
        </w:tc>
        <w:tc>
          <w:tcPr>
            <w:tcW w:w="1286" w:type="dxa"/>
            <w:tcBorders>
              <w:top w:val="single" w:sz="6" w:space="0" w:color="auto"/>
              <w:left w:val="single" w:sz="6" w:space="0" w:color="auto"/>
              <w:bottom w:val="nil"/>
              <w:right w:val="nil"/>
            </w:tcBorders>
            <w:shd w:val="clear" w:color="auto" w:fill="FFFFFF"/>
            <w:vAlign w:val="center"/>
          </w:tcPr>
          <w:p w:rsidR="004253A2" w:rsidRPr="00CD0428" w:rsidRDefault="00A67873" w:rsidP="006624FB">
            <w:pPr>
              <w:shd w:val="clear" w:color="auto" w:fill="FFFFFF"/>
              <w:tabs>
                <w:tab w:val="left" w:leader="dot" w:pos="4896"/>
              </w:tabs>
              <w:jc w:val="center"/>
              <w:rPr>
                <w:sz w:val="22"/>
              </w:rPr>
            </w:pPr>
            <w:r w:rsidRPr="00CD0428">
              <w:rPr>
                <w:sz w:val="22"/>
                <w:szCs w:val="18"/>
                <w:lang w:val="en-US"/>
              </w:rPr>
              <w:t>$</w:t>
            </w:r>
          </w:p>
        </w:tc>
      </w:tr>
      <w:tr w:rsidR="004253A2" w:rsidRPr="00CD0428" w:rsidTr="002204B1">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945.</w:t>
            </w:r>
            <w:r w:rsidRPr="00CD0428">
              <w:rPr>
                <w:rFonts w:eastAsia="Times New Roman"/>
                <w:sz w:val="22"/>
                <w:szCs w:val="18"/>
                <w:lang w:val="en-US"/>
              </w:rPr>
              <w:t>—CAPITAL WORKS AND SERVICES</w:t>
            </w: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38"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86" w:type="dxa"/>
            <w:tcBorders>
              <w:top w:val="nil"/>
              <w:left w:val="single" w:sz="6" w:space="0" w:color="auto"/>
              <w:bottom w:val="nil"/>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2204B1">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—Buildings, Works, Plant and Equipment—</w:t>
            </w:r>
          </w:p>
        </w:tc>
        <w:tc>
          <w:tcPr>
            <w:tcW w:w="1248"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38"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86" w:type="dxa"/>
            <w:tcBorders>
              <w:top w:val="nil"/>
              <w:left w:val="single" w:sz="6" w:space="0" w:color="auto"/>
              <w:bottom w:val="nil"/>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44"/>
              <w:jc w:val="both"/>
              <w:rPr>
                <w:sz w:val="22"/>
              </w:rPr>
            </w:pPr>
            <w:r w:rsidRPr="00CD0428">
              <w:rPr>
                <w:sz w:val="22"/>
                <w:szCs w:val="18"/>
                <w:lang w:val="en-US"/>
              </w:rPr>
              <w:t>01. Australian War Memorial</w:t>
            </w:r>
            <w:r w:rsidR="006624FB">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13,000</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7,000</w:t>
            </w:r>
          </w:p>
        </w:tc>
        <w:tc>
          <w:tcPr>
            <w:tcW w:w="1286" w:type="dxa"/>
            <w:tcBorders>
              <w:top w:val="nil"/>
              <w:left w:val="single" w:sz="6" w:space="0" w:color="auto"/>
              <w:bottom w:val="nil"/>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6,899</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6624FB">
            <w:pPr>
              <w:shd w:val="clear" w:color="auto" w:fill="FFFFFF"/>
              <w:tabs>
                <w:tab w:val="left" w:leader="dot" w:pos="4896"/>
              </w:tabs>
              <w:ind w:left="706" w:hanging="576"/>
              <w:jc w:val="both"/>
              <w:rPr>
                <w:sz w:val="22"/>
              </w:rPr>
            </w:pPr>
            <w:r w:rsidRPr="00CD0428">
              <w:rPr>
                <w:sz w:val="22"/>
                <w:szCs w:val="18"/>
                <w:lang w:val="en-US"/>
              </w:rPr>
              <w:t>02. Christmas Island (recoverable from Christmas Island Phosphate Commission)</w:t>
            </w:r>
            <w:r w:rsidR="006624FB">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436,400</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225,500</w:t>
            </w:r>
          </w:p>
        </w:tc>
        <w:tc>
          <w:tcPr>
            <w:tcW w:w="1286" w:type="dxa"/>
            <w:tcBorders>
              <w:top w:val="nil"/>
              <w:left w:val="single" w:sz="6" w:space="0" w:color="auto"/>
              <w:bottom w:val="nil"/>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184,682</w:t>
            </w:r>
          </w:p>
        </w:tc>
      </w:tr>
      <w:tr w:rsidR="004253A2" w:rsidRPr="00CD0428" w:rsidTr="006624FB">
        <w:trPr>
          <w:trHeight w:val="20"/>
          <w:jc w:val="center"/>
        </w:trPr>
        <w:tc>
          <w:tcPr>
            <w:tcW w:w="4800" w:type="dxa"/>
            <w:tcBorders>
              <w:top w:val="nil"/>
              <w:left w:val="nil"/>
              <w:right w:val="single" w:sz="6" w:space="0" w:color="auto"/>
            </w:tcBorders>
            <w:shd w:val="clear" w:color="auto" w:fill="FFFFFF"/>
          </w:tcPr>
          <w:p w:rsidR="004253A2" w:rsidRPr="00CD0428" w:rsidRDefault="00A67873" w:rsidP="007744B5">
            <w:pPr>
              <w:shd w:val="clear" w:color="auto" w:fill="FFFFFF"/>
              <w:tabs>
                <w:tab w:val="left" w:leader="dot" w:pos="4896"/>
              </w:tabs>
              <w:ind w:left="149"/>
              <w:jc w:val="both"/>
              <w:rPr>
                <w:sz w:val="22"/>
              </w:rPr>
            </w:pPr>
            <w:r w:rsidRPr="00CD0428">
              <w:rPr>
                <w:sz w:val="22"/>
                <w:szCs w:val="18"/>
                <w:lang w:val="en-US"/>
              </w:rPr>
              <w:t>03. Australian Bureau of Statistics</w:t>
            </w:r>
            <w:r w:rsidR="006624FB">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779,000</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346,000</w:t>
            </w:r>
          </w:p>
        </w:tc>
        <w:tc>
          <w:tcPr>
            <w:tcW w:w="1286" w:type="dxa"/>
            <w:tcBorders>
              <w:top w:val="nil"/>
              <w:left w:val="single" w:sz="6" w:space="0" w:color="auto"/>
              <w:bottom w:val="nil"/>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345,990</w:t>
            </w:r>
          </w:p>
        </w:tc>
      </w:tr>
      <w:tr w:rsidR="004253A2" w:rsidRPr="00CD0428" w:rsidTr="006624FB">
        <w:trPr>
          <w:trHeight w:val="20"/>
          <w:jc w:val="center"/>
        </w:trPr>
        <w:tc>
          <w:tcPr>
            <w:tcW w:w="4800" w:type="dxa"/>
            <w:tcBorders>
              <w:left w:val="nil"/>
              <w:bottom w:val="nil"/>
              <w:right w:val="single" w:sz="6" w:space="0" w:color="auto"/>
            </w:tcBorders>
            <w:shd w:val="clear" w:color="auto" w:fill="FFFFFF"/>
          </w:tcPr>
          <w:p w:rsidR="004253A2" w:rsidRPr="00CD0428" w:rsidRDefault="00A67873" w:rsidP="007744B5">
            <w:pPr>
              <w:widowControl/>
              <w:shd w:val="clear" w:color="auto" w:fill="FFFFFF"/>
              <w:tabs>
                <w:tab w:val="left" w:leader="dot" w:pos="4896"/>
              </w:tabs>
              <w:ind w:left="144"/>
              <w:jc w:val="both"/>
              <w:rPr>
                <w:sz w:val="22"/>
              </w:rPr>
            </w:pPr>
            <w:r w:rsidRPr="00CD0428">
              <w:rPr>
                <w:sz w:val="22"/>
                <w:szCs w:val="18"/>
                <w:lang w:val="en-US"/>
              </w:rPr>
              <w:t>04. Cocos (Keeling) Islands</w:t>
            </w:r>
            <w:r w:rsidR="006624FB">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33,000</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86"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05. War Graves</w:t>
            </w:r>
            <w:r w:rsidR="006624FB">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88,600</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86"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B0508">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06. Australian Archives</w:t>
            </w:r>
            <w:r w:rsidR="006624FB">
              <w:rPr>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40,000</w:t>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86"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szCs w:val="18"/>
                <w:lang w:val="en-US"/>
              </w:rPr>
              <w:t>..</w:t>
            </w:r>
          </w:p>
        </w:tc>
      </w:tr>
      <w:tr w:rsidR="004253A2" w:rsidRPr="00CD0428" w:rsidTr="000B0508">
        <w:trPr>
          <w:trHeight w:val="20"/>
          <w:jc w:val="center"/>
        </w:trPr>
        <w:tc>
          <w:tcPr>
            <w:tcW w:w="480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1,390,000</w:t>
            </w:r>
          </w:p>
        </w:tc>
        <w:tc>
          <w:tcPr>
            <w:tcW w:w="123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578,500</w:t>
            </w:r>
          </w:p>
        </w:tc>
        <w:tc>
          <w:tcPr>
            <w:tcW w:w="1286"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537,571</w:t>
            </w:r>
          </w:p>
        </w:tc>
      </w:tr>
      <w:tr w:rsidR="004253A2" w:rsidRPr="00CD0428" w:rsidTr="000B0508">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rPr>
                <w:sz w:val="22"/>
              </w:rPr>
            </w:pPr>
            <w:r w:rsidRPr="00CD0428">
              <w:rPr>
                <w:b/>
                <w:bCs/>
                <w:sz w:val="22"/>
                <w:szCs w:val="18"/>
                <w:lang w:val="en-US"/>
              </w:rPr>
              <w:t>2.</w:t>
            </w:r>
            <w:r w:rsidRPr="00CD0428">
              <w:rPr>
                <w:rFonts w:eastAsia="Times New Roman"/>
                <w:b/>
                <w:bCs/>
                <w:sz w:val="22"/>
                <w:szCs w:val="18"/>
                <w:lang w:val="en-US"/>
              </w:rPr>
              <w:t>—Advances and Loans—Working Capital Advance (for payment to Cafeteria (Special Minister of State) Trust Account</w:t>
            </w:r>
          </w:p>
        </w:tc>
        <w:tc>
          <w:tcPr>
            <w:tcW w:w="1248" w:type="dxa"/>
            <w:tcBorders>
              <w:top w:val="single" w:sz="4"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38" w:type="dxa"/>
            <w:tcBorders>
              <w:top w:val="single" w:sz="4"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1,500</w:t>
            </w:r>
          </w:p>
        </w:tc>
        <w:tc>
          <w:tcPr>
            <w:tcW w:w="1286" w:type="dxa"/>
            <w:tcBorders>
              <w:top w:val="single" w:sz="4" w:space="0" w:color="auto"/>
              <w:left w:val="single" w:sz="6" w:space="0" w:color="auto"/>
              <w:bottom w:val="single" w:sz="6" w:space="0" w:color="auto"/>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1,500</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i/>
                <w:iCs/>
                <w:sz w:val="22"/>
                <w:szCs w:val="18"/>
                <w:lang w:val="en-US"/>
              </w:rPr>
              <w:t xml:space="preserve">Total </w:t>
            </w:r>
            <w:r w:rsidRPr="00CD0428">
              <w:rPr>
                <w:smallCaps/>
                <w:sz w:val="22"/>
                <w:szCs w:val="18"/>
                <w:lang w:val="en-US"/>
              </w:rPr>
              <w:t>Department of the Special Minister of State</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spacing w:before="120"/>
              <w:ind w:right="144"/>
              <w:jc w:val="right"/>
              <w:rPr>
                <w:sz w:val="22"/>
              </w:rPr>
            </w:pPr>
            <w:r w:rsidRPr="00CD0428">
              <w:rPr>
                <w:b/>
                <w:bCs/>
                <w:sz w:val="22"/>
                <w:szCs w:val="22"/>
                <w:lang w:val="en-US"/>
              </w:rPr>
              <w:t>1,390,000</w:t>
            </w:r>
          </w:p>
        </w:tc>
        <w:tc>
          <w:tcPr>
            <w:tcW w:w="123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spacing w:before="120"/>
              <w:ind w:right="144"/>
              <w:jc w:val="right"/>
              <w:rPr>
                <w:sz w:val="22"/>
              </w:rPr>
            </w:pPr>
            <w:r w:rsidRPr="00CD0428">
              <w:rPr>
                <w:b/>
                <w:bCs/>
                <w:sz w:val="22"/>
                <w:szCs w:val="22"/>
                <w:lang w:val="en-US"/>
              </w:rPr>
              <w:t>580,000</w:t>
            </w:r>
          </w:p>
        </w:tc>
        <w:tc>
          <w:tcPr>
            <w:tcW w:w="1286"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624FB">
            <w:pPr>
              <w:shd w:val="clear" w:color="auto" w:fill="FFFFFF"/>
              <w:tabs>
                <w:tab w:val="left" w:leader="dot" w:pos="4896"/>
              </w:tabs>
              <w:spacing w:before="120"/>
              <w:ind w:right="144"/>
              <w:jc w:val="right"/>
              <w:rPr>
                <w:sz w:val="22"/>
              </w:rPr>
            </w:pPr>
            <w:r w:rsidRPr="00CD0428">
              <w:rPr>
                <w:b/>
                <w:bCs/>
                <w:sz w:val="22"/>
                <w:szCs w:val="22"/>
                <w:lang w:val="en-US"/>
              </w:rPr>
              <w:t>539,071</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b/>
                <w:bCs/>
                <w:sz w:val="22"/>
                <w:szCs w:val="18"/>
                <w:lang w:val="en-US"/>
              </w:rPr>
              <w:t>DEPARTMENT OF TOURISM AND RECREATION</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3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86" w:type="dxa"/>
            <w:tcBorders>
              <w:top w:val="single" w:sz="6" w:space="0" w:color="auto"/>
              <w:left w:val="single" w:sz="6" w:space="0" w:color="auto"/>
              <w:bottom w:val="nil"/>
              <w:right w:val="nil"/>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952.</w:t>
            </w:r>
            <w:r w:rsidRPr="00CD0428">
              <w:rPr>
                <w:rFonts w:eastAsia="Times New Roman"/>
                <w:sz w:val="22"/>
                <w:szCs w:val="18"/>
                <w:lang w:val="en-US"/>
              </w:rPr>
              <w:t>—PAYMENTS TO OR FOR THE STATES</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86" w:type="dxa"/>
            <w:tcBorders>
              <w:top w:val="nil"/>
              <w:left w:val="single" w:sz="6" w:space="0" w:color="auto"/>
              <w:bottom w:val="nil"/>
              <w:right w:val="nil"/>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34"/>
              <w:rPr>
                <w:sz w:val="22"/>
              </w:rPr>
            </w:pPr>
            <w:r w:rsidRPr="00CD0428">
              <w:rPr>
                <w:sz w:val="22"/>
                <w:szCs w:val="18"/>
                <w:lang w:val="en-US"/>
              </w:rPr>
              <w:t>01. National Fitness Programs</w:t>
            </w:r>
            <w:r w:rsidR="006624FB">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600,000</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86"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216"/>
              <w:rPr>
                <w:sz w:val="22"/>
              </w:rPr>
            </w:pPr>
            <w:r w:rsidRPr="00CD0428">
              <w:rPr>
                <w:sz w:val="22"/>
                <w:szCs w:val="18"/>
                <w:lang w:val="en-US"/>
              </w:rPr>
              <w:t>Payment to the Western Australian Government for on lending to Academy Entertainment Pty Ltd, for the Perth Entertainment Centre</w:t>
            </w:r>
            <w:r w:rsidR="006624FB">
              <w:rPr>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1,000,000</w:t>
            </w:r>
          </w:p>
        </w:tc>
        <w:tc>
          <w:tcPr>
            <w:tcW w:w="1286" w:type="dxa"/>
            <w:tcBorders>
              <w:top w:val="nil"/>
              <w:left w:val="single" w:sz="6" w:space="0" w:color="auto"/>
              <w:bottom w:val="single" w:sz="6" w:space="0" w:color="auto"/>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1,000,000</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ind w:left="3010"/>
              <w:jc w:val="both"/>
              <w:rPr>
                <w:sz w:val="22"/>
              </w:rPr>
            </w:pPr>
            <w:r w:rsidRPr="00CD0428">
              <w:rPr>
                <w:i/>
                <w:iCs/>
                <w:sz w:val="22"/>
                <w:szCs w:val="18"/>
                <w:lang w:val="en-US"/>
              </w:rPr>
              <w:t xml:space="preserve">Total: Division </w:t>
            </w:r>
            <w:r w:rsidRPr="00CD0428">
              <w:rPr>
                <w:sz w:val="22"/>
                <w:szCs w:val="18"/>
                <w:lang w:val="en-US"/>
              </w:rPr>
              <w:t>952</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spacing w:before="120"/>
              <w:ind w:right="144"/>
              <w:jc w:val="right"/>
              <w:rPr>
                <w:sz w:val="22"/>
              </w:rPr>
            </w:pPr>
            <w:r w:rsidRPr="00CD0428">
              <w:rPr>
                <w:sz w:val="22"/>
                <w:szCs w:val="22"/>
                <w:lang w:val="en-US"/>
              </w:rPr>
              <w:t>600,000</w:t>
            </w:r>
          </w:p>
        </w:tc>
        <w:tc>
          <w:tcPr>
            <w:tcW w:w="123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spacing w:before="120"/>
              <w:ind w:right="144"/>
              <w:jc w:val="right"/>
              <w:rPr>
                <w:sz w:val="22"/>
              </w:rPr>
            </w:pPr>
            <w:r w:rsidRPr="00CD0428">
              <w:rPr>
                <w:sz w:val="22"/>
                <w:szCs w:val="22"/>
                <w:lang w:val="en-US"/>
              </w:rPr>
              <w:t>1,000,000</w:t>
            </w:r>
          </w:p>
        </w:tc>
        <w:tc>
          <w:tcPr>
            <w:tcW w:w="1286"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624FB">
            <w:pPr>
              <w:shd w:val="clear" w:color="auto" w:fill="FFFFFF"/>
              <w:tabs>
                <w:tab w:val="left" w:leader="dot" w:pos="4896"/>
              </w:tabs>
              <w:spacing w:before="120"/>
              <w:ind w:right="144"/>
              <w:jc w:val="right"/>
              <w:rPr>
                <w:sz w:val="22"/>
              </w:rPr>
            </w:pPr>
            <w:r w:rsidRPr="00CD0428">
              <w:rPr>
                <w:sz w:val="22"/>
                <w:szCs w:val="22"/>
                <w:lang w:val="en-US"/>
              </w:rPr>
              <w:t>1,000,000</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953.</w:t>
            </w:r>
            <w:r w:rsidRPr="00CD0428">
              <w:rPr>
                <w:rFonts w:eastAsia="Times New Roman"/>
                <w:sz w:val="22"/>
                <w:szCs w:val="18"/>
                <w:lang w:val="en-US"/>
              </w:rPr>
              <w:t>—OTHER SERVICES</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3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86" w:type="dxa"/>
            <w:tcBorders>
              <w:top w:val="single" w:sz="6" w:space="0" w:color="auto"/>
              <w:left w:val="single" w:sz="6" w:space="0" w:color="auto"/>
              <w:bottom w:val="nil"/>
              <w:right w:val="nil"/>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0"/>
              <w:jc w:val="both"/>
              <w:rPr>
                <w:sz w:val="22"/>
              </w:rPr>
            </w:pPr>
            <w:r w:rsidRPr="00CD0428">
              <w:rPr>
                <w:sz w:val="22"/>
                <w:szCs w:val="18"/>
                <w:lang w:val="en-US"/>
              </w:rPr>
              <w:t>01. Capital Assistance</w:t>
            </w:r>
            <w:r w:rsidRPr="00CD0428">
              <w:rPr>
                <w:rFonts w:eastAsia="Times New Roman"/>
                <w:sz w:val="22"/>
                <w:szCs w:val="18"/>
                <w:lang w:val="en-US"/>
              </w:rPr>
              <w:t>—Leisure facilities</w:t>
            </w:r>
            <w:r w:rsidR="006624FB">
              <w:rPr>
                <w:rFonts w:eastAsia="Times New Roman"/>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6,300,000</w:t>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4,605,761</w:t>
            </w:r>
          </w:p>
        </w:tc>
        <w:tc>
          <w:tcPr>
            <w:tcW w:w="1286" w:type="dxa"/>
            <w:tcBorders>
              <w:top w:val="nil"/>
              <w:left w:val="single" w:sz="6" w:space="0" w:color="auto"/>
              <w:bottom w:val="single" w:sz="6" w:space="0" w:color="auto"/>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4,605,760</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after="120"/>
              <w:ind w:left="504"/>
              <w:jc w:val="both"/>
              <w:rPr>
                <w:sz w:val="22"/>
              </w:rPr>
            </w:pPr>
            <w:r w:rsidRPr="00CD0428">
              <w:rPr>
                <w:i/>
                <w:iCs/>
                <w:sz w:val="22"/>
                <w:szCs w:val="18"/>
                <w:lang w:val="en-US"/>
              </w:rPr>
              <w:t xml:space="preserve">Total </w:t>
            </w:r>
            <w:r w:rsidRPr="00CD0428">
              <w:rPr>
                <w:smallCaps/>
                <w:sz w:val="22"/>
                <w:szCs w:val="18"/>
                <w:lang w:val="en-US"/>
              </w:rPr>
              <w:t>Department of Tourism and Recreation</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spacing w:before="120" w:after="120"/>
              <w:ind w:right="144"/>
              <w:jc w:val="right"/>
              <w:rPr>
                <w:sz w:val="22"/>
              </w:rPr>
            </w:pPr>
            <w:r w:rsidRPr="00CD0428">
              <w:rPr>
                <w:b/>
                <w:bCs/>
                <w:sz w:val="22"/>
                <w:szCs w:val="22"/>
                <w:lang w:val="en-US"/>
              </w:rPr>
              <w:t>6,900,000</w:t>
            </w:r>
          </w:p>
        </w:tc>
        <w:tc>
          <w:tcPr>
            <w:tcW w:w="123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spacing w:before="120" w:after="120"/>
              <w:ind w:right="144"/>
              <w:jc w:val="right"/>
              <w:rPr>
                <w:sz w:val="22"/>
              </w:rPr>
            </w:pPr>
            <w:r w:rsidRPr="00CD0428">
              <w:rPr>
                <w:b/>
                <w:bCs/>
                <w:sz w:val="22"/>
                <w:szCs w:val="22"/>
                <w:lang w:val="en-US"/>
              </w:rPr>
              <w:t>5,605,761</w:t>
            </w:r>
          </w:p>
        </w:tc>
        <w:tc>
          <w:tcPr>
            <w:tcW w:w="1286"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624FB">
            <w:pPr>
              <w:shd w:val="clear" w:color="auto" w:fill="FFFFFF"/>
              <w:tabs>
                <w:tab w:val="left" w:leader="dot" w:pos="4896"/>
              </w:tabs>
              <w:spacing w:before="120" w:after="120"/>
              <w:ind w:right="144"/>
              <w:jc w:val="right"/>
              <w:rPr>
                <w:sz w:val="22"/>
              </w:rPr>
            </w:pPr>
            <w:r w:rsidRPr="00CD0428">
              <w:rPr>
                <w:b/>
                <w:bCs/>
                <w:sz w:val="22"/>
                <w:szCs w:val="22"/>
                <w:lang w:val="en-US"/>
              </w:rPr>
              <w:t>5,605,760</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6624FB">
            <w:pPr>
              <w:shd w:val="clear" w:color="auto" w:fill="FFFFFF"/>
              <w:tabs>
                <w:tab w:val="left" w:leader="dot" w:pos="4896"/>
              </w:tabs>
              <w:spacing w:before="240"/>
              <w:jc w:val="center"/>
              <w:rPr>
                <w:sz w:val="22"/>
              </w:rPr>
            </w:pPr>
            <w:r w:rsidRPr="00CD0428">
              <w:rPr>
                <w:b/>
                <w:bCs/>
                <w:sz w:val="22"/>
                <w:szCs w:val="18"/>
                <w:lang w:val="en-US"/>
              </w:rPr>
              <w:t>DEPARTMENT OF TRANSPORT</w:t>
            </w:r>
          </w:p>
        </w:tc>
        <w:tc>
          <w:tcPr>
            <w:tcW w:w="124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38"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86" w:type="dxa"/>
            <w:tcBorders>
              <w:top w:val="single" w:sz="6" w:space="0" w:color="auto"/>
              <w:left w:val="single" w:sz="6" w:space="0" w:color="auto"/>
              <w:bottom w:val="nil"/>
              <w:right w:val="nil"/>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smallCaps/>
                <w:sz w:val="22"/>
                <w:szCs w:val="18"/>
                <w:lang w:val="en-US"/>
              </w:rPr>
              <w:t xml:space="preserve">Division </w:t>
            </w:r>
            <w:r w:rsidRPr="00CD0428">
              <w:rPr>
                <w:sz w:val="22"/>
                <w:szCs w:val="18"/>
                <w:lang w:val="en-US"/>
              </w:rPr>
              <w:t>957.</w:t>
            </w:r>
            <w:r w:rsidRPr="00CD0428">
              <w:rPr>
                <w:rFonts w:eastAsia="Times New Roman"/>
                <w:sz w:val="22"/>
                <w:szCs w:val="18"/>
                <w:lang w:val="en-US"/>
              </w:rPr>
              <w:t>—CAPITAL WORKS AND SERVICES</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86" w:type="dxa"/>
            <w:tcBorders>
              <w:top w:val="nil"/>
              <w:left w:val="single" w:sz="6" w:space="0" w:color="auto"/>
              <w:bottom w:val="nil"/>
              <w:right w:val="nil"/>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1.</w:t>
            </w:r>
            <w:r w:rsidRPr="00CD0428">
              <w:rPr>
                <w:rFonts w:eastAsia="Times New Roman"/>
                <w:b/>
                <w:bCs/>
                <w:sz w:val="22"/>
                <w:szCs w:val="18"/>
                <w:lang w:val="en-US"/>
              </w:rPr>
              <w:t>—Plant and Equipment—</w:t>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c>
          <w:tcPr>
            <w:tcW w:w="1286" w:type="dxa"/>
            <w:tcBorders>
              <w:top w:val="nil"/>
              <w:left w:val="single" w:sz="6" w:space="0" w:color="auto"/>
              <w:bottom w:val="nil"/>
              <w:right w:val="nil"/>
            </w:tcBorders>
            <w:shd w:val="clear" w:color="auto" w:fill="FFFFFF"/>
            <w:vAlign w:val="bottom"/>
          </w:tcPr>
          <w:p w:rsidR="004253A2" w:rsidRPr="00CD0428" w:rsidRDefault="004253A2" w:rsidP="006624FB">
            <w:pPr>
              <w:shd w:val="clear" w:color="auto" w:fill="FFFFFF"/>
              <w:tabs>
                <w:tab w:val="left" w:leader="dot" w:pos="4896"/>
              </w:tabs>
              <w:ind w:right="144"/>
              <w:jc w:val="right"/>
              <w:rPr>
                <w:sz w:val="22"/>
              </w:rPr>
            </w:pP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20"/>
              <w:jc w:val="both"/>
              <w:rPr>
                <w:sz w:val="22"/>
              </w:rPr>
            </w:pPr>
            <w:r w:rsidRPr="00CD0428">
              <w:rPr>
                <w:sz w:val="22"/>
                <w:szCs w:val="18"/>
                <w:lang w:val="en-US"/>
              </w:rPr>
              <w:t>01. Marine and general services</w:t>
            </w:r>
            <w:r w:rsidR="006624FB">
              <w:rPr>
                <w:sz w:val="22"/>
                <w:szCs w:val="18"/>
                <w:lang w:val="en-US"/>
              </w:rPr>
              <w:tab/>
            </w:r>
          </w:p>
        </w:tc>
        <w:tc>
          <w:tcPr>
            <w:tcW w:w="124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4,510,000</w:t>
            </w:r>
          </w:p>
        </w:tc>
        <w:tc>
          <w:tcPr>
            <w:tcW w:w="1238" w:type="dxa"/>
            <w:tcBorders>
              <w:top w:val="nil"/>
              <w:left w:val="single" w:sz="6" w:space="0" w:color="auto"/>
              <w:bottom w:val="nil"/>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1,004,000</w:t>
            </w:r>
          </w:p>
        </w:tc>
        <w:tc>
          <w:tcPr>
            <w:tcW w:w="1286" w:type="dxa"/>
            <w:tcBorders>
              <w:top w:val="nil"/>
              <w:left w:val="single" w:sz="6" w:space="0" w:color="auto"/>
              <w:bottom w:val="nil"/>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1,002,552</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5"/>
              <w:jc w:val="both"/>
              <w:rPr>
                <w:sz w:val="22"/>
              </w:rPr>
            </w:pPr>
            <w:r w:rsidRPr="00CD0428">
              <w:rPr>
                <w:sz w:val="22"/>
                <w:szCs w:val="18"/>
                <w:lang w:val="en-US"/>
              </w:rPr>
              <w:t>02. Airport and airways services</w:t>
            </w:r>
            <w:r w:rsidR="006624FB">
              <w:rPr>
                <w:sz w:val="22"/>
                <w:szCs w:val="18"/>
                <w:lang w:val="en-US"/>
              </w:rPr>
              <w:tab/>
            </w:r>
          </w:p>
        </w:tc>
        <w:tc>
          <w:tcPr>
            <w:tcW w:w="124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14,000,000</w:t>
            </w:r>
          </w:p>
        </w:tc>
        <w:tc>
          <w:tcPr>
            <w:tcW w:w="123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15,840,000</w:t>
            </w:r>
          </w:p>
        </w:tc>
        <w:tc>
          <w:tcPr>
            <w:tcW w:w="1286" w:type="dxa"/>
            <w:tcBorders>
              <w:top w:val="nil"/>
              <w:left w:val="single" w:sz="6" w:space="0" w:color="auto"/>
              <w:bottom w:val="single" w:sz="6" w:space="0" w:color="auto"/>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18"/>
                <w:lang w:val="en-US"/>
              </w:rPr>
              <w:t>15,484,813</w:t>
            </w:r>
          </w:p>
        </w:tc>
      </w:tr>
      <w:tr w:rsidR="004253A2" w:rsidRPr="00CD0428" w:rsidTr="006624FB">
        <w:trPr>
          <w:trHeight w:val="20"/>
          <w:jc w:val="center"/>
        </w:trPr>
        <w:tc>
          <w:tcPr>
            <w:tcW w:w="480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18,510,000</w:t>
            </w:r>
          </w:p>
        </w:tc>
        <w:tc>
          <w:tcPr>
            <w:tcW w:w="123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16,844,000</w:t>
            </w:r>
          </w:p>
        </w:tc>
        <w:tc>
          <w:tcPr>
            <w:tcW w:w="1286"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16,487,365</w:t>
            </w:r>
          </w:p>
        </w:tc>
      </w:tr>
      <w:tr w:rsidR="004253A2" w:rsidRPr="00CD0428" w:rsidTr="00F6495E">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szCs w:val="18"/>
                <w:lang w:val="en-US"/>
              </w:rPr>
              <w:t>2.</w:t>
            </w:r>
            <w:r w:rsidRPr="00CD0428">
              <w:rPr>
                <w:rFonts w:eastAsia="Times New Roman"/>
                <w:b/>
                <w:bCs/>
                <w:sz w:val="22"/>
                <w:szCs w:val="18"/>
                <w:lang w:val="en-US"/>
              </w:rPr>
              <w:t>—Newcastle Dockyard Corporation—Working capital</w:t>
            </w:r>
            <w:r w:rsidR="006624FB">
              <w:rPr>
                <w:rFonts w:eastAsia="Times New Roman"/>
                <w:b/>
                <w:bCs/>
                <w:sz w:val="22"/>
                <w:szCs w:val="18"/>
                <w:lang w:val="en-US"/>
              </w:rPr>
              <w:tab/>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ind w:right="144"/>
              <w:jc w:val="right"/>
              <w:rPr>
                <w:sz w:val="22"/>
              </w:rPr>
            </w:pPr>
            <w:r w:rsidRPr="00CD0428">
              <w:rPr>
                <w:sz w:val="22"/>
                <w:szCs w:val="22"/>
                <w:lang w:val="en-US"/>
              </w:rPr>
              <w:t>750,000</w:t>
            </w:r>
          </w:p>
        </w:tc>
        <w:tc>
          <w:tcPr>
            <w:tcW w:w="123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86"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F6495E">
        <w:trPr>
          <w:trHeight w:val="20"/>
          <w:jc w:val="center"/>
        </w:trPr>
        <w:tc>
          <w:tcPr>
            <w:tcW w:w="480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after="120"/>
              <w:rPr>
                <w:sz w:val="22"/>
              </w:rPr>
            </w:pPr>
            <w:r w:rsidRPr="00CD0428">
              <w:rPr>
                <w:b/>
                <w:bCs/>
                <w:sz w:val="22"/>
                <w:szCs w:val="18"/>
                <w:lang w:val="en-US"/>
              </w:rPr>
              <w:t>3.</w:t>
            </w:r>
            <w:r w:rsidRPr="00CD0428">
              <w:rPr>
                <w:rFonts w:eastAsia="Times New Roman"/>
                <w:b/>
                <w:bCs/>
                <w:sz w:val="22"/>
                <w:szCs w:val="18"/>
                <w:lang w:val="en-US"/>
              </w:rPr>
              <w:t>—Road Safety and Standards Authority—For expenditure under the Road Safety and Standards Authority Act</w:t>
            </w:r>
            <w:r w:rsidR="006624FB">
              <w:rPr>
                <w:rFonts w:eastAsia="Times New Roman"/>
                <w:b/>
                <w:bCs/>
                <w:sz w:val="22"/>
                <w:szCs w:val="18"/>
                <w:lang w:val="en-US"/>
              </w:rPr>
              <w:tab/>
            </w:r>
          </w:p>
        </w:tc>
        <w:tc>
          <w:tcPr>
            <w:tcW w:w="124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6624FB">
            <w:pPr>
              <w:shd w:val="clear" w:color="auto" w:fill="FFFFFF"/>
              <w:tabs>
                <w:tab w:val="left" w:leader="dot" w:pos="4896"/>
              </w:tabs>
              <w:spacing w:after="120"/>
              <w:ind w:right="144"/>
              <w:jc w:val="right"/>
              <w:rPr>
                <w:sz w:val="22"/>
              </w:rPr>
            </w:pPr>
            <w:r w:rsidRPr="00CD0428">
              <w:rPr>
                <w:sz w:val="22"/>
                <w:szCs w:val="22"/>
                <w:lang w:val="en-US"/>
              </w:rPr>
              <w:t>700,000</w:t>
            </w:r>
          </w:p>
        </w:tc>
        <w:tc>
          <w:tcPr>
            <w:tcW w:w="1238"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AA3216">
            <w:pPr>
              <w:shd w:val="clear" w:color="auto" w:fill="FFFFFF"/>
              <w:tabs>
                <w:tab w:val="left" w:leader="dot" w:pos="4896"/>
              </w:tabs>
              <w:spacing w:after="120"/>
              <w:ind w:right="144"/>
              <w:jc w:val="center"/>
              <w:rPr>
                <w:sz w:val="22"/>
              </w:rPr>
            </w:pPr>
            <w:r w:rsidRPr="00CD0428">
              <w:rPr>
                <w:sz w:val="22"/>
                <w:lang w:val="en-US"/>
              </w:rPr>
              <w:t>..</w:t>
            </w:r>
          </w:p>
        </w:tc>
        <w:tc>
          <w:tcPr>
            <w:tcW w:w="1286"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AA3216">
            <w:pPr>
              <w:shd w:val="clear" w:color="auto" w:fill="FFFFFF"/>
              <w:tabs>
                <w:tab w:val="left" w:leader="dot" w:pos="4896"/>
              </w:tabs>
              <w:spacing w:after="120"/>
              <w:ind w:right="144"/>
              <w:jc w:val="center"/>
              <w:rPr>
                <w:sz w:val="22"/>
              </w:rPr>
            </w:pPr>
            <w:r w:rsidRPr="00CD0428">
              <w:rPr>
                <w:sz w:val="22"/>
                <w:lang w:val="en-US"/>
              </w:rPr>
              <w:t>..</w:t>
            </w:r>
          </w:p>
        </w:tc>
      </w:tr>
    </w:tbl>
    <w:p w:rsidR="004253A2" w:rsidRPr="00CD0428" w:rsidRDefault="00CD0428" w:rsidP="000A481A">
      <w:pPr>
        <w:tabs>
          <w:tab w:val="left" w:leader="dot" w:pos="4896"/>
        </w:tabs>
        <w:spacing w:before="120" w:after="120"/>
        <w:jc w:val="center"/>
        <w:rPr>
          <w:sz w:val="22"/>
          <w:szCs w:val="2"/>
        </w:rPr>
      </w:pPr>
      <w:r w:rsidRPr="00CD0428">
        <w:rPr>
          <w:sz w:val="22"/>
        </w:rPr>
        <w:br w:type="page"/>
      </w:r>
      <w:r w:rsidR="00A67873" w:rsidRPr="00CD0428">
        <w:rPr>
          <w:smallCaps/>
          <w:sz w:val="22"/>
          <w:szCs w:val="18"/>
          <w:lang w:val="en-US"/>
        </w:rPr>
        <w:t>Departments and Services</w:t>
      </w:r>
      <w:r w:rsidR="00A67873" w:rsidRPr="00CD0428">
        <w:rPr>
          <w:rFonts w:eastAsia="Times New Roman"/>
          <w:sz w:val="22"/>
          <w:szCs w:val="18"/>
          <w:lang w:val="en-US"/>
        </w:rPr>
        <w:t>—</w:t>
      </w:r>
      <w:r w:rsidR="00A67873"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11"/>
        <w:gridCol w:w="1400"/>
        <w:gridCol w:w="1396"/>
        <w:gridCol w:w="1433"/>
      </w:tblGrid>
      <w:tr w:rsidR="004253A2" w:rsidRPr="00CD0428" w:rsidTr="00F6495E">
        <w:trPr>
          <w:trHeight w:val="417"/>
          <w:jc w:val="center"/>
        </w:trPr>
        <w:tc>
          <w:tcPr>
            <w:tcW w:w="4664"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53"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F6495E" w:rsidRDefault="00A67873" w:rsidP="00F6495E">
            <w:pPr>
              <w:shd w:val="clear" w:color="auto" w:fill="FFFFFF"/>
              <w:tabs>
                <w:tab w:val="left" w:leader="dot" w:pos="4896"/>
              </w:tabs>
              <w:jc w:val="center"/>
            </w:pPr>
            <w:r w:rsidRPr="00F6495E">
              <w:rPr>
                <w:b/>
                <w:bCs/>
                <w:szCs w:val="16"/>
                <w:lang w:val="en-US"/>
              </w:rPr>
              <w:t>1975</w:t>
            </w:r>
            <w:r w:rsidRPr="00F6495E">
              <w:rPr>
                <w:rFonts w:eastAsia="Times New Roman"/>
                <w:b/>
                <w:bCs/>
                <w:szCs w:val="16"/>
                <w:lang w:val="en-US"/>
              </w:rPr>
              <w:t>–76</w:t>
            </w:r>
          </w:p>
        </w:tc>
        <w:tc>
          <w:tcPr>
            <w:tcW w:w="2531" w:type="dxa"/>
            <w:gridSpan w:val="2"/>
            <w:tcBorders>
              <w:top w:val="single" w:sz="6" w:space="0" w:color="auto"/>
              <w:left w:val="single" w:sz="6" w:space="0" w:color="auto"/>
              <w:bottom w:val="single" w:sz="6" w:space="0" w:color="auto"/>
              <w:right w:val="nil"/>
            </w:tcBorders>
            <w:shd w:val="clear" w:color="auto" w:fill="FFFFFF"/>
            <w:vAlign w:val="center"/>
          </w:tcPr>
          <w:p w:rsidR="004253A2" w:rsidRPr="00F6495E" w:rsidRDefault="00A67873" w:rsidP="00F6495E">
            <w:pPr>
              <w:shd w:val="clear" w:color="auto" w:fill="FFFFFF"/>
              <w:tabs>
                <w:tab w:val="left" w:leader="dot" w:pos="4896"/>
              </w:tabs>
              <w:jc w:val="center"/>
            </w:pPr>
            <w:r w:rsidRPr="00F6495E">
              <w:rPr>
                <w:szCs w:val="14"/>
                <w:lang w:val="en-US"/>
              </w:rPr>
              <w:t>1974</w:t>
            </w:r>
            <w:r w:rsidRPr="00F6495E">
              <w:rPr>
                <w:rFonts w:eastAsia="Times New Roman"/>
                <w:szCs w:val="14"/>
                <w:lang w:val="en-US"/>
              </w:rPr>
              <w:t>–75</w:t>
            </w:r>
          </w:p>
        </w:tc>
      </w:tr>
      <w:tr w:rsidR="004253A2" w:rsidRPr="00CD0428" w:rsidTr="00F6495E">
        <w:trPr>
          <w:trHeight w:val="444"/>
          <w:jc w:val="center"/>
        </w:trPr>
        <w:tc>
          <w:tcPr>
            <w:tcW w:w="466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53" w:type="dxa"/>
            <w:vMerge/>
            <w:tcBorders>
              <w:top w:val="nil"/>
              <w:left w:val="single" w:sz="6" w:space="0" w:color="auto"/>
              <w:bottom w:val="single" w:sz="4" w:space="0" w:color="auto"/>
              <w:right w:val="single" w:sz="6" w:space="0" w:color="auto"/>
            </w:tcBorders>
            <w:shd w:val="clear" w:color="auto" w:fill="FFFFFF"/>
            <w:vAlign w:val="center"/>
          </w:tcPr>
          <w:p w:rsidR="004253A2" w:rsidRPr="00F6495E" w:rsidRDefault="004253A2" w:rsidP="00F6495E">
            <w:pPr>
              <w:shd w:val="clear" w:color="auto" w:fill="FFFFFF"/>
              <w:tabs>
                <w:tab w:val="left" w:leader="dot" w:pos="4896"/>
              </w:tabs>
              <w:jc w:val="center"/>
            </w:pPr>
          </w:p>
        </w:tc>
        <w:tc>
          <w:tcPr>
            <w:tcW w:w="1249" w:type="dxa"/>
            <w:tcBorders>
              <w:top w:val="single" w:sz="6" w:space="0" w:color="auto"/>
              <w:left w:val="single" w:sz="6" w:space="0" w:color="auto"/>
              <w:bottom w:val="single" w:sz="4" w:space="0" w:color="auto"/>
              <w:right w:val="single" w:sz="6" w:space="0" w:color="auto"/>
            </w:tcBorders>
            <w:shd w:val="clear" w:color="auto" w:fill="FFFFFF"/>
            <w:vAlign w:val="center"/>
          </w:tcPr>
          <w:p w:rsidR="004253A2" w:rsidRPr="00F6495E" w:rsidRDefault="00A67873" w:rsidP="00F6495E">
            <w:pPr>
              <w:shd w:val="clear" w:color="auto" w:fill="FFFFFF"/>
              <w:tabs>
                <w:tab w:val="left" w:leader="dot" w:pos="4896"/>
              </w:tabs>
              <w:jc w:val="center"/>
            </w:pPr>
            <w:r w:rsidRPr="00F6495E">
              <w:rPr>
                <w:szCs w:val="14"/>
                <w:lang w:val="en-US"/>
              </w:rPr>
              <w:t>Appropriation</w:t>
            </w:r>
          </w:p>
        </w:tc>
        <w:tc>
          <w:tcPr>
            <w:tcW w:w="1282" w:type="dxa"/>
            <w:tcBorders>
              <w:top w:val="single" w:sz="6" w:space="0" w:color="auto"/>
              <w:left w:val="single" w:sz="6" w:space="0" w:color="auto"/>
              <w:bottom w:val="single" w:sz="4" w:space="0" w:color="auto"/>
              <w:right w:val="nil"/>
            </w:tcBorders>
            <w:shd w:val="clear" w:color="auto" w:fill="FFFFFF"/>
            <w:vAlign w:val="center"/>
          </w:tcPr>
          <w:p w:rsidR="004253A2" w:rsidRPr="00F6495E" w:rsidRDefault="00A67873" w:rsidP="00F6495E">
            <w:pPr>
              <w:shd w:val="clear" w:color="auto" w:fill="FFFFFF"/>
              <w:tabs>
                <w:tab w:val="left" w:leader="dot" w:pos="4896"/>
              </w:tabs>
              <w:jc w:val="center"/>
            </w:pPr>
            <w:r w:rsidRPr="00F6495E">
              <w:rPr>
                <w:szCs w:val="14"/>
                <w:lang w:val="en-US"/>
              </w:rPr>
              <w:t>Expenditure</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F6495E">
            <w:pPr>
              <w:shd w:val="clear" w:color="auto" w:fill="FFFFFF"/>
              <w:tabs>
                <w:tab w:val="left" w:leader="dot" w:pos="4896"/>
              </w:tabs>
              <w:jc w:val="center"/>
              <w:rPr>
                <w:sz w:val="22"/>
              </w:rPr>
            </w:pPr>
            <w:r w:rsidRPr="00CD0428">
              <w:rPr>
                <w:b/>
                <w:bCs/>
                <w:sz w:val="22"/>
                <w:lang w:val="en-US"/>
              </w:rPr>
              <w:t>DEPARTMENT OF TRANSPORT</w:t>
            </w:r>
            <w:r w:rsidRPr="00CD0428">
              <w:rPr>
                <w:rFonts w:eastAsia="Times New Roman"/>
                <w:sz w:val="22"/>
                <w:lang w:val="en-US"/>
              </w:rPr>
              <w:t>—</w:t>
            </w:r>
            <w:r w:rsidRPr="00CD0428">
              <w:rPr>
                <w:rFonts w:eastAsia="Times New Roman"/>
                <w:i/>
                <w:iCs/>
                <w:sz w:val="22"/>
                <w:lang w:val="en-US"/>
              </w:rPr>
              <w:t>continued</w:t>
            </w:r>
          </w:p>
        </w:tc>
        <w:tc>
          <w:tcPr>
            <w:tcW w:w="1253"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F6495E">
            <w:pPr>
              <w:shd w:val="clear" w:color="auto" w:fill="FFFFFF"/>
              <w:tabs>
                <w:tab w:val="left" w:leader="dot" w:pos="4896"/>
              </w:tabs>
              <w:jc w:val="center"/>
              <w:rPr>
                <w:sz w:val="22"/>
              </w:rPr>
            </w:pPr>
            <w:r w:rsidRPr="00CD0428">
              <w:rPr>
                <w:sz w:val="22"/>
                <w:lang w:val="en-US"/>
              </w:rPr>
              <w:t>$</w:t>
            </w:r>
          </w:p>
        </w:tc>
        <w:tc>
          <w:tcPr>
            <w:tcW w:w="1249"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F6495E">
            <w:pPr>
              <w:shd w:val="clear" w:color="auto" w:fill="FFFFFF"/>
              <w:tabs>
                <w:tab w:val="left" w:leader="dot" w:pos="4896"/>
              </w:tabs>
              <w:jc w:val="center"/>
              <w:rPr>
                <w:sz w:val="22"/>
              </w:rPr>
            </w:pPr>
            <w:r w:rsidRPr="00CD0428">
              <w:rPr>
                <w:sz w:val="22"/>
                <w:lang w:val="en-US"/>
              </w:rPr>
              <w:t>$</w:t>
            </w:r>
          </w:p>
        </w:tc>
        <w:tc>
          <w:tcPr>
            <w:tcW w:w="1282" w:type="dxa"/>
            <w:tcBorders>
              <w:top w:val="single" w:sz="4" w:space="0" w:color="auto"/>
              <w:left w:val="single" w:sz="6" w:space="0" w:color="auto"/>
              <w:bottom w:val="nil"/>
              <w:right w:val="nil"/>
            </w:tcBorders>
            <w:shd w:val="clear" w:color="auto" w:fill="FFFFFF"/>
            <w:vAlign w:val="center"/>
          </w:tcPr>
          <w:p w:rsidR="004253A2" w:rsidRPr="00CD0428" w:rsidRDefault="00A67873" w:rsidP="00F6495E">
            <w:pPr>
              <w:shd w:val="clear" w:color="auto" w:fill="FFFFFF"/>
              <w:tabs>
                <w:tab w:val="left" w:leader="dot" w:pos="4896"/>
              </w:tabs>
              <w:jc w:val="center"/>
              <w:rPr>
                <w:sz w:val="22"/>
              </w:rPr>
            </w:pPr>
            <w:r w:rsidRPr="00CD0428">
              <w:rPr>
                <w:sz w:val="22"/>
                <w:lang w:val="en-US"/>
              </w:rPr>
              <w:t>$</w:t>
            </w:r>
          </w:p>
        </w:tc>
      </w:tr>
      <w:tr w:rsidR="004253A2" w:rsidRPr="00CD0428" w:rsidTr="000B0508">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rPr>
                <w:sz w:val="22"/>
              </w:rPr>
            </w:pPr>
            <w:r w:rsidRPr="00CD0428">
              <w:rPr>
                <w:smallCaps/>
                <w:sz w:val="22"/>
                <w:lang w:val="en-US"/>
              </w:rPr>
              <w:t xml:space="preserve">Division </w:t>
            </w:r>
            <w:r w:rsidRPr="00CD0428">
              <w:rPr>
                <w:sz w:val="22"/>
                <w:lang w:val="en-US"/>
              </w:rPr>
              <w:t>957.</w:t>
            </w:r>
            <w:r w:rsidRPr="00CD0428">
              <w:rPr>
                <w:rFonts w:eastAsia="Times New Roman"/>
                <w:sz w:val="22"/>
                <w:lang w:val="en-US"/>
              </w:rPr>
              <w:t>—CAPITAL WORKS AND SERVICES —</w:t>
            </w:r>
            <w:r w:rsidRPr="00CD0428">
              <w:rPr>
                <w:rFonts w:eastAsia="Times New Roman"/>
                <w:i/>
                <w:iCs/>
                <w:sz w:val="22"/>
                <w:lang w:val="en-US"/>
              </w:rPr>
              <w:t>continued</w:t>
            </w:r>
          </w:p>
        </w:tc>
        <w:tc>
          <w:tcPr>
            <w:tcW w:w="1253" w:type="dxa"/>
            <w:tcBorders>
              <w:top w:val="nil"/>
              <w:left w:val="single" w:sz="6" w:space="0" w:color="auto"/>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49" w:type="dxa"/>
            <w:tcBorders>
              <w:top w:val="nil"/>
              <w:left w:val="single" w:sz="6" w:space="0" w:color="auto"/>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282" w:type="dxa"/>
            <w:tcBorders>
              <w:top w:val="nil"/>
              <w:left w:val="single" w:sz="6" w:space="0" w:color="auto"/>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0B0508">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lang w:val="en-US"/>
              </w:rPr>
              <w:t>4.</w:t>
            </w:r>
            <w:r w:rsidRPr="00CD0428">
              <w:rPr>
                <w:rFonts w:eastAsia="Times New Roman"/>
                <w:b/>
                <w:bCs/>
                <w:sz w:val="22"/>
                <w:lang w:val="en-US"/>
              </w:rPr>
              <w:t>—Australian Shipping Commission—For expenditure under the Australian Shipping Commission Act</w:t>
            </w:r>
            <w:r w:rsidR="00F6495E">
              <w:rPr>
                <w:rFonts w:eastAsia="Times New Roman"/>
                <w:b/>
                <w:bCs/>
                <w:sz w:val="22"/>
                <w:lang w:val="en-US"/>
              </w:rPr>
              <w:tab/>
            </w:r>
          </w:p>
        </w:tc>
        <w:tc>
          <w:tcPr>
            <w:tcW w:w="1253" w:type="dxa"/>
            <w:tcBorders>
              <w:top w:val="nil"/>
              <w:left w:val="single" w:sz="6" w:space="0" w:color="auto"/>
              <w:bottom w:val="single" w:sz="4"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56,900,000</w:t>
            </w:r>
          </w:p>
        </w:tc>
        <w:tc>
          <w:tcPr>
            <w:tcW w:w="1249" w:type="dxa"/>
            <w:tcBorders>
              <w:top w:val="nil"/>
              <w:left w:val="single" w:sz="6" w:space="0" w:color="auto"/>
              <w:bottom w:val="single" w:sz="4"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73,270,000</w:t>
            </w:r>
          </w:p>
        </w:tc>
        <w:tc>
          <w:tcPr>
            <w:tcW w:w="1282" w:type="dxa"/>
            <w:tcBorders>
              <w:top w:val="nil"/>
              <w:left w:val="single" w:sz="6" w:space="0" w:color="auto"/>
              <w:bottom w:val="single" w:sz="4"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73,270,000</w:t>
            </w:r>
          </w:p>
        </w:tc>
      </w:tr>
      <w:tr w:rsidR="004253A2" w:rsidRPr="00CD0428" w:rsidTr="000B0508">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lang w:val="en-US"/>
              </w:rPr>
              <w:t>5.</w:t>
            </w:r>
            <w:r w:rsidRPr="00CD0428">
              <w:rPr>
                <w:rFonts w:eastAsia="Times New Roman"/>
                <w:b/>
                <w:bCs/>
                <w:sz w:val="22"/>
                <w:lang w:val="en-US"/>
              </w:rPr>
              <w:t>—Australian National Railways—For expenditure under the Australian National Railways Act</w:t>
            </w:r>
            <w:r w:rsidR="00F6495E">
              <w:rPr>
                <w:rFonts w:eastAsia="Times New Roman"/>
                <w:b/>
                <w:bCs/>
                <w:sz w:val="22"/>
                <w:lang w:val="en-US"/>
              </w:rPr>
              <w:tab/>
            </w:r>
          </w:p>
        </w:tc>
        <w:tc>
          <w:tcPr>
            <w:tcW w:w="1253" w:type="dxa"/>
            <w:tcBorders>
              <w:top w:val="single" w:sz="4"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51,900,000</w:t>
            </w:r>
          </w:p>
        </w:tc>
        <w:tc>
          <w:tcPr>
            <w:tcW w:w="1249" w:type="dxa"/>
            <w:tcBorders>
              <w:top w:val="single" w:sz="4"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16,300,000</w:t>
            </w:r>
          </w:p>
        </w:tc>
        <w:tc>
          <w:tcPr>
            <w:tcW w:w="1282" w:type="dxa"/>
            <w:tcBorders>
              <w:top w:val="single" w:sz="4" w:space="0" w:color="auto"/>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15,510,899</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lang w:val="en-US"/>
              </w:rPr>
              <w:t>6.</w:t>
            </w:r>
            <w:r w:rsidRPr="00CD0428">
              <w:rPr>
                <w:rFonts w:eastAsia="Times New Roman"/>
                <w:b/>
                <w:bCs/>
                <w:sz w:val="22"/>
                <w:lang w:val="en-US"/>
              </w:rPr>
              <w:t xml:space="preserve">—Wilson's Promontory </w:t>
            </w:r>
            <w:proofErr w:type="spellStart"/>
            <w:r w:rsidRPr="00CD0428">
              <w:rPr>
                <w:rFonts w:eastAsia="Times New Roman"/>
                <w:b/>
                <w:bCs/>
                <w:sz w:val="22"/>
                <w:lang w:val="en-US"/>
              </w:rPr>
              <w:t>Lightstation</w:t>
            </w:r>
            <w:proofErr w:type="spellEnd"/>
            <w:r w:rsidRPr="00CD0428">
              <w:rPr>
                <w:rFonts w:eastAsia="Times New Roman"/>
                <w:b/>
                <w:bCs/>
                <w:sz w:val="22"/>
                <w:lang w:val="en-US"/>
              </w:rPr>
              <w:t>—Contribution towards construction of access track</w:t>
            </w:r>
            <w:r w:rsidR="00F6495E">
              <w:rPr>
                <w:rFonts w:eastAsia="Times New Roman"/>
                <w:b/>
                <w:bCs/>
                <w:sz w:val="22"/>
                <w:lang w:val="en-US"/>
              </w:rPr>
              <w:tab/>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45,000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43,000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43,000</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lang w:val="en-US"/>
              </w:rPr>
              <w:t>7.</w:t>
            </w:r>
            <w:r w:rsidRPr="00CD0428">
              <w:rPr>
                <w:rFonts w:eastAsia="Times New Roman"/>
                <w:b/>
                <w:bCs/>
                <w:sz w:val="22"/>
                <w:lang w:val="en-US"/>
              </w:rPr>
              <w:t>—Parramatta Railway</w:t>
            </w:r>
            <w:r w:rsidR="00F6495E">
              <w:rPr>
                <w:rFonts w:eastAsia="Times New Roman"/>
                <w:b/>
                <w:bCs/>
                <w:sz w:val="22"/>
                <w:lang w:val="en-US"/>
              </w:rPr>
              <w:tab/>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300,000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3,500,000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202,000</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rPr>
                <w:sz w:val="22"/>
              </w:rPr>
            </w:pPr>
            <w:r w:rsidRPr="00CD0428">
              <w:rPr>
                <w:b/>
                <w:bCs/>
                <w:sz w:val="22"/>
                <w:lang w:val="en-US"/>
              </w:rPr>
              <w:t>8.</w:t>
            </w:r>
            <w:r w:rsidRPr="00CD0428">
              <w:rPr>
                <w:rFonts w:eastAsia="Times New Roman"/>
                <w:b/>
                <w:bCs/>
                <w:sz w:val="22"/>
                <w:lang w:val="en-US"/>
              </w:rPr>
              <w:t>—Development of Australian Urban Passenger Train</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192,000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870,000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655,844</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F6495E">
            <w:pPr>
              <w:shd w:val="clear" w:color="auto" w:fill="FFFFFF"/>
              <w:tabs>
                <w:tab w:val="left" w:leader="dot" w:pos="4896"/>
              </w:tabs>
              <w:jc w:val="right"/>
              <w:rPr>
                <w:sz w:val="22"/>
              </w:rPr>
            </w:pPr>
            <w:r w:rsidRPr="00CD0428">
              <w:rPr>
                <w:i/>
                <w:iCs/>
                <w:sz w:val="22"/>
                <w:lang w:val="en-US"/>
              </w:rPr>
              <w:t xml:space="preserve">Total: Division </w:t>
            </w:r>
            <w:r w:rsidRPr="00CD0428">
              <w:rPr>
                <w:sz w:val="22"/>
                <w:lang w:val="en-US"/>
              </w:rPr>
              <w:t>957</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129,297,000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110,827,000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106,169,108</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ind w:firstLine="5"/>
              <w:rPr>
                <w:sz w:val="22"/>
              </w:rPr>
            </w:pPr>
            <w:r w:rsidRPr="00CD0428">
              <w:rPr>
                <w:smallCaps/>
                <w:sz w:val="22"/>
                <w:lang w:val="en-US"/>
              </w:rPr>
              <w:t xml:space="preserve">Division </w:t>
            </w:r>
            <w:r w:rsidRPr="00CD0428">
              <w:rPr>
                <w:sz w:val="22"/>
                <w:lang w:val="en-US"/>
              </w:rPr>
              <w:t>958.</w:t>
            </w:r>
            <w:r w:rsidRPr="00CD0428">
              <w:rPr>
                <w:rFonts w:eastAsia="Times New Roman"/>
                <w:sz w:val="22"/>
                <w:lang w:val="en-US"/>
              </w:rPr>
              <w:t>—PAYMENTS TO OR FOR THE STATES</w:t>
            </w: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c>
          <w:tcPr>
            <w:tcW w:w="1282" w:type="dxa"/>
            <w:tcBorders>
              <w:top w:val="single" w:sz="6" w:space="0" w:color="auto"/>
              <w:left w:val="single" w:sz="6" w:space="0" w:color="auto"/>
              <w:bottom w:val="nil"/>
              <w:right w:val="nil"/>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01. For expenditure under the Railway Agreement (Western Australia) Act</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110,000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348,000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151,026</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02. Promotion of road safety practices</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150,000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150,000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150,000</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03. Construction of a dry dock at Newcastle</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2,400,000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3,750,000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2,018,000</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lang w:val="en-US"/>
              </w:rPr>
              <w:t>04. Investigations, studies and design for a second Derwent Bridge at Hobart</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900,000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82"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lang w:val="en-US"/>
              </w:rPr>
              <w:t>Additional grants under the Roads Grants Act 1974 to assist employment</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20,790,000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20,790,000</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lang w:val="en-US"/>
              </w:rPr>
              <w:t>Additional grants under the National Roads Act 1974 to assist employment</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9,210,000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9,210,000</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lang w:val="en-US"/>
              </w:rPr>
              <w:t>Assistance to Western Australia</w:t>
            </w:r>
            <w:r w:rsidRPr="00CD0428">
              <w:rPr>
                <w:rFonts w:eastAsia="Times New Roman"/>
                <w:sz w:val="22"/>
                <w:lang w:val="en-US"/>
              </w:rPr>
              <w:t>—Perth Underground Railway Study</w:t>
            </w:r>
            <w:r w:rsidR="00F6495E">
              <w:rPr>
                <w:rFonts w:eastAsia="Times New Roman"/>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90,000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88,933</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62" w:hanging="216"/>
              <w:rPr>
                <w:sz w:val="22"/>
              </w:rPr>
            </w:pPr>
            <w:r w:rsidRPr="00CD0428">
              <w:rPr>
                <w:sz w:val="22"/>
                <w:lang w:val="en-US"/>
              </w:rPr>
              <w:t>For expenditure on railway works in New South Wales</w:t>
            </w:r>
            <w:r w:rsidR="00F6495E">
              <w:rPr>
                <w:sz w:val="22"/>
                <w:lang w:val="en-US"/>
              </w:rPr>
              <w:tab/>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25,000</w:t>
            </w:r>
          </w:p>
        </w:tc>
        <w:tc>
          <w:tcPr>
            <w:tcW w:w="1282" w:type="dxa"/>
            <w:tcBorders>
              <w:top w:val="nil"/>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9,217</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F6495E">
            <w:pPr>
              <w:shd w:val="clear" w:color="auto" w:fill="FFFFFF"/>
              <w:tabs>
                <w:tab w:val="left" w:leader="dot" w:pos="4896"/>
              </w:tabs>
              <w:spacing w:before="120" w:after="120"/>
              <w:ind w:right="144"/>
              <w:jc w:val="right"/>
              <w:rPr>
                <w:sz w:val="22"/>
              </w:rPr>
            </w:pPr>
            <w:r w:rsidRPr="00CD0428">
              <w:rPr>
                <w:i/>
                <w:iCs/>
                <w:sz w:val="22"/>
                <w:lang w:val="en-US"/>
              </w:rPr>
              <w:t xml:space="preserve">Total: Division </w:t>
            </w:r>
            <w:r w:rsidRPr="00CD0428">
              <w:rPr>
                <w:sz w:val="22"/>
                <w:lang w:val="en-US"/>
              </w:rPr>
              <w:t>958</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spacing w:before="120" w:after="120"/>
              <w:ind w:right="144"/>
              <w:jc w:val="right"/>
              <w:rPr>
                <w:sz w:val="22"/>
              </w:rPr>
            </w:pPr>
            <w:r w:rsidRPr="00CD0428">
              <w:rPr>
                <w:sz w:val="22"/>
                <w:szCs w:val="22"/>
                <w:lang w:val="en-US"/>
              </w:rPr>
              <w:t>3,560,000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spacing w:before="120" w:after="120"/>
              <w:ind w:right="144"/>
              <w:jc w:val="right"/>
              <w:rPr>
                <w:sz w:val="22"/>
              </w:rPr>
            </w:pPr>
            <w:r w:rsidRPr="00CD0428">
              <w:rPr>
                <w:sz w:val="22"/>
                <w:szCs w:val="22"/>
                <w:lang w:val="en-US"/>
              </w:rPr>
              <w:t>34,363,000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spacing w:before="120" w:after="120"/>
              <w:ind w:right="144"/>
              <w:jc w:val="right"/>
              <w:rPr>
                <w:sz w:val="22"/>
              </w:rPr>
            </w:pPr>
            <w:r w:rsidRPr="00CD0428">
              <w:rPr>
                <w:sz w:val="22"/>
                <w:szCs w:val="22"/>
                <w:lang w:val="en-US"/>
              </w:rPr>
              <w:t>32,417,177</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F6495E">
            <w:pPr>
              <w:shd w:val="clear" w:color="auto" w:fill="FFFFFF"/>
              <w:tabs>
                <w:tab w:val="left" w:leader="dot" w:pos="4896"/>
              </w:tabs>
              <w:spacing w:before="120" w:after="120"/>
              <w:ind w:right="144"/>
              <w:jc w:val="right"/>
              <w:rPr>
                <w:sz w:val="22"/>
              </w:rPr>
            </w:pPr>
            <w:r w:rsidRPr="00CD0428">
              <w:rPr>
                <w:i/>
                <w:iCs/>
                <w:sz w:val="22"/>
                <w:lang w:val="en-US"/>
              </w:rPr>
              <w:t xml:space="preserve">Total </w:t>
            </w:r>
            <w:r w:rsidRPr="00CD0428">
              <w:rPr>
                <w:smallCaps/>
                <w:sz w:val="22"/>
                <w:lang w:val="en-US"/>
              </w:rPr>
              <w:t>Department of Transport</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spacing w:before="120" w:after="120"/>
              <w:ind w:right="144"/>
              <w:jc w:val="right"/>
              <w:rPr>
                <w:sz w:val="22"/>
              </w:rPr>
            </w:pPr>
            <w:r w:rsidRPr="00CD0428">
              <w:rPr>
                <w:b/>
                <w:bCs/>
                <w:sz w:val="22"/>
                <w:szCs w:val="22"/>
                <w:lang w:val="en-US"/>
              </w:rPr>
              <w:t>132,857,000</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spacing w:before="120" w:after="120"/>
              <w:ind w:right="144"/>
              <w:jc w:val="right"/>
              <w:rPr>
                <w:sz w:val="22"/>
              </w:rPr>
            </w:pPr>
            <w:r w:rsidRPr="00CD0428">
              <w:rPr>
                <w:b/>
                <w:bCs/>
                <w:sz w:val="22"/>
                <w:szCs w:val="22"/>
                <w:lang w:val="en-US"/>
              </w:rPr>
              <w:t>145,190,000</w:t>
            </w:r>
          </w:p>
        </w:tc>
        <w:tc>
          <w:tcPr>
            <w:tcW w:w="1282"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spacing w:before="120" w:after="120"/>
              <w:ind w:right="144"/>
              <w:jc w:val="right"/>
              <w:rPr>
                <w:sz w:val="22"/>
              </w:rPr>
            </w:pPr>
            <w:r w:rsidRPr="00CD0428">
              <w:rPr>
                <w:b/>
                <w:bCs/>
                <w:sz w:val="22"/>
                <w:szCs w:val="22"/>
                <w:lang w:val="en-US"/>
              </w:rPr>
              <w:t>138,586,285</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526"/>
              <w:jc w:val="both"/>
              <w:rPr>
                <w:sz w:val="22"/>
              </w:rPr>
            </w:pPr>
            <w:r w:rsidRPr="00CD0428">
              <w:rPr>
                <w:b/>
                <w:bCs/>
                <w:sz w:val="22"/>
                <w:lang w:val="en-US"/>
              </w:rPr>
              <w:t>DEPARTMENT OF THE TREASURY</w:t>
            </w: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c>
          <w:tcPr>
            <w:tcW w:w="1249"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c>
          <w:tcPr>
            <w:tcW w:w="1282" w:type="dxa"/>
            <w:tcBorders>
              <w:top w:val="single" w:sz="6" w:space="0" w:color="auto"/>
              <w:left w:val="single" w:sz="6" w:space="0" w:color="auto"/>
              <w:bottom w:val="nil"/>
              <w:right w:val="nil"/>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smallCaps/>
                <w:sz w:val="22"/>
                <w:lang w:val="en-US"/>
              </w:rPr>
              <w:t xml:space="preserve">Division </w:t>
            </w:r>
            <w:r w:rsidRPr="00CD0428">
              <w:rPr>
                <w:sz w:val="22"/>
                <w:lang w:val="en-US"/>
              </w:rPr>
              <w:t>963.</w:t>
            </w:r>
            <w:r w:rsidRPr="00CD0428">
              <w:rPr>
                <w:rFonts w:eastAsia="Times New Roman"/>
                <w:sz w:val="22"/>
                <w:lang w:val="en-US"/>
              </w:rPr>
              <w:t>—CAPITAL WORKS AND SERVICES</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c>
          <w:tcPr>
            <w:tcW w:w="1282" w:type="dxa"/>
            <w:tcBorders>
              <w:top w:val="nil"/>
              <w:left w:val="single" w:sz="6" w:space="0" w:color="auto"/>
              <w:bottom w:val="nil"/>
              <w:right w:val="nil"/>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lang w:val="en-US"/>
              </w:rPr>
              <w:t>1.</w:t>
            </w:r>
            <w:r w:rsidRPr="00CD0428">
              <w:rPr>
                <w:rFonts w:eastAsia="Times New Roman"/>
                <w:b/>
                <w:bCs/>
                <w:sz w:val="22"/>
                <w:lang w:val="en-US"/>
              </w:rPr>
              <w:t>—Plant and Equipment—</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c>
          <w:tcPr>
            <w:tcW w:w="1282" w:type="dxa"/>
            <w:tcBorders>
              <w:top w:val="nil"/>
              <w:left w:val="single" w:sz="6" w:space="0" w:color="auto"/>
              <w:bottom w:val="nil"/>
              <w:right w:val="nil"/>
            </w:tcBorders>
            <w:shd w:val="clear" w:color="auto" w:fill="FFFFFF"/>
            <w:vAlign w:val="bottom"/>
          </w:tcPr>
          <w:p w:rsidR="004253A2" w:rsidRPr="00CD0428" w:rsidRDefault="004253A2" w:rsidP="00F6495E">
            <w:pPr>
              <w:shd w:val="clear" w:color="auto" w:fill="FFFFFF"/>
              <w:tabs>
                <w:tab w:val="left" w:leader="dot" w:pos="4896"/>
              </w:tabs>
              <w:ind w:right="144"/>
              <w:jc w:val="right"/>
              <w:rPr>
                <w:sz w:val="22"/>
              </w:rPr>
            </w:pP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5"/>
              <w:jc w:val="both"/>
              <w:rPr>
                <w:sz w:val="22"/>
              </w:rPr>
            </w:pPr>
            <w:r w:rsidRPr="00CD0428">
              <w:rPr>
                <w:sz w:val="22"/>
                <w:lang w:val="en-US"/>
              </w:rPr>
              <w:t>01. Royal Australian Mint</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375,000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272,200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243,382</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00"/>
              <w:jc w:val="both"/>
              <w:rPr>
                <w:sz w:val="22"/>
              </w:rPr>
            </w:pPr>
            <w:r w:rsidRPr="00CD0428">
              <w:rPr>
                <w:sz w:val="22"/>
                <w:lang w:val="en-US"/>
              </w:rPr>
              <w:t>02. Australian Taxation Office</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238,000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1,793,800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1,636,722</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96"/>
              <w:jc w:val="both"/>
              <w:rPr>
                <w:sz w:val="22"/>
              </w:rPr>
            </w:pPr>
            <w:r w:rsidRPr="00CD0428">
              <w:rPr>
                <w:sz w:val="22"/>
                <w:lang w:val="en-US"/>
              </w:rPr>
              <w:t>03. The Treasury</w:t>
            </w:r>
            <w:r w:rsidR="00F6495E">
              <w:rPr>
                <w:sz w:val="22"/>
                <w:lang w:val="en-US"/>
              </w:rPr>
              <w:tab/>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496,000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1,060,700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503,715</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96"/>
              <w:jc w:val="both"/>
              <w:rPr>
                <w:sz w:val="22"/>
              </w:rPr>
            </w:pPr>
            <w:r w:rsidRPr="00CD0428">
              <w:rPr>
                <w:sz w:val="22"/>
                <w:lang w:val="en-US"/>
              </w:rPr>
              <w:t>04. Australian Government Retirement Benefits Office</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30,000</w:t>
            </w:r>
          </w:p>
        </w:tc>
        <w:tc>
          <w:tcPr>
            <w:tcW w:w="1249"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28,300</w:t>
            </w:r>
          </w:p>
        </w:tc>
        <w:tc>
          <w:tcPr>
            <w:tcW w:w="1282"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10,744</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96"/>
              <w:jc w:val="both"/>
              <w:rPr>
                <w:sz w:val="22"/>
              </w:rPr>
            </w:pPr>
            <w:r w:rsidRPr="00CD0428">
              <w:rPr>
                <w:sz w:val="22"/>
                <w:lang w:val="en-US"/>
              </w:rPr>
              <w:t>05. Taxation Boards of Review</w:t>
            </w:r>
            <w:r w:rsidR="00F6495E">
              <w:rPr>
                <w:sz w:val="22"/>
                <w:lang w:val="en-US"/>
              </w:rPr>
              <w:tab/>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15,000</w:t>
            </w:r>
          </w:p>
        </w:tc>
        <w:tc>
          <w:tcPr>
            <w:tcW w:w="1249"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lang w:val="en-US"/>
              </w:rPr>
              <w:t>15,000</w:t>
            </w:r>
          </w:p>
        </w:tc>
        <w:tc>
          <w:tcPr>
            <w:tcW w:w="1282"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F6495E">
        <w:trPr>
          <w:trHeight w:val="20"/>
          <w:jc w:val="center"/>
        </w:trPr>
        <w:tc>
          <w:tcPr>
            <w:tcW w:w="4664"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spacing w:after="120"/>
              <w:jc w:val="both"/>
              <w:rPr>
                <w:sz w:val="22"/>
              </w:rPr>
            </w:pPr>
          </w:p>
        </w:tc>
        <w:tc>
          <w:tcPr>
            <w:tcW w:w="1253"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spacing w:after="120"/>
              <w:ind w:right="144"/>
              <w:jc w:val="right"/>
              <w:rPr>
                <w:sz w:val="22"/>
              </w:rPr>
            </w:pPr>
            <w:r w:rsidRPr="00CD0428">
              <w:rPr>
                <w:sz w:val="22"/>
                <w:szCs w:val="22"/>
                <w:lang w:val="en-US"/>
              </w:rPr>
              <w:t>1,154,000</w:t>
            </w:r>
          </w:p>
        </w:tc>
        <w:tc>
          <w:tcPr>
            <w:tcW w:w="1249" w:type="dxa"/>
            <w:tcBorders>
              <w:top w:val="single" w:sz="6" w:space="0" w:color="auto"/>
              <w:left w:val="single" w:sz="6" w:space="0" w:color="auto"/>
              <w:bottom w:val="single" w:sz="4"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spacing w:after="120"/>
              <w:ind w:right="144"/>
              <w:jc w:val="right"/>
              <w:rPr>
                <w:sz w:val="22"/>
              </w:rPr>
            </w:pPr>
            <w:r w:rsidRPr="00CD0428">
              <w:rPr>
                <w:sz w:val="22"/>
                <w:szCs w:val="22"/>
                <w:lang w:val="en-US"/>
              </w:rPr>
              <w:t>3,170,000</w:t>
            </w:r>
          </w:p>
        </w:tc>
        <w:tc>
          <w:tcPr>
            <w:tcW w:w="1282" w:type="dxa"/>
            <w:tcBorders>
              <w:top w:val="single" w:sz="6" w:space="0" w:color="auto"/>
              <w:left w:val="single" w:sz="6" w:space="0" w:color="auto"/>
              <w:bottom w:val="single" w:sz="4" w:space="0" w:color="auto"/>
              <w:right w:val="nil"/>
            </w:tcBorders>
            <w:shd w:val="clear" w:color="auto" w:fill="FFFFFF"/>
            <w:vAlign w:val="bottom"/>
          </w:tcPr>
          <w:p w:rsidR="004253A2" w:rsidRPr="00CD0428" w:rsidRDefault="00A67873" w:rsidP="00F6495E">
            <w:pPr>
              <w:shd w:val="clear" w:color="auto" w:fill="FFFFFF"/>
              <w:tabs>
                <w:tab w:val="left" w:leader="dot" w:pos="4896"/>
              </w:tabs>
              <w:spacing w:after="120"/>
              <w:ind w:right="144"/>
              <w:jc w:val="right"/>
              <w:rPr>
                <w:sz w:val="22"/>
              </w:rPr>
            </w:pPr>
            <w:r w:rsidRPr="00CD0428">
              <w:rPr>
                <w:sz w:val="22"/>
                <w:szCs w:val="22"/>
                <w:lang w:val="en-US"/>
              </w:rPr>
              <w:t>2,394,563</w:t>
            </w:r>
          </w:p>
        </w:tc>
      </w:tr>
    </w:tbl>
    <w:p w:rsidR="004253A2" w:rsidRPr="00CD0428" w:rsidRDefault="00CD0428" w:rsidP="000A481A">
      <w:pPr>
        <w:tabs>
          <w:tab w:val="left" w:leader="dot" w:pos="4896"/>
        </w:tabs>
        <w:spacing w:before="120" w:after="120"/>
        <w:jc w:val="center"/>
        <w:rPr>
          <w:sz w:val="22"/>
          <w:szCs w:val="2"/>
        </w:rPr>
      </w:pPr>
      <w:r w:rsidRPr="00CD0428">
        <w:rPr>
          <w:sz w:val="22"/>
        </w:rPr>
        <w:br w:type="page"/>
      </w:r>
      <w:r w:rsidR="00A67873" w:rsidRPr="00CD0428">
        <w:rPr>
          <w:smallCaps/>
          <w:sz w:val="22"/>
          <w:szCs w:val="18"/>
          <w:lang w:val="en-US"/>
        </w:rPr>
        <w:t>Departments and Services</w:t>
      </w:r>
      <w:r w:rsidR="00A67873" w:rsidRPr="00CD0428">
        <w:rPr>
          <w:rFonts w:eastAsia="Times New Roman"/>
          <w:sz w:val="22"/>
          <w:szCs w:val="18"/>
          <w:lang w:val="en-US"/>
        </w:rPr>
        <w:t>—</w:t>
      </w:r>
      <w:r w:rsidR="00A67873"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2"/>
        <w:gridCol w:w="1386"/>
        <w:gridCol w:w="1370"/>
        <w:gridCol w:w="1422"/>
      </w:tblGrid>
      <w:tr w:rsidR="004253A2" w:rsidRPr="00CD0428" w:rsidTr="00D756E8">
        <w:trPr>
          <w:trHeight w:val="417"/>
          <w:jc w:val="center"/>
        </w:trPr>
        <w:tc>
          <w:tcPr>
            <w:tcW w:w="4776"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58"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F6495E" w:rsidRDefault="00A67873" w:rsidP="00D756E8">
            <w:pPr>
              <w:shd w:val="clear" w:color="auto" w:fill="FFFFFF"/>
              <w:tabs>
                <w:tab w:val="left" w:leader="dot" w:pos="4896"/>
              </w:tabs>
              <w:jc w:val="center"/>
            </w:pPr>
            <w:r w:rsidRPr="00F6495E">
              <w:rPr>
                <w:b/>
                <w:bCs/>
                <w:szCs w:val="16"/>
                <w:lang w:val="en-US"/>
              </w:rPr>
              <w:t>1975</w:t>
            </w:r>
            <w:r w:rsidRPr="00F6495E">
              <w:rPr>
                <w:rFonts w:eastAsia="Times New Roman"/>
                <w:b/>
                <w:bCs/>
                <w:szCs w:val="16"/>
                <w:lang w:val="en-US"/>
              </w:rPr>
              <w:t>–76</w:t>
            </w:r>
          </w:p>
        </w:tc>
        <w:tc>
          <w:tcPr>
            <w:tcW w:w="2534" w:type="dxa"/>
            <w:gridSpan w:val="2"/>
            <w:tcBorders>
              <w:top w:val="single" w:sz="6" w:space="0" w:color="auto"/>
              <w:left w:val="single" w:sz="6" w:space="0" w:color="auto"/>
              <w:bottom w:val="single" w:sz="6" w:space="0" w:color="auto"/>
              <w:right w:val="nil"/>
            </w:tcBorders>
            <w:shd w:val="clear" w:color="auto" w:fill="FFFFFF"/>
            <w:vAlign w:val="center"/>
          </w:tcPr>
          <w:p w:rsidR="004253A2" w:rsidRPr="00F6495E" w:rsidRDefault="00A67873" w:rsidP="00D756E8">
            <w:pPr>
              <w:shd w:val="clear" w:color="auto" w:fill="FFFFFF"/>
              <w:tabs>
                <w:tab w:val="left" w:leader="dot" w:pos="4896"/>
              </w:tabs>
              <w:jc w:val="center"/>
            </w:pPr>
            <w:r w:rsidRPr="00F6495E">
              <w:rPr>
                <w:szCs w:val="14"/>
                <w:lang w:val="en-US"/>
              </w:rPr>
              <w:t>1974</w:t>
            </w:r>
            <w:r w:rsidRPr="00F6495E">
              <w:rPr>
                <w:rFonts w:eastAsia="Times New Roman"/>
                <w:szCs w:val="14"/>
                <w:lang w:val="en-US"/>
              </w:rPr>
              <w:t>–75</w:t>
            </w:r>
          </w:p>
        </w:tc>
      </w:tr>
      <w:tr w:rsidR="004253A2" w:rsidRPr="00CD0428" w:rsidTr="00D756E8">
        <w:trPr>
          <w:trHeight w:val="354"/>
          <w:jc w:val="center"/>
        </w:trPr>
        <w:tc>
          <w:tcPr>
            <w:tcW w:w="4776"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58" w:type="dxa"/>
            <w:vMerge/>
            <w:tcBorders>
              <w:top w:val="nil"/>
              <w:left w:val="single" w:sz="6" w:space="0" w:color="auto"/>
              <w:bottom w:val="single" w:sz="4" w:space="0" w:color="auto"/>
              <w:right w:val="single" w:sz="6" w:space="0" w:color="auto"/>
            </w:tcBorders>
            <w:shd w:val="clear" w:color="auto" w:fill="FFFFFF"/>
            <w:vAlign w:val="center"/>
          </w:tcPr>
          <w:p w:rsidR="004253A2" w:rsidRPr="00F6495E" w:rsidRDefault="004253A2" w:rsidP="00D756E8">
            <w:pPr>
              <w:shd w:val="clear" w:color="auto" w:fill="FFFFFF"/>
              <w:tabs>
                <w:tab w:val="left" w:leader="dot" w:pos="4896"/>
              </w:tabs>
              <w:jc w:val="center"/>
            </w:pPr>
          </w:p>
        </w:tc>
        <w:tc>
          <w:tcPr>
            <w:tcW w:w="1243" w:type="dxa"/>
            <w:tcBorders>
              <w:top w:val="single" w:sz="6" w:space="0" w:color="auto"/>
              <w:left w:val="single" w:sz="6" w:space="0" w:color="auto"/>
              <w:bottom w:val="single" w:sz="4" w:space="0" w:color="auto"/>
              <w:right w:val="single" w:sz="6" w:space="0" w:color="auto"/>
            </w:tcBorders>
            <w:shd w:val="clear" w:color="auto" w:fill="FFFFFF"/>
            <w:vAlign w:val="center"/>
          </w:tcPr>
          <w:p w:rsidR="004253A2" w:rsidRPr="00F6495E" w:rsidRDefault="00A67873" w:rsidP="00D756E8">
            <w:pPr>
              <w:shd w:val="clear" w:color="auto" w:fill="FFFFFF"/>
              <w:tabs>
                <w:tab w:val="left" w:leader="dot" w:pos="4896"/>
              </w:tabs>
              <w:jc w:val="center"/>
            </w:pPr>
            <w:r w:rsidRPr="00F6495E">
              <w:rPr>
                <w:szCs w:val="14"/>
                <w:lang w:val="en-US"/>
              </w:rPr>
              <w:t>Appropriation</w:t>
            </w:r>
          </w:p>
        </w:tc>
        <w:tc>
          <w:tcPr>
            <w:tcW w:w="1291" w:type="dxa"/>
            <w:tcBorders>
              <w:top w:val="single" w:sz="6" w:space="0" w:color="auto"/>
              <w:left w:val="single" w:sz="6" w:space="0" w:color="auto"/>
              <w:bottom w:val="single" w:sz="4" w:space="0" w:color="auto"/>
              <w:right w:val="nil"/>
            </w:tcBorders>
            <w:shd w:val="clear" w:color="auto" w:fill="FFFFFF"/>
            <w:vAlign w:val="center"/>
          </w:tcPr>
          <w:p w:rsidR="004253A2" w:rsidRPr="00F6495E" w:rsidRDefault="00A67873" w:rsidP="00D756E8">
            <w:pPr>
              <w:shd w:val="clear" w:color="auto" w:fill="FFFFFF"/>
              <w:tabs>
                <w:tab w:val="left" w:leader="dot" w:pos="4896"/>
              </w:tabs>
              <w:jc w:val="center"/>
            </w:pPr>
            <w:r w:rsidRPr="00F6495E">
              <w:rPr>
                <w:szCs w:val="14"/>
                <w:lang w:val="en-US"/>
              </w:rPr>
              <w:t>Expenditure</w:t>
            </w: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D756E8">
            <w:pPr>
              <w:shd w:val="clear" w:color="auto" w:fill="FFFFFF"/>
              <w:tabs>
                <w:tab w:val="left" w:leader="dot" w:pos="4896"/>
              </w:tabs>
              <w:jc w:val="center"/>
              <w:rPr>
                <w:sz w:val="22"/>
              </w:rPr>
            </w:pPr>
            <w:r w:rsidRPr="00CD0428">
              <w:rPr>
                <w:b/>
                <w:bCs/>
                <w:sz w:val="22"/>
                <w:szCs w:val="18"/>
                <w:lang w:val="en-US"/>
              </w:rPr>
              <w:t>DEPARTMENT OF THE TREASURY</w:t>
            </w:r>
            <w:r w:rsidRPr="00CD0428">
              <w:rPr>
                <w:rFonts w:eastAsia="Times New Roman"/>
                <w:sz w:val="22"/>
                <w:szCs w:val="18"/>
                <w:lang w:val="en-US"/>
              </w:rPr>
              <w:t>—</w:t>
            </w:r>
            <w:r w:rsidRPr="00CD0428">
              <w:rPr>
                <w:rFonts w:eastAsia="Times New Roman"/>
                <w:i/>
                <w:iCs/>
                <w:sz w:val="22"/>
                <w:szCs w:val="18"/>
                <w:lang w:val="en-US"/>
              </w:rPr>
              <w:t>continued</w:t>
            </w:r>
          </w:p>
        </w:tc>
        <w:tc>
          <w:tcPr>
            <w:tcW w:w="1258"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D756E8">
            <w:pPr>
              <w:shd w:val="clear" w:color="auto" w:fill="FFFFFF"/>
              <w:tabs>
                <w:tab w:val="left" w:leader="dot" w:pos="4896"/>
              </w:tabs>
              <w:jc w:val="center"/>
              <w:rPr>
                <w:sz w:val="22"/>
              </w:rPr>
            </w:pPr>
            <w:r w:rsidRPr="00CD0428">
              <w:rPr>
                <w:sz w:val="22"/>
                <w:szCs w:val="18"/>
                <w:lang w:val="en-US"/>
              </w:rPr>
              <w:t>$</w:t>
            </w:r>
          </w:p>
        </w:tc>
        <w:tc>
          <w:tcPr>
            <w:tcW w:w="1243"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D756E8">
            <w:pPr>
              <w:shd w:val="clear" w:color="auto" w:fill="FFFFFF"/>
              <w:tabs>
                <w:tab w:val="left" w:leader="dot" w:pos="4896"/>
              </w:tabs>
              <w:jc w:val="center"/>
              <w:rPr>
                <w:sz w:val="22"/>
              </w:rPr>
            </w:pPr>
            <w:r w:rsidRPr="00CD0428">
              <w:rPr>
                <w:sz w:val="22"/>
                <w:szCs w:val="18"/>
                <w:lang w:val="en-US"/>
              </w:rPr>
              <w:t>$</w:t>
            </w:r>
          </w:p>
        </w:tc>
        <w:tc>
          <w:tcPr>
            <w:tcW w:w="1291" w:type="dxa"/>
            <w:tcBorders>
              <w:top w:val="single" w:sz="4" w:space="0" w:color="auto"/>
              <w:left w:val="single" w:sz="6" w:space="0" w:color="auto"/>
              <w:bottom w:val="nil"/>
              <w:right w:val="nil"/>
            </w:tcBorders>
            <w:shd w:val="clear" w:color="auto" w:fill="FFFFFF"/>
            <w:vAlign w:val="center"/>
          </w:tcPr>
          <w:p w:rsidR="004253A2" w:rsidRPr="00CD0428" w:rsidRDefault="00A67873" w:rsidP="00D756E8">
            <w:pPr>
              <w:shd w:val="clear" w:color="auto" w:fill="FFFFFF"/>
              <w:tabs>
                <w:tab w:val="left" w:leader="dot" w:pos="4896"/>
              </w:tabs>
              <w:jc w:val="center"/>
              <w:rPr>
                <w:sz w:val="22"/>
              </w:rPr>
            </w:pPr>
            <w:r w:rsidRPr="00CD0428">
              <w:rPr>
                <w:sz w:val="22"/>
                <w:szCs w:val="18"/>
                <w:lang w:val="en-US"/>
              </w:rPr>
              <w:t>$</w:t>
            </w: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rPr>
                <w:sz w:val="22"/>
              </w:rPr>
            </w:pPr>
            <w:r w:rsidRPr="00CD0428">
              <w:rPr>
                <w:smallCaps/>
                <w:sz w:val="22"/>
                <w:szCs w:val="18"/>
                <w:lang w:val="en-US"/>
              </w:rPr>
              <w:t xml:space="preserve">Division </w:t>
            </w:r>
            <w:r w:rsidRPr="00CD0428">
              <w:rPr>
                <w:sz w:val="22"/>
                <w:szCs w:val="18"/>
                <w:lang w:val="en-US"/>
              </w:rPr>
              <w:t>963.</w:t>
            </w:r>
            <w:r w:rsidRPr="00CD0428">
              <w:rPr>
                <w:rFonts w:eastAsia="Times New Roman"/>
                <w:sz w:val="22"/>
                <w:szCs w:val="18"/>
                <w:lang w:val="en-US"/>
              </w:rPr>
              <w:t xml:space="preserve">—CAPITAL WORKS AND SERVICES— </w:t>
            </w:r>
            <w:r w:rsidRPr="00CD0428">
              <w:rPr>
                <w:rFonts w:eastAsia="Times New Roman"/>
                <w:i/>
                <w:iCs/>
                <w:sz w:val="22"/>
                <w:szCs w:val="18"/>
                <w:lang w:val="en-US"/>
              </w:rPr>
              <w:t>continued</w:t>
            </w:r>
          </w:p>
        </w:tc>
        <w:tc>
          <w:tcPr>
            <w:tcW w:w="1258" w:type="dxa"/>
            <w:tcBorders>
              <w:top w:val="nil"/>
              <w:left w:val="single" w:sz="6" w:space="0" w:color="auto"/>
              <w:bottom w:val="nil"/>
              <w:right w:val="single" w:sz="6" w:space="0" w:color="auto"/>
            </w:tcBorders>
          </w:tcPr>
          <w:p w:rsidR="004253A2" w:rsidRPr="00CD0428" w:rsidRDefault="004253A2" w:rsidP="000A481A">
            <w:pPr>
              <w:tabs>
                <w:tab w:val="left" w:leader="dot" w:pos="4896"/>
              </w:tabs>
              <w:rPr>
                <w:sz w:val="22"/>
              </w:rPr>
            </w:pPr>
          </w:p>
        </w:tc>
        <w:tc>
          <w:tcPr>
            <w:tcW w:w="1243" w:type="dxa"/>
            <w:tcBorders>
              <w:top w:val="nil"/>
              <w:left w:val="single" w:sz="6" w:space="0" w:color="auto"/>
              <w:bottom w:val="nil"/>
              <w:right w:val="single" w:sz="6" w:space="0" w:color="auto"/>
            </w:tcBorders>
          </w:tcPr>
          <w:p w:rsidR="004253A2" w:rsidRPr="00CD0428" w:rsidRDefault="004253A2" w:rsidP="000A481A">
            <w:pPr>
              <w:tabs>
                <w:tab w:val="left" w:leader="dot" w:pos="4896"/>
              </w:tabs>
              <w:rPr>
                <w:sz w:val="22"/>
              </w:rPr>
            </w:pPr>
          </w:p>
        </w:tc>
        <w:tc>
          <w:tcPr>
            <w:tcW w:w="1291" w:type="dxa"/>
            <w:tcBorders>
              <w:top w:val="nil"/>
              <w:left w:val="single" w:sz="6" w:space="0" w:color="auto"/>
              <w:bottom w:val="nil"/>
              <w:right w:val="nil"/>
            </w:tcBorders>
          </w:tcPr>
          <w:p w:rsidR="004253A2" w:rsidRPr="00CD0428" w:rsidRDefault="004253A2" w:rsidP="000A481A">
            <w:pPr>
              <w:tabs>
                <w:tab w:val="left" w:leader="dot" w:pos="4896"/>
              </w:tabs>
              <w:rPr>
                <w:sz w:val="22"/>
              </w:rPr>
            </w:pPr>
          </w:p>
        </w:tc>
      </w:tr>
      <w:tr w:rsidR="004253A2" w:rsidRPr="00CD0428" w:rsidTr="00B40DC7">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rPr>
                <w:sz w:val="22"/>
              </w:rPr>
            </w:pPr>
            <w:r w:rsidRPr="00CD0428">
              <w:rPr>
                <w:b/>
                <w:bCs/>
                <w:sz w:val="22"/>
                <w:szCs w:val="18"/>
                <w:lang w:val="en-US"/>
              </w:rPr>
              <w:t>2.</w:t>
            </w:r>
            <w:r w:rsidRPr="00CD0428">
              <w:rPr>
                <w:rFonts w:eastAsia="Times New Roman"/>
                <w:b/>
                <w:bCs/>
                <w:sz w:val="22"/>
                <w:szCs w:val="18"/>
                <w:lang w:val="en-US"/>
              </w:rPr>
              <w:t>—Advances and Loans—</w:t>
            </w:r>
          </w:p>
        </w:tc>
        <w:tc>
          <w:tcPr>
            <w:tcW w:w="1258" w:type="dxa"/>
            <w:tcBorders>
              <w:top w:val="nil"/>
              <w:left w:val="single" w:sz="6" w:space="0" w:color="auto"/>
              <w:right w:val="single" w:sz="6" w:space="0" w:color="auto"/>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8,000,000</w:t>
            </w:r>
          </w:p>
        </w:tc>
        <w:tc>
          <w:tcPr>
            <w:tcW w:w="1243" w:type="dxa"/>
            <w:tcBorders>
              <w:top w:val="nil"/>
              <w:left w:val="single" w:sz="6" w:space="0" w:color="auto"/>
              <w:right w:val="single" w:sz="6" w:space="0" w:color="auto"/>
            </w:tcBorders>
            <w:shd w:val="clear" w:color="auto" w:fill="FFFFFF"/>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91" w:type="dxa"/>
            <w:tcBorders>
              <w:top w:val="nil"/>
              <w:left w:val="single" w:sz="6" w:space="0" w:color="auto"/>
              <w:right w:val="nil"/>
            </w:tcBorders>
            <w:shd w:val="clear" w:color="auto" w:fill="FFFFFF"/>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B40DC7">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Commonwealth Banks Act</w:t>
            </w:r>
            <w:r w:rsidRPr="00CD0428">
              <w:rPr>
                <w:rFonts w:eastAsia="Times New Roman"/>
                <w:sz w:val="22"/>
                <w:szCs w:val="18"/>
                <w:lang w:val="en-US"/>
              </w:rPr>
              <w:t>—Repayable advance to the Commonwealth Development Bank</w:t>
            </w:r>
            <w:r w:rsidR="00814E4E">
              <w:rPr>
                <w:rFonts w:eastAsia="Times New Roman"/>
                <w:sz w:val="22"/>
                <w:szCs w:val="18"/>
                <w:lang w:val="en-US"/>
              </w:rPr>
              <w:tab/>
            </w:r>
          </w:p>
        </w:tc>
        <w:tc>
          <w:tcPr>
            <w:tcW w:w="1258" w:type="dxa"/>
            <w:tcBorders>
              <w:top w:val="nil"/>
              <w:left w:val="single" w:sz="6" w:space="0" w:color="auto"/>
              <w:bottom w:val="single" w:sz="4" w:space="0" w:color="auto"/>
              <w:right w:val="single" w:sz="6" w:space="0" w:color="auto"/>
            </w:tcBorders>
            <w:shd w:val="clear" w:color="auto" w:fill="FFFFFF"/>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single" w:sz="4" w:space="0" w:color="auto"/>
              <w:right w:val="single" w:sz="6" w:space="0" w:color="auto"/>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400,000</w:t>
            </w:r>
          </w:p>
        </w:tc>
        <w:tc>
          <w:tcPr>
            <w:tcW w:w="1291" w:type="dxa"/>
            <w:tcBorders>
              <w:top w:val="nil"/>
              <w:left w:val="single" w:sz="6" w:space="0" w:color="auto"/>
              <w:bottom w:val="single" w:sz="4" w:space="0" w:color="auto"/>
              <w:right w:val="nil"/>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400,000</w:t>
            </w:r>
          </w:p>
        </w:tc>
      </w:tr>
      <w:tr w:rsidR="004253A2" w:rsidRPr="00CD0428" w:rsidTr="00B40DC7">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77" w:hanging="216"/>
              <w:rPr>
                <w:sz w:val="22"/>
              </w:rPr>
            </w:pPr>
            <w:r w:rsidRPr="00CD0428">
              <w:rPr>
                <w:sz w:val="22"/>
                <w:szCs w:val="18"/>
                <w:lang w:val="en-US"/>
              </w:rPr>
              <w:t>Working Capital Advance (for payment to the Royal Australian Mint Trust Account)</w:t>
            </w:r>
            <w:r w:rsidR="00814E4E">
              <w:rPr>
                <w:sz w:val="22"/>
                <w:szCs w:val="18"/>
                <w:lang w:val="en-US"/>
              </w:rPr>
              <w:tab/>
            </w:r>
          </w:p>
        </w:tc>
        <w:tc>
          <w:tcPr>
            <w:tcW w:w="1258" w:type="dxa"/>
            <w:tcBorders>
              <w:top w:val="single" w:sz="4"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B40DC7">
            <w:pPr>
              <w:shd w:val="clear" w:color="auto" w:fill="FFFFFF"/>
              <w:tabs>
                <w:tab w:val="left" w:leader="dot" w:pos="4896"/>
              </w:tabs>
              <w:ind w:right="144"/>
              <w:jc w:val="right"/>
              <w:rPr>
                <w:sz w:val="22"/>
              </w:rPr>
            </w:pPr>
            <w:r w:rsidRPr="00CD0428">
              <w:rPr>
                <w:sz w:val="22"/>
                <w:szCs w:val="22"/>
                <w:lang w:val="en-US"/>
              </w:rPr>
              <w:t>8,000,000</w:t>
            </w:r>
          </w:p>
        </w:tc>
        <w:tc>
          <w:tcPr>
            <w:tcW w:w="1243" w:type="dxa"/>
            <w:tcBorders>
              <w:top w:val="single" w:sz="4"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B40DC7">
            <w:pPr>
              <w:shd w:val="clear" w:color="auto" w:fill="FFFFFF"/>
              <w:tabs>
                <w:tab w:val="left" w:leader="dot" w:pos="4896"/>
              </w:tabs>
              <w:ind w:right="144"/>
              <w:jc w:val="right"/>
              <w:rPr>
                <w:sz w:val="22"/>
              </w:rPr>
            </w:pPr>
            <w:r w:rsidRPr="00CD0428">
              <w:rPr>
                <w:sz w:val="22"/>
                <w:szCs w:val="22"/>
                <w:lang w:val="en-US"/>
              </w:rPr>
              <w:t>400,000</w:t>
            </w:r>
          </w:p>
        </w:tc>
        <w:tc>
          <w:tcPr>
            <w:tcW w:w="1291" w:type="dxa"/>
            <w:tcBorders>
              <w:top w:val="single" w:sz="4" w:space="0" w:color="auto"/>
              <w:left w:val="single" w:sz="6" w:space="0" w:color="auto"/>
              <w:bottom w:val="single" w:sz="6" w:space="0" w:color="auto"/>
              <w:right w:val="nil"/>
            </w:tcBorders>
            <w:shd w:val="clear" w:color="auto" w:fill="FFFFFF"/>
            <w:vAlign w:val="bottom"/>
          </w:tcPr>
          <w:p w:rsidR="004253A2" w:rsidRPr="00CD0428" w:rsidRDefault="00A67873" w:rsidP="00B40DC7">
            <w:pPr>
              <w:shd w:val="clear" w:color="auto" w:fill="FFFFFF"/>
              <w:tabs>
                <w:tab w:val="left" w:leader="dot" w:pos="4896"/>
              </w:tabs>
              <w:ind w:right="144"/>
              <w:jc w:val="right"/>
              <w:rPr>
                <w:sz w:val="22"/>
              </w:rPr>
            </w:pPr>
            <w:r w:rsidRPr="00CD0428">
              <w:rPr>
                <w:sz w:val="22"/>
                <w:szCs w:val="22"/>
                <w:lang w:val="en-US"/>
              </w:rPr>
              <w:t>400,000</w:t>
            </w: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D756E8">
            <w:pPr>
              <w:shd w:val="clear" w:color="auto" w:fill="FFFFFF"/>
              <w:tabs>
                <w:tab w:val="left" w:leader="dot" w:pos="4896"/>
              </w:tabs>
              <w:spacing w:before="120"/>
              <w:ind w:left="3029"/>
              <w:jc w:val="both"/>
              <w:rPr>
                <w:sz w:val="22"/>
              </w:rPr>
            </w:pPr>
            <w:r w:rsidRPr="00CD0428">
              <w:rPr>
                <w:i/>
                <w:iCs/>
                <w:sz w:val="22"/>
                <w:szCs w:val="18"/>
                <w:lang w:val="en-US"/>
              </w:rPr>
              <w:t xml:space="preserve">Total: Division </w:t>
            </w:r>
            <w:r w:rsidRPr="00CD0428">
              <w:rPr>
                <w:sz w:val="22"/>
                <w:szCs w:val="18"/>
                <w:lang w:val="en-US"/>
              </w:rPr>
              <w:t>963</w:t>
            </w:r>
            <w:r w:rsidR="00814E4E">
              <w:rPr>
                <w:sz w:val="22"/>
                <w:szCs w:val="18"/>
                <w:lang w:val="en-US"/>
              </w:rPr>
              <w:tab/>
            </w:r>
          </w:p>
        </w:tc>
        <w:tc>
          <w:tcPr>
            <w:tcW w:w="1258" w:type="dxa"/>
            <w:tcBorders>
              <w:top w:val="single" w:sz="6" w:space="0" w:color="auto"/>
              <w:left w:val="single" w:sz="6" w:space="0" w:color="auto"/>
              <w:bottom w:val="single" w:sz="6" w:space="0" w:color="auto"/>
              <w:right w:val="single" w:sz="6" w:space="0" w:color="auto"/>
            </w:tcBorders>
            <w:shd w:val="clear" w:color="auto" w:fill="FFFFFF"/>
          </w:tcPr>
          <w:p w:rsidR="004253A2" w:rsidRPr="00CD0428" w:rsidRDefault="00A67873" w:rsidP="00D756E8">
            <w:pPr>
              <w:shd w:val="clear" w:color="auto" w:fill="FFFFFF"/>
              <w:tabs>
                <w:tab w:val="left" w:leader="dot" w:pos="4896"/>
              </w:tabs>
              <w:spacing w:before="120"/>
              <w:ind w:right="144"/>
              <w:jc w:val="right"/>
              <w:rPr>
                <w:sz w:val="22"/>
              </w:rPr>
            </w:pPr>
            <w:r w:rsidRPr="00CD0428">
              <w:rPr>
                <w:sz w:val="22"/>
                <w:szCs w:val="22"/>
                <w:lang w:val="en-US"/>
              </w:rPr>
              <w:t>9,154,000</w:t>
            </w:r>
          </w:p>
        </w:tc>
        <w:tc>
          <w:tcPr>
            <w:tcW w:w="1243" w:type="dxa"/>
            <w:tcBorders>
              <w:top w:val="single" w:sz="6" w:space="0" w:color="auto"/>
              <w:left w:val="single" w:sz="6" w:space="0" w:color="auto"/>
              <w:bottom w:val="single" w:sz="6" w:space="0" w:color="auto"/>
              <w:right w:val="single" w:sz="6" w:space="0" w:color="auto"/>
            </w:tcBorders>
            <w:shd w:val="clear" w:color="auto" w:fill="FFFFFF"/>
          </w:tcPr>
          <w:p w:rsidR="004253A2" w:rsidRPr="00CD0428" w:rsidRDefault="00A67873" w:rsidP="00D756E8">
            <w:pPr>
              <w:shd w:val="clear" w:color="auto" w:fill="FFFFFF"/>
              <w:tabs>
                <w:tab w:val="left" w:leader="dot" w:pos="4896"/>
              </w:tabs>
              <w:spacing w:before="120"/>
              <w:ind w:right="144"/>
              <w:jc w:val="right"/>
              <w:rPr>
                <w:sz w:val="22"/>
              </w:rPr>
            </w:pPr>
            <w:r w:rsidRPr="00CD0428">
              <w:rPr>
                <w:sz w:val="22"/>
                <w:szCs w:val="22"/>
                <w:lang w:val="en-US"/>
              </w:rPr>
              <w:t>3,570,000</w:t>
            </w:r>
          </w:p>
        </w:tc>
        <w:tc>
          <w:tcPr>
            <w:tcW w:w="1291" w:type="dxa"/>
            <w:tcBorders>
              <w:top w:val="single" w:sz="6" w:space="0" w:color="auto"/>
              <w:left w:val="single" w:sz="6" w:space="0" w:color="auto"/>
              <w:bottom w:val="single" w:sz="6" w:space="0" w:color="auto"/>
              <w:right w:val="nil"/>
            </w:tcBorders>
            <w:shd w:val="clear" w:color="auto" w:fill="FFFFFF"/>
          </w:tcPr>
          <w:p w:rsidR="004253A2" w:rsidRPr="00CD0428" w:rsidRDefault="00A67873" w:rsidP="00D756E8">
            <w:pPr>
              <w:shd w:val="clear" w:color="auto" w:fill="FFFFFF"/>
              <w:tabs>
                <w:tab w:val="left" w:leader="dot" w:pos="4896"/>
              </w:tabs>
              <w:spacing w:before="120"/>
              <w:ind w:right="144"/>
              <w:jc w:val="right"/>
              <w:rPr>
                <w:sz w:val="22"/>
              </w:rPr>
            </w:pPr>
            <w:r w:rsidRPr="00CD0428">
              <w:rPr>
                <w:sz w:val="22"/>
                <w:szCs w:val="22"/>
                <w:lang w:val="en-US"/>
              </w:rPr>
              <w:t>2,794,563</w:t>
            </w: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D756E8">
            <w:pPr>
              <w:shd w:val="clear" w:color="auto" w:fill="FFFFFF"/>
              <w:tabs>
                <w:tab w:val="left" w:leader="dot" w:pos="4896"/>
              </w:tabs>
              <w:spacing w:before="360"/>
              <w:ind w:firstLine="10"/>
              <w:jc w:val="both"/>
              <w:rPr>
                <w:sz w:val="22"/>
              </w:rPr>
            </w:pPr>
            <w:r w:rsidRPr="00CD0428">
              <w:rPr>
                <w:smallCaps/>
                <w:sz w:val="22"/>
                <w:szCs w:val="18"/>
                <w:lang w:val="en-US"/>
              </w:rPr>
              <w:t xml:space="preserve">Division </w:t>
            </w:r>
            <w:r w:rsidRPr="00CD0428">
              <w:rPr>
                <w:sz w:val="22"/>
                <w:szCs w:val="18"/>
                <w:lang w:val="en-US"/>
              </w:rPr>
              <w:t>964.</w:t>
            </w:r>
            <w:r w:rsidRPr="00CD0428">
              <w:rPr>
                <w:rFonts w:eastAsia="Times New Roman"/>
                <w:sz w:val="22"/>
                <w:szCs w:val="18"/>
                <w:lang w:val="en-US"/>
              </w:rPr>
              <w:t>—PAYMENTS TO OR FOR THE STATES</w:t>
            </w:r>
          </w:p>
        </w:tc>
        <w:tc>
          <w:tcPr>
            <w:tcW w:w="1258" w:type="dxa"/>
            <w:tcBorders>
              <w:top w:val="single" w:sz="6" w:space="0" w:color="auto"/>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91" w:type="dxa"/>
            <w:tcBorders>
              <w:top w:val="single" w:sz="6" w:space="0" w:color="auto"/>
              <w:left w:val="single" w:sz="6" w:space="0" w:color="auto"/>
              <w:bottom w:val="nil"/>
              <w:right w:val="nil"/>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D756E8">
            <w:pPr>
              <w:shd w:val="clear" w:color="auto" w:fill="FFFFFF"/>
              <w:tabs>
                <w:tab w:val="left" w:leader="dot" w:pos="4896"/>
              </w:tabs>
              <w:ind w:left="706" w:hanging="576"/>
              <w:jc w:val="both"/>
              <w:rPr>
                <w:sz w:val="22"/>
              </w:rPr>
            </w:pPr>
            <w:r w:rsidRPr="00CD0428">
              <w:rPr>
                <w:sz w:val="22"/>
                <w:szCs w:val="18"/>
                <w:lang w:val="en-US"/>
              </w:rPr>
              <w:t>01. Natural disaster relief and restoration</w:t>
            </w:r>
            <w:r w:rsidR="00814E4E">
              <w:rPr>
                <w:sz w:val="22"/>
                <w:szCs w:val="18"/>
                <w:lang w:val="en-US"/>
              </w:rPr>
              <w:tab/>
            </w:r>
          </w:p>
        </w:tc>
        <w:tc>
          <w:tcPr>
            <w:tcW w:w="1258" w:type="dxa"/>
            <w:tcBorders>
              <w:top w:val="nil"/>
              <w:left w:val="single" w:sz="6" w:space="0" w:color="auto"/>
              <w:bottom w:val="nil"/>
              <w:right w:val="single" w:sz="6" w:space="0" w:color="auto"/>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7,000,000</w:t>
            </w:r>
          </w:p>
        </w:tc>
        <w:tc>
          <w:tcPr>
            <w:tcW w:w="1243" w:type="dxa"/>
            <w:tcBorders>
              <w:top w:val="nil"/>
              <w:left w:val="single" w:sz="6" w:space="0" w:color="auto"/>
              <w:bottom w:val="nil"/>
              <w:right w:val="single" w:sz="6" w:space="0" w:color="auto"/>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21,752,050</w:t>
            </w:r>
          </w:p>
        </w:tc>
        <w:tc>
          <w:tcPr>
            <w:tcW w:w="1291" w:type="dxa"/>
            <w:tcBorders>
              <w:top w:val="nil"/>
              <w:left w:val="single" w:sz="6" w:space="0" w:color="auto"/>
              <w:bottom w:val="nil"/>
              <w:right w:val="nil"/>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21,165,268-</w:t>
            </w: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Special employment grants</w:t>
            </w:r>
            <w:r w:rsidR="00814E4E">
              <w:rPr>
                <w:sz w:val="22"/>
                <w:szCs w:val="18"/>
                <w:lang w:val="en-US"/>
              </w:rPr>
              <w:tab/>
            </w:r>
          </w:p>
        </w:tc>
        <w:tc>
          <w:tcPr>
            <w:tcW w:w="1258" w:type="dxa"/>
            <w:tcBorders>
              <w:top w:val="nil"/>
              <w:left w:val="single" w:sz="6" w:space="0" w:color="auto"/>
              <w:bottom w:val="nil"/>
              <w:right w:val="single" w:sz="6" w:space="0" w:color="auto"/>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30,000,000</w:t>
            </w:r>
          </w:p>
        </w:tc>
        <w:tc>
          <w:tcPr>
            <w:tcW w:w="1243" w:type="dxa"/>
            <w:tcBorders>
              <w:top w:val="nil"/>
              <w:left w:val="single" w:sz="6" w:space="0" w:color="auto"/>
              <w:bottom w:val="nil"/>
              <w:right w:val="single" w:sz="6" w:space="0" w:color="auto"/>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40,000,000</w:t>
            </w:r>
          </w:p>
        </w:tc>
        <w:tc>
          <w:tcPr>
            <w:tcW w:w="1291" w:type="dxa"/>
            <w:tcBorders>
              <w:top w:val="nil"/>
              <w:left w:val="single" w:sz="6" w:space="0" w:color="auto"/>
              <w:bottom w:val="nil"/>
              <w:right w:val="nil"/>
            </w:tcBorders>
            <w:shd w:val="clear" w:color="auto" w:fill="FFFFFF"/>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40,000,000</w:t>
            </w: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03. Payments to Tasmania in respect of Tasman Bridge Disaster, in respect of reconstruction of Tasman Bridge to provide an additional traffic lane and in respect of investigation of proposals for a further permanent bridge across the Derwent River</w:t>
            </w:r>
            <w:r w:rsidR="00814E4E">
              <w:rPr>
                <w:sz w:val="22"/>
                <w:szCs w:val="18"/>
                <w:lang w:val="en-US"/>
              </w:rPr>
              <w:tab/>
            </w:r>
          </w:p>
        </w:tc>
        <w:tc>
          <w:tcPr>
            <w:tcW w:w="1258"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13,000,000</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6,000,000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6,000,000</w:t>
            </w: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D756E8" w:rsidRDefault="00A67873" w:rsidP="00E067F4">
            <w:pPr>
              <w:shd w:val="clear" w:color="auto" w:fill="FFFFFF"/>
              <w:tabs>
                <w:tab w:val="left" w:leader="dot" w:pos="4896"/>
              </w:tabs>
              <w:ind w:left="677" w:hanging="216"/>
              <w:rPr>
                <w:sz w:val="22"/>
                <w:szCs w:val="18"/>
                <w:lang w:val="en-US"/>
              </w:rPr>
            </w:pPr>
            <w:r w:rsidRPr="00CD0428">
              <w:rPr>
                <w:sz w:val="22"/>
                <w:szCs w:val="18"/>
                <w:lang w:val="en-US"/>
              </w:rPr>
              <w:t xml:space="preserve">Payments to New South Wales and Queensland in relation to </w:t>
            </w:r>
            <w:proofErr w:type="spellStart"/>
            <w:r w:rsidRPr="00CD0428">
              <w:rPr>
                <w:sz w:val="22"/>
                <w:szCs w:val="18"/>
                <w:lang w:val="en-US"/>
              </w:rPr>
              <w:t>Glenlyon</w:t>
            </w:r>
            <w:proofErr w:type="spellEnd"/>
            <w:r w:rsidRPr="00CD0428">
              <w:rPr>
                <w:sz w:val="22"/>
                <w:szCs w:val="18"/>
                <w:lang w:val="en-US"/>
              </w:rPr>
              <w:t xml:space="preserve"> Dam</w:t>
            </w:r>
            <w:r w:rsidR="00814E4E">
              <w:rPr>
                <w:sz w:val="22"/>
                <w:szCs w:val="18"/>
                <w:lang w:val="en-US"/>
              </w:rPr>
              <w:tab/>
            </w:r>
          </w:p>
        </w:tc>
        <w:tc>
          <w:tcPr>
            <w:tcW w:w="12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880,000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878,618</w:t>
            </w: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D756E8" w:rsidRDefault="00A67873" w:rsidP="00E067F4">
            <w:pPr>
              <w:shd w:val="clear" w:color="auto" w:fill="FFFFFF"/>
              <w:tabs>
                <w:tab w:val="left" w:leader="dot" w:pos="4896"/>
              </w:tabs>
              <w:ind w:left="677" w:hanging="216"/>
              <w:rPr>
                <w:sz w:val="22"/>
                <w:szCs w:val="18"/>
                <w:lang w:val="en-US"/>
              </w:rPr>
            </w:pPr>
            <w:r w:rsidRPr="00CD0428">
              <w:rPr>
                <w:sz w:val="22"/>
                <w:szCs w:val="18"/>
                <w:lang w:val="en-US"/>
              </w:rPr>
              <w:t>Payment to South Australia in connexion with the acquisition of non-metropolitan part of South Australian Railways</w:t>
            </w:r>
            <w:r w:rsidR="00814E4E">
              <w:rPr>
                <w:sz w:val="22"/>
                <w:szCs w:val="18"/>
                <w:lang w:val="en-US"/>
              </w:rPr>
              <w:tab/>
            </w:r>
          </w:p>
        </w:tc>
        <w:tc>
          <w:tcPr>
            <w:tcW w:w="12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26,434,000</w:t>
            </w:r>
          </w:p>
        </w:tc>
        <w:tc>
          <w:tcPr>
            <w:tcW w:w="1291"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D756E8" w:rsidRDefault="00A67873" w:rsidP="00E067F4">
            <w:pPr>
              <w:shd w:val="clear" w:color="auto" w:fill="FFFFFF"/>
              <w:tabs>
                <w:tab w:val="left" w:leader="dot" w:pos="4896"/>
              </w:tabs>
              <w:ind w:left="677" w:hanging="216"/>
              <w:rPr>
                <w:sz w:val="22"/>
                <w:szCs w:val="18"/>
                <w:lang w:val="en-US"/>
              </w:rPr>
            </w:pPr>
            <w:r w:rsidRPr="00CD0428">
              <w:rPr>
                <w:sz w:val="22"/>
                <w:szCs w:val="18"/>
                <w:lang w:val="en-US"/>
              </w:rPr>
              <w:t>Financial Assistance</w:t>
            </w:r>
            <w:r w:rsidRPr="00D756E8">
              <w:rPr>
                <w:sz w:val="22"/>
                <w:szCs w:val="18"/>
                <w:lang w:val="en-US"/>
              </w:rPr>
              <w:t>—South Australia</w:t>
            </w:r>
            <w:r w:rsidR="00814E4E">
              <w:rPr>
                <w:sz w:val="22"/>
                <w:szCs w:val="18"/>
                <w:lang w:val="en-US"/>
              </w:rPr>
              <w:tab/>
            </w:r>
          </w:p>
        </w:tc>
        <w:tc>
          <w:tcPr>
            <w:tcW w:w="12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26,434,000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26,434,000</w:t>
            </w: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D756E8" w:rsidRDefault="00A67873" w:rsidP="00E067F4">
            <w:pPr>
              <w:shd w:val="clear" w:color="auto" w:fill="FFFFFF"/>
              <w:tabs>
                <w:tab w:val="left" w:leader="dot" w:pos="4896"/>
              </w:tabs>
              <w:ind w:left="677" w:hanging="216"/>
              <w:rPr>
                <w:sz w:val="22"/>
                <w:szCs w:val="18"/>
                <w:lang w:val="en-US"/>
              </w:rPr>
            </w:pPr>
            <w:r w:rsidRPr="00CD0428">
              <w:rPr>
                <w:sz w:val="22"/>
                <w:szCs w:val="18"/>
                <w:lang w:val="en-US"/>
              </w:rPr>
              <w:t>Loan to Queensland for community services</w:t>
            </w:r>
            <w:r w:rsidRPr="00D756E8">
              <w:rPr>
                <w:sz w:val="22"/>
                <w:szCs w:val="18"/>
                <w:lang w:val="en-US"/>
              </w:rPr>
              <w:t>— Townsville</w:t>
            </w:r>
            <w:r w:rsidR="00814E4E">
              <w:rPr>
                <w:sz w:val="22"/>
                <w:szCs w:val="18"/>
                <w:lang w:val="en-US"/>
              </w:rPr>
              <w:tab/>
            </w:r>
          </w:p>
        </w:tc>
        <w:tc>
          <w:tcPr>
            <w:tcW w:w="12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67,000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66,992</w:t>
            </w: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D756E8" w:rsidRDefault="00A67873" w:rsidP="00E067F4">
            <w:pPr>
              <w:shd w:val="clear" w:color="auto" w:fill="FFFFFF"/>
              <w:tabs>
                <w:tab w:val="left" w:leader="dot" w:pos="4896"/>
              </w:tabs>
              <w:ind w:left="677" w:hanging="216"/>
              <w:rPr>
                <w:sz w:val="22"/>
                <w:szCs w:val="18"/>
                <w:lang w:val="en-US"/>
              </w:rPr>
            </w:pPr>
            <w:r w:rsidRPr="00CD0428">
              <w:rPr>
                <w:sz w:val="22"/>
                <w:szCs w:val="18"/>
                <w:lang w:val="en-US"/>
              </w:rPr>
              <w:t>Additional general revenue grants to assist employment</w:t>
            </w:r>
            <w:r w:rsidR="00814E4E">
              <w:rPr>
                <w:sz w:val="22"/>
                <w:szCs w:val="18"/>
                <w:lang w:val="en-US"/>
              </w:rPr>
              <w:tab/>
            </w:r>
          </w:p>
        </w:tc>
        <w:tc>
          <w:tcPr>
            <w:tcW w:w="1258"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nil"/>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60,000,000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60,000,000</w:t>
            </w: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D756E8" w:rsidRDefault="00A67873" w:rsidP="00E067F4">
            <w:pPr>
              <w:shd w:val="clear" w:color="auto" w:fill="FFFFFF"/>
              <w:tabs>
                <w:tab w:val="left" w:leader="dot" w:pos="4896"/>
              </w:tabs>
              <w:ind w:left="677" w:hanging="216"/>
              <w:rPr>
                <w:sz w:val="22"/>
                <w:szCs w:val="18"/>
                <w:lang w:val="en-US"/>
              </w:rPr>
            </w:pPr>
            <w:r w:rsidRPr="00CD0428">
              <w:rPr>
                <w:sz w:val="22"/>
                <w:szCs w:val="18"/>
                <w:lang w:val="en-US"/>
              </w:rPr>
              <w:t>Additional capital grants to assist employment</w:t>
            </w:r>
            <w:r w:rsidR="00814E4E">
              <w:rPr>
                <w:sz w:val="22"/>
                <w:szCs w:val="18"/>
                <w:lang w:val="en-US"/>
              </w:rPr>
              <w:tab/>
            </w:r>
          </w:p>
        </w:tc>
        <w:tc>
          <w:tcPr>
            <w:tcW w:w="125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19,260,000</w:t>
            </w:r>
          </w:p>
        </w:tc>
        <w:tc>
          <w:tcPr>
            <w:tcW w:w="1291" w:type="dxa"/>
            <w:tcBorders>
              <w:top w:val="nil"/>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18"/>
                <w:lang w:val="en-US"/>
              </w:rPr>
              <w:t>19,260,000</w:t>
            </w: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D756E8">
            <w:pPr>
              <w:shd w:val="clear" w:color="auto" w:fill="FFFFFF"/>
              <w:tabs>
                <w:tab w:val="left" w:leader="dot" w:pos="4896"/>
              </w:tabs>
              <w:spacing w:before="120"/>
              <w:ind w:right="144"/>
              <w:jc w:val="right"/>
              <w:rPr>
                <w:sz w:val="22"/>
              </w:rPr>
            </w:pPr>
            <w:r w:rsidRPr="00CD0428">
              <w:rPr>
                <w:i/>
                <w:iCs/>
                <w:sz w:val="22"/>
                <w:szCs w:val="18"/>
                <w:lang w:val="en-US"/>
              </w:rPr>
              <w:t xml:space="preserve">Total: Division </w:t>
            </w:r>
            <w:r w:rsidRPr="00CD0428">
              <w:rPr>
                <w:sz w:val="22"/>
                <w:szCs w:val="18"/>
                <w:lang w:val="en-US"/>
              </w:rPr>
              <w:t>964</w:t>
            </w:r>
          </w:p>
        </w:tc>
        <w:tc>
          <w:tcPr>
            <w:tcW w:w="1258"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D756E8">
            <w:pPr>
              <w:shd w:val="clear" w:color="auto" w:fill="FFFFFF"/>
              <w:tabs>
                <w:tab w:val="left" w:leader="dot" w:pos="4896"/>
              </w:tabs>
              <w:spacing w:before="120"/>
              <w:ind w:right="144"/>
              <w:jc w:val="right"/>
              <w:rPr>
                <w:sz w:val="22"/>
              </w:rPr>
            </w:pPr>
            <w:r w:rsidRPr="00CD0428">
              <w:rPr>
                <w:sz w:val="22"/>
                <w:szCs w:val="22"/>
                <w:lang w:val="en-US"/>
              </w:rPr>
              <w:t>50,000,000</w:t>
            </w:r>
          </w:p>
        </w:tc>
        <w:tc>
          <w:tcPr>
            <w:tcW w:w="124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D756E8">
            <w:pPr>
              <w:shd w:val="clear" w:color="auto" w:fill="FFFFFF"/>
              <w:tabs>
                <w:tab w:val="left" w:leader="dot" w:pos="4896"/>
              </w:tabs>
              <w:spacing w:before="120"/>
              <w:ind w:right="144"/>
              <w:jc w:val="right"/>
              <w:rPr>
                <w:sz w:val="22"/>
              </w:rPr>
            </w:pPr>
            <w:r w:rsidRPr="00CD0428">
              <w:rPr>
                <w:sz w:val="22"/>
                <w:szCs w:val="22"/>
                <w:lang w:val="en-US"/>
              </w:rPr>
              <w:t>200,827,050</w:t>
            </w:r>
          </w:p>
        </w:tc>
        <w:tc>
          <w:tcPr>
            <w:tcW w:w="12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D756E8">
            <w:pPr>
              <w:shd w:val="clear" w:color="auto" w:fill="FFFFFF"/>
              <w:tabs>
                <w:tab w:val="left" w:leader="dot" w:pos="4896"/>
              </w:tabs>
              <w:spacing w:before="120"/>
              <w:ind w:right="144"/>
              <w:jc w:val="right"/>
              <w:rPr>
                <w:sz w:val="22"/>
              </w:rPr>
            </w:pPr>
            <w:r w:rsidRPr="00CD0428">
              <w:rPr>
                <w:sz w:val="22"/>
                <w:szCs w:val="22"/>
                <w:lang w:val="en-US"/>
              </w:rPr>
              <w:t>173,804,878</w:t>
            </w: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D756E8">
            <w:pPr>
              <w:shd w:val="clear" w:color="auto" w:fill="FFFFFF"/>
              <w:tabs>
                <w:tab w:val="left" w:leader="dot" w:pos="4896"/>
              </w:tabs>
              <w:spacing w:before="120"/>
              <w:ind w:left="1550"/>
              <w:jc w:val="both"/>
              <w:rPr>
                <w:sz w:val="22"/>
              </w:rPr>
            </w:pPr>
            <w:r w:rsidRPr="00CD0428">
              <w:rPr>
                <w:i/>
                <w:iCs/>
                <w:sz w:val="22"/>
                <w:szCs w:val="18"/>
                <w:lang w:val="en-US"/>
              </w:rPr>
              <w:t xml:space="preserve">Total </w:t>
            </w:r>
            <w:r w:rsidRPr="00CD0428">
              <w:rPr>
                <w:smallCaps/>
                <w:sz w:val="22"/>
                <w:szCs w:val="18"/>
                <w:lang w:val="en-US"/>
              </w:rPr>
              <w:t>Department of the Treasury</w:t>
            </w:r>
          </w:p>
        </w:tc>
        <w:tc>
          <w:tcPr>
            <w:tcW w:w="1258" w:type="dxa"/>
            <w:tcBorders>
              <w:top w:val="single" w:sz="6" w:space="0" w:color="auto"/>
              <w:left w:val="single" w:sz="6" w:space="0" w:color="auto"/>
              <w:bottom w:val="single" w:sz="6" w:space="0" w:color="auto"/>
              <w:right w:val="single" w:sz="6" w:space="0" w:color="auto"/>
            </w:tcBorders>
            <w:shd w:val="clear" w:color="auto" w:fill="FFFFFF"/>
          </w:tcPr>
          <w:p w:rsidR="004253A2" w:rsidRPr="00CD0428" w:rsidRDefault="00A67873" w:rsidP="00D756E8">
            <w:pPr>
              <w:shd w:val="clear" w:color="auto" w:fill="FFFFFF"/>
              <w:tabs>
                <w:tab w:val="left" w:leader="dot" w:pos="4896"/>
              </w:tabs>
              <w:spacing w:before="120"/>
              <w:ind w:right="144"/>
              <w:jc w:val="right"/>
              <w:rPr>
                <w:sz w:val="22"/>
              </w:rPr>
            </w:pPr>
            <w:r w:rsidRPr="00CD0428">
              <w:rPr>
                <w:b/>
                <w:bCs/>
                <w:sz w:val="22"/>
                <w:szCs w:val="22"/>
                <w:lang w:val="en-US"/>
              </w:rPr>
              <w:t>59,154,000</w:t>
            </w:r>
          </w:p>
        </w:tc>
        <w:tc>
          <w:tcPr>
            <w:tcW w:w="1243" w:type="dxa"/>
            <w:tcBorders>
              <w:top w:val="single" w:sz="6" w:space="0" w:color="auto"/>
              <w:left w:val="single" w:sz="6" w:space="0" w:color="auto"/>
              <w:bottom w:val="single" w:sz="6" w:space="0" w:color="auto"/>
              <w:right w:val="single" w:sz="6" w:space="0" w:color="auto"/>
            </w:tcBorders>
            <w:shd w:val="clear" w:color="auto" w:fill="FFFFFF"/>
          </w:tcPr>
          <w:p w:rsidR="004253A2" w:rsidRPr="00CD0428" w:rsidRDefault="00A67873" w:rsidP="00D756E8">
            <w:pPr>
              <w:shd w:val="clear" w:color="auto" w:fill="FFFFFF"/>
              <w:tabs>
                <w:tab w:val="left" w:leader="dot" w:pos="4896"/>
              </w:tabs>
              <w:spacing w:before="120"/>
              <w:ind w:right="144"/>
              <w:jc w:val="right"/>
              <w:rPr>
                <w:sz w:val="22"/>
              </w:rPr>
            </w:pPr>
            <w:r w:rsidRPr="00CD0428">
              <w:rPr>
                <w:b/>
                <w:bCs/>
                <w:sz w:val="22"/>
                <w:szCs w:val="22"/>
                <w:lang w:val="en-US"/>
              </w:rPr>
              <w:t>204,397,050</w:t>
            </w:r>
          </w:p>
        </w:tc>
        <w:tc>
          <w:tcPr>
            <w:tcW w:w="1291" w:type="dxa"/>
            <w:tcBorders>
              <w:top w:val="single" w:sz="6" w:space="0" w:color="auto"/>
              <w:left w:val="single" w:sz="6" w:space="0" w:color="auto"/>
              <w:bottom w:val="single" w:sz="6" w:space="0" w:color="auto"/>
              <w:right w:val="nil"/>
            </w:tcBorders>
            <w:shd w:val="clear" w:color="auto" w:fill="FFFFFF"/>
          </w:tcPr>
          <w:p w:rsidR="004253A2" w:rsidRPr="00CD0428" w:rsidRDefault="00A67873" w:rsidP="00D756E8">
            <w:pPr>
              <w:shd w:val="clear" w:color="auto" w:fill="FFFFFF"/>
              <w:tabs>
                <w:tab w:val="left" w:leader="dot" w:pos="4896"/>
              </w:tabs>
              <w:spacing w:before="120"/>
              <w:ind w:right="144"/>
              <w:jc w:val="right"/>
              <w:rPr>
                <w:sz w:val="22"/>
              </w:rPr>
            </w:pPr>
            <w:r w:rsidRPr="00CD0428">
              <w:rPr>
                <w:b/>
                <w:bCs/>
                <w:sz w:val="22"/>
                <w:szCs w:val="22"/>
                <w:lang w:val="en-US"/>
              </w:rPr>
              <w:t>176,599,441</w:t>
            </w: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D756E8" w:rsidRDefault="00A67873" w:rsidP="00D756E8">
            <w:pPr>
              <w:shd w:val="clear" w:color="auto" w:fill="FFFFFF"/>
              <w:tabs>
                <w:tab w:val="left" w:leader="dot" w:pos="4896"/>
              </w:tabs>
              <w:spacing w:before="480"/>
              <w:jc w:val="center"/>
              <w:rPr>
                <w:b/>
                <w:sz w:val="22"/>
              </w:rPr>
            </w:pPr>
            <w:r w:rsidRPr="00D756E8">
              <w:rPr>
                <w:b/>
                <w:sz w:val="22"/>
                <w:szCs w:val="18"/>
                <w:lang w:val="en-US"/>
              </w:rPr>
              <w:t>ADVANCE TO THE TREASURER</w:t>
            </w:r>
          </w:p>
        </w:tc>
        <w:tc>
          <w:tcPr>
            <w:tcW w:w="1258" w:type="dxa"/>
            <w:tcBorders>
              <w:top w:val="single" w:sz="6" w:space="0" w:color="auto"/>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43" w:type="dxa"/>
            <w:tcBorders>
              <w:top w:val="single" w:sz="6" w:space="0" w:color="auto"/>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91" w:type="dxa"/>
            <w:tcBorders>
              <w:top w:val="single" w:sz="6" w:space="0" w:color="auto"/>
              <w:left w:val="single" w:sz="6" w:space="0" w:color="auto"/>
              <w:bottom w:val="nil"/>
              <w:right w:val="nil"/>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D756E8">
            <w:pPr>
              <w:shd w:val="clear" w:color="auto" w:fill="FFFFFF"/>
              <w:tabs>
                <w:tab w:val="left" w:leader="dot" w:pos="4896"/>
              </w:tabs>
              <w:spacing w:before="240"/>
              <w:jc w:val="both"/>
              <w:rPr>
                <w:sz w:val="22"/>
              </w:rPr>
            </w:pPr>
            <w:r w:rsidRPr="00CD0428">
              <w:rPr>
                <w:smallCaps/>
                <w:sz w:val="22"/>
                <w:szCs w:val="18"/>
                <w:lang w:val="en-US"/>
              </w:rPr>
              <w:t xml:space="preserve">Division </w:t>
            </w:r>
            <w:r w:rsidRPr="00CD0428">
              <w:rPr>
                <w:sz w:val="22"/>
                <w:szCs w:val="18"/>
                <w:lang w:val="en-US"/>
              </w:rPr>
              <w:t>970.</w:t>
            </w:r>
            <w:r w:rsidRPr="00CD0428">
              <w:rPr>
                <w:rFonts w:eastAsia="Times New Roman"/>
                <w:sz w:val="22"/>
                <w:szCs w:val="18"/>
                <w:lang w:val="en-US"/>
              </w:rPr>
              <w:t>—ADVANCE TO THE TREASURER</w:t>
            </w:r>
          </w:p>
        </w:tc>
        <w:tc>
          <w:tcPr>
            <w:tcW w:w="1258" w:type="dxa"/>
            <w:tcBorders>
              <w:top w:val="nil"/>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91" w:type="dxa"/>
            <w:tcBorders>
              <w:top w:val="nil"/>
              <w:left w:val="single" w:sz="6" w:space="0" w:color="auto"/>
              <w:bottom w:val="nil"/>
              <w:right w:val="nil"/>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56"/>
              <w:jc w:val="both"/>
              <w:rPr>
                <w:sz w:val="22"/>
              </w:rPr>
            </w:pPr>
            <w:r w:rsidRPr="00CD0428">
              <w:rPr>
                <w:sz w:val="22"/>
                <w:szCs w:val="18"/>
                <w:lang w:val="en-US"/>
              </w:rPr>
              <w:t>To enable the Treasurer</w:t>
            </w:r>
            <w:r w:rsidRPr="00CD0428">
              <w:rPr>
                <w:rFonts w:eastAsia="Times New Roman"/>
                <w:sz w:val="22"/>
                <w:szCs w:val="18"/>
                <w:lang w:val="en-US"/>
              </w:rPr>
              <w:t>—</w:t>
            </w:r>
          </w:p>
        </w:tc>
        <w:tc>
          <w:tcPr>
            <w:tcW w:w="1258" w:type="dxa"/>
            <w:tcBorders>
              <w:top w:val="nil"/>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91" w:type="dxa"/>
            <w:tcBorders>
              <w:top w:val="nil"/>
              <w:left w:val="single" w:sz="6" w:space="0" w:color="auto"/>
              <w:bottom w:val="nil"/>
              <w:right w:val="nil"/>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r>
      <w:tr w:rsidR="004253A2" w:rsidRPr="00CD0428" w:rsidTr="00D756E8">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008" w:hanging="432"/>
              <w:rPr>
                <w:sz w:val="22"/>
              </w:rPr>
            </w:pPr>
            <w:r w:rsidRPr="00CD0428">
              <w:rPr>
                <w:i/>
                <w:iCs/>
                <w:sz w:val="22"/>
                <w:szCs w:val="18"/>
                <w:lang w:val="en-US"/>
              </w:rPr>
              <w:t xml:space="preserve">(a) </w:t>
            </w:r>
            <w:r w:rsidRPr="00CD0428">
              <w:rPr>
                <w:sz w:val="22"/>
                <w:szCs w:val="18"/>
                <w:lang w:val="en-US"/>
              </w:rPr>
              <w:t>To make advances that will be recovered during the financial year;</w:t>
            </w:r>
          </w:p>
        </w:tc>
        <w:tc>
          <w:tcPr>
            <w:tcW w:w="1258" w:type="dxa"/>
            <w:tcBorders>
              <w:top w:val="nil"/>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91" w:type="dxa"/>
            <w:tcBorders>
              <w:top w:val="nil"/>
              <w:left w:val="single" w:sz="6" w:space="0" w:color="auto"/>
              <w:bottom w:val="nil"/>
              <w:right w:val="nil"/>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r>
      <w:tr w:rsidR="004253A2" w:rsidRPr="00CD0428" w:rsidTr="00814E4E">
        <w:trPr>
          <w:trHeight w:val="1413"/>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008" w:hanging="432"/>
              <w:rPr>
                <w:sz w:val="22"/>
              </w:rPr>
            </w:pPr>
            <w:r w:rsidRPr="00CD0428">
              <w:rPr>
                <w:i/>
                <w:iCs/>
                <w:sz w:val="22"/>
                <w:szCs w:val="18"/>
                <w:lang w:val="en-US"/>
              </w:rPr>
              <w:t xml:space="preserve">(b) </w:t>
            </w:r>
            <w:r w:rsidRPr="00CD0428">
              <w:rPr>
                <w:sz w:val="22"/>
                <w:szCs w:val="18"/>
                <w:lang w:val="en-US"/>
              </w:rPr>
              <w:t>to make moneys available for expenditure, particulars of which will afterwards be submitted to the Parliament, including payments by way of financial assistance to a State on such terms and conditions, if any, as the Treasurer determines; and</w:t>
            </w:r>
          </w:p>
        </w:tc>
        <w:tc>
          <w:tcPr>
            <w:tcW w:w="1258" w:type="dxa"/>
            <w:tcBorders>
              <w:top w:val="nil"/>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43" w:type="dxa"/>
            <w:tcBorders>
              <w:top w:val="nil"/>
              <w:left w:val="single" w:sz="6" w:space="0" w:color="auto"/>
              <w:bottom w:val="nil"/>
              <w:right w:val="single" w:sz="6" w:space="0" w:color="auto"/>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c>
          <w:tcPr>
            <w:tcW w:w="1291" w:type="dxa"/>
            <w:tcBorders>
              <w:top w:val="nil"/>
              <w:left w:val="single" w:sz="6" w:space="0" w:color="auto"/>
              <w:bottom w:val="nil"/>
              <w:right w:val="nil"/>
            </w:tcBorders>
            <w:shd w:val="clear" w:color="auto" w:fill="FFFFFF"/>
          </w:tcPr>
          <w:p w:rsidR="004253A2" w:rsidRPr="00CD0428" w:rsidRDefault="004253A2" w:rsidP="00F6495E">
            <w:pPr>
              <w:shd w:val="clear" w:color="auto" w:fill="FFFFFF"/>
              <w:tabs>
                <w:tab w:val="left" w:leader="dot" w:pos="4896"/>
              </w:tabs>
              <w:ind w:right="144"/>
              <w:jc w:val="right"/>
              <w:rPr>
                <w:sz w:val="22"/>
              </w:rPr>
            </w:pPr>
          </w:p>
        </w:tc>
      </w:tr>
      <w:tr w:rsidR="004253A2" w:rsidRPr="00CD0428" w:rsidTr="00814E4E">
        <w:trPr>
          <w:trHeight w:val="20"/>
          <w:jc w:val="center"/>
        </w:trPr>
        <w:tc>
          <w:tcPr>
            <w:tcW w:w="4776"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008" w:hanging="432"/>
              <w:rPr>
                <w:sz w:val="22"/>
              </w:rPr>
            </w:pPr>
            <w:r w:rsidRPr="00CD0428">
              <w:rPr>
                <w:sz w:val="22"/>
                <w:szCs w:val="18"/>
                <w:lang w:val="en-US"/>
              </w:rPr>
              <w:t>(</w:t>
            </w:r>
            <w:r w:rsidRPr="00B40DC7">
              <w:rPr>
                <w:i/>
                <w:sz w:val="22"/>
                <w:szCs w:val="18"/>
                <w:lang w:val="en-US"/>
              </w:rPr>
              <w:t>c</w:t>
            </w:r>
            <w:r w:rsidRPr="00CD0428">
              <w:rPr>
                <w:sz w:val="22"/>
                <w:szCs w:val="18"/>
                <w:lang w:val="en-US"/>
              </w:rPr>
              <w:t>) to make moneys available for expenditure pending the issue of a warrant of the Governor-General specifically applicable to the expenditure</w:t>
            </w:r>
            <w:r w:rsidR="00814E4E">
              <w:rPr>
                <w:sz w:val="22"/>
                <w:szCs w:val="18"/>
                <w:lang w:val="en-US"/>
              </w:rPr>
              <w:tab/>
            </w:r>
          </w:p>
        </w:tc>
        <w:tc>
          <w:tcPr>
            <w:tcW w:w="1258"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120,000,000</w:t>
            </w:r>
          </w:p>
        </w:tc>
        <w:tc>
          <w:tcPr>
            <w:tcW w:w="124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75,000,000</w:t>
            </w:r>
          </w:p>
        </w:tc>
        <w:tc>
          <w:tcPr>
            <w:tcW w:w="1291" w:type="dxa"/>
            <w:tcBorders>
              <w:top w:val="nil"/>
              <w:left w:val="single" w:sz="6" w:space="0" w:color="auto"/>
              <w:bottom w:val="single" w:sz="6" w:space="0" w:color="auto"/>
              <w:right w:val="nil"/>
            </w:tcBorders>
            <w:shd w:val="clear" w:color="auto" w:fill="FFFFFF"/>
            <w:vAlign w:val="bottom"/>
          </w:tcPr>
          <w:p w:rsidR="004253A2" w:rsidRPr="00CD0428" w:rsidRDefault="00A67873" w:rsidP="00F6495E">
            <w:pPr>
              <w:shd w:val="clear" w:color="auto" w:fill="FFFFFF"/>
              <w:tabs>
                <w:tab w:val="left" w:leader="dot" w:pos="4896"/>
              </w:tabs>
              <w:ind w:right="144"/>
              <w:jc w:val="right"/>
              <w:rPr>
                <w:sz w:val="22"/>
              </w:rPr>
            </w:pPr>
            <w:r w:rsidRPr="00CD0428">
              <w:rPr>
                <w:sz w:val="22"/>
                <w:szCs w:val="22"/>
                <w:lang w:val="en-US"/>
              </w:rPr>
              <w:t>(a)</w:t>
            </w:r>
          </w:p>
        </w:tc>
      </w:tr>
    </w:tbl>
    <w:p w:rsidR="004253A2" w:rsidRPr="00CD0428" w:rsidRDefault="00A67873" w:rsidP="000A481A">
      <w:pPr>
        <w:tabs>
          <w:tab w:val="left" w:leader="dot" w:pos="4896"/>
        </w:tabs>
        <w:spacing w:before="120" w:after="120"/>
        <w:jc w:val="center"/>
        <w:rPr>
          <w:sz w:val="22"/>
          <w:szCs w:val="2"/>
        </w:rPr>
      </w:pPr>
      <w:r w:rsidRPr="00B40DC7">
        <w:rPr>
          <w:szCs w:val="16"/>
          <w:lang w:val="en-US"/>
        </w:rPr>
        <w:t>(a) Expenditure is shown under the appropriation to which it has been charged.</w:t>
      </w:r>
      <w:r w:rsidR="00CD0428" w:rsidRPr="00B40DC7">
        <w:br w:type="page"/>
      </w:r>
      <w:r w:rsidRPr="00CD0428">
        <w:rPr>
          <w:smallCaps/>
          <w:sz w:val="22"/>
          <w:szCs w:val="18"/>
          <w:lang w:val="en-US"/>
        </w:rPr>
        <w:t>Departments and Services</w:t>
      </w:r>
      <w:r w:rsidRPr="00CD0428">
        <w:rPr>
          <w:rFonts w:eastAsia="Times New Roman"/>
          <w:sz w:val="22"/>
          <w:szCs w:val="18"/>
          <w:lang w:val="en-US"/>
        </w:rPr>
        <w:t>—</w:t>
      </w:r>
      <w:r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87"/>
        <w:gridCol w:w="1410"/>
        <w:gridCol w:w="1400"/>
        <w:gridCol w:w="1443"/>
      </w:tblGrid>
      <w:tr w:rsidR="004253A2" w:rsidRPr="00CD0428" w:rsidTr="00045927">
        <w:trPr>
          <w:trHeight w:val="327"/>
          <w:jc w:val="center"/>
        </w:trPr>
        <w:tc>
          <w:tcPr>
            <w:tcW w:w="4642"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62"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CD0428" w:rsidRDefault="00A67873" w:rsidP="00045927">
            <w:pPr>
              <w:shd w:val="clear" w:color="auto" w:fill="FFFFFF"/>
              <w:tabs>
                <w:tab w:val="left" w:leader="dot" w:pos="4896"/>
              </w:tabs>
              <w:jc w:val="center"/>
              <w:rPr>
                <w:sz w:val="22"/>
              </w:rPr>
            </w:pPr>
            <w:r w:rsidRPr="00CD0428">
              <w:rPr>
                <w:b/>
                <w:bCs/>
                <w:sz w:val="22"/>
                <w:szCs w:val="16"/>
                <w:lang w:val="en-US"/>
              </w:rPr>
              <w:t>1975</w:t>
            </w:r>
            <w:r w:rsidRPr="00CD0428">
              <w:rPr>
                <w:rFonts w:eastAsia="Times New Roman"/>
                <w:b/>
                <w:bCs/>
                <w:sz w:val="22"/>
                <w:szCs w:val="16"/>
                <w:lang w:val="en-US"/>
              </w:rPr>
              <w:t>–76</w:t>
            </w:r>
          </w:p>
        </w:tc>
        <w:tc>
          <w:tcPr>
            <w:tcW w:w="2544" w:type="dxa"/>
            <w:gridSpan w:val="2"/>
            <w:tcBorders>
              <w:top w:val="single" w:sz="6" w:space="0" w:color="auto"/>
              <w:left w:val="single" w:sz="6" w:space="0" w:color="auto"/>
              <w:bottom w:val="single" w:sz="4" w:space="0" w:color="auto"/>
              <w:right w:val="nil"/>
            </w:tcBorders>
            <w:shd w:val="clear" w:color="auto" w:fill="FFFFFF"/>
            <w:vAlign w:val="center"/>
          </w:tcPr>
          <w:p w:rsidR="004253A2" w:rsidRPr="00CD0428" w:rsidRDefault="00A67873" w:rsidP="00045927">
            <w:pPr>
              <w:shd w:val="clear" w:color="auto" w:fill="FFFFFF"/>
              <w:tabs>
                <w:tab w:val="left" w:leader="dot" w:pos="4896"/>
              </w:tabs>
              <w:jc w:val="center"/>
              <w:rPr>
                <w:sz w:val="22"/>
              </w:rPr>
            </w:pPr>
            <w:r w:rsidRPr="00CD0428">
              <w:rPr>
                <w:sz w:val="22"/>
                <w:szCs w:val="14"/>
                <w:lang w:val="en-US"/>
              </w:rPr>
              <w:t>1974</w:t>
            </w:r>
            <w:r w:rsidRPr="00CD0428">
              <w:rPr>
                <w:rFonts w:eastAsia="Times New Roman"/>
                <w:sz w:val="22"/>
                <w:szCs w:val="14"/>
                <w:lang w:val="en-US"/>
              </w:rPr>
              <w:t>–75</w:t>
            </w:r>
          </w:p>
        </w:tc>
      </w:tr>
      <w:tr w:rsidR="004253A2" w:rsidRPr="00CD0428" w:rsidTr="00045927">
        <w:trPr>
          <w:trHeight w:val="359"/>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jc w:val="center"/>
              <w:rPr>
                <w:sz w:val="22"/>
              </w:rPr>
            </w:pPr>
            <w:r w:rsidRPr="00CD0428">
              <w:rPr>
                <w:sz w:val="22"/>
                <w:szCs w:val="18"/>
                <w:lang w:val="en-US"/>
              </w:rPr>
              <w:t>ADVANCE TO THE TREASURER</w:t>
            </w:r>
            <w:r w:rsidRPr="00CD0428">
              <w:rPr>
                <w:rFonts w:eastAsia="Times New Roman"/>
                <w:sz w:val="22"/>
                <w:szCs w:val="18"/>
                <w:lang w:val="en-US"/>
              </w:rPr>
              <w:t>—</w:t>
            </w:r>
            <w:r w:rsidRPr="00CD0428">
              <w:rPr>
                <w:rFonts w:eastAsia="Times New Roman"/>
                <w:i/>
                <w:iCs/>
                <w:sz w:val="22"/>
                <w:szCs w:val="18"/>
                <w:lang w:val="en-US"/>
              </w:rPr>
              <w:t>continued</w:t>
            </w:r>
          </w:p>
        </w:tc>
        <w:tc>
          <w:tcPr>
            <w:tcW w:w="1262" w:type="dxa"/>
            <w:vMerge/>
            <w:tcBorders>
              <w:top w:val="nil"/>
              <w:left w:val="single" w:sz="6" w:space="0" w:color="auto"/>
              <w:bottom w:val="single" w:sz="4" w:space="0" w:color="auto"/>
              <w:right w:val="single" w:sz="6" w:space="0" w:color="auto"/>
            </w:tcBorders>
            <w:shd w:val="clear" w:color="auto" w:fill="FFFFFF"/>
            <w:vAlign w:val="center"/>
          </w:tcPr>
          <w:p w:rsidR="004253A2" w:rsidRPr="00CD0428" w:rsidRDefault="004253A2" w:rsidP="00045927">
            <w:pPr>
              <w:shd w:val="clear" w:color="auto" w:fill="FFFFFF"/>
              <w:tabs>
                <w:tab w:val="left" w:leader="dot" w:pos="4896"/>
              </w:tabs>
              <w:jc w:val="center"/>
              <w:rPr>
                <w:sz w:val="22"/>
              </w:rPr>
            </w:pPr>
          </w:p>
        </w:tc>
        <w:tc>
          <w:tcPr>
            <w:tcW w:w="1253" w:type="dxa"/>
            <w:tcBorders>
              <w:top w:val="single" w:sz="4" w:space="0" w:color="auto"/>
              <w:left w:val="single" w:sz="6" w:space="0" w:color="auto"/>
              <w:bottom w:val="single" w:sz="4" w:space="0" w:color="auto"/>
              <w:right w:val="single" w:sz="6" w:space="0" w:color="auto"/>
            </w:tcBorders>
            <w:shd w:val="clear" w:color="auto" w:fill="FFFFFF"/>
            <w:vAlign w:val="center"/>
          </w:tcPr>
          <w:p w:rsidR="004253A2" w:rsidRPr="00CD0428" w:rsidRDefault="00A67873" w:rsidP="00045927">
            <w:pPr>
              <w:shd w:val="clear" w:color="auto" w:fill="FFFFFF"/>
              <w:tabs>
                <w:tab w:val="left" w:leader="dot" w:pos="4896"/>
              </w:tabs>
              <w:jc w:val="center"/>
              <w:rPr>
                <w:sz w:val="22"/>
              </w:rPr>
            </w:pPr>
            <w:r w:rsidRPr="00CD0428">
              <w:rPr>
                <w:sz w:val="22"/>
                <w:szCs w:val="14"/>
                <w:lang w:val="en-US"/>
              </w:rPr>
              <w:t>Appropriation</w:t>
            </w:r>
          </w:p>
        </w:tc>
        <w:tc>
          <w:tcPr>
            <w:tcW w:w="1291" w:type="dxa"/>
            <w:tcBorders>
              <w:top w:val="single" w:sz="4" w:space="0" w:color="auto"/>
              <w:left w:val="single" w:sz="6" w:space="0" w:color="auto"/>
              <w:bottom w:val="single" w:sz="4" w:space="0" w:color="auto"/>
              <w:right w:val="nil"/>
            </w:tcBorders>
            <w:shd w:val="clear" w:color="auto" w:fill="FFFFFF"/>
            <w:vAlign w:val="center"/>
          </w:tcPr>
          <w:p w:rsidR="004253A2" w:rsidRPr="00CD0428" w:rsidRDefault="00A67873" w:rsidP="00045927">
            <w:pPr>
              <w:shd w:val="clear" w:color="auto" w:fill="FFFFFF"/>
              <w:tabs>
                <w:tab w:val="left" w:leader="dot" w:pos="4896"/>
              </w:tabs>
              <w:jc w:val="center"/>
              <w:rPr>
                <w:sz w:val="22"/>
              </w:rPr>
            </w:pPr>
            <w:r w:rsidRPr="00CD0428">
              <w:rPr>
                <w:sz w:val="22"/>
                <w:szCs w:val="14"/>
                <w:lang w:val="en-US"/>
              </w:rPr>
              <w:t>Expenditure</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045927" w:rsidRDefault="00A67873" w:rsidP="00E067F4">
            <w:pPr>
              <w:shd w:val="clear" w:color="auto" w:fill="FFFFFF"/>
              <w:tabs>
                <w:tab w:val="left" w:leader="dot" w:pos="4896"/>
              </w:tabs>
              <w:rPr>
                <w:rFonts w:eastAsia="Times New Roman"/>
                <w:sz w:val="22"/>
                <w:szCs w:val="18"/>
                <w:lang w:val="en-US"/>
              </w:rPr>
            </w:pPr>
            <w:r w:rsidRPr="00CD0428">
              <w:rPr>
                <w:smallCaps/>
                <w:sz w:val="22"/>
                <w:szCs w:val="18"/>
                <w:lang w:val="en-US"/>
              </w:rPr>
              <w:t xml:space="preserve">Division </w:t>
            </w:r>
            <w:r w:rsidRPr="00CD0428">
              <w:rPr>
                <w:sz w:val="22"/>
                <w:szCs w:val="18"/>
                <w:lang w:val="en-US"/>
              </w:rPr>
              <w:t>971.</w:t>
            </w:r>
            <w:r w:rsidRPr="00CD0428">
              <w:rPr>
                <w:rFonts w:eastAsia="Times New Roman"/>
                <w:sz w:val="22"/>
                <w:szCs w:val="18"/>
                <w:lang w:val="en-US"/>
              </w:rPr>
              <w:t>—ADVANCE TO THE TREASURER</w:t>
            </w:r>
          </w:p>
          <w:p w:rsidR="004253A2" w:rsidRPr="00CD0428" w:rsidRDefault="00A67873" w:rsidP="00E067F4">
            <w:pPr>
              <w:shd w:val="clear" w:color="auto" w:fill="FFFFFF"/>
              <w:tabs>
                <w:tab w:val="left" w:leader="dot" w:pos="4896"/>
              </w:tabs>
              <w:ind w:left="693" w:hanging="198"/>
              <w:rPr>
                <w:sz w:val="22"/>
              </w:rPr>
            </w:pPr>
            <w:r w:rsidRPr="00CD0428">
              <w:rPr>
                <w:sz w:val="22"/>
                <w:szCs w:val="18"/>
                <w:lang w:val="en-US"/>
              </w:rPr>
              <w:t>Contingency Provision for Darwin Cyclone Expenditure</w:t>
            </w:r>
          </w:p>
        </w:tc>
        <w:tc>
          <w:tcPr>
            <w:tcW w:w="1262"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045927">
            <w:pPr>
              <w:shd w:val="clear" w:color="auto" w:fill="FFFFFF"/>
              <w:tabs>
                <w:tab w:val="left" w:leader="dot" w:pos="4896"/>
              </w:tabs>
              <w:jc w:val="center"/>
              <w:rPr>
                <w:sz w:val="22"/>
              </w:rPr>
            </w:pPr>
            <w:r w:rsidRPr="00CD0428">
              <w:rPr>
                <w:sz w:val="22"/>
                <w:szCs w:val="18"/>
                <w:lang w:val="en-US"/>
              </w:rPr>
              <w:t>$</w:t>
            </w:r>
          </w:p>
        </w:tc>
        <w:tc>
          <w:tcPr>
            <w:tcW w:w="1253"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045927">
            <w:pPr>
              <w:shd w:val="clear" w:color="auto" w:fill="FFFFFF"/>
              <w:tabs>
                <w:tab w:val="left" w:leader="dot" w:pos="4896"/>
              </w:tabs>
              <w:jc w:val="center"/>
              <w:rPr>
                <w:sz w:val="22"/>
              </w:rPr>
            </w:pPr>
            <w:r w:rsidRPr="00CD0428">
              <w:rPr>
                <w:sz w:val="22"/>
                <w:szCs w:val="18"/>
                <w:lang w:val="en-US"/>
              </w:rPr>
              <w:t>$</w:t>
            </w:r>
          </w:p>
        </w:tc>
        <w:tc>
          <w:tcPr>
            <w:tcW w:w="1291" w:type="dxa"/>
            <w:tcBorders>
              <w:top w:val="single" w:sz="4" w:space="0" w:color="auto"/>
              <w:left w:val="single" w:sz="6" w:space="0" w:color="auto"/>
              <w:bottom w:val="nil"/>
              <w:right w:val="nil"/>
            </w:tcBorders>
            <w:shd w:val="clear" w:color="auto" w:fill="FFFFFF"/>
            <w:vAlign w:val="center"/>
          </w:tcPr>
          <w:p w:rsidR="004253A2" w:rsidRPr="00CD0428" w:rsidRDefault="00A67873" w:rsidP="00045927">
            <w:pPr>
              <w:shd w:val="clear" w:color="auto" w:fill="FFFFFF"/>
              <w:tabs>
                <w:tab w:val="left" w:leader="dot" w:pos="4896"/>
              </w:tabs>
              <w:jc w:val="center"/>
              <w:rPr>
                <w:sz w:val="22"/>
              </w:rPr>
            </w:pPr>
            <w:r w:rsidRPr="00CD0428">
              <w:rPr>
                <w:sz w:val="22"/>
                <w:szCs w:val="18"/>
                <w:lang w:val="en-US"/>
              </w:rPr>
              <w:t>$</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691" w:hanging="216"/>
              <w:rPr>
                <w:sz w:val="22"/>
              </w:rPr>
            </w:pPr>
            <w:r w:rsidRPr="00CD0428">
              <w:rPr>
                <w:sz w:val="22"/>
                <w:szCs w:val="18"/>
                <w:lang w:val="en-US"/>
              </w:rPr>
              <w:t>To enable the Treasurer (for the purpose of meeting expenditure arising out of the Darwin cyclone)</w:t>
            </w:r>
            <w:r w:rsidRPr="00CD0428">
              <w:rPr>
                <w:rFonts w:eastAsia="Times New Roman"/>
                <w:sz w:val="22"/>
                <w:szCs w:val="18"/>
                <w:lang w:val="en-US"/>
              </w:rPr>
              <w:t>—</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91" w:type="dxa"/>
            <w:tcBorders>
              <w:top w:val="nil"/>
              <w:left w:val="single" w:sz="6" w:space="0" w:color="auto"/>
              <w:bottom w:val="nil"/>
              <w:right w:val="nil"/>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152" w:hanging="432"/>
              <w:rPr>
                <w:sz w:val="22"/>
              </w:rPr>
            </w:pPr>
            <w:r w:rsidRPr="00CD0428">
              <w:rPr>
                <w:i/>
                <w:iCs/>
                <w:sz w:val="22"/>
                <w:szCs w:val="18"/>
                <w:lang w:val="en-US"/>
              </w:rPr>
              <w:t xml:space="preserve">(a) </w:t>
            </w:r>
            <w:r w:rsidRPr="00CD0428">
              <w:rPr>
                <w:sz w:val="22"/>
                <w:szCs w:val="18"/>
                <w:lang w:val="en-US"/>
              </w:rPr>
              <w:t>to make advances that will be recovered during the financial year;</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91" w:type="dxa"/>
            <w:tcBorders>
              <w:top w:val="nil"/>
              <w:left w:val="single" w:sz="6" w:space="0" w:color="auto"/>
              <w:bottom w:val="nil"/>
              <w:right w:val="nil"/>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152" w:hanging="432"/>
              <w:rPr>
                <w:sz w:val="22"/>
              </w:rPr>
            </w:pPr>
            <w:r w:rsidRPr="00CD0428">
              <w:rPr>
                <w:i/>
                <w:iCs/>
                <w:sz w:val="22"/>
                <w:szCs w:val="18"/>
                <w:lang w:val="en-US"/>
              </w:rPr>
              <w:t xml:space="preserve">(b) </w:t>
            </w:r>
            <w:r w:rsidRPr="00CD0428">
              <w:rPr>
                <w:sz w:val="22"/>
                <w:szCs w:val="18"/>
                <w:lang w:val="en-US"/>
              </w:rPr>
              <w:t>to make moneys available for expenditure, being moneys particulars of which will afterwards be submitted to the Parliament; and</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91" w:type="dxa"/>
            <w:tcBorders>
              <w:top w:val="nil"/>
              <w:left w:val="single" w:sz="6" w:space="0" w:color="auto"/>
              <w:bottom w:val="nil"/>
              <w:right w:val="nil"/>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1152" w:hanging="432"/>
              <w:rPr>
                <w:sz w:val="22"/>
              </w:rPr>
            </w:pPr>
            <w:r w:rsidRPr="00CD0428">
              <w:rPr>
                <w:sz w:val="22"/>
                <w:szCs w:val="18"/>
                <w:lang w:val="en-US"/>
              </w:rPr>
              <w:t>(c) to make moneys available for expenditure pending the issue of a Warrant of the Governor-General specifically applicable to the expenditure</w:t>
            </w:r>
            <w:r w:rsidR="00045927">
              <w:rPr>
                <w:sz w:val="22"/>
                <w:szCs w:val="18"/>
                <w:lang w:val="en-US"/>
              </w:rPr>
              <w:tab/>
            </w:r>
          </w:p>
        </w:tc>
        <w:tc>
          <w:tcPr>
            <w:tcW w:w="12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10,000,000</w:t>
            </w:r>
          </w:p>
        </w:tc>
        <w:tc>
          <w:tcPr>
            <w:tcW w:w="1291" w:type="dxa"/>
            <w:tcBorders>
              <w:top w:val="nil"/>
              <w:left w:val="single" w:sz="6" w:space="0" w:color="auto"/>
              <w:bottom w:val="single" w:sz="6" w:space="0" w:color="auto"/>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4"/>
                <w:lang w:val="en-US"/>
              </w:rPr>
              <w:t>(a)</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spacing w:before="240"/>
              <w:jc w:val="center"/>
              <w:rPr>
                <w:sz w:val="22"/>
              </w:rPr>
            </w:pPr>
            <w:r w:rsidRPr="00CD0428">
              <w:rPr>
                <w:b/>
                <w:bCs/>
                <w:sz w:val="22"/>
                <w:szCs w:val="18"/>
                <w:lang w:val="en-US"/>
              </w:rPr>
              <w:t>DEPARTMENT OF URBAN AND REGIONAL DEVELOPMENT</w:t>
            </w:r>
          </w:p>
        </w:tc>
        <w:tc>
          <w:tcPr>
            <w:tcW w:w="12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91" w:type="dxa"/>
            <w:tcBorders>
              <w:top w:val="single" w:sz="6" w:space="0" w:color="auto"/>
              <w:left w:val="single" w:sz="6" w:space="0" w:color="auto"/>
              <w:bottom w:val="nil"/>
              <w:right w:val="nil"/>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smallCaps/>
                <w:sz w:val="22"/>
                <w:szCs w:val="18"/>
                <w:lang w:val="en-US"/>
              </w:rPr>
              <w:t xml:space="preserve">Division </w:t>
            </w:r>
            <w:r w:rsidRPr="00CD0428">
              <w:rPr>
                <w:sz w:val="22"/>
                <w:szCs w:val="18"/>
                <w:lang w:val="en-US"/>
              </w:rPr>
              <w:t>975.</w:t>
            </w:r>
            <w:r w:rsidRPr="00CD0428">
              <w:rPr>
                <w:rFonts w:eastAsia="Times New Roman"/>
                <w:sz w:val="22"/>
                <w:szCs w:val="18"/>
                <w:lang w:val="en-US"/>
              </w:rPr>
              <w:t>—CAPITAL WORKS AND SERVICES</w:t>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91" w:type="dxa"/>
            <w:tcBorders>
              <w:top w:val="nil"/>
              <w:left w:val="single" w:sz="6" w:space="0" w:color="auto"/>
              <w:bottom w:val="nil"/>
              <w:right w:val="nil"/>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ind w:firstLine="24"/>
              <w:rPr>
                <w:sz w:val="22"/>
              </w:rPr>
            </w:pPr>
            <w:r w:rsidRPr="00CD0428">
              <w:rPr>
                <w:b/>
                <w:bCs/>
                <w:sz w:val="22"/>
                <w:szCs w:val="18"/>
                <w:lang w:val="en-US"/>
              </w:rPr>
              <w:t>1.</w:t>
            </w:r>
            <w:r w:rsidRPr="00CD0428">
              <w:rPr>
                <w:rFonts w:eastAsia="Times New Roman"/>
                <w:b/>
                <w:bCs/>
                <w:sz w:val="22"/>
                <w:szCs w:val="18"/>
                <w:lang w:val="en-US"/>
              </w:rPr>
              <w:t>—For expenditure under the National Capital Development Commission Act</w:t>
            </w:r>
          </w:p>
        </w:tc>
        <w:tc>
          <w:tcPr>
            <w:tcW w:w="12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170,500,000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147,000,000</w:t>
            </w:r>
          </w:p>
        </w:tc>
        <w:tc>
          <w:tcPr>
            <w:tcW w:w="1291" w:type="dxa"/>
            <w:tcBorders>
              <w:top w:val="nil"/>
              <w:left w:val="single" w:sz="6" w:space="0" w:color="auto"/>
              <w:bottom w:val="single" w:sz="6" w:space="0" w:color="auto"/>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147,000,000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b/>
                <w:bCs/>
                <w:sz w:val="22"/>
                <w:szCs w:val="18"/>
                <w:lang w:val="en-US"/>
              </w:rPr>
              <w:t>2.</w:t>
            </w:r>
            <w:r w:rsidRPr="00CD0428">
              <w:rPr>
                <w:rFonts w:eastAsia="Times New Roman"/>
                <w:b/>
                <w:bCs/>
                <w:sz w:val="22"/>
                <w:szCs w:val="18"/>
                <w:lang w:val="en-US"/>
              </w:rPr>
              <w:t>—</w:t>
            </w:r>
            <w:proofErr w:type="spellStart"/>
            <w:r w:rsidRPr="00CD0428">
              <w:rPr>
                <w:rFonts w:eastAsia="Times New Roman"/>
                <w:b/>
                <w:bCs/>
                <w:sz w:val="22"/>
                <w:szCs w:val="18"/>
                <w:lang w:val="en-US"/>
              </w:rPr>
              <w:t>Holsworthy</w:t>
            </w:r>
            <w:proofErr w:type="spellEnd"/>
            <w:r w:rsidRPr="00CD0428">
              <w:rPr>
                <w:rFonts w:eastAsia="Times New Roman"/>
                <w:b/>
                <w:bCs/>
                <w:sz w:val="22"/>
                <w:szCs w:val="18"/>
                <w:lang w:val="en-US"/>
              </w:rPr>
              <w:t xml:space="preserve"> Investigatory Project—</w:t>
            </w:r>
          </w:p>
        </w:tc>
        <w:tc>
          <w:tcPr>
            <w:tcW w:w="12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91" w:type="dxa"/>
            <w:tcBorders>
              <w:top w:val="single" w:sz="6" w:space="0" w:color="auto"/>
              <w:left w:val="single" w:sz="6" w:space="0" w:color="auto"/>
              <w:bottom w:val="nil"/>
              <w:right w:val="nil"/>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20"/>
              <w:jc w:val="both"/>
              <w:rPr>
                <w:sz w:val="22"/>
              </w:rPr>
            </w:pPr>
            <w:r w:rsidRPr="00CD0428">
              <w:rPr>
                <w:sz w:val="22"/>
                <w:szCs w:val="18"/>
                <w:lang w:val="en-US"/>
              </w:rPr>
              <w:t>01. For expenditure under the Cities Commission Act</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2,072,000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6,000,000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3,429,873</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5"/>
              <w:jc w:val="both"/>
              <w:rPr>
                <w:sz w:val="22"/>
              </w:rPr>
            </w:pPr>
            <w:r w:rsidRPr="00CD0428">
              <w:rPr>
                <w:sz w:val="22"/>
                <w:szCs w:val="18"/>
                <w:lang w:val="en-US"/>
              </w:rPr>
              <w:t>02. Department of Urban and Regional Development</w:t>
            </w:r>
            <w:r w:rsidR="00045927">
              <w:rPr>
                <w:sz w:val="22"/>
                <w:szCs w:val="18"/>
                <w:lang w:val="en-US"/>
              </w:rPr>
              <w:tab/>
            </w:r>
          </w:p>
        </w:tc>
        <w:tc>
          <w:tcPr>
            <w:tcW w:w="12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2,500,000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91"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4,572,000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6,000,000</w:t>
            </w:r>
          </w:p>
        </w:tc>
        <w:tc>
          <w:tcPr>
            <w:tcW w:w="12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3,429,873</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szCs w:val="18"/>
                <w:lang w:val="en-US"/>
              </w:rPr>
              <w:t>3.</w:t>
            </w:r>
            <w:r w:rsidRPr="00CD0428">
              <w:rPr>
                <w:rFonts w:eastAsia="Times New Roman"/>
                <w:b/>
                <w:bCs/>
                <w:sz w:val="22"/>
                <w:szCs w:val="18"/>
                <w:lang w:val="en-US"/>
              </w:rPr>
              <w:t>—Glebe Estate Rehabilitation</w:t>
            </w:r>
            <w:r w:rsidR="00045927">
              <w:rPr>
                <w:rFonts w:eastAsia="Times New Roman"/>
                <w:b/>
                <w:bCs/>
                <w:sz w:val="22"/>
                <w:szCs w:val="18"/>
                <w:lang w:val="en-US"/>
              </w:rPr>
              <w:tab/>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2,000,000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1,500,000</w:t>
            </w:r>
          </w:p>
        </w:tc>
        <w:tc>
          <w:tcPr>
            <w:tcW w:w="12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1,499,202</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szCs w:val="18"/>
                <w:lang w:val="en-US"/>
              </w:rPr>
              <w:t>4.</w:t>
            </w:r>
            <w:r w:rsidRPr="00CD0428">
              <w:rPr>
                <w:rFonts w:eastAsia="Times New Roman"/>
                <w:b/>
                <w:bCs/>
                <w:sz w:val="22"/>
                <w:szCs w:val="18"/>
                <w:lang w:val="en-US"/>
              </w:rPr>
              <w:t>—Provision for Defence Service Homes</w:t>
            </w:r>
            <w:r w:rsidR="00045927">
              <w:rPr>
                <w:rFonts w:eastAsia="Times New Roman"/>
                <w:b/>
                <w:bCs/>
                <w:sz w:val="22"/>
                <w:szCs w:val="18"/>
                <w:lang w:val="en-US"/>
              </w:rPr>
              <w:tab/>
            </w:r>
          </w:p>
        </w:tc>
        <w:tc>
          <w:tcPr>
            <w:tcW w:w="1262"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70,000,000</w:t>
            </w:r>
          </w:p>
        </w:tc>
        <w:tc>
          <w:tcPr>
            <w:tcW w:w="1253"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130,000,000</w:t>
            </w:r>
          </w:p>
        </w:tc>
        <w:tc>
          <w:tcPr>
            <w:tcW w:w="1291"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130,000,000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b/>
                <w:bCs/>
                <w:sz w:val="22"/>
                <w:szCs w:val="18"/>
                <w:lang w:val="en-US"/>
              </w:rPr>
              <w:t>5.</w:t>
            </w:r>
            <w:r w:rsidRPr="00CD0428">
              <w:rPr>
                <w:rFonts w:eastAsia="Times New Roman"/>
                <w:b/>
                <w:bCs/>
                <w:sz w:val="22"/>
                <w:szCs w:val="18"/>
                <w:lang w:val="en-US"/>
              </w:rPr>
              <w:t>—Advances and Loans—</w:t>
            </w:r>
          </w:p>
        </w:tc>
        <w:tc>
          <w:tcPr>
            <w:tcW w:w="12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91" w:type="dxa"/>
            <w:tcBorders>
              <w:top w:val="single" w:sz="6" w:space="0" w:color="auto"/>
              <w:left w:val="single" w:sz="6" w:space="0" w:color="auto"/>
              <w:bottom w:val="nil"/>
              <w:right w:val="nil"/>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10"/>
              <w:jc w:val="both"/>
              <w:rPr>
                <w:sz w:val="22"/>
              </w:rPr>
            </w:pPr>
            <w:r w:rsidRPr="00CD0428">
              <w:rPr>
                <w:sz w:val="22"/>
                <w:szCs w:val="18"/>
                <w:lang w:val="en-US"/>
              </w:rPr>
              <w:t>01. Australian Housing Corporation</w:t>
            </w:r>
            <w:r w:rsidRPr="00CD0428">
              <w:rPr>
                <w:rFonts w:eastAsia="Times New Roman"/>
                <w:sz w:val="22"/>
                <w:szCs w:val="18"/>
                <w:lang w:val="en-US"/>
              </w:rPr>
              <w:t>—Advances</w:t>
            </w:r>
            <w:r w:rsidR="00045927">
              <w:rPr>
                <w:rFonts w:eastAsia="Times New Roman"/>
                <w:sz w:val="22"/>
                <w:szCs w:val="18"/>
                <w:lang w:val="en-US"/>
              </w:rPr>
              <w:tab/>
            </w:r>
          </w:p>
        </w:tc>
        <w:tc>
          <w:tcPr>
            <w:tcW w:w="1262"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39,300,000</w:t>
            </w:r>
          </w:p>
        </w:tc>
        <w:tc>
          <w:tcPr>
            <w:tcW w:w="1253"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25,000,000</w:t>
            </w:r>
          </w:p>
        </w:tc>
        <w:tc>
          <w:tcPr>
            <w:tcW w:w="1291" w:type="dxa"/>
            <w:tcBorders>
              <w:top w:val="nil"/>
              <w:left w:val="single" w:sz="6" w:space="0" w:color="auto"/>
              <w:bottom w:val="single" w:sz="6" w:space="0" w:color="auto"/>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22"/>
                <w:lang w:val="en-US"/>
              </w:rPr>
              <w:t>25,000,000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ind w:left="432" w:hanging="432"/>
              <w:jc w:val="both"/>
              <w:rPr>
                <w:sz w:val="22"/>
              </w:rPr>
            </w:pPr>
            <w:r w:rsidRPr="00CD0428">
              <w:rPr>
                <w:b/>
                <w:bCs/>
                <w:sz w:val="22"/>
                <w:szCs w:val="18"/>
                <w:lang w:val="en-US"/>
              </w:rPr>
              <w:t>6.</w:t>
            </w:r>
            <w:r w:rsidRPr="00CD0428">
              <w:rPr>
                <w:rFonts w:eastAsia="Times New Roman"/>
                <w:b/>
                <w:bCs/>
                <w:sz w:val="22"/>
                <w:szCs w:val="18"/>
                <w:lang w:val="en-US"/>
              </w:rPr>
              <w:t>—Acquisition of Sites and Buildings—Departmental—</w:t>
            </w:r>
          </w:p>
        </w:tc>
        <w:tc>
          <w:tcPr>
            <w:tcW w:w="1262"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53"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c>
          <w:tcPr>
            <w:tcW w:w="1291" w:type="dxa"/>
            <w:tcBorders>
              <w:top w:val="single" w:sz="6" w:space="0" w:color="auto"/>
              <w:left w:val="single" w:sz="6" w:space="0" w:color="auto"/>
              <w:bottom w:val="nil"/>
              <w:right w:val="nil"/>
            </w:tcBorders>
            <w:shd w:val="clear" w:color="auto" w:fill="FFFFFF"/>
            <w:vAlign w:val="bottom"/>
          </w:tcPr>
          <w:p w:rsidR="004253A2" w:rsidRPr="00CD0428" w:rsidRDefault="004253A2" w:rsidP="00045927">
            <w:pPr>
              <w:shd w:val="clear" w:color="auto" w:fill="FFFFFF"/>
              <w:tabs>
                <w:tab w:val="left" w:leader="dot" w:pos="4896"/>
              </w:tabs>
              <w:ind w:right="144"/>
              <w:jc w:val="right"/>
              <w:rPr>
                <w:sz w:val="22"/>
              </w:rPr>
            </w:pP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02. Department of Aboriginal Affairs</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158,000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123,500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91,000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04. Attorney-General's Department</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625,000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460,000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460,000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05. Department of the Capital Territory</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3,470,200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5,632,900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5,622,854</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10. Department of Health</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708,800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1,535,000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1,535,000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11. Department of Housing and Construction</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2,500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29,100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27,038</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12. Department of Labor and Immigration</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503,800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825,500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781,007</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16. Department of Northern Australia</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3,526,100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7,723,600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7,717,710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18. Department of Police and Customs</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266,800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50,000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26,500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22. Department of Science and Consumer Affairs</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357,500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241,400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173,410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23. Department of Science and Consumer Affairs</w:t>
            </w:r>
            <w:r w:rsidRPr="00CD0428">
              <w:rPr>
                <w:rFonts w:eastAsia="Times New Roman"/>
                <w:sz w:val="22"/>
                <w:szCs w:val="18"/>
                <w:lang w:val="en-US"/>
              </w:rPr>
              <w:t>— Commonwealth Scientific and Industrial Research Organization</w:t>
            </w:r>
            <w:r w:rsidR="00045927">
              <w:rPr>
                <w:rFonts w:eastAsia="Times New Roman"/>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378,400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139,200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139,132</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24. Department of Services and Property</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86,100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18,000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18,000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25. Department of Social Security</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222,000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42,000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25,750</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26. Department of the Special Minister of State</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18,100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291"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28. Department of Transport</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4,109,600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4,842,000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4,838,131</w:t>
            </w:r>
          </w:p>
        </w:tc>
      </w:tr>
      <w:tr w:rsidR="004253A2" w:rsidRPr="00CD0428" w:rsidTr="00045927">
        <w:trPr>
          <w:trHeight w:val="20"/>
          <w:jc w:val="center"/>
        </w:trPr>
        <w:tc>
          <w:tcPr>
            <w:tcW w:w="4642" w:type="dxa"/>
            <w:tcBorders>
              <w:top w:val="nil"/>
              <w:left w:val="nil"/>
              <w:bottom w:val="nil"/>
              <w:right w:val="single" w:sz="6" w:space="0" w:color="auto"/>
            </w:tcBorders>
            <w:shd w:val="clear" w:color="auto" w:fill="FFFFFF"/>
          </w:tcPr>
          <w:p w:rsidR="004253A2" w:rsidRPr="00CD0428" w:rsidRDefault="00A67873" w:rsidP="00045927">
            <w:pPr>
              <w:shd w:val="clear" w:color="auto" w:fill="FFFFFF"/>
              <w:tabs>
                <w:tab w:val="left" w:leader="dot" w:pos="4896"/>
              </w:tabs>
              <w:ind w:left="706" w:hanging="576"/>
              <w:jc w:val="both"/>
              <w:rPr>
                <w:sz w:val="22"/>
              </w:rPr>
            </w:pPr>
            <w:r w:rsidRPr="00CD0428">
              <w:rPr>
                <w:sz w:val="22"/>
                <w:szCs w:val="18"/>
                <w:lang w:val="en-US"/>
              </w:rPr>
              <w:t>30. Australian Taxation Office</w:t>
            </w:r>
            <w:r w:rsidR="00045927">
              <w:rPr>
                <w:sz w:val="22"/>
                <w:szCs w:val="18"/>
                <w:lang w:val="en-US"/>
              </w:rPr>
              <w:tab/>
            </w:r>
          </w:p>
        </w:tc>
        <w:tc>
          <w:tcPr>
            <w:tcW w:w="1262"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700</w:t>
            </w:r>
          </w:p>
        </w:tc>
        <w:tc>
          <w:tcPr>
            <w:tcW w:w="1253" w:type="dxa"/>
            <w:tcBorders>
              <w:top w:val="nil"/>
              <w:left w:val="single" w:sz="6" w:space="0" w:color="auto"/>
              <w:bottom w:val="nil"/>
              <w:right w:val="single" w:sz="6" w:space="0" w:color="auto"/>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84,700</w:t>
            </w:r>
          </w:p>
        </w:tc>
        <w:tc>
          <w:tcPr>
            <w:tcW w:w="1291" w:type="dxa"/>
            <w:tcBorders>
              <w:top w:val="nil"/>
              <w:left w:val="single" w:sz="6" w:space="0" w:color="auto"/>
              <w:bottom w:val="nil"/>
              <w:right w:val="nil"/>
            </w:tcBorders>
            <w:shd w:val="clear" w:color="auto" w:fill="FFFFFF"/>
            <w:vAlign w:val="bottom"/>
          </w:tcPr>
          <w:p w:rsidR="004253A2" w:rsidRPr="00CD0428" w:rsidRDefault="00A67873" w:rsidP="00045927">
            <w:pPr>
              <w:shd w:val="clear" w:color="auto" w:fill="FFFFFF"/>
              <w:tabs>
                <w:tab w:val="left" w:leader="dot" w:pos="4896"/>
              </w:tabs>
              <w:ind w:right="144"/>
              <w:jc w:val="right"/>
              <w:rPr>
                <w:sz w:val="22"/>
              </w:rPr>
            </w:pPr>
            <w:r w:rsidRPr="00CD0428">
              <w:rPr>
                <w:sz w:val="22"/>
                <w:szCs w:val="18"/>
                <w:lang w:val="en-US"/>
              </w:rPr>
              <w:t>83,606</w:t>
            </w:r>
          </w:p>
        </w:tc>
      </w:tr>
    </w:tbl>
    <w:p w:rsidR="004253A2" w:rsidRPr="00CD0428" w:rsidRDefault="00A67873" w:rsidP="007744B5">
      <w:pPr>
        <w:tabs>
          <w:tab w:val="left" w:leader="dot" w:pos="4896"/>
        </w:tabs>
        <w:spacing w:before="120"/>
        <w:jc w:val="center"/>
        <w:rPr>
          <w:sz w:val="22"/>
          <w:szCs w:val="2"/>
        </w:rPr>
      </w:pPr>
      <w:r w:rsidRPr="00045927">
        <w:rPr>
          <w:szCs w:val="14"/>
          <w:lang w:val="en-US"/>
        </w:rPr>
        <w:t>(a) Expenditure is shown under the appropriation to which it has been charged,</w:t>
      </w:r>
      <w:r w:rsidR="00CD0428" w:rsidRPr="00CD0428">
        <w:rPr>
          <w:sz w:val="22"/>
        </w:rPr>
        <w:br w:type="page"/>
      </w:r>
      <w:r w:rsidRPr="00CD0428">
        <w:rPr>
          <w:smallCaps/>
          <w:sz w:val="22"/>
          <w:szCs w:val="18"/>
          <w:lang w:val="en-US"/>
        </w:rPr>
        <w:t>Departments and Services</w:t>
      </w:r>
      <w:r w:rsidRPr="00CD0428">
        <w:rPr>
          <w:rFonts w:eastAsia="Times New Roman"/>
          <w:sz w:val="22"/>
          <w:szCs w:val="18"/>
          <w:lang w:val="en-US"/>
        </w:rPr>
        <w:t>—</w:t>
      </w:r>
      <w:r w:rsidRPr="00CD0428">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354"/>
        <w:gridCol w:w="1362"/>
        <w:gridCol w:w="1362"/>
        <w:gridCol w:w="1362"/>
      </w:tblGrid>
      <w:tr w:rsidR="004253A2" w:rsidRPr="00CD0428" w:rsidTr="007744B5">
        <w:trPr>
          <w:trHeight w:val="354"/>
          <w:jc w:val="center"/>
        </w:trPr>
        <w:tc>
          <w:tcPr>
            <w:tcW w:w="5310" w:type="dxa"/>
            <w:tcBorders>
              <w:top w:val="single" w:sz="6" w:space="0" w:color="auto"/>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0" w:type="dxa"/>
            <w:vMerge w:val="restart"/>
            <w:tcBorders>
              <w:top w:val="single" w:sz="6" w:space="0" w:color="auto"/>
              <w:left w:val="single" w:sz="6" w:space="0" w:color="auto"/>
              <w:bottom w:val="nil"/>
              <w:right w:val="single" w:sz="6" w:space="0" w:color="auto"/>
            </w:tcBorders>
            <w:shd w:val="clear" w:color="auto" w:fill="FFFFFF"/>
            <w:vAlign w:val="center"/>
          </w:tcPr>
          <w:p w:rsidR="004253A2" w:rsidRPr="007744B5" w:rsidRDefault="00A67873" w:rsidP="007744B5">
            <w:pPr>
              <w:shd w:val="clear" w:color="auto" w:fill="FFFFFF"/>
              <w:tabs>
                <w:tab w:val="left" w:leader="dot" w:pos="4896"/>
              </w:tabs>
              <w:jc w:val="center"/>
            </w:pPr>
            <w:r w:rsidRPr="007744B5">
              <w:rPr>
                <w:b/>
                <w:bCs/>
                <w:szCs w:val="14"/>
                <w:lang w:val="en-US"/>
              </w:rPr>
              <w:t>1975</w:t>
            </w:r>
            <w:r w:rsidRPr="007744B5">
              <w:rPr>
                <w:rFonts w:eastAsia="Times New Roman"/>
                <w:b/>
                <w:bCs/>
                <w:szCs w:val="14"/>
                <w:lang w:val="en-US"/>
              </w:rPr>
              <w:t>–76</w:t>
            </w:r>
          </w:p>
        </w:tc>
        <w:tc>
          <w:tcPr>
            <w:tcW w:w="2700" w:type="dxa"/>
            <w:gridSpan w:val="2"/>
            <w:tcBorders>
              <w:top w:val="single" w:sz="6" w:space="0" w:color="auto"/>
              <w:left w:val="single" w:sz="6" w:space="0" w:color="auto"/>
              <w:bottom w:val="single" w:sz="6" w:space="0" w:color="auto"/>
              <w:right w:val="nil"/>
            </w:tcBorders>
            <w:shd w:val="clear" w:color="auto" w:fill="FFFFFF"/>
            <w:vAlign w:val="center"/>
          </w:tcPr>
          <w:p w:rsidR="004253A2" w:rsidRPr="007744B5" w:rsidRDefault="00A67873" w:rsidP="007744B5">
            <w:pPr>
              <w:shd w:val="clear" w:color="auto" w:fill="FFFFFF"/>
              <w:tabs>
                <w:tab w:val="left" w:leader="dot" w:pos="4896"/>
              </w:tabs>
              <w:jc w:val="center"/>
            </w:pPr>
            <w:r w:rsidRPr="007744B5">
              <w:rPr>
                <w:szCs w:val="14"/>
                <w:lang w:val="en-US"/>
              </w:rPr>
              <w:t>1974</w:t>
            </w:r>
            <w:r w:rsidRPr="007744B5">
              <w:rPr>
                <w:rFonts w:eastAsia="Times New Roman"/>
                <w:szCs w:val="14"/>
                <w:lang w:val="en-US"/>
              </w:rPr>
              <w:t>–75</w:t>
            </w:r>
          </w:p>
        </w:tc>
      </w:tr>
      <w:tr w:rsidR="004253A2" w:rsidRPr="00CD0428" w:rsidTr="007744B5">
        <w:trPr>
          <w:trHeight w:val="336"/>
          <w:jc w:val="center"/>
        </w:trPr>
        <w:tc>
          <w:tcPr>
            <w:tcW w:w="5310" w:type="dxa"/>
            <w:vMerge w:val="restart"/>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center"/>
              <w:rPr>
                <w:sz w:val="22"/>
              </w:rPr>
            </w:pPr>
            <w:r w:rsidRPr="00CD0428">
              <w:rPr>
                <w:b/>
                <w:bCs/>
                <w:sz w:val="22"/>
                <w:szCs w:val="18"/>
                <w:lang w:val="en-US"/>
              </w:rPr>
              <w:t>DEPARTMENT OF URBAN AND REGIONAL DEVELOPMENT</w:t>
            </w:r>
            <w:r w:rsidRPr="00CD0428">
              <w:rPr>
                <w:rFonts w:eastAsia="Times New Roman"/>
                <w:sz w:val="22"/>
                <w:szCs w:val="18"/>
                <w:lang w:val="en-US"/>
              </w:rPr>
              <w:t>—</w:t>
            </w:r>
            <w:r w:rsidRPr="00CD0428">
              <w:rPr>
                <w:rFonts w:eastAsia="Times New Roman"/>
                <w:i/>
                <w:iCs/>
                <w:sz w:val="22"/>
                <w:szCs w:val="18"/>
                <w:lang w:val="en-US"/>
              </w:rPr>
              <w:t>continued</w:t>
            </w:r>
          </w:p>
        </w:tc>
        <w:tc>
          <w:tcPr>
            <w:tcW w:w="1350" w:type="dxa"/>
            <w:vMerge/>
            <w:tcBorders>
              <w:top w:val="nil"/>
              <w:left w:val="single" w:sz="6" w:space="0" w:color="auto"/>
              <w:bottom w:val="single" w:sz="4" w:space="0" w:color="auto"/>
              <w:right w:val="single" w:sz="6" w:space="0" w:color="auto"/>
            </w:tcBorders>
            <w:shd w:val="clear" w:color="auto" w:fill="FFFFFF"/>
            <w:vAlign w:val="center"/>
          </w:tcPr>
          <w:p w:rsidR="004253A2" w:rsidRPr="007744B5" w:rsidRDefault="004253A2" w:rsidP="007744B5">
            <w:pPr>
              <w:shd w:val="clear" w:color="auto" w:fill="FFFFFF"/>
              <w:tabs>
                <w:tab w:val="left" w:leader="dot" w:pos="4896"/>
              </w:tabs>
              <w:jc w:val="center"/>
            </w:pPr>
          </w:p>
        </w:tc>
        <w:tc>
          <w:tcPr>
            <w:tcW w:w="1350" w:type="dxa"/>
            <w:tcBorders>
              <w:top w:val="single" w:sz="6" w:space="0" w:color="auto"/>
              <w:left w:val="single" w:sz="6" w:space="0" w:color="auto"/>
              <w:bottom w:val="single" w:sz="4" w:space="0" w:color="auto"/>
              <w:right w:val="single" w:sz="6" w:space="0" w:color="auto"/>
            </w:tcBorders>
            <w:shd w:val="clear" w:color="auto" w:fill="FFFFFF"/>
            <w:vAlign w:val="center"/>
          </w:tcPr>
          <w:p w:rsidR="004253A2" w:rsidRPr="007744B5" w:rsidRDefault="00A67873" w:rsidP="007744B5">
            <w:pPr>
              <w:shd w:val="clear" w:color="auto" w:fill="FFFFFF"/>
              <w:tabs>
                <w:tab w:val="left" w:leader="dot" w:pos="4896"/>
              </w:tabs>
              <w:jc w:val="center"/>
            </w:pPr>
            <w:r w:rsidRPr="007744B5">
              <w:rPr>
                <w:szCs w:val="14"/>
                <w:lang w:val="en-US"/>
              </w:rPr>
              <w:t>Appropriation</w:t>
            </w:r>
          </w:p>
        </w:tc>
        <w:tc>
          <w:tcPr>
            <w:tcW w:w="1350" w:type="dxa"/>
            <w:tcBorders>
              <w:top w:val="single" w:sz="6" w:space="0" w:color="auto"/>
              <w:left w:val="single" w:sz="6" w:space="0" w:color="auto"/>
              <w:bottom w:val="single" w:sz="4" w:space="0" w:color="auto"/>
              <w:right w:val="nil"/>
            </w:tcBorders>
            <w:shd w:val="clear" w:color="auto" w:fill="FFFFFF"/>
            <w:vAlign w:val="center"/>
          </w:tcPr>
          <w:p w:rsidR="004253A2" w:rsidRPr="007744B5" w:rsidRDefault="00A67873" w:rsidP="007744B5">
            <w:pPr>
              <w:shd w:val="clear" w:color="auto" w:fill="FFFFFF"/>
              <w:tabs>
                <w:tab w:val="left" w:leader="dot" w:pos="4896"/>
              </w:tabs>
              <w:jc w:val="center"/>
            </w:pPr>
            <w:r w:rsidRPr="007744B5">
              <w:rPr>
                <w:szCs w:val="14"/>
                <w:lang w:val="en-US"/>
              </w:rPr>
              <w:t>Expenditure</w:t>
            </w:r>
          </w:p>
        </w:tc>
      </w:tr>
      <w:tr w:rsidR="004253A2" w:rsidRPr="00CD0428" w:rsidTr="007744B5">
        <w:trPr>
          <w:trHeight w:val="20"/>
          <w:jc w:val="center"/>
        </w:trPr>
        <w:tc>
          <w:tcPr>
            <w:tcW w:w="5310" w:type="dxa"/>
            <w:vMerge/>
            <w:tcBorders>
              <w:top w:val="nil"/>
              <w:left w:val="nil"/>
              <w:bottom w:val="nil"/>
              <w:right w:val="single" w:sz="6" w:space="0" w:color="auto"/>
            </w:tcBorders>
            <w:shd w:val="clear" w:color="auto" w:fill="FFFFFF"/>
          </w:tcPr>
          <w:p w:rsidR="004253A2" w:rsidRPr="00CD0428" w:rsidRDefault="004253A2" w:rsidP="007744B5">
            <w:pPr>
              <w:tabs>
                <w:tab w:val="left" w:leader="dot" w:pos="4896"/>
              </w:tabs>
              <w:jc w:val="both"/>
              <w:rPr>
                <w:sz w:val="22"/>
              </w:rPr>
            </w:pPr>
          </w:p>
        </w:tc>
        <w:tc>
          <w:tcPr>
            <w:tcW w:w="1350"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7744B5">
            <w:pPr>
              <w:shd w:val="clear" w:color="auto" w:fill="FFFFFF"/>
              <w:tabs>
                <w:tab w:val="left" w:leader="dot" w:pos="4896"/>
              </w:tabs>
              <w:jc w:val="center"/>
              <w:rPr>
                <w:sz w:val="22"/>
              </w:rPr>
            </w:pPr>
            <w:r w:rsidRPr="00CD0428">
              <w:rPr>
                <w:sz w:val="22"/>
                <w:szCs w:val="18"/>
                <w:lang w:val="en-US"/>
              </w:rPr>
              <w:t>$</w:t>
            </w:r>
          </w:p>
        </w:tc>
        <w:tc>
          <w:tcPr>
            <w:tcW w:w="1350" w:type="dxa"/>
            <w:tcBorders>
              <w:top w:val="single" w:sz="4" w:space="0" w:color="auto"/>
              <w:left w:val="single" w:sz="6" w:space="0" w:color="auto"/>
              <w:bottom w:val="nil"/>
              <w:right w:val="single" w:sz="6" w:space="0" w:color="auto"/>
            </w:tcBorders>
            <w:shd w:val="clear" w:color="auto" w:fill="FFFFFF"/>
            <w:vAlign w:val="center"/>
          </w:tcPr>
          <w:p w:rsidR="004253A2" w:rsidRPr="00CD0428" w:rsidRDefault="00A67873" w:rsidP="007744B5">
            <w:pPr>
              <w:shd w:val="clear" w:color="auto" w:fill="FFFFFF"/>
              <w:tabs>
                <w:tab w:val="left" w:leader="dot" w:pos="4896"/>
              </w:tabs>
              <w:jc w:val="center"/>
              <w:rPr>
                <w:sz w:val="22"/>
              </w:rPr>
            </w:pPr>
            <w:r w:rsidRPr="00CD0428">
              <w:rPr>
                <w:sz w:val="22"/>
                <w:szCs w:val="18"/>
                <w:lang w:val="en-US"/>
              </w:rPr>
              <w:t>$</w:t>
            </w:r>
          </w:p>
        </w:tc>
        <w:tc>
          <w:tcPr>
            <w:tcW w:w="1350" w:type="dxa"/>
            <w:tcBorders>
              <w:top w:val="single" w:sz="4" w:space="0" w:color="auto"/>
              <w:left w:val="single" w:sz="6" w:space="0" w:color="auto"/>
              <w:bottom w:val="nil"/>
              <w:right w:val="nil"/>
            </w:tcBorders>
            <w:shd w:val="clear" w:color="auto" w:fill="FFFFFF"/>
            <w:vAlign w:val="center"/>
          </w:tcPr>
          <w:p w:rsidR="004253A2" w:rsidRPr="00CD0428" w:rsidRDefault="00A67873" w:rsidP="007744B5">
            <w:pPr>
              <w:shd w:val="clear" w:color="auto" w:fill="FFFFFF"/>
              <w:tabs>
                <w:tab w:val="left" w:leader="dot" w:pos="4896"/>
              </w:tabs>
              <w:jc w:val="center"/>
              <w:rPr>
                <w:sz w:val="22"/>
              </w:rPr>
            </w:pPr>
            <w:r w:rsidRPr="00CD0428">
              <w:rPr>
                <w:sz w:val="22"/>
                <w:szCs w:val="18"/>
                <w:lang w:val="en-US"/>
              </w:rPr>
              <w:t>$</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120"/>
              <w:ind w:firstLine="10"/>
              <w:rPr>
                <w:sz w:val="22"/>
              </w:rPr>
            </w:pPr>
            <w:r w:rsidRPr="00CD0428">
              <w:rPr>
                <w:smallCaps/>
                <w:sz w:val="22"/>
                <w:szCs w:val="18"/>
                <w:lang w:val="en-US"/>
              </w:rPr>
              <w:t xml:space="preserve">Division </w:t>
            </w:r>
            <w:r w:rsidRPr="00CD0428">
              <w:rPr>
                <w:sz w:val="22"/>
                <w:szCs w:val="18"/>
                <w:lang w:val="en-US"/>
              </w:rPr>
              <w:t>975.</w:t>
            </w:r>
            <w:r w:rsidRPr="00CD0428">
              <w:rPr>
                <w:rFonts w:eastAsia="Times New Roman"/>
                <w:sz w:val="22"/>
                <w:szCs w:val="18"/>
                <w:lang w:val="en-US"/>
              </w:rPr>
              <w:t>—CAPITAL WORKS AND SERVICES —</w:t>
            </w:r>
            <w:r w:rsidRPr="00CD0428">
              <w:rPr>
                <w:rFonts w:eastAsia="Times New Roman"/>
                <w:i/>
                <w:iCs/>
                <w:sz w:val="22"/>
                <w:szCs w:val="18"/>
                <w:lang w:val="en-US"/>
              </w:rPr>
              <w:t>continued</w:t>
            </w:r>
          </w:p>
        </w:tc>
        <w:tc>
          <w:tcPr>
            <w:tcW w:w="1350"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350" w:type="dxa"/>
            <w:tcBorders>
              <w:top w:val="nil"/>
              <w:left w:val="single" w:sz="6" w:space="0" w:color="auto"/>
              <w:bottom w:val="nil"/>
              <w:right w:val="single" w:sz="6" w:space="0" w:color="auto"/>
            </w:tcBorders>
            <w:shd w:val="clear" w:color="auto" w:fill="FFFFFF"/>
          </w:tcPr>
          <w:p w:rsidR="004253A2" w:rsidRPr="00CD0428" w:rsidRDefault="004253A2" w:rsidP="000A481A">
            <w:pPr>
              <w:shd w:val="clear" w:color="auto" w:fill="FFFFFF"/>
              <w:tabs>
                <w:tab w:val="left" w:leader="dot" w:pos="4896"/>
              </w:tabs>
              <w:rPr>
                <w:sz w:val="22"/>
              </w:rPr>
            </w:pPr>
          </w:p>
        </w:tc>
        <w:tc>
          <w:tcPr>
            <w:tcW w:w="1350" w:type="dxa"/>
            <w:tcBorders>
              <w:top w:val="nil"/>
              <w:left w:val="single" w:sz="6" w:space="0" w:color="auto"/>
              <w:bottom w:val="nil"/>
              <w:right w:val="nil"/>
            </w:tcBorders>
            <w:shd w:val="clear" w:color="auto" w:fill="FFFFFF"/>
          </w:tcPr>
          <w:p w:rsidR="004253A2" w:rsidRPr="00CD0428" w:rsidRDefault="004253A2" w:rsidP="000A481A">
            <w:pPr>
              <w:shd w:val="clear" w:color="auto" w:fill="FFFFFF"/>
              <w:tabs>
                <w:tab w:val="left" w:leader="dot" w:pos="4896"/>
              </w:tabs>
              <w:rPr>
                <w:sz w:val="22"/>
              </w:rPr>
            </w:pP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szCs w:val="18"/>
                <w:lang w:val="en-US"/>
              </w:rPr>
              <w:t>31. Department of Urban and Regional Development</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2,939,800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18,143,200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18,108,064</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75"/>
              <w:jc w:val="both"/>
              <w:rPr>
                <w:sz w:val="22"/>
              </w:rPr>
            </w:pPr>
            <w:r w:rsidRPr="00CD0428">
              <w:rPr>
                <w:sz w:val="22"/>
                <w:szCs w:val="18"/>
                <w:lang w:val="en-US"/>
              </w:rPr>
              <w:t>Department of Agriculture</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7,000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4,600</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75"/>
              <w:jc w:val="both"/>
              <w:rPr>
                <w:sz w:val="22"/>
              </w:rPr>
            </w:pPr>
            <w:r w:rsidRPr="00CD0428">
              <w:rPr>
                <w:sz w:val="22"/>
                <w:szCs w:val="18"/>
                <w:lang w:val="en-US"/>
              </w:rPr>
              <w:t>Department of Education</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16,000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16,000</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75"/>
              <w:jc w:val="both"/>
              <w:rPr>
                <w:sz w:val="22"/>
              </w:rPr>
            </w:pPr>
            <w:r w:rsidRPr="00CD0428">
              <w:rPr>
                <w:sz w:val="22"/>
                <w:szCs w:val="18"/>
                <w:lang w:val="en-US"/>
              </w:rPr>
              <w:t>Department of Manufacturing Industry</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700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612</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475"/>
              <w:jc w:val="both"/>
              <w:rPr>
                <w:sz w:val="22"/>
              </w:rPr>
            </w:pPr>
            <w:r w:rsidRPr="00CD0428">
              <w:rPr>
                <w:sz w:val="22"/>
                <w:szCs w:val="18"/>
                <w:lang w:val="en-US"/>
              </w:rPr>
              <w:t>Department of Repatriation and Compensation</w:t>
            </w:r>
            <w:r w:rsidR="007744B5">
              <w:rPr>
                <w:sz w:val="22"/>
                <w:szCs w:val="18"/>
                <w:lang w:val="en-US"/>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361,400</w:t>
            </w:r>
          </w:p>
        </w:tc>
        <w:tc>
          <w:tcPr>
            <w:tcW w:w="1350" w:type="dxa"/>
            <w:tcBorders>
              <w:top w:val="nil"/>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361,305</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17,373,400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40,275,200</w:t>
            </w:r>
          </w:p>
        </w:tc>
        <w:tc>
          <w:tcPr>
            <w:tcW w:w="135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40,029,719</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spacing w:before="240"/>
              <w:rPr>
                <w:sz w:val="22"/>
              </w:rPr>
            </w:pPr>
            <w:r w:rsidRPr="00CD0428">
              <w:rPr>
                <w:b/>
                <w:bCs/>
                <w:sz w:val="22"/>
                <w:szCs w:val="18"/>
                <w:lang w:val="en-US"/>
              </w:rPr>
              <w:t>7.</w:t>
            </w:r>
            <w:r w:rsidRPr="00CD0428">
              <w:rPr>
                <w:rFonts w:eastAsia="Times New Roman"/>
                <w:b/>
                <w:bCs/>
                <w:sz w:val="22"/>
                <w:szCs w:val="18"/>
                <w:lang w:val="en-US"/>
              </w:rPr>
              <w:t>—Acquisition of Sites and Buildings—Sound Broadcasting and Television Services—</w:t>
            </w: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nil"/>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szCs w:val="18"/>
                <w:lang w:val="en-US"/>
              </w:rPr>
              <w:t>01. Sound broadcasting transmission</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12,000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14,100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13,400</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szCs w:val="18"/>
                <w:lang w:val="en-US"/>
              </w:rPr>
              <w:t>02. Television transmission</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15,900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8,900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7,742</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9"/>
              <w:jc w:val="both"/>
              <w:rPr>
                <w:sz w:val="22"/>
              </w:rPr>
            </w:pPr>
            <w:r w:rsidRPr="00CD0428">
              <w:rPr>
                <w:sz w:val="22"/>
                <w:szCs w:val="18"/>
                <w:lang w:val="en-US"/>
              </w:rPr>
              <w:t>03. Sound broadcasting studios</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564,700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1,575,000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1,194,041</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szCs w:val="18"/>
                <w:lang w:val="en-US"/>
              </w:rPr>
              <w:t>04. Television studios</w:t>
            </w:r>
            <w:r w:rsidR="007744B5">
              <w:rPr>
                <w:sz w:val="22"/>
                <w:szCs w:val="18"/>
                <w:lang w:val="en-US"/>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991,000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1,479,300</w:t>
            </w:r>
          </w:p>
        </w:tc>
        <w:tc>
          <w:tcPr>
            <w:tcW w:w="1350" w:type="dxa"/>
            <w:tcBorders>
              <w:top w:val="nil"/>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1,112,841</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1,583,600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3,077,300</w:t>
            </w:r>
          </w:p>
        </w:tc>
        <w:tc>
          <w:tcPr>
            <w:tcW w:w="135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2,328,024</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8.</w:t>
            </w:r>
            <w:r w:rsidRPr="00CD0428">
              <w:rPr>
                <w:rFonts w:eastAsia="Times New Roman"/>
                <w:b/>
                <w:bCs/>
                <w:sz w:val="22"/>
                <w:szCs w:val="18"/>
                <w:lang w:val="en-US"/>
              </w:rPr>
              <w:t>—Darwin Cyclone—Reconstruction—</w:t>
            </w: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nil"/>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134"/>
              <w:jc w:val="both"/>
              <w:rPr>
                <w:sz w:val="22"/>
              </w:rPr>
            </w:pPr>
            <w:r w:rsidRPr="00CD0428">
              <w:rPr>
                <w:sz w:val="22"/>
                <w:szCs w:val="18"/>
                <w:lang w:val="en-US"/>
              </w:rPr>
              <w:t>01. Compensation for surrendered leases</w:t>
            </w:r>
            <w:r w:rsidR="007744B5">
              <w:rPr>
                <w:sz w:val="22"/>
                <w:szCs w:val="18"/>
                <w:lang w:val="en-US"/>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2,000,000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1,000,000</w:t>
            </w:r>
          </w:p>
        </w:tc>
        <w:tc>
          <w:tcPr>
            <w:tcW w:w="1350" w:type="dxa"/>
            <w:tcBorders>
              <w:top w:val="nil"/>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1,000,000</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240"/>
              <w:jc w:val="both"/>
              <w:rPr>
                <w:sz w:val="22"/>
              </w:rPr>
            </w:pPr>
            <w:r w:rsidRPr="00CD0428">
              <w:rPr>
                <w:b/>
                <w:bCs/>
                <w:sz w:val="22"/>
                <w:szCs w:val="18"/>
                <w:lang w:val="en-US"/>
              </w:rPr>
              <w:t>9.</w:t>
            </w:r>
            <w:r w:rsidRPr="00CD0428">
              <w:rPr>
                <w:rFonts w:eastAsia="Times New Roman"/>
                <w:b/>
                <w:bCs/>
                <w:sz w:val="22"/>
                <w:szCs w:val="18"/>
                <w:lang w:val="en-US"/>
              </w:rPr>
              <w:t>—Plant and Equipment</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417,000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right="144"/>
              <w:jc w:val="right"/>
              <w:rPr>
                <w:sz w:val="22"/>
              </w:rPr>
            </w:pPr>
            <w:r w:rsidRPr="00CD0428">
              <w:rPr>
                <w:i/>
                <w:iCs/>
                <w:sz w:val="22"/>
                <w:szCs w:val="18"/>
                <w:lang w:val="en-US"/>
              </w:rPr>
              <w:t xml:space="preserve">Total: Division </w:t>
            </w:r>
            <w:r w:rsidRPr="00CD0428">
              <w:rPr>
                <w:sz w:val="22"/>
                <w:szCs w:val="18"/>
                <w:lang w:val="en-US"/>
              </w:rPr>
              <w:t>975</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307,746,000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353,852,500</w:t>
            </w:r>
          </w:p>
        </w:tc>
        <w:tc>
          <w:tcPr>
            <w:tcW w:w="135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350,286,818</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jc w:val="both"/>
              <w:rPr>
                <w:sz w:val="22"/>
              </w:rPr>
            </w:pPr>
            <w:r w:rsidRPr="00CD0428">
              <w:rPr>
                <w:smallCaps/>
                <w:sz w:val="22"/>
                <w:szCs w:val="18"/>
                <w:lang w:val="en-US"/>
              </w:rPr>
              <w:t xml:space="preserve">Division </w:t>
            </w:r>
            <w:r w:rsidRPr="00CD0428">
              <w:rPr>
                <w:sz w:val="22"/>
                <w:szCs w:val="18"/>
                <w:lang w:val="en-US"/>
              </w:rPr>
              <w:t>977.</w:t>
            </w:r>
            <w:r w:rsidRPr="00CD0428">
              <w:rPr>
                <w:rFonts w:eastAsia="Times New Roman"/>
                <w:sz w:val="22"/>
                <w:szCs w:val="18"/>
                <w:lang w:val="en-US"/>
              </w:rPr>
              <w:t>—PAYMENTS TO OR FOR THE STATES</w:t>
            </w: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single" w:sz="6" w:space="0" w:color="auto"/>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nil"/>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firstLine="5"/>
              <w:rPr>
                <w:sz w:val="22"/>
              </w:rPr>
            </w:pPr>
            <w:r w:rsidRPr="00CD0428">
              <w:rPr>
                <w:b/>
                <w:bCs/>
                <w:sz w:val="22"/>
                <w:szCs w:val="18"/>
                <w:lang w:val="en-US"/>
              </w:rPr>
              <w:t>1.</w:t>
            </w:r>
            <w:r w:rsidRPr="00CD0428">
              <w:rPr>
                <w:rFonts w:eastAsia="Times New Roman"/>
                <w:b/>
                <w:bCs/>
                <w:sz w:val="22"/>
                <w:szCs w:val="18"/>
                <w:lang w:val="en-US"/>
              </w:rPr>
              <w:t>—For the purposes of the Urban and Regional Development (Financial Assistance) Act—</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c>
          <w:tcPr>
            <w:tcW w:w="1350" w:type="dxa"/>
            <w:tcBorders>
              <w:top w:val="nil"/>
              <w:left w:val="single" w:sz="6" w:space="0" w:color="auto"/>
              <w:bottom w:val="nil"/>
              <w:right w:val="nil"/>
            </w:tcBorders>
            <w:shd w:val="clear" w:color="auto" w:fill="FFFFFF"/>
            <w:vAlign w:val="bottom"/>
          </w:tcPr>
          <w:p w:rsidR="004253A2" w:rsidRPr="00CD0428" w:rsidRDefault="004253A2" w:rsidP="007744B5">
            <w:pPr>
              <w:shd w:val="clear" w:color="auto" w:fill="FFFFFF"/>
              <w:tabs>
                <w:tab w:val="left" w:leader="dot" w:pos="4896"/>
              </w:tabs>
              <w:ind w:right="144"/>
              <w:jc w:val="right"/>
              <w:rPr>
                <w:sz w:val="22"/>
              </w:rPr>
            </w:pP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01. Urban expansion and re-development (which may include sewerage and water supply)</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126,170,000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02. Area improvement, being urban and regional improvement and rehabilitation</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17,500,000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600,000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470,871</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03. Sewerage</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113,000,000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ind w:left="706" w:hanging="576"/>
              <w:jc w:val="both"/>
              <w:rPr>
                <w:sz w:val="22"/>
              </w:rPr>
            </w:pPr>
            <w:r w:rsidRPr="00CD0428">
              <w:rPr>
                <w:sz w:val="22"/>
                <w:szCs w:val="18"/>
                <w:lang w:val="en-US"/>
              </w:rPr>
              <w:t>04. Water supply</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10,640,000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nil"/>
              <w:left w:val="single" w:sz="6" w:space="0" w:color="auto"/>
              <w:bottom w:val="nil"/>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05. Restoration, preservation and improvement of landscapes and buildings of special significance</w:t>
            </w:r>
            <w:r w:rsidR="007744B5">
              <w:rPr>
                <w:sz w:val="22"/>
                <w:szCs w:val="18"/>
                <w:lang w:val="en-US"/>
              </w:rPr>
              <w:tab/>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5,000,000</w:t>
            </w:r>
          </w:p>
        </w:tc>
        <w:tc>
          <w:tcPr>
            <w:tcW w:w="1350" w:type="dxa"/>
            <w:tcBorders>
              <w:top w:val="nil"/>
              <w:left w:val="single" w:sz="6" w:space="0" w:color="auto"/>
              <w:bottom w:val="nil"/>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1,939,000</w:t>
            </w:r>
          </w:p>
        </w:tc>
        <w:tc>
          <w:tcPr>
            <w:tcW w:w="1350" w:type="dxa"/>
            <w:tcBorders>
              <w:top w:val="nil"/>
              <w:left w:val="single" w:sz="6" w:space="0" w:color="auto"/>
              <w:bottom w:val="nil"/>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1,875,169</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E067F4">
            <w:pPr>
              <w:shd w:val="clear" w:color="auto" w:fill="FFFFFF"/>
              <w:tabs>
                <w:tab w:val="left" w:leader="dot" w:pos="4896"/>
              </w:tabs>
              <w:ind w:left="706" w:hanging="576"/>
              <w:rPr>
                <w:sz w:val="22"/>
              </w:rPr>
            </w:pPr>
            <w:r w:rsidRPr="00CD0428">
              <w:rPr>
                <w:sz w:val="22"/>
                <w:szCs w:val="18"/>
                <w:lang w:val="en-US"/>
              </w:rPr>
              <w:t>06. Flood mitigation</w:t>
            </w:r>
            <w:r w:rsidR="007744B5">
              <w:rPr>
                <w:sz w:val="22"/>
                <w:szCs w:val="18"/>
                <w:lang w:val="en-US"/>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18"/>
                <w:lang w:val="en-US"/>
              </w:rPr>
              <w:t>2,200,000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c>
          <w:tcPr>
            <w:tcW w:w="1350" w:type="dxa"/>
            <w:tcBorders>
              <w:top w:val="nil"/>
              <w:left w:val="single" w:sz="6" w:space="0" w:color="auto"/>
              <w:bottom w:val="single" w:sz="6" w:space="0" w:color="auto"/>
              <w:right w:val="nil"/>
            </w:tcBorders>
            <w:shd w:val="clear" w:color="auto" w:fill="FFFFFF"/>
            <w:vAlign w:val="bottom"/>
          </w:tcPr>
          <w:p w:rsidR="004253A2" w:rsidRPr="00CD0428" w:rsidRDefault="00280DB9" w:rsidP="00280DB9">
            <w:pPr>
              <w:shd w:val="clear" w:color="auto" w:fill="FFFFFF"/>
              <w:tabs>
                <w:tab w:val="left" w:leader="dot" w:pos="4896"/>
              </w:tabs>
              <w:jc w:val="center"/>
              <w:rPr>
                <w:sz w:val="22"/>
              </w:rPr>
            </w:pPr>
            <w:r>
              <w:rPr>
                <w:sz w:val="22"/>
                <w:lang w:val="en-US"/>
              </w:rPr>
              <w:t>..</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4253A2" w:rsidP="007744B5">
            <w:pPr>
              <w:shd w:val="clear" w:color="auto" w:fill="FFFFFF"/>
              <w:tabs>
                <w:tab w:val="left" w:leader="dot" w:pos="4896"/>
              </w:tabs>
              <w:jc w:val="both"/>
              <w:rPr>
                <w:sz w:val="22"/>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274,510,000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2,539,000</w:t>
            </w:r>
          </w:p>
        </w:tc>
        <w:tc>
          <w:tcPr>
            <w:tcW w:w="135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2,346,040</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jc w:val="both"/>
              <w:rPr>
                <w:sz w:val="22"/>
              </w:rPr>
            </w:pPr>
            <w:r w:rsidRPr="00CD0428">
              <w:rPr>
                <w:b/>
                <w:bCs/>
                <w:sz w:val="22"/>
                <w:szCs w:val="18"/>
                <w:lang w:val="en-US"/>
              </w:rPr>
              <w:t>2.</w:t>
            </w:r>
            <w:r w:rsidRPr="00CD0428">
              <w:rPr>
                <w:rFonts w:eastAsia="Times New Roman"/>
                <w:b/>
                <w:bCs/>
                <w:sz w:val="22"/>
                <w:szCs w:val="18"/>
                <w:lang w:val="en-US"/>
              </w:rPr>
              <w:t>—Regional Organisations Assistance Program</w:t>
            </w:r>
            <w:r w:rsidR="007744B5">
              <w:rPr>
                <w:rFonts w:eastAsia="Times New Roman"/>
                <w:b/>
                <w:bCs/>
                <w:sz w:val="22"/>
                <w:szCs w:val="18"/>
                <w:lang w:val="en-US"/>
              </w:rPr>
              <w:tab/>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333,000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314,000</w:t>
            </w:r>
          </w:p>
        </w:tc>
        <w:tc>
          <w:tcPr>
            <w:tcW w:w="135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ind w:right="144"/>
              <w:jc w:val="right"/>
              <w:rPr>
                <w:sz w:val="22"/>
              </w:rPr>
            </w:pPr>
            <w:r w:rsidRPr="00CD0428">
              <w:rPr>
                <w:sz w:val="22"/>
                <w:szCs w:val="22"/>
                <w:lang w:val="en-US"/>
              </w:rPr>
              <w:t>312,000</w:t>
            </w:r>
          </w:p>
        </w:tc>
      </w:tr>
      <w:tr w:rsidR="004253A2" w:rsidRPr="00CD0428" w:rsidTr="007744B5">
        <w:trPr>
          <w:trHeight w:val="20"/>
          <w:jc w:val="center"/>
        </w:trPr>
        <w:tc>
          <w:tcPr>
            <w:tcW w:w="5310" w:type="dxa"/>
            <w:tcBorders>
              <w:top w:val="nil"/>
              <w:left w:val="nil"/>
              <w:bottom w:val="nil"/>
              <w:right w:val="single" w:sz="6" w:space="0" w:color="auto"/>
            </w:tcBorders>
            <w:shd w:val="clear" w:color="auto" w:fill="FFFFFF"/>
          </w:tcPr>
          <w:p w:rsidR="004253A2" w:rsidRPr="00CD0428" w:rsidRDefault="00A67873" w:rsidP="007744B5">
            <w:pPr>
              <w:shd w:val="clear" w:color="auto" w:fill="FFFFFF"/>
              <w:tabs>
                <w:tab w:val="left" w:leader="dot" w:pos="4896"/>
              </w:tabs>
              <w:spacing w:before="120" w:after="120"/>
              <w:ind w:right="144"/>
              <w:jc w:val="right"/>
              <w:rPr>
                <w:sz w:val="22"/>
              </w:rPr>
            </w:pPr>
            <w:r w:rsidRPr="00CD0428">
              <w:rPr>
                <w:i/>
                <w:iCs/>
                <w:sz w:val="22"/>
                <w:szCs w:val="18"/>
                <w:lang w:val="en-US"/>
              </w:rPr>
              <w:t>Total: Division 977</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spacing w:before="120" w:after="120"/>
              <w:ind w:right="144"/>
              <w:jc w:val="right"/>
              <w:rPr>
                <w:sz w:val="22"/>
              </w:rPr>
            </w:pPr>
            <w:r w:rsidRPr="00CD0428">
              <w:rPr>
                <w:sz w:val="22"/>
                <w:szCs w:val="22"/>
                <w:lang w:val="en-US"/>
              </w:rPr>
              <w:t>274,843,000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spacing w:before="120" w:after="120"/>
              <w:ind w:right="144"/>
              <w:jc w:val="right"/>
              <w:rPr>
                <w:sz w:val="22"/>
              </w:rPr>
            </w:pPr>
            <w:r w:rsidRPr="00CD0428">
              <w:rPr>
                <w:sz w:val="22"/>
                <w:szCs w:val="22"/>
                <w:lang w:val="en-US"/>
              </w:rPr>
              <w:t>2,853,000</w:t>
            </w:r>
          </w:p>
        </w:tc>
        <w:tc>
          <w:tcPr>
            <w:tcW w:w="135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spacing w:before="120" w:after="120"/>
              <w:ind w:right="144"/>
              <w:jc w:val="right"/>
              <w:rPr>
                <w:sz w:val="22"/>
              </w:rPr>
            </w:pPr>
            <w:r w:rsidRPr="00CD0428">
              <w:rPr>
                <w:sz w:val="22"/>
                <w:szCs w:val="22"/>
                <w:lang w:val="en-US"/>
              </w:rPr>
              <w:t>2,658,040</w:t>
            </w:r>
          </w:p>
        </w:tc>
      </w:tr>
      <w:tr w:rsidR="004253A2" w:rsidRPr="00CD0428" w:rsidTr="007744B5">
        <w:trPr>
          <w:trHeight w:val="20"/>
          <w:jc w:val="center"/>
        </w:trPr>
        <w:tc>
          <w:tcPr>
            <w:tcW w:w="5310" w:type="dxa"/>
            <w:tcBorders>
              <w:top w:val="nil"/>
              <w:left w:val="nil"/>
              <w:bottom w:val="single" w:sz="6" w:space="0" w:color="auto"/>
              <w:right w:val="single" w:sz="6" w:space="0" w:color="auto"/>
            </w:tcBorders>
            <w:shd w:val="clear" w:color="auto" w:fill="FFFFFF"/>
          </w:tcPr>
          <w:p w:rsidR="004253A2" w:rsidRPr="00CD0428" w:rsidRDefault="00A67873" w:rsidP="00E067F4">
            <w:pPr>
              <w:shd w:val="clear" w:color="auto" w:fill="FFFFFF"/>
              <w:tabs>
                <w:tab w:val="left" w:leader="dot" w:pos="4896"/>
              </w:tabs>
              <w:spacing w:after="120"/>
              <w:jc w:val="right"/>
              <w:rPr>
                <w:sz w:val="22"/>
              </w:rPr>
            </w:pPr>
            <w:r w:rsidRPr="00CD0428">
              <w:rPr>
                <w:i/>
                <w:iCs/>
                <w:sz w:val="22"/>
                <w:szCs w:val="18"/>
                <w:lang w:val="en-US"/>
              </w:rPr>
              <w:t xml:space="preserve">Total </w:t>
            </w:r>
            <w:r w:rsidRPr="00CD0428">
              <w:rPr>
                <w:smallCaps/>
                <w:sz w:val="22"/>
                <w:szCs w:val="18"/>
                <w:lang w:val="en-US"/>
              </w:rPr>
              <w:t>Department of Urban and Regional</w:t>
            </w:r>
            <w:r w:rsidR="00F87E06">
              <w:rPr>
                <w:smallCaps/>
                <w:sz w:val="22"/>
                <w:szCs w:val="18"/>
                <w:lang w:val="en-US"/>
              </w:rPr>
              <w:t xml:space="preserve"> </w:t>
            </w:r>
            <w:r w:rsidRPr="00CD0428">
              <w:rPr>
                <w:smallCaps/>
                <w:sz w:val="22"/>
                <w:szCs w:val="18"/>
                <w:lang w:val="en-US"/>
              </w:rPr>
              <w:t>Development</w:t>
            </w:r>
            <w:r w:rsidR="00F87E06">
              <w:rPr>
                <w:smallCaps/>
                <w:sz w:val="22"/>
                <w:szCs w:val="18"/>
                <w:lang w:val="en-US"/>
              </w:rPr>
              <w:t>….</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spacing w:after="120"/>
              <w:ind w:right="144"/>
              <w:jc w:val="right"/>
              <w:rPr>
                <w:sz w:val="22"/>
              </w:rPr>
            </w:pPr>
            <w:r w:rsidRPr="00CD0428">
              <w:rPr>
                <w:b/>
                <w:bCs/>
                <w:sz w:val="22"/>
                <w:szCs w:val="22"/>
                <w:lang w:val="en-US"/>
              </w:rPr>
              <w:t>582,589,000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4253A2" w:rsidRPr="00CD0428" w:rsidRDefault="00A67873" w:rsidP="007744B5">
            <w:pPr>
              <w:shd w:val="clear" w:color="auto" w:fill="FFFFFF"/>
              <w:tabs>
                <w:tab w:val="left" w:leader="dot" w:pos="4896"/>
              </w:tabs>
              <w:spacing w:after="120"/>
              <w:ind w:right="144"/>
              <w:jc w:val="right"/>
              <w:rPr>
                <w:sz w:val="22"/>
              </w:rPr>
            </w:pPr>
            <w:r w:rsidRPr="00CD0428">
              <w:rPr>
                <w:b/>
                <w:bCs/>
                <w:sz w:val="22"/>
                <w:szCs w:val="22"/>
                <w:lang w:val="en-US"/>
              </w:rPr>
              <w:t>356,705,500</w:t>
            </w:r>
          </w:p>
        </w:tc>
        <w:tc>
          <w:tcPr>
            <w:tcW w:w="1350" w:type="dxa"/>
            <w:tcBorders>
              <w:top w:val="single" w:sz="6" w:space="0" w:color="auto"/>
              <w:left w:val="single" w:sz="6" w:space="0" w:color="auto"/>
              <w:bottom w:val="single" w:sz="6" w:space="0" w:color="auto"/>
              <w:right w:val="nil"/>
            </w:tcBorders>
            <w:shd w:val="clear" w:color="auto" w:fill="FFFFFF"/>
            <w:vAlign w:val="bottom"/>
          </w:tcPr>
          <w:p w:rsidR="004253A2" w:rsidRPr="00CD0428" w:rsidRDefault="00A67873" w:rsidP="007744B5">
            <w:pPr>
              <w:shd w:val="clear" w:color="auto" w:fill="FFFFFF"/>
              <w:tabs>
                <w:tab w:val="left" w:leader="dot" w:pos="4896"/>
              </w:tabs>
              <w:spacing w:after="120"/>
              <w:ind w:right="144"/>
              <w:jc w:val="right"/>
              <w:rPr>
                <w:sz w:val="22"/>
              </w:rPr>
            </w:pPr>
            <w:r w:rsidRPr="00CD0428">
              <w:rPr>
                <w:b/>
                <w:bCs/>
                <w:sz w:val="22"/>
                <w:szCs w:val="22"/>
                <w:lang w:val="en-US"/>
              </w:rPr>
              <w:t>352,944,858</w:t>
            </w:r>
          </w:p>
        </w:tc>
      </w:tr>
    </w:tbl>
    <w:p w:rsidR="00A67873" w:rsidRPr="00B40DC7" w:rsidRDefault="00A67873" w:rsidP="007744B5">
      <w:pPr>
        <w:shd w:val="clear" w:color="auto" w:fill="FFFFFF"/>
        <w:tabs>
          <w:tab w:val="left" w:leader="dot" w:pos="4896"/>
        </w:tabs>
        <w:spacing w:before="120"/>
        <w:jc w:val="center"/>
      </w:pPr>
      <w:r w:rsidRPr="00B40DC7">
        <w:rPr>
          <w:szCs w:val="16"/>
          <w:lang w:val="en-US"/>
        </w:rPr>
        <w:t>Printed by Authority by the Government Printer of Australia</w:t>
      </w:r>
    </w:p>
    <w:sectPr w:rsidR="00A67873" w:rsidRPr="00B40DC7" w:rsidSect="006522D4">
      <w:pgSz w:w="12240" w:h="18720" w:code="1"/>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67F4" w:rsidRDefault="00E067F4" w:rsidP="00571423">
      <w:r>
        <w:separator/>
      </w:r>
    </w:p>
  </w:endnote>
  <w:endnote w:type="continuationSeparator" w:id="0">
    <w:p w:rsidR="00E067F4" w:rsidRDefault="00E067F4" w:rsidP="00571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67F4" w:rsidRDefault="00E067F4" w:rsidP="00571423">
      <w:r>
        <w:separator/>
      </w:r>
    </w:p>
  </w:footnote>
  <w:footnote w:type="continuationSeparator" w:id="0">
    <w:p w:rsidR="00E067F4" w:rsidRDefault="00E067F4" w:rsidP="005714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3547940"/>
      <w:docPartObj>
        <w:docPartGallery w:val="Page Numbers (Top of Page)"/>
        <w:docPartUnique/>
      </w:docPartObj>
    </w:sdtPr>
    <w:sdtEndPr>
      <w:rPr>
        <w:noProof/>
        <w:sz w:val="22"/>
      </w:rPr>
    </w:sdtEndPr>
    <w:sdtContent>
      <w:p w:rsidR="00E067F4" w:rsidRPr="00571423" w:rsidRDefault="00E067F4" w:rsidP="00571423">
        <w:pPr>
          <w:pStyle w:val="Header"/>
          <w:tabs>
            <w:tab w:val="clear" w:pos="4680"/>
            <w:tab w:val="center" w:pos="1530"/>
            <w:tab w:val="left" w:pos="3960"/>
          </w:tabs>
          <w:rPr>
            <w:sz w:val="22"/>
          </w:rPr>
        </w:pPr>
        <w:r w:rsidRPr="00571423">
          <w:rPr>
            <w:sz w:val="22"/>
          </w:rPr>
          <w:fldChar w:fldCharType="begin"/>
        </w:r>
        <w:r w:rsidRPr="00571423">
          <w:rPr>
            <w:sz w:val="22"/>
          </w:rPr>
          <w:instrText xml:space="preserve"> PAGE   \* MERGEFORMAT </w:instrText>
        </w:r>
        <w:r w:rsidRPr="00571423">
          <w:rPr>
            <w:sz w:val="22"/>
          </w:rPr>
          <w:fldChar w:fldCharType="separate"/>
        </w:r>
        <w:r w:rsidR="00AA3216">
          <w:rPr>
            <w:noProof/>
            <w:sz w:val="22"/>
          </w:rPr>
          <w:t>28</w:t>
        </w:r>
        <w:r w:rsidRPr="00571423">
          <w:rPr>
            <w:noProof/>
            <w:sz w:val="22"/>
          </w:rPr>
          <w:fldChar w:fldCharType="end"/>
        </w:r>
        <w:r w:rsidRPr="00571423">
          <w:rPr>
            <w:noProof/>
            <w:sz w:val="22"/>
          </w:rPr>
          <w:tab/>
        </w:r>
        <w:r w:rsidRPr="00571423">
          <w:rPr>
            <w:sz w:val="22"/>
            <w:szCs w:val="24"/>
            <w:lang w:val="en-US"/>
          </w:rPr>
          <w:t>No. 116</w:t>
        </w:r>
        <w:r>
          <w:rPr>
            <w:sz w:val="22"/>
            <w:szCs w:val="24"/>
            <w:lang w:val="en-US"/>
          </w:rPr>
          <w:tab/>
        </w:r>
        <w:r w:rsidRPr="00571423">
          <w:rPr>
            <w:i/>
            <w:iCs/>
            <w:sz w:val="22"/>
            <w:szCs w:val="24"/>
            <w:lang w:val="en-US"/>
          </w:rPr>
          <w:t xml:space="preserve">Appropriation </w:t>
        </w:r>
        <w:r w:rsidRPr="00571423">
          <w:rPr>
            <w:sz w:val="22"/>
            <w:szCs w:val="24"/>
            <w:lang w:val="en-US"/>
          </w:rPr>
          <w:t>(</w:t>
        </w:r>
        <w:r w:rsidRPr="00571423">
          <w:rPr>
            <w:i/>
            <w:iCs/>
            <w:sz w:val="22"/>
            <w:szCs w:val="24"/>
            <w:lang w:val="en-US"/>
          </w:rPr>
          <w:t xml:space="preserve">No. </w:t>
        </w:r>
        <w:r w:rsidRPr="00571423">
          <w:rPr>
            <w:sz w:val="22"/>
            <w:szCs w:val="24"/>
            <w:lang w:val="en-US"/>
          </w:rPr>
          <w:t>2) 1975-76</w:t>
        </w:r>
        <w:r>
          <w:rPr>
            <w:sz w:val="22"/>
            <w:szCs w:val="24"/>
            <w:lang w:val="en-US"/>
          </w:rPr>
          <w:tab/>
        </w:r>
        <w:r w:rsidRPr="00571423">
          <w:rPr>
            <w:sz w:val="22"/>
            <w:szCs w:val="24"/>
            <w:lang w:val="en-US"/>
          </w:rPr>
          <w:t>1975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7F4" w:rsidRPr="00571423" w:rsidRDefault="00E067F4" w:rsidP="00571423">
    <w:pPr>
      <w:pStyle w:val="Header"/>
      <w:tabs>
        <w:tab w:val="clear" w:pos="4680"/>
        <w:tab w:val="center" w:pos="3960"/>
        <w:tab w:val="left" w:pos="7560"/>
      </w:tabs>
      <w:jc w:val="right"/>
      <w:rPr>
        <w:sz w:val="22"/>
      </w:rPr>
    </w:pPr>
    <w:r w:rsidRPr="00571423">
      <w:rPr>
        <w:sz w:val="22"/>
        <w:szCs w:val="24"/>
        <w:lang w:val="en-US"/>
      </w:rPr>
      <w:t>1975</w:t>
    </w:r>
    <w:r>
      <w:rPr>
        <w:sz w:val="22"/>
        <w:szCs w:val="24"/>
        <w:lang w:val="en-US"/>
      </w:rPr>
      <w:tab/>
    </w:r>
    <w:r w:rsidRPr="00571423">
      <w:rPr>
        <w:i/>
        <w:iCs/>
        <w:sz w:val="22"/>
        <w:szCs w:val="24"/>
        <w:lang w:val="en-US"/>
      </w:rPr>
      <w:t xml:space="preserve">Appropriation </w:t>
    </w:r>
    <w:r w:rsidRPr="00571423">
      <w:rPr>
        <w:sz w:val="22"/>
        <w:szCs w:val="24"/>
        <w:lang w:val="en-US"/>
      </w:rPr>
      <w:t>(</w:t>
    </w:r>
    <w:r w:rsidRPr="00571423">
      <w:rPr>
        <w:i/>
        <w:iCs/>
        <w:sz w:val="22"/>
        <w:szCs w:val="24"/>
        <w:lang w:val="en-US"/>
      </w:rPr>
      <w:t xml:space="preserve">No. </w:t>
    </w:r>
    <w:r w:rsidRPr="00571423">
      <w:rPr>
        <w:sz w:val="22"/>
        <w:szCs w:val="24"/>
        <w:lang w:val="en-US"/>
      </w:rPr>
      <w:t>2)</w:t>
    </w:r>
    <w:r w:rsidR="00AA3216">
      <w:rPr>
        <w:sz w:val="22"/>
        <w:szCs w:val="24"/>
        <w:lang w:val="en-US"/>
      </w:rPr>
      <w:t xml:space="preserve"> </w:t>
    </w:r>
    <w:r w:rsidRPr="00571423">
      <w:rPr>
        <w:sz w:val="22"/>
        <w:szCs w:val="24"/>
        <w:lang w:val="en-US"/>
      </w:rPr>
      <w:t>1975-76</w:t>
    </w:r>
    <w:r>
      <w:rPr>
        <w:sz w:val="22"/>
        <w:szCs w:val="24"/>
        <w:lang w:val="en-US"/>
      </w:rPr>
      <w:tab/>
    </w:r>
    <w:r w:rsidRPr="00571423">
      <w:rPr>
        <w:sz w:val="22"/>
        <w:szCs w:val="24"/>
        <w:lang w:val="en-US"/>
      </w:rPr>
      <w:t>No. 116</w:t>
    </w:r>
    <w:r w:rsidRPr="00571423">
      <w:rPr>
        <w:sz w:val="22"/>
      </w:rPr>
      <w:tab/>
    </w:r>
    <w:sdt>
      <w:sdtPr>
        <w:rPr>
          <w:sz w:val="22"/>
        </w:rPr>
        <w:id w:val="129455339"/>
        <w:docPartObj>
          <w:docPartGallery w:val="Page Numbers (Top of Page)"/>
          <w:docPartUnique/>
        </w:docPartObj>
      </w:sdtPr>
      <w:sdtEndPr>
        <w:rPr>
          <w:noProof/>
        </w:rPr>
      </w:sdtEndPr>
      <w:sdtContent>
        <w:r w:rsidRPr="00571423">
          <w:rPr>
            <w:sz w:val="22"/>
          </w:rPr>
          <w:fldChar w:fldCharType="begin"/>
        </w:r>
        <w:r w:rsidRPr="00571423">
          <w:rPr>
            <w:sz w:val="22"/>
          </w:rPr>
          <w:instrText xml:space="preserve"> PAGE   \* MERGEFORMAT </w:instrText>
        </w:r>
        <w:r w:rsidRPr="00571423">
          <w:rPr>
            <w:sz w:val="22"/>
          </w:rPr>
          <w:fldChar w:fldCharType="separate"/>
        </w:r>
        <w:r w:rsidR="00AA3216">
          <w:rPr>
            <w:noProof/>
            <w:sz w:val="22"/>
          </w:rPr>
          <w:t>27</w:t>
        </w:r>
        <w:r w:rsidRPr="00571423">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B426D"/>
    <w:multiLevelType w:val="singleLevel"/>
    <w:tmpl w:val="21E224EC"/>
    <w:lvl w:ilvl="0">
      <w:start w:val="4"/>
      <w:numFmt w:val="decimal"/>
      <w:lvlText w:val="%1."/>
      <w:legacy w:legacy="1" w:legacySpace="0" w:legacyIndent="274"/>
      <w:lvlJc w:val="left"/>
      <w:rPr>
        <w:rFonts w:ascii="Times New Roman" w:hAnsi="Times New Roman" w:cs="Times New Roman"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99B"/>
    <w:rsid w:val="00044DCD"/>
    <w:rsid w:val="00045927"/>
    <w:rsid w:val="000974D0"/>
    <w:rsid w:val="000A481A"/>
    <w:rsid w:val="000B0508"/>
    <w:rsid w:val="000D73C5"/>
    <w:rsid w:val="00105347"/>
    <w:rsid w:val="00200098"/>
    <w:rsid w:val="00206989"/>
    <w:rsid w:val="002204B1"/>
    <w:rsid w:val="00280DB9"/>
    <w:rsid w:val="002A4158"/>
    <w:rsid w:val="003204AF"/>
    <w:rsid w:val="003E6812"/>
    <w:rsid w:val="003F2768"/>
    <w:rsid w:val="00401012"/>
    <w:rsid w:val="0040495B"/>
    <w:rsid w:val="00417FE3"/>
    <w:rsid w:val="004253A2"/>
    <w:rsid w:val="0044355D"/>
    <w:rsid w:val="00516FFB"/>
    <w:rsid w:val="00571423"/>
    <w:rsid w:val="00603163"/>
    <w:rsid w:val="006522D4"/>
    <w:rsid w:val="006624FB"/>
    <w:rsid w:val="006E2D09"/>
    <w:rsid w:val="00761A52"/>
    <w:rsid w:val="007744B5"/>
    <w:rsid w:val="00814E4E"/>
    <w:rsid w:val="008974CA"/>
    <w:rsid w:val="0093199B"/>
    <w:rsid w:val="00A67873"/>
    <w:rsid w:val="00AA3216"/>
    <w:rsid w:val="00B40DC7"/>
    <w:rsid w:val="00B609B0"/>
    <w:rsid w:val="00BB22AB"/>
    <w:rsid w:val="00C05ABA"/>
    <w:rsid w:val="00C54C9E"/>
    <w:rsid w:val="00CD0428"/>
    <w:rsid w:val="00D756E8"/>
    <w:rsid w:val="00DA6AA0"/>
    <w:rsid w:val="00E067F4"/>
    <w:rsid w:val="00E0720E"/>
    <w:rsid w:val="00E324F4"/>
    <w:rsid w:val="00E405E4"/>
    <w:rsid w:val="00EB3AB2"/>
    <w:rsid w:val="00F6495E"/>
    <w:rsid w:val="00F74608"/>
    <w:rsid w:val="00F82780"/>
    <w:rsid w:val="00F87E06"/>
    <w:rsid w:val="00FE343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1423"/>
    <w:pPr>
      <w:tabs>
        <w:tab w:val="center" w:pos="4680"/>
        <w:tab w:val="right" w:pos="9360"/>
      </w:tabs>
    </w:pPr>
  </w:style>
  <w:style w:type="character" w:customStyle="1" w:styleId="HeaderChar">
    <w:name w:val="Header Char"/>
    <w:basedOn w:val="DefaultParagraphFont"/>
    <w:link w:val="Header"/>
    <w:uiPriority w:val="99"/>
    <w:rsid w:val="00571423"/>
    <w:rPr>
      <w:rFonts w:ascii="Times New Roman" w:hAnsi="Times New Roman" w:cs="Times New Roman"/>
      <w:sz w:val="20"/>
      <w:szCs w:val="20"/>
    </w:rPr>
  </w:style>
  <w:style w:type="paragraph" w:styleId="Footer">
    <w:name w:val="footer"/>
    <w:basedOn w:val="Normal"/>
    <w:link w:val="FooterChar"/>
    <w:uiPriority w:val="99"/>
    <w:unhideWhenUsed/>
    <w:rsid w:val="00571423"/>
    <w:pPr>
      <w:tabs>
        <w:tab w:val="center" w:pos="4680"/>
        <w:tab w:val="right" w:pos="9360"/>
      </w:tabs>
    </w:pPr>
  </w:style>
  <w:style w:type="character" w:customStyle="1" w:styleId="FooterChar">
    <w:name w:val="Footer Char"/>
    <w:basedOn w:val="DefaultParagraphFont"/>
    <w:link w:val="Footer"/>
    <w:uiPriority w:val="99"/>
    <w:rsid w:val="00571423"/>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E324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4F4"/>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1423"/>
    <w:pPr>
      <w:tabs>
        <w:tab w:val="center" w:pos="4680"/>
        <w:tab w:val="right" w:pos="9360"/>
      </w:tabs>
    </w:pPr>
  </w:style>
  <w:style w:type="character" w:customStyle="1" w:styleId="HeaderChar">
    <w:name w:val="Header Char"/>
    <w:basedOn w:val="DefaultParagraphFont"/>
    <w:link w:val="Header"/>
    <w:uiPriority w:val="99"/>
    <w:rsid w:val="00571423"/>
    <w:rPr>
      <w:rFonts w:ascii="Times New Roman" w:hAnsi="Times New Roman" w:cs="Times New Roman"/>
      <w:sz w:val="20"/>
      <w:szCs w:val="20"/>
    </w:rPr>
  </w:style>
  <w:style w:type="paragraph" w:styleId="Footer">
    <w:name w:val="footer"/>
    <w:basedOn w:val="Normal"/>
    <w:link w:val="FooterChar"/>
    <w:uiPriority w:val="99"/>
    <w:unhideWhenUsed/>
    <w:rsid w:val="00571423"/>
    <w:pPr>
      <w:tabs>
        <w:tab w:val="center" w:pos="4680"/>
        <w:tab w:val="right" w:pos="9360"/>
      </w:tabs>
    </w:pPr>
  </w:style>
  <w:style w:type="character" w:customStyle="1" w:styleId="FooterChar">
    <w:name w:val="Footer Char"/>
    <w:basedOn w:val="DefaultParagraphFont"/>
    <w:link w:val="Footer"/>
    <w:uiPriority w:val="99"/>
    <w:rsid w:val="00571423"/>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E324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4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28</Pages>
  <Words>6491</Words>
  <Characters>42767</Characters>
  <Application>Microsoft Office Word</Application>
  <DocSecurity>0</DocSecurity>
  <Lines>356</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Alaris Capture Pro Software</dc:creator>
  <cp:lastModifiedBy>Marinov, Kristina</cp:lastModifiedBy>
  <cp:revision>5</cp:revision>
  <cp:lastPrinted>2020-04-06T03:09:00Z</cp:lastPrinted>
  <dcterms:created xsi:type="dcterms:W3CDTF">2020-04-07T04:57:00Z</dcterms:created>
  <dcterms:modified xsi:type="dcterms:W3CDTF">2020-10-16T23:47:00Z</dcterms:modified>
</cp:coreProperties>
</file>