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92E368" w14:textId="77777777" w:rsidR="00C77A73" w:rsidRPr="004D4F96" w:rsidRDefault="004B40C2" w:rsidP="00BA3691">
      <w:pPr>
        <w:spacing w:before="120" w:after="60"/>
        <w:jc w:val="center"/>
        <w:rPr>
          <w:sz w:val="22"/>
          <w:szCs w:val="24"/>
        </w:rPr>
      </w:pPr>
      <w:bookmarkStart w:id="0" w:name="_GoBack"/>
      <w:r w:rsidRPr="004D4F96">
        <w:rPr>
          <w:noProof/>
          <w:sz w:val="22"/>
          <w:szCs w:val="24"/>
          <w:lang w:val="en-AU" w:eastAsia="en-AU"/>
        </w:rPr>
        <w:drawing>
          <wp:inline distT="0" distB="0" distL="0" distR="0" wp14:anchorId="0EE0C515" wp14:editId="06D9EE7B">
            <wp:extent cx="1483995" cy="1069975"/>
            <wp:effectExtent l="0" t="0" r="1905" b="0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F2AEA23" w14:textId="77777777" w:rsidR="00C77A73" w:rsidRPr="00BA3691" w:rsidRDefault="005B7390" w:rsidP="00BA3691">
      <w:pPr>
        <w:shd w:val="clear" w:color="auto" w:fill="FFFFFF"/>
        <w:spacing w:before="1000" w:after="1000"/>
        <w:jc w:val="center"/>
        <w:rPr>
          <w:sz w:val="36"/>
        </w:rPr>
      </w:pPr>
      <w:r w:rsidRPr="00BA3691">
        <w:rPr>
          <w:b/>
          <w:bCs/>
          <w:sz w:val="36"/>
          <w:szCs w:val="40"/>
          <w:lang w:val="en-US"/>
        </w:rPr>
        <w:t>Appropriation Act (No. 4) 1992-93</w:t>
      </w:r>
    </w:p>
    <w:p w14:paraId="2C654D5B" w14:textId="77777777" w:rsidR="00C77A73" w:rsidRPr="003B4664" w:rsidRDefault="002B16F9" w:rsidP="00BA3691">
      <w:pPr>
        <w:shd w:val="clear" w:color="auto" w:fill="FFFFFF"/>
        <w:spacing w:before="120" w:after="2000"/>
        <w:jc w:val="center"/>
        <w:rPr>
          <w:sz w:val="26"/>
          <w:szCs w:val="26"/>
        </w:rPr>
      </w:pPr>
      <w:r>
        <w:rPr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7DD6BE" wp14:editId="3EA416A2">
                <wp:simplePos x="0" y="0"/>
                <wp:positionH relativeFrom="column">
                  <wp:posOffset>36830</wp:posOffset>
                </wp:positionH>
                <wp:positionV relativeFrom="paragraph">
                  <wp:posOffset>745160</wp:posOffset>
                </wp:positionV>
                <wp:extent cx="5830214" cy="0"/>
                <wp:effectExtent l="0" t="0" r="3746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02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5A387183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pt,58.65pt" to="461.95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" strokecolor="black [3040]"/>
            </w:pict>
          </mc:Fallback>
        </mc:AlternateContent>
      </w:r>
      <w:r>
        <w:rPr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51600" wp14:editId="3629CCFA">
                <wp:simplePos x="0" y="0"/>
                <wp:positionH relativeFrom="column">
                  <wp:posOffset>36576</wp:posOffset>
                </wp:positionH>
                <wp:positionV relativeFrom="paragraph">
                  <wp:posOffset>722503</wp:posOffset>
                </wp:positionV>
                <wp:extent cx="5830214" cy="0"/>
                <wp:effectExtent l="0" t="0" r="3746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02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1079681E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pt,56.9pt" to="461.95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" strokecolor="black [3040]"/>
            </w:pict>
          </mc:Fallback>
        </mc:AlternateContent>
      </w:r>
      <w:r w:rsidR="005B7390" w:rsidRPr="00BA3691">
        <w:rPr>
          <w:b/>
          <w:bCs/>
          <w:sz w:val="24"/>
          <w:szCs w:val="24"/>
          <w:lang w:val="en-US"/>
        </w:rPr>
        <w:t xml:space="preserve">No. </w:t>
      </w:r>
      <w:r w:rsidR="005B7390" w:rsidRPr="003B4664">
        <w:rPr>
          <w:b/>
          <w:bCs/>
          <w:sz w:val="26"/>
          <w:szCs w:val="26"/>
          <w:lang w:val="en-US"/>
        </w:rPr>
        <w:t>183 of 1992</w:t>
      </w:r>
    </w:p>
    <w:p w14:paraId="455573A6" w14:textId="77777777" w:rsidR="00C77A73" w:rsidRPr="003B4664" w:rsidRDefault="005B7390" w:rsidP="00BA3691">
      <w:pPr>
        <w:shd w:val="clear" w:color="auto" w:fill="FFFFFF"/>
        <w:spacing w:before="120" w:after="60"/>
        <w:jc w:val="center"/>
        <w:rPr>
          <w:sz w:val="26"/>
          <w:szCs w:val="26"/>
        </w:rPr>
      </w:pPr>
      <w:r w:rsidRPr="003B4664">
        <w:rPr>
          <w:b/>
          <w:bCs/>
          <w:sz w:val="26"/>
          <w:szCs w:val="26"/>
          <w:lang w:val="en-US"/>
        </w:rPr>
        <w:t xml:space="preserve">An Act to appropriate a sum out of the Consolidated Revenue Fund, additional to the sums appropriated by the </w:t>
      </w:r>
      <w:r w:rsidRPr="003B4664">
        <w:rPr>
          <w:b/>
          <w:bCs/>
          <w:i/>
          <w:iCs/>
          <w:sz w:val="26"/>
          <w:szCs w:val="26"/>
          <w:lang w:val="en-US"/>
        </w:rPr>
        <w:t>Appropriation Act (No. 2) 1992-93</w:t>
      </w:r>
      <w:r w:rsidRPr="003B4664">
        <w:rPr>
          <w:b/>
          <w:bCs/>
          <w:sz w:val="26"/>
          <w:szCs w:val="26"/>
          <w:lang w:val="en-US"/>
        </w:rPr>
        <w:t>, for certain expenditure in respect of the year ending on 30 June 1993, and for related purposes</w:t>
      </w:r>
    </w:p>
    <w:p w14:paraId="7A428E1A" w14:textId="77777777" w:rsidR="00C77A73" w:rsidRPr="004D4F96" w:rsidRDefault="005B7390" w:rsidP="00BA3691">
      <w:pPr>
        <w:shd w:val="clear" w:color="auto" w:fill="FFFFFF"/>
        <w:spacing w:before="120" w:after="60"/>
        <w:jc w:val="right"/>
        <w:rPr>
          <w:sz w:val="22"/>
        </w:rPr>
      </w:pPr>
      <w:r w:rsidRPr="004D4F96">
        <w:rPr>
          <w:sz w:val="22"/>
          <w:szCs w:val="24"/>
          <w:lang w:val="en-US"/>
        </w:rPr>
        <w:t>[</w:t>
      </w:r>
      <w:r w:rsidRPr="004D4F96">
        <w:rPr>
          <w:i/>
          <w:iCs/>
          <w:sz w:val="22"/>
          <w:szCs w:val="24"/>
          <w:lang w:val="en-US"/>
        </w:rPr>
        <w:t>Assented to 16 December 1992</w:t>
      </w:r>
      <w:r w:rsidRPr="004D4F96">
        <w:rPr>
          <w:sz w:val="22"/>
          <w:szCs w:val="24"/>
          <w:lang w:val="en-US"/>
        </w:rPr>
        <w:t>]</w:t>
      </w:r>
    </w:p>
    <w:p w14:paraId="665283BD" w14:textId="77777777" w:rsidR="00C77A73" w:rsidRPr="004D4F96" w:rsidRDefault="005B7390" w:rsidP="003B4664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4D4F96">
        <w:rPr>
          <w:sz w:val="22"/>
          <w:szCs w:val="24"/>
          <w:lang w:val="en-US"/>
        </w:rPr>
        <w:t>The Parliament of Australia enacts:</w:t>
      </w:r>
    </w:p>
    <w:p w14:paraId="0694D317" w14:textId="77777777" w:rsidR="00C77A73" w:rsidRPr="004D4F96" w:rsidRDefault="005B7390" w:rsidP="004D4F96">
      <w:pPr>
        <w:shd w:val="clear" w:color="auto" w:fill="FFFFFF"/>
        <w:spacing w:before="120" w:after="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Short title</w:t>
      </w:r>
    </w:p>
    <w:p w14:paraId="1672BC46" w14:textId="77777777" w:rsidR="00C77A73" w:rsidRPr="004D4F96" w:rsidRDefault="005B7390" w:rsidP="003B4664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1.</w:t>
      </w:r>
      <w:r w:rsidRPr="004D4F96">
        <w:rPr>
          <w:sz w:val="22"/>
          <w:szCs w:val="24"/>
          <w:lang w:val="en-US"/>
        </w:rPr>
        <w:tab/>
        <w:t xml:space="preserve">This Act may be cited as the </w:t>
      </w:r>
      <w:r w:rsidRPr="004D4F96">
        <w:rPr>
          <w:i/>
          <w:iCs/>
          <w:sz w:val="22"/>
          <w:szCs w:val="24"/>
          <w:lang w:val="en-US"/>
        </w:rPr>
        <w:t>Appropriation Act (No. 4) 1992-93.</w:t>
      </w:r>
    </w:p>
    <w:p w14:paraId="4AAD95A2" w14:textId="77777777" w:rsidR="00C77A73" w:rsidRPr="004D4F96" w:rsidRDefault="005B7390" w:rsidP="004D4F96">
      <w:pPr>
        <w:shd w:val="clear" w:color="auto" w:fill="FFFFFF"/>
        <w:spacing w:before="120" w:after="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Commencement</w:t>
      </w:r>
    </w:p>
    <w:p w14:paraId="00523748" w14:textId="77777777" w:rsidR="00C77A73" w:rsidRPr="004D4F96" w:rsidRDefault="005B7390" w:rsidP="003B4664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2.</w:t>
      </w:r>
      <w:r w:rsidRPr="004D4F96">
        <w:rPr>
          <w:sz w:val="22"/>
          <w:szCs w:val="24"/>
          <w:lang w:val="en-US"/>
        </w:rPr>
        <w:tab/>
        <w:t>This Act commences on the day on which it receives the Royal Assent.</w:t>
      </w:r>
    </w:p>
    <w:p w14:paraId="6D1F66F2" w14:textId="77777777" w:rsidR="00C77A73" w:rsidRPr="004D4F96" w:rsidRDefault="005B7390" w:rsidP="004D4F96">
      <w:pPr>
        <w:shd w:val="clear" w:color="auto" w:fill="FFFFFF"/>
        <w:spacing w:before="120" w:after="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Issue and application of $56 250 000</w:t>
      </w:r>
    </w:p>
    <w:p w14:paraId="68BD4F0B" w14:textId="77777777" w:rsidR="00C77A73" w:rsidRPr="004D4F96" w:rsidRDefault="005B7390" w:rsidP="003B4664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3.</w:t>
      </w:r>
      <w:r w:rsidRPr="004D4F96">
        <w:rPr>
          <w:b/>
          <w:bCs/>
          <w:sz w:val="22"/>
          <w:szCs w:val="24"/>
          <w:lang w:val="en-US"/>
        </w:rPr>
        <w:tab/>
      </w:r>
      <w:r w:rsidRPr="004D4F96">
        <w:rPr>
          <w:sz w:val="22"/>
          <w:szCs w:val="24"/>
          <w:lang w:val="en-US"/>
        </w:rPr>
        <w:t>The Minister for Finance may issue out of the Consolidated Revenue</w:t>
      </w:r>
      <w:r w:rsidR="004D4F96" w:rsidRPr="004D4F96">
        <w:rPr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Fund and apply for the services specified in the Schedule, in respect of the year</w:t>
      </w:r>
      <w:r w:rsidR="004D4F96" w:rsidRPr="004D4F96">
        <w:rPr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ending on 30 June 1993, the sum of $56 250 000.</w:t>
      </w:r>
    </w:p>
    <w:p w14:paraId="418E4E42" w14:textId="77777777" w:rsidR="00C77A73" w:rsidRPr="005B7053" w:rsidRDefault="005B7390" w:rsidP="004D4F96">
      <w:pPr>
        <w:shd w:val="clear" w:color="auto" w:fill="FFFFFF"/>
        <w:spacing w:before="120" w:after="60"/>
        <w:jc w:val="both"/>
      </w:pPr>
      <w:r w:rsidRPr="005B7053">
        <w:rPr>
          <w:szCs w:val="18"/>
          <w:lang w:val="en-US"/>
        </w:rPr>
        <w:t>37918 Cat. No. 92 6725 3</w:t>
      </w:r>
    </w:p>
    <w:p w14:paraId="0B5D1E16" w14:textId="77777777" w:rsidR="00C77A73" w:rsidRPr="004D4F96" w:rsidRDefault="004D4F96" w:rsidP="004D4F96">
      <w:pPr>
        <w:shd w:val="clear" w:color="auto" w:fill="FFFFFF"/>
        <w:tabs>
          <w:tab w:val="left" w:pos="960"/>
        </w:tabs>
        <w:spacing w:before="120" w:after="60"/>
        <w:jc w:val="both"/>
        <w:rPr>
          <w:sz w:val="22"/>
        </w:rPr>
      </w:pPr>
      <w:r w:rsidRPr="004D4F96">
        <w:rPr>
          <w:sz w:val="22"/>
        </w:rPr>
        <w:br w:type="page"/>
      </w:r>
    </w:p>
    <w:p w14:paraId="0E57D8E2" w14:textId="77777777" w:rsidR="00C77A73" w:rsidRPr="004D4F96" w:rsidRDefault="005B7390" w:rsidP="004D4F96">
      <w:pPr>
        <w:shd w:val="clear" w:color="auto" w:fill="FFFFFF"/>
        <w:spacing w:before="120" w:after="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lastRenderedPageBreak/>
        <w:t>Appropriation of $56 250 000</w:t>
      </w:r>
    </w:p>
    <w:p w14:paraId="5B2813FE" w14:textId="77777777" w:rsidR="00C77A73" w:rsidRPr="004D4F96" w:rsidRDefault="005B7390" w:rsidP="003B4664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4.</w:t>
      </w:r>
      <w:r w:rsidRPr="004D4F96">
        <w:rPr>
          <w:b/>
          <w:bCs/>
          <w:sz w:val="22"/>
          <w:szCs w:val="24"/>
          <w:lang w:val="en-US"/>
        </w:rPr>
        <w:tab/>
      </w:r>
      <w:r w:rsidRPr="004D4F96">
        <w:rPr>
          <w:sz w:val="22"/>
          <w:szCs w:val="24"/>
          <w:lang w:val="en-US"/>
        </w:rPr>
        <w:t>The sum authorised to be issued out of the Consolidated Revenue Fund is</w:t>
      </w:r>
      <w:r w:rsidR="004D4F96" w:rsidRPr="004D4F96">
        <w:rPr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appropriated, and is taken to have been appropriated as from 1 July 1992, for</w:t>
      </w:r>
      <w:r w:rsidR="004D4F96" w:rsidRPr="004D4F96">
        <w:rPr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the services specified in the Schedule in respect of the year that commenced on</w:t>
      </w:r>
      <w:r w:rsidR="004D4F96" w:rsidRPr="004D4F96">
        <w:rPr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that day.</w:t>
      </w:r>
    </w:p>
    <w:p w14:paraId="2B93D276" w14:textId="77777777" w:rsidR="00C77A73" w:rsidRPr="004D4F96" w:rsidRDefault="005B7390" w:rsidP="004D4F96">
      <w:pPr>
        <w:shd w:val="clear" w:color="auto" w:fill="FFFFFF"/>
        <w:spacing w:before="120" w:after="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Department of Primary Industries and Energy</w:t>
      </w:r>
    </w:p>
    <w:p w14:paraId="60FDD4E1" w14:textId="77777777" w:rsidR="00C77A73" w:rsidRPr="004D4F96" w:rsidRDefault="005B7390" w:rsidP="003B4664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5.</w:t>
      </w:r>
      <w:r w:rsidRPr="004D4F96">
        <w:rPr>
          <w:b/>
          <w:bCs/>
          <w:sz w:val="22"/>
          <w:szCs w:val="24"/>
          <w:lang w:val="en-US"/>
        </w:rPr>
        <w:tab/>
      </w:r>
      <w:r w:rsidRPr="004D4F96">
        <w:rPr>
          <w:sz w:val="22"/>
          <w:szCs w:val="24"/>
          <w:lang w:val="en-US"/>
        </w:rPr>
        <w:t xml:space="preserve">The </w:t>
      </w:r>
      <w:r w:rsidRPr="004D4F96">
        <w:rPr>
          <w:i/>
          <w:iCs/>
          <w:sz w:val="22"/>
          <w:szCs w:val="24"/>
          <w:lang w:val="en-US"/>
        </w:rPr>
        <w:t xml:space="preserve">Appropriation Act (No. 2) 1992-93 </w:t>
      </w:r>
      <w:r w:rsidRPr="004D4F96">
        <w:rPr>
          <w:sz w:val="22"/>
          <w:szCs w:val="24"/>
          <w:lang w:val="en-US"/>
        </w:rPr>
        <w:t>has effect, and is taken at all</w:t>
      </w:r>
      <w:r w:rsidR="004D4F96" w:rsidRPr="004D4F96">
        <w:rPr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times to have had effect, as if:</w:t>
      </w:r>
    </w:p>
    <w:p w14:paraId="04DC97AE" w14:textId="77777777" w:rsidR="00C77A73" w:rsidRPr="004D4F96" w:rsidRDefault="005B7390" w:rsidP="003B4664">
      <w:pPr>
        <w:numPr>
          <w:ilvl w:val="0"/>
          <w:numId w:val="1"/>
        </w:numPr>
        <w:shd w:val="clear" w:color="auto" w:fill="FFFFFF"/>
        <w:tabs>
          <w:tab w:val="left" w:pos="552"/>
        </w:tabs>
        <w:spacing w:before="120"/>
        <w:ind w:left="720" w:hanging="360"/>
        <w:jc w:val="both"/>
        <w:rPr>
          <w:sz w:val="22"/>
          <w:szCs w:val="24"/>
          <w:lang w:val="en-US"/>
        </w:rPr>
      </w:pPr>
      <w:r w:rsidRPr="004D4F96">
        <w:rPr>
          <w:sz w:val="22"/>
          <w:szCs w:val="24"/>
          <w:lang w:val="en-US"/>
        </w:rPr>
        <w:t>item 02 of Division 932 in Schedule 4 to that Act were omitted; and</w:t>
      </w:r>
    </w:p>
    <w:p w14:paraId="1DB39CD2" w14:textId="77777777" w:rsidR="00C77A73" w:rsidRPr="004D4F96" w:rsidRDefault="005B7390" w:rsidP="003B4664">
      <w:pPr>
        <w:numPr>
          <w:ilvl w:val="0"/>
          <w:numId w:val="1"/>
        </w:numPr>
        <w:shd w:val="clear" w:color="auto" w:fill="FFFFFF"/>
        <w:tabs>
          <w:tab w:val="left" w:pos="552"/>
        </w:tabs>
        <w:spacing w:before="120"/>
        <w:ind w:left="720" w:hanging="360"/>
        <w:jc w:val="both"/>
        <w:rPr>
          <w:sz w:val="22"/>
          <w:szCs w:val="24"/>
          <w:lang w:val="en-US"/>
        </w:rPr>
      </w:pPr>
      <w:r w:rsidRPr="004D4F96">
        <w:rPr>
          <w:sz w:val="22"/>
          <w:szCs w:val="24"/>
          <w:lang w:val="en-US"/>
        </w:rPr>
        <w:t>each amount specified in that Act that included the amount appropriated under that item were reduced by $24 000 000.</w:t>
      </w:r>
    </w:p>
    <w:p w14:paraId="0E93D705" w14:textId="77777777" w:rsidR="00C77A73" w:rsidRPr="004D4F96" w:rsidRDefault="005B7390" w:rsidP="004D4F96">
      <w:pPr>
        <w:shd w:val="clear" w:color="auto" w:fill="FFFFFF"/>
        <w:spacing w:before="120" w:after="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Department of Transport and Communications</w:t>
      </w:r>
    </w:p>
    <w:p w14:paraId="58AC8D2B" w14:textId="77777777" w:rsidR="00C77A73" w:rsidRPr="004D4F96" w:rsidRDefault="005B7390" w:rsidP="003B4664">
      <w:pPr>
        <w:shd w:val="clear" w:color="auto" w:fill="FFFFFF"/>
        <w:tabs>
          <w:tab w:val="left" w:pos="614"/>
        </w:tabs>
        <w:spacing w:before="120"/>
        <w:ind w:firstLine="360"/>
        <w:jc w:val="both"/>
        <w:rPr>
          <w:sz w:val="22"/>
        </w:rPr>
      </w:pPr>
      <w:r w:rsidRPr="004D4F96">
        <w:rPr>
          <w:b/>
          <w:bCs/>
          <w:sz w:val="22"/>
          <w:szCs w:val="24"/>
          <w:lang w:val="en-US"/>
        </w:rPr>
        <w:t>6.</w:t>
      </w:r>
      <w:r w:rsidRPr="004D4F96">
        <w:rPr>
          <w:b/>
          <w:bCs/>
          <w:sz w:val="22"/>
          <w:szCs w:val="24"/>
          <w:lang w:val="en-US"/>
        </w:rPr>
        <w:tab/>
      </w:r>
      <w:r w:rsidRPr="004D4F96">
        <w:rPr>
          <w:sz w:val="22"/>
          <w:szCs w:val="24"/>
          <w:lang w:val="en-US"/>
        </w:rPr>
        <w:t xml:space="preserve">The </w:t>
      </w:r>
      <w:r w:rsidRPr="004D4F96">
        <w:rPr>
          <w:i/>
          <w:iCs/>
          <w:sz w:val="22"/>
          <w:szCs w:val="24"/>
          <w:lang w:val="en-US"/>
        </w:rPr>
        <w:t xml:space="preserve">Appropriation Act (No. 2) 1992-93 </w:t>
      </w:r>
      <w:r w:rsidRPr="004D4F96">
        <w:rPr>
          <w:sz w:val="22"/>
          <w:szCs w:val="24"/>
          <w:lang w:val="en-US"/>
        </w:rPr>
        <w:t>has effect, and is taken at all</w:t>
      </w:r>
      <w:r w:rsidR="004D4F96" w:rsidRPr="004D4F96">
        <w:rPr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times to have had effect, as if:</w:t>
      </w:r>
    </w:p>
    <w:p w14:paraId="6EB086DB" w14:textId="77777777" w:rsidR="00C77A73" w:rsidRPr="004D4F96" w:rsidRDefault="005B7390" w:rsidP="003B4664">
      <w:pPr>
        <w:numPr>
          <w:ilvl w:val="0"/>
          <w:numId w:val="2"/>
        </w:numPr>
        <w:shd w:val="clear" w:color="auto" w:fill="FFFFFF"/>
        <w:tabs>
          <w:tab w:val="left" w:pos="538"/>
        </w:tabs>
        <w:spacing w:before="120"/>
        <w:ind w:left="720" w:hanging="360"/>
        <w:jc w:val="both"/>
        <w:rPr>
          <w:sz w:val="22"/>
          <w:szCs w:val="24"/>
          <w:lang w:val="en-US"/>
        </w:rPr>
      </w:pPr>
      <w:r w:rsidRPr="004D4F96">
        <w:rPr>
          <w:sz w:val="22"/>
          <w:szCs w:val="24"/>
          <w:lang w:val="en-US"/>
        </w:rPr>
        <w:t>the reference to the Australian Land Transport Development Trust Account in item 01 of Division 973 in Schedule 4 to that Act were a reference to the Australian Land Transport Development Trust Fund; and</w:t>
      </w:r>
    </w:p>
    <w:p w14:paraId="05327068" w14:textId="77777777" w:rsidR="00C77A73" w:rsidRPr="004D4F96" w:rsidRDefault="005B7390" w:rsidP="003B4664">
      <w:pPr>
        <w:numPr>
          <w:ilvl w:val="0"/>
          <w:numId w:val="2"/>
        </w:numPr>
        <w:shd w:val="clear" w:color="auto" w:fill="FFFFFF"/>
        <w:tabs>
          <w:tab w:val="left" w:pos="538"/>
        </w:tabs>
        <w:spacing w:before="120"/>
        <w:ind w:left="720" w:hanging="360"/>
        <w:jc w:val="both"/>
        <w:rPr>
          <w:sz w:val="22"/>
          <w:szCs w:val="24"/>
          <w:lang w:val="en-US"/>
        </w:rPr>
      </w:pPr>
      <w:r w:rsidRPr="004D4F96">
        <w:rPr>
          <w:sz w:val="22"/>
          <w:szCs w:val="24"/>
          <w:lang w:val="en-US"/>
        </w:rPr>
        <w:t>the</w:t>
      </w:r>
      <w:r w:rsidRPr="004D4F96">
        <w:rPr>
          <w:i/>
          <w:iCs/>
          <w:sz w:val="22"/>
          <w:szCs w:val="24"/>
          <w:lang w:val="en-US"/>
        </w:rPr>
        <w:t xml:space="preserve"> </w:t>
      </w:r>
      <w:r w:rsidRPr="004D4F96">
        <w:rPr>
          <w:sz w:val="22"/>
          <w:szCs w:val="24"/>
          <w:lang w:val="en-US"/>
        </w:rPr>
        <w:t>amount appropriated to the Department of Transport and Communications under that item, and each amount specified in that Act that included that amount, were reduced by $150 000 000.</w:t>
      </w:r>
    </w:p>
    <w:p w14:paraId="7B0EE82C" w14:textId="77777777" w:rsidR="00C77A73" w:rsidRPr="004D4F96" w:rsidRDefault="002B16F9" w:rsidP="004D4F96">
      <w:pPr>
        <w:shd w:val="clear" w:color="auto" w:fill="FFFFFF"/>
        <w:tabs>
          <w:tab w:val="left" w:pos="9235"/>
        </w:tabs>
        <w:spacing w:before="120" w:after="60"/>
        <w:jc w:val="both"/>
        <w:rPr>
          <w:sz w:val="22"/>
        </w:rPr>
      </w:pPr>
      <w:r>
        <w:rPr>
          <w:noProof/>
          <w:sz w:val="22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95787" wp14:editId="078FC58A">
                <wp:simplePos x="0" y="0"/>
                <wp:positionH relativeFrom="column">
                  <wp:posOffset>2414015</wp:posOffset>
                </wp:positionH>
                <wp:positionV relativeFrom="paragraph">
                  <wp:posOffset>642036</wp:posOffset>
                </wp:positionV>
                <wp:extent cx="1126541" cy="0"/>
                <wp:effectExtent l="0" t="0" r="355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5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826139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1pt,50.55pt" to="278.8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" strokecolor="black [3040]"/>
            </w:pict>
          </mc:Fallback>
        </mc:AlternateContent>
      </w:r>
      <w:r w:rsidR="004D4F96" w:rsidRPr="004D4F96">
        <w:rPr>
          <w:sz w:val="22"/>
          <w:szCs w:val="24"/>
          <w:lang w:val="en-US"/>
        </w:rPr>
        <w:br w:type="page"/>
      </w:r>
    </w:p>
    <w:p w14:paraId="05EDC823" w14:textId="77777777" w:rsidR="00C77A73" w:rsidRPr="004D4F96" w:rsidRDefault="005B7390" w:rsidP="00777F78">
      <w:pPr>
        <w:shd w:val="clear" w:color="auto" w:fill="FFFFFF"/>
        <w:tabs>
          <w:tab w:val="left" w:pos="3780"/>
        </w:tabs>
        <w:spacing w:before="120" w:after="60"/>
        <w:jc w:val="right"/>
        <w:rPr>
          <w:sz w:val="22"/>
        </w:rPr>
      </w:pPr>
      <w:r w:rsidRPr="00777F78">
        <w:rPr>
          <w:b/>
          <w:bCs/>
          <w:sz w:val="24"/>
          <w:szCs w:val="18"/>
          <w:lang w:val="en-US"/>
        </w:rPr>
        <w:lastRenderedPageBreak/>
        <w:t>SCHEDULE</w:t>
      </w:r>
      <w:r w:rsidRPr="004D4F96">
        <w:rPr>
          <w:b/>
          <w:bCs/>
          <w:sz w:val="22"/>
          <w:szCs w:val="18"/>
          <w:lang w:val="en-US"/>
        </w:rPr>
        <w:tab/>
      </w:r>
      <w:r w:rsidRPr="00777F78">
        <w:rPr>
          <w:szCs w:val="18"/>
          <w:lang w:val="en-US"/>
        </w:rPr>
        <w:t>Sections 3 and 4</w:t>
      </w:r>
    </w:p>
    <w:p w14:paraId="0E23ACC7" w14:textId="77777777" w:rsidR="00C77A73" w:rsidRPr="00777F78" w:rsidRDefault="005B7390" w:rsidP="00777F78">
      <w:pPr>
        <w:shd w:val="clear" w:color="auto" w:fill="FFFFFF"/>
        <w:spacing w:before="120" w:after="60"/>
        <w:jc w:val="center"/>
      </w:pPr>
      <w:r w:rsidRPr="00777F78">
        <w:rPr>
          <w:b/>
          <w:bCs/>
          <w:lang w:val="en-US"/>
        </w:rPr>
        <w:t>ABSTRACT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40"/>
        <w:gridCol w:w="7020"/>
        <w:gridCol w:w="1149"/>
      </w:tblGrid>
      <w:tr w:rsidR="00C77A73" w:rsidRPr="00777F78" w14:paraId="60DF8B36" w14:textId="77777777" w:rsidTr="00777F78">
        <w:trPr>
          <w:trHeight w:val="20"/>
          <w:jc w:val="center"/>
        </w:trPr>
        <w:tc>
          <w:tcPr>
            <w:tcW w:w="9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A7FB67" w14:textId="77777777" w:rsidR="00C77A73" w:rsidRPr="00777F78" w:rsidRDefault="005B7390" w:rsidP="00777F78">
            <w:pPr>
              <w:shd w:val="clear" w:color="auto" w:fill="FFFFFF"/>
              <w:jc w:val="both"/>
            </w:pPr>
            <w:r w:rsidRPr="00777F78">
              <w:rPr>
                <w:szCs w:val="18"/>
                <w:lang w:val="en-US"/>
              </w:rPr>
              <w:t>Page Reference</w:t>
            </w:r>
          </w:p>
        </w:tc>
        <w:tc>
          <w:tcPr>
            <w:tcW w:w="70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C645F3C" w14:textId="77777777" w:rsidR="00C77A73" w:rsidRPr="00777F78" w:rsidRDefault="005B7390" w:rsidP="003B4664">
            <w:pPr>
              <w:shd w:val="clear" w:color="auto" w:fill="FFFFFF"/>
              <w:jc w:val="center"/>
            </w:pPr>
            <w:r w:rsidRPr="00777F78">
              <w:rPr>
                <w:szCs w:val="18"/>
                <w:lang w:val="en-US"/>
              </w:rPr>
              <w:t>Departments</w:t>
            </w:r>
          </w:p>
        </w:tc>
        <w:tc>
          <w:tcPr>
            <w:tcW w:w="114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1A638D9" w14:textId="77777777" w:rsidR="00C77A73" w:rsidRPr="00777F78" w:rsidRDefault="005B7390" w:rsidP="00777F78">
            <w:pPr>
              <w:shd w:val="clear" w:color="auto" w:fill="FFFFFF"/>
              <w:ind w:right="14"/>
              <w:jc w:val="right"/>
            </w:pPr>
            <w:r w:rsidRPr="00777F78">
              <w:rPr>
                <w:szCs w:val="18"/>
                <w:lang w:val="en-US"/>
              </w:rPr>
              <w:t>Total</w:t>
            </w:r>
          </w:p>
        </w:tc>
      </w:tr>
      <w:tr w:rsidR="00C77A73" w:rsidRPr="00777F78" w14:paraId="68AABC1D" w14:textId="77777777" w:rsidTr="00777F78">
        <w:trPr>
          <w:trHeight w:val="20"/>
          <w:jc w:val="center"/>
        </w:trPr>
        <w:tc>
          <w:tcPr>
            <w:tcW w:w="9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C812A" w14:textId="77777777" w:rsidR="00C77A73" w:rsidRPr="00777F78" w:rsidRDefault="00C77A73" w:rsidP="00777F78">
            <w:pPr>
              <w:shd w:val="clear" w:color="auto" w:fill="FFFFFF"/>
              <w:jc w:val="both"/>
            </w:pPr>
          </w:p>
        </w:tc>
        <w:tc>
          <w:tcPr>
            <w:tcW w:w="70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5E2418CC" w14:textId="77777777" w:rsidR="00C77A73" w:rsidRPr="00777F78" w:rsidRDefault="00C77A73" w:rsidP="00777F78">
            <w:pPr>
              <w:shd w:val="clear" w:color="auto" w:fill="FFFFFF"/>
              <w:jc w:val="both"/>
            </w:pPr>
          </w:p>
        </w:tc>
        <w:tc>
          <w:tcPr>
            <w:tcW w:w="114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D843B8" w14:textId="77777777" w:rsidR="00C77A73" w:rsidRPr="00777F78" w:rsidRDefault="005B7390" w:rsidP="00777F78">
            <w:pPr>
              <w:shd w:val="clear" w:color="auto" w:fill="FFFFFF"/>
              <w:ind w:right="14"/>
              <w:jc w:val="right"/>
            </w:pPr>
            <w:r w:rsidRPr="00777F78">
              <w:rPr>
                <w:szCs w:val="18"/>
                <w:lang w:val="en-US"/>
              </w:rPr>
              <w:t>$</w:t>
            </w:r>
          </w:p>
        </w:tc>
      </w:tr>
      <w:tr w:rsidR="00C77A73" w:rsidRPr="00777F78" w14:paraId="60648160" w14:textId="77777777" w:rsidTr="00777F78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FF8F4E" w14:textId="77777777" w:rsidR="00C77A73" w:rsidRPr="00777F78" w:rsidRDefault="005B7390" w:rsidP="00777F78">
            <w:pPr>
              <w:shd w:val="clear" w:color="auto" w:fill="FFFFFF"/>
              <w:jc w:val="both"/>
            </w:pPr>
            <w:r w:rsidRPr="00777F78">
              <w:rPr>
                <w:szCs w:val="18"/>
                <w:lang w:val="en-US"/>
              </w:rPr>
              <w:t>6</w:t>
            </w:r>
          </w:p>
        </w:tc>
        <w:tc>
          <w:tcPr>
            <w:tcW w:w="70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7F299D51" w14:textId="77777777" w:rsidR="00C77A73" w:rsidRPr="00777F78" w:rsidRDefault="005B7390" w:rsidP="00777F78">
            <w:pPr>
              <w:shd w:val="clear" w:color="auto" w:fill="FFFFFF"/>
              <w:tabs>
                <w:tab w:val="left" w:leader="dot" w:pos="6890"/>
              </w:tabs>
              <w:jc w:val="both"/>
            </w:pPr>
            <w:r w:rsidRPr="00777F78">
              <w:rPr>
                <w:szCs w:val="18"/>
                <w:lang w:val="en-US"/>
              </w:rPr>
              <w:t>Department of Administrative Services</w:t>
            </w:r>
            <w:r w:rsidR="00777F78">
              <w:rPr>
                <w:szCs w:val="18"/>
                <w:lang w:val="en-US"/>
              </w:rPr>
              <w:tab/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852189" w14:textId="77777777" w:rsidR="00C77A73" w:rsidRPr="00777F78" w:rsidRDefault="005B7390" w:rsidP="00777F78">
            <w:pPr>
              <w:shd w:val="clear" w:color="auto" w:fill="FFFFFF"/>
              <w:ind w:right="14"/>
              <w:jc w:val="right"/>
            </w:pPr>
            <w:r w:rsidRPr="00777F78">
              <w:rPr>
                <w:szCs w:val="18"/>
                <w:lang w:val="en-US"/>
              </w:rPr>
              <w:t>605 000</w:t>
            </w:r>
          </w:p>
        </w:tc>
      </w:tr>
      <w:tr w:rsidR="00C77A73" w:rsidRPr="00777F78" w14:paraId="7CA8FB78" w14:textId="77777777" w:rsidTr="00777F78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C41C6A" w14:textId="77777777" w:rsidR="00C77A73" w:rsidRPr="00777F78" w:rsidRDefault="005B7390" w:rsidP="00777F78">
            <w:pPr>
              <w:shd w:val="clear" w:color="auto" w:fill="FFFFFF"/>
              <w:jc w:val="both"/>
            </w:pPr>
            <w:r w:rsidRPr="00777F78">
              <w:rPr>
                <w:szCs w:val="18"/>
                <w:lang w:val="en-US"/>
              </w:rPr>
              <w:t>6</w:t>
            </w:r>
          </w:p>
        </w:tc>
        <w:tc>
          <w:tcPr>
            <w:tcW w:w="70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82CE80" w14:textId="77777777" w:rsidR="00C77A73" w:rsidRPr="00777F78" w:rsidRDefault="005B7390" w:rsidP="00777F78">
            <w:pPr>
              <w:shd w:val="clear" w:color="auto" w:fill="FFFFFF"/>
              <w:tabs>
                <w:tab w:val="left" w:leader="dot" w:pos="6890"/>
              </w:tabs>
              <w:jc w:val="both"/>
            </w:pPr>
            <w:r w:rsidRPr="00777F78">
              <w:rPr>
                <w:szCs w:val="18"/>
                <w:lang w:val="en-US"/>
              </w:rPr>
              <w:t>Department of the Arts, Sport, the Environment and Territories</w:t>
            </w:r>
            <w:r w:rsidR="00777F78">
              <w:rPr>
                <w:szCs w:val="18"/>
                <w:lang w:val="en-US"/>
              </w:rPr>
              <w:tab/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38BC9F" w14:textId="77777777" w:rsidR="00C77A73" w:rsidRPr="00777F78" w:rsidRDefault="005B7390" w:rsidP="00777F78">
            <w:pPr>
              <w:shd w:val="clear" w:color="auto" w:fill="FFFFFF"/>
              <w:ind w:right="14"/>
              <w:jc w:val="right"/>
            </w:pPr>
            <w:r w:rsidRPr="00777F78">
              <w:rPr>
                <w:szCs w:val="18"/>
                <w:lang w:val="en-US"/>
              </w:rPr>
              <w:t>645 000</w:t>
            </w:r>
          </w:p>
        </w:tc>
      </w:tr>
      <w:tr w:rsidR="00C77A73" w:rsidRPr="00777F78" w14:paraId="66F35D7C" w14:textId="77777777" w:rsidTr="00777F78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C43761" w14:textId="77777777" w:rsidR="00C77A73" w:rsidRPr="00777F78" w:rsidRDefault="005B7390" w:rsidP="00777F78">
            <w:pPr>
              <w:shd w:val="clear" w:color="auto" w:fill="FFFFFF"/>
              <w:jc w:val="both"/>
            </w:pPr>
            <w:r w:rsidRPr="00777F78">
              <w:rPr>
                <w:szCs w:val="18"/>
                <w:lang w:val="en-US"/>
              </w:rPr>
              <w:t>6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8D9020" w14:textId="77777777" w:rsidR="00C77A73" w:rsidRPr="00777F78" w:rsidRDefault="005B7390" w:rsidP="00777F78">
            <w:pPr>
              <w:shd w:val="clear" w:color="auto" w:fill="FFFFFF"/>
              <w:tabs>
                <w:tab w:val="left" w:leader="dot" w:pos="6890"/>
              </w:tabs>
              <w:jc w:val="both"/>
            </w:pPr>
            <w:r w:rsidRPr="00777F78">
              <w:rPr>
                <w:szCs w:val="18"/>
                <w:lang w:val="en-US"/>
              </w:rPr>
              <w:t>Department of Immigration, Local Government and Ethnic Affairs</w:t>
            </w:r>
            <w:r w:rsidR="00777F78">
              <w:rPr>
                <w:szCs w:val="18"/>
                <w:lang w:val="en-US"/>
              </w:rPr>
              <w:tab/>
            </w:r>
          </w:p>
        </w:tc>
        <w:tc>
          <w:tcPr>
            <w:tcW w:w="114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CDF20A0" w14:textId="77777777" w:rsidR="00C77A73" w:rsidRPr="00777F78" w:rsidRDefault="005B7390" w:rsidP="00777F78">
            <w:pPr>
              <w:shd w:val="clear" w:color="auto" w:fill="FFFFFF"/>
              <w:ind w:right="14"/>
              <w:jc w:val="right"/>
            </w:pPr>
            <w:r w:rsidRPr="00777F78">
              <w:rPr>
                <w:szCs w:val="18"/>
                <w:lang w:val="en-US"/>
              </w:rPr>
              <w:t>55 000 000</w:t>
            </w:r>
          </w:p>
        </w:tc>
      </w:tr>
      <w:tr w:rsidR="00C77A73" w:rsidRPr="00777F78" w14:paraId="7EA1F9A6" w14:textId="77777777" w:rsidTr="00777F78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1564334" w14:textId="77777777" w:rsidR="00C77A73" w:rsidRPr="00777F78" w:rsidRDefault="00C77A73" w:rsidP="00777F78">
            <w:pPr>
              <w:shd w:val="clear" w:color="auto" w:fill="FFFFFF"/>
              <w:jc w:val="both"/>
            </w:pP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55CDD9D" w14:textId="77777777" w:rsidR="00C77A73" w:rsidRPr="00777F78" w:rsidRDefault="005B7390" w:rsidP="00777F78">
            <w:pPr>
              <w:shd w:val="clear" w:color="auto" w:fill="FFFFFF"/>
              <w:tabs>
                <w:tab w:val="left" w:leader="dot" w:pos="6890"/>
              </w:tabs>
              <w:spacing w:before="120"/>
              <w:ind w:left="720"/>
              <w:jc w:val="both"/>
            </w:pPr>
            <w:r w:rsidRPr="00777F78">
              <w:rPr>
                <w:b/>
                <w:bCs/>
                <w:szCs w:val="18"/>
                <w:lang w:val="en-US"/>
              </w:rPr>
              <w:t>Total</w:t>
            </w:r>
            <w:r w:rsidR="00777F78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149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6AE7A98" w14:textId="77777777" w:rsidR="00C77A73" w:rsidRPr="00777F78" w:rsidRDefault="005B7390" w:rsidP="00777F78">
            <w:pPr>
              <w:shd w:val="clear" w:color="auto" w:fill="FFFFFF"/>
              <w:ind w:right="14"/>
              <w:jc w:val="right"/>
            </w:pPr>
            <w:r w:rsidRPr="00777F78">
              <w:rPr>
                <w:b/>
                <w:bCs/>
                <w:szCs w:val="18"/>
                <w:lang w:val="en-US"/>
              </w:rPr>
              <w:t>56 250 000</w:t>
            </w:r>
          </w:p>
        </w:tc>
      </w:tr>
    </w:tbl>
    <w:p w14:paraId="26F34CBE" w14:textId="77777777" w:rsidR="00C77A73" w:rsidRPr="004D4F96" w:rsidRDefault="004D4F96" w:rsidP="004D4F96">
      <w:pPr>
        <w:shd w:val="clear" w:color="auto" w:fill="FFFFFF"/>
        <w:tabs>
          <w:tab w:val="left" w:pos="1589"/>
        </w:tabs>
        <w:spacing w:before="120" w:after="60"/>
        <w:jc w:val="both"/>
        <w:rPr>
          <w:sz w:val="22"/>
        </w:rPr>
      </w:pPr>
      <w:r w:rsidRPr="004D4F96">
        <w:rPr>
          <w:sz w:val="22"/>
        </w:rPr>
        <w:br w:type="page"/>
      </w:r>
    </w:p>
    <w:p w14:paraId="5ED3DD2E" w14:textId="77777777" w:rsidR="00C77A73" w:rsidRPr="004D4F96" w:rsidRDefault="004D4F96" w:rsidP="004D4F96">
      <w:pPr>
        <w:shd w:val="clear" w:color="auto" w:fill="FFFFFF"/>
        <w:tabs>
          <w:tab w:val="left" w:pos="7363"/>
        </w:tabs>
        <w:spacing w:before="120" w:after="60"/>
        <w:jc w:val="both"/>
        <w:rPr>
          <w:sz w:val="22"/>
        </w:rPr>
      </w:pPr>
      <w:r w:rsidRPr="004D4F96">
        <w:rPr>
          <w:sz w:val="22"/>
        </w:rPr>
        <w:br w:type="page"/>
      </w:r>
    </w:p>
    <w:p w14:paraId="00D9047B" w14:textId="77777777" w:rsidR="00C2067E" w:rsidRDefault="00C2067E" w:rsidP="00C2067E">
      <w:pPr>
        <w:shd w:val="clear" w:color="auto" w:fill="FFFFFF"/>
        <w:spacing w:before="120" w:after="4000"/>
        <w:jc w:val="both"/>
        <w:rPr>
          <w:b/>
          <w:bCs/>
          <w:sz w:val="22"/>
          <w:szCs w:val="42"/>
          <w:lang w:val="en-US"/>
        </w:rPr>
      </w:pPr>
    </w:p>
    <w:p w14:paraId="208DA333" w14:textId="77777777" w:rsidR="00C77A73" w:rsidRPr="00C2067E" w:rsidRDefault="005B7390" w:rsidP="00C2067E">
      <w:pPr>
        <w:shd w:val="clear" w:color="auto" w:fill="FFFFFF"/>
        <w:spacing w:before="120" w:after="60"/>
        <w:jc w:val="center"/>
        <w:rPr>
          <w:sz w:val="36"/>
        </w:rPr>
      </w:pPr>
      <w:r w:rsidRPr="00C2067E">
        <w:rPr>
          <w:b/>
          <w:bCs/>
          <w:sz w:val="36"/>
          <w:szCs w:val="42"/>
          <w:lang w:val="en-US"/>
        </w:rPr>
        <w:t>DEPARTMENTS</w:t>
      </w:r>
    </w:p>
    <w:p w14:paraId="74BA9E10" w14:textId="77777777" w:rsidR="00C77A73" w:rsidRPr="004D4F96" w:rsidRDefault="004D4F96" w:rsidP="004D4F96">
      <w:pPr>
        <w:shd w:val="clear" w:color="auto" w:fill="FFFFFF"/>
        <w:tabs>
          <w:tab w:val="left" w:pos="1622"/>
        </w:tabs>
        <w:spacing w:before="120" w:after="60"/>
        <w:jc w:val="both"/>
        <w:rPr>
          <w:sz w:val="22"/>
        </w:rPr>
      </w:pPr>
      <w:r w:rsidRPr="004D4F96">
        <w:rPr>
          <w:sz w:val="22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43"/>
        <w:gridCol w:w="1299"/>
        <w:gridCol w:w="1400"/>
        <w:gridCol w:w="1267"/>
      </w:tblGrid>
      <w:tr w:rsidR="00C77A73" w:rsidRPr="00A5315B" w14:paraId="08C144A6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4EBC8B" w14:textId="77777777" w:rsidR="00C77A73" w:rsidRPr="00A5315B" w:rsidRDefault="00C77A73" w:rsidP="00A5315B">
            <w:pPr>
              <w:shd w:val="clear" w:color="auto" w:fill="FFFFFF"/>
              <w:jc w:val="both"/>
            </w:pPr>
          </w:p>
        </w:tc>
        <w:tc>
          <w:tcPr>
            <w:tcW w:w="12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A3F1F2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266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D859565" w14:textId="77777777" w:rsidR="00C77A73" w:rsidRPr="00A5315B" w:rsidRDefault="005B7390" w:rsidP="00001C12">
            <w:pPr>
              <w:shd w:val="clear" w:color="auto" w:fill="FFFFFF"/>
              <w:jc w:val="center"/>
            </w:pPr>
            <w:r w:rsidRPr="00A5315B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C77A73" w:rsidRPr="00A5315B" w14:paraId="0B697072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97338A4" w14:textId="77777777" w:rsidR="00C77A73" w:rsidRPr="00A5315B" w:rsidRDefault="00C77A73" w:rsidP="00A5315B">
            <w:pPr>
              <w:shd w:val="clear" w:color="auto" w:fill="FFFFFF"/>
              <w:jc w:val="both"/>
            </w:pPr>
          </w:p>
        </w:tc>
        <w:tc>
          <w:tcPr>
            <w:tcW w:w="12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450EF73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14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FFF02FE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szCs w:val="18"/>
                <w:lang w:val="en-US"/>
              </w:rPr>
              <w:t xml:space="preserve">Appropriation made by </w:t>
            </w:r>
            <w:r w:rsidRPr="00A5315B">
              <w:rPr>
                <w:i/>
                <w:iCs/>
                <w:szCs w:val="18"/>
                <w:lang w:val="en-US"/>
              </w:rPr>
              <w:t>Appropriation Act (No. 2) 1992-93</w:t>
            </w:r>
          </w:p>
        </w:tc>
        <w:tc>
          <w:tcPr>
            <w:tcW w:w="12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22998C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szCs w:val="18"/>
                <w:lang w:val="en-US"/>
              </w:rPr>
              <w:t>Expenditure for 1991-92</w:t>
            </w:r>
          </w:p>
        </w:tc>
      </w:tr>
      <w:tr w:rsidR="00C77A73" w:rsidRPr="00A5315B" w14:paraId="162FC94D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0B7E0F" w14:textId="77777777" w:rsidR="00C77A73" w:rsidRPr="00A5315B" w:rsidRDefault="00C77A73" w:rsidP="00A5315B">
            <w:pPr>
              <w:shd w:val="clear" w:color="auto" w:fill="FFFFFF"/>
              <w:jc w:val="both"/>
            </w:pPr>
          </w:p>
        </w:tc>
        <w:tc>
          <w:tcPr>
            <w:tcW w:w="12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EFEB94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szCs w:val="22"/>
                <w:lang w:val="en-US"/>
              </w:rPr>
              <w:t>$</w:t>
            </w:r>
          </w:p>
        </w:tc>
        <w:tc>
          <w:tcPr>
            <w:tcW w:w="1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2D5659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szCs w:val="22"/>
                <w:lang w:val="en-US"/>
              </w:rPr>
              <w:t>$</w:t>
            </w:r>
          </w:p>
        </w:tc>
        <w:tc>
          <w:tcPr>
            <w:tcW w:w="126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56560C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szCs w:val="22"/>
                <w:lang w:val="en-US"/>
              </w:rPr>
              <w:t>$</w:t>
            </w:r>
          </w:p>
        </w:tc>
      </w:tr>
      <w:tr w:rsidR="00C77A73" w:rsidRPr="00A5315B" w14:paraId="1989D8CF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4A58A1" w14:textId="77777777" w:rsidR="00C77A73" w:rsidRPr="00A5315B" w:rsidRDefault="005B7390" w:rsidP="00A5315B">
            <w:pPr>
              <w:shd w:val="clear" w:color="auto" w:fill="FFFFFF"/>
              <w:jc w:val="both"/>
            </w:pPr>
            <w:r w:rsidRPr="00A5315B">
              <w:rPr>
                <w:b/>
                <w:bCs/>
                <w:szCs w:val="18"/>
                <w:lang w:val="en-US"/>
              </w:rPr>
              <w:t>DEPARTMENT OF ADMINISTRATIVE SERVICES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36E12B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690FCF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901BDE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662A7B8C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584F49C6" w14:textId="77777777" w:rsidR="00C77A73" w:rsidRPr="00A5315B" w:rsidRDefault="00A5315B" w:rsidP="00A5315B">
            <w:pPr>
              <w:shd w:val="clear" w:color="auto" w:fill="FFFFFF"/>
              <w:jc w:val="both"/>
            </w:pPr>
            <w:r>
              <w:rPr>
                <w:szCs w:val="18"/>
                <w:lang w:val="en-US"/>
              </w:rPr>
              <w:t xml:space="preserve">Division </w:t>
            </w:r>
            <w:r w:rsidRPr="00A5315B">
              <w:rPr>
                <w:szCs w:val="18"/>
                <w:lang w:val="en-US"/>
              </w:rPr>
              <w:t>805</w:t>
            </w:r>
            <w:r>
              <w:rPr>
                <w:szCs w:val="18"/>
                <w:lang w:val="en-US"/>
              </w:rPr>
              <w:t>.—</w:t>
            </w:r>
            <w:r w:rsidR="005B7390" w:rsidRPr="00A5315B">
              <w:rPr>
                <w:rFonts w:eastAsia="Times New Roman"/>
                <w:szCs w:val="18"/>
                <w:lang w:val="en-US"/>
              </w:rPr>
              <w:t xml:space="preserve"> CAPITAL WORKS AND SERVICES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CE2331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290F15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344AE7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69C11326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D29EFA" w14:textId="77777777" w:rsidR="00C77A73" w:rsidRPr="00A5315B" w:rsidRDefault="005B7390" w:rsidP="00A5315B">
            <w:pPr>
              <w:shd w:val="clear" w:color="auto" w:fill="FFFFFF"/>
              <w:jc w:val="both"/>
            </w:pPr>
            <w:r w:rsidRPr="00A5315B">
              <w:rPr>
                <w:b/>
                <w:bCs/>
                <w:szCs w:val="18"/>
                <w:lang w:val="en-US"/>
              </w:rPr>
              <w:t>1.</w:t>
            </w:r>
            <w:r w:rsidRPr="00A5315B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A5315B">
              <w:rPr>
                <w:rFonts w:eastAsia="Times New Roman"/>
                <w:b/>
                <w:bCs/>
                <w:szCs w:val="18"/>
                <w:lang w:val="en-US"/>
              </w:rPr>
              <w:t>Acquisitions, Buildings, Works, Plant and Equipment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298CA0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04AB9F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38AFE8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4792A821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F0877AA" w14:textId="77777777" w:rsidR="00C77A73" w:rsidRPr="00A5315B" w:rsidRDefault="00A5315B" w:rsidP="00C227C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A5315B">
              <w:rPr>
                <w:szCs w:val="18"/>
                <w:lang w:val="en-US"/>
              </w:rPr>
              <w:t>11</w:t>
            </w:r>
            <w:r>
              <w:rPr>
                <w:szCs w:val="18"/>
                <w:lang w:val="en-US"/>
              </w:rPr>
              <w:t xml:space="preserve">. </w:t>
            </w:r>
            <w:r w:rsidR="005B7390" w:rsidRPr="00A5315B">
              <w:rPr>
                <w:szCs w:val="18"/>
                <w:lang w:val="en-US"/>
              </w:rPr>
              <w:t>Refurbishment and fitout of the Old Parliament House</w:t>
            </w:r>
            <w:r w:rsidR="00C227C3">
              <w:rPr>
                <w:szCs w:val="18"/>
                <w:lang w:val="en-US"/>
              </w:rPr>
              <w:tab/>
            </w:r>
          </w:p>
        </w:tc>
        <w:tc>
          <w:tcPr>
            <w:tcW w:w="12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2E38CF2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szCs w:val="18"/>
                <w:lang w:val="en-US"/>
              </w:rPr>
              <w:t>605 000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A3181A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E05E68" w14:textId="77777777" w:rsidR="00C77A73" w:rsidRPr="00A5315B" w:rsidRDefault="005B7390" w:rsidP="00001C12">
            <w:pPr>
              <w:shd w:val="clear" w:color="auto" w:fill="FFFFFF"/>
              <w:ind w:right="29"/>
              <w:jc w:val="right"/>
            </w:pPr>
            <w:r w:rsidRPr="00A5315B">
              <w:rPr>
                <w:rFonts w:eastAsia="Times New Roman"/>
                <w:lang w:val="en-US"/>
              </w:rPr>
              <w:t>—</w:t>
            </w:r>
          </w:p>
        </w:tc>
      </w:tr>
      <w:tr w:rsidR="00C77A73" w:rsidRPr="003B4664" w14:paraId="3EEF79D5" w14:textId="77777777" w:rsidTr="00B71E5F">
        <w:trPr>
          <w:trHeight w:val="20"/>
          <w:jc w:val="center"/>
        </w:trPr>
        <w:tc>
          <w:tcPr>
            <w:tcW w:w="5143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048C6A3" w14:textId="77777777" w:rsidR="00C77A73" w:rsidRPr="003B4664" w:rsidRDefault="00A5315B" w:rsidP="00C227C3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3B4664">
              <w:rPr>
                <w:b/>
                <w:bCs/>
                <w:sz w:val="22"/>
                <w:szCs w:val="18"/>
                <w:lang w:val="en-US"/>
              </w:rPr>
              <w:t>Total:</w:t>
            </w:r>
            <w:r w:rsidR="005B7390" w:rsidRPr="003B4664">
              <w:rPr>
                <w:b/>
                <w:bCs/>
                <w:sz w:val="22"/>
                <w:szCs w:val="18"/>
                <w:lang w:val="en-US"/>
              </w:rPr>
              <w:t xml:space="preserve"> Department of Administrative Services</w:t>
            </w:r>
            <w:r w:rsidR="00C227C3" w:rsidRPr="003B4664">
              <w:rPr>
                <w:b/>
                <w:bCs/>
                <w:sz w:val="22"/>
                <w:szCs w:val="18"/>
                <w:lang w:val="en-US"/>
              </w:rPr>
              <w:tab/>
            </w:r>
          </w:p>
        </w:tc>
        <w:tc>
          <w:tcPr>
            <w:tcW w:w="12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2F95472" w14:textId="77777777" w:rsidR="00C77A73" w:rsidRPr="003B4664" w:rsidRDefault="005B7390" w:rsidP="003B4664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  <w:r w:rsidRPr="003B4664">
              <w:rPr>
                <w:b/>
                <w:bCs/>
                <w:sz w:val="22"/>
                <w:szCs w:val="22"/>
                <w:lang w:val="en-US"/>
              </w:rPr>
              <w:t>605 000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2299593" w14:textId="77777777" w:rsidR="00C77A73" w:rsidRPr="003B4664" w:rsidRDefault="00C77A73" w:rsidP="00001C12">
            <w:pPr>
              <w:shd w:val="clear" w:color="auto" w:fill="FFFFFF"/>
              <w:ind w:right="29"/>
              <w:jc w:val="right"/>
              <w:rPr>
                <w:sz w:val="22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05BDB0D" w14:textId="77777777" w:rsidR="00C77A73" w:rsidRPr="003B4664" w:rsidRDefault="00C77A73" w:rsidP="00001C12">
            <w:pPr>
              <w:shd w:val="clear" w:color="auto" w:fill="FFFFFF"/>
              <w:ind w:right="29"/>
              <w:jc w:val="right"/>
              <w:rPr>
                <w:sz w:val="22"/>
              </w:rPr>
            </w:pPr>
          </w:p>
        </w:tc>
      </w:tr>
      <w:tr w:rsidR="00C77A73" w:rsidRPr="00A5315B" w14:paraId="75730F97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21C0BE" w14:textId="77777777" w:rsidR="00C77A73" w:rsidRPr="00A5315B" w:rsidRDefault="005B7390" w:rsidP="00C227C3">
            <w:pPr>
              <w:shd w:val="clear" w:color="auto" w:fill="FFFFFF"/>
              <w:tabs>
                <w:tab w:val="left" w:leader="dot" w:pos="5040"/>
              </w:tabs>
              <w:spacing w:before="120"/>
              <w:jc w:val="both"/>
            </w:pPr>
            <w:r w:rsidRPr="00A5315B">
              <w:rPr>
                <w:b/>
                <w:bCs/>
                <w:szCs w:val="18"/>
                <w:lang w:val="en-US"/>
              </w:rPr>
              <w:t>DEPARTMENT OF THE ARTS, SPORT, THE ENVIRONMENT AND TERRITORIES</w:t>
            </w:r>
          </w:p>
        </w:tc>
        <w:tc>
          <w:tcPr>
            <w:tcW w:w="12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EBDCC4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811754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68E055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5D9569DB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2A17A7" w14:textId="77777777" w:rsidR="00C77A73" w:rsidRPr="00A5315B" w:rsidRDefault="00A5315B" w:rsidP="00C227C3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  <w:lang w:val="en-US"/>
              </w:rPr>
              <w:t xml:space="preserve">Division </w:t>
            </w:r>
            <w:r w:rsidRPr="00A5315B">
              <w:rPr>
                <w:szCs w:val="18"/>
                <w:lang w:val="en-US"/>
              </w:rPr>
              <w:t>811</w:t>
            </w:r>
            <w:r>
              <w:rPr>
                <w:szCs w:val="18"/>
                <w:lang w:val="en-US"/>
              </w:rPr>
              <w:t>.—</w:t>
            </w:r>
            <w:r w:rsidR="005B7390" w:rsidRPr="00A5315B">
              <w:rPr>
                <w:rFonts w:eastAsia="Times New Roman"/>
                <w:szCs w:val="18"/>
                <w:lang w:val="en-US"/>
              </w:rPr>
              <w:t xml:space="preserve"> CAPITAL WORKS AND SERVICES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DA4EFE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151A47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9DCB84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410B449E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0AEDC5" w14:textId="77777777" w:rsidR="00C77A73" w:rsidRPr="00A5315B" w:rsidRDefault="005B7390" w:rsidP="00C227C3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</w:pPr>
            <w:r w:rsidRPr="00A5315B">
              <w:rPr>
                <w:b/>
                <w:bCs/>
                <w:szCs w:val="18"/>
                <w:lang w:val="en-US"/>
              </w:rPr>
              <w:t>7.</w:t>
            </w:r>
            <w:r w:rsidRPr="00A5315B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A5315B">
              <w:rPr>
                <w:rFonts w:eastAsia="Times New Roman"/>
                <w:b/>
                <w:bCs/>
                <w:szCs w:val="18"/>
                <w:lang w:val="en-US"/>
              </w:rPr>
              <w:t xml:space="preserve">National Museum of Australia — For expenditure under the </w:t>
            </w:r>
            <w:r w:rsidRPr="00A5315B">
              <w:rPr>
                <w:rFonts w:eastAsia="Times New Roman"/>
                <w:b/>
                <w:bCs/>
                <w:i/>
                <w:iCs/>
                <w:szCs w:val="18"/>
                <w:lang w:val="en-US"/>
              </w:rPr>
              <w:t>National Museum of Australia Act 1980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507807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19A01A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1FCD14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2695D7D9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8543EC2" w14:textId="77777777" w:rsidR="00C77A73" w:rsidRPr="00A5315B" w:rsidRDefault="00A5315B" w:rsidP="00C227C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A5315B">
              <w:rPr>
                <w:szCs w:val="18"/>
                <w:lang w:val="en-US"/>
              </w:rPr>
              <w:t>01</w:t>
            </w:r>
            <w:r>
              <w:rPr>
                <w:szCs w:val="18"/>
                <w:lang w:val="en-US"/>
              </w:rPr>
              <w:t xml:space="preserve">. </w:t>
            </w:r>
            <w:r w:rsidR="005B7390" w:rsidRPr="00A5315B">
              <w:rPr>
                <w:szCs w:val="18"/>
                <w:lang w:val="en-US"/>
              </w:rPr>
              <w:t>Exhibition fitout of the Old Parliament House</w:t>
            </w:r>
            <w:r w:rsidR="00C227C3">
              <w:rPr>
                <w:szCs w:val="18"/>
                <w:lang w:val="en-US"/>
              </w:rPr>
              <w:tab/>
            </w:r>
          </w:p>
        </w:tc>
        <w:tc>
          <w:tcPr>
            <w:tcW w:w="12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2F87EC2" w14:textId="77777777" w:rsidR="00C77A73" w:rsidRPr="00A5315B" w:rsidRDefault="005B7390" w:rsidP="00C227C3">
            <w:pPr>
              <w:shd w:val="clear" w:color="auto" w:fill="FFFFFF"/>
              <w:spacing w:after="120"/>
              <w:ind w:right="29"/>
              <w:jc w:val="right"/>
            </w:pPr>
            <w:r w:rsidRPr="00A5315B">
              <w:rPr>
                <w:szCs w:val="18"/>
                <w:lang w:val="en-US"/>
              </w:rPr>
              <w:t>645 000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2389A2" w14:textId="77777777" w:rsidR="00C77A73" w:rsidRPr="00A5315B" w:rsidRDefault="005B7390" w:rsidP="00C227C3">
            <w:pPr>
              <w:shd w:val="clear" w:color="auto" w:fill="FFFFFF"/>
              <w:spacing w:after="120"/>
              <w:ind w:right="29"/>
              <w:jc w:val="right"/>
            </w:pPr>
            <w:r w:rsidRPr="00A5315B">
              <w:rPr>
                <w:rFonts w:eastAsia="Times New Roman"/>
                <w:szCs w:val="22"/>
                <w:lang w:val="en-US"/>
              </w:rPr>
              <w:t>—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63C552" w14:textId="77777777" w:rsidR="00C77A73" w:rsidRPr="00A5315B" w:rsidRDefault="005B7390" w:rsidP="00C227C3">
            <w:pPr>
              <w:shd w:val="clear" w:color="auto" w:fill="FFFFFF"/>
              <w:tabs>
                <w:tab w:val="left" w:leader="hyphen" w:pos="1190"/>
              </w:tabs>
              <w:spacing w:after="120"/>
              <w:ind w:right="29"/>
              <w:jc w:val="right"/>
            </w:pPr>
            <w:r w:rsidRPr="00A5315B">
              <w:rPr>
                <w:rFonts w:eastAsia="Times New Roman"/>
                <w:szCs w:val="22"/>
                <w:lang w:val="en-US"/>
              </w:rPr>
              <w:t>—</w:t>
            </w:r>
          </w:p>
        </w:tc>
      </w:tr>
      <w:tr w:rsidR="00C77A73" w:rsidRPr="00A5315B" w14:paraId="1F68179B" w14:textId="77777777" w:rsidTr="00B71E5F">
        <w:trPr>
          <w:trHeight w:val="20"/>
          <w:jc w:val="center"/>
        </w:trPr>
        <w:tc>
          <w:tcPr>
            <w:tcW w:w="5143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D865973" w14:textId="77777777" w:rsidR="00C77A73" w:rsidRPr="003B4664" w:rsidRDefault="00A5315B" w:rsidP="00C227C3">
            <w:pPr>
              <w:shd w:val="clear" w:color="auto" w:fill="FFFFFF"/>
              <w:tabs>
                <w:tab w:val="left" w:leader="dot" w:pos="4978"/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3B4664">
              <w:rPr>
                <w:b/>
                <w:bCs/>
                <w:sz w:val="22"/>
                <w:szCs w:val="18"/>
                <w:lang w:val="en-US"/>
              </w:rPr>
              <w:t>Total:</w:t>
            </w:r>
            <w:r w:rsidR="005B7390" w:rsidRPr="003B4664">
              <w:rPr>
                <w:b/>
                <w:bCs/>
                <w:sz w:val="22"/>
                <w:szCs w:val="18"/>
                <w:lang w:val="en-US"/>
              </w:rPr>
              <w:t xml:space="preserve"> Department of the Arts, Sport, the Environment and Territories</w:t>
            </w:r>
            <w:r w:rsidR="00C227C3" w:rsidRPr="003B4664">
              <w:rPr>
                <w:b/>
                <w:bCs/>
                <w:sz w:val="22"/>
                <w:szCs w:val="18"/>
                <w:lang w:val="en-US"/>
              </w:rPr>
              <w:tab/>
            </w:r>
          </w:p>
        </w:tc>
        <w:tc>
          <w:tcPr>
            <w:tcW w:w="12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2284C5" w14:textId="77777777" w:rsidR="00C77A73" w:rsidRPr="003B4664" w:rsidRDefault="005B7390" w:rsidP="00C227C3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  <w:r w:rsidRPr="003B4664">
              <w:rPr>
                <w:b/>
                <w:bCs/>
                <w:sz w:val="22"/>
                <w:szCs w:val="22"/>
                <w:lang w:val="en-US"/>
              </w:rPr>
              <w:t>645 000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54C33EF" w14:textId="77777777" w:rsidR="00C77A73" w:rsidRPr="00A5315B" w:rsidRDefault="00C77A73" w:rsidP="00C227C3">
            <w:pPr>
              <w:shd w:val="clear" w:color="auto" w:fill="FFFFFF"/>
              <w:spacing w:after="120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77144C6" w14:textId="77777777" w:rsidR="00C77A73" w:rsidRPr="00A5315B" w:rsidRDefault="00C77A73" w:rsidP="00C227C3">
            <w:pPr>
              <w:shd w:val="clear" w:color="auto" w:fill="FFFFFF"/>
              <w:spacing w:after="120"/>
              <w:ind w:right="29"/>
              <w:jc w:val="right"/>
            </w:pPr>
          </w:p>
        </w:tc>
      </w:tr>
      <w:tr w:rsidR="00C77A73" w:rsidRPr="00A5315B" w14:paraId="3C4E38CF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5E4735" w14:textId="77777777" w:rsidR="00C77A73" w:rsidRPr="00A5315B" w:rsidRDefault="005B7390" w:rsidP="00C227C3">
            <w:pPr>
              <w:shd w:val="clear" w:color="auto" w:fill="FFFFFF"/>
              <w:tabs>
                <w:tab w:val="left" w:leader="dot" w:pos="5040"/>
              </w:tabs>
              <w:spacing w:before="120"/>
              <w:jc w:val="both"/>
            </w:pPr>
            <w:r w:rsidRPr="00A5315B">
              <w:rPr>
                <w:b/>
                <w:bCs/>
                <w:szCs w:val="18"/>
                <w:lang w:val="en-US"/>
              </w:rPr>
              <w:t>DEPARTMENT OF IMMIGRATION, LOCAL GOVERNMENT AND ETHNIC AFFAIRS</w:t>
            </w:r>
          </w:p>
        </w:tc>
        <w:tc>
          <w:tcPr>
            <w:tcW w:w="12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DEBB67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C8680F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4CFB36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3FDEDDEA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E63026" w14:textId="77777777" w:rsidR="00C77A73" w:rsidRPr="00A5315B" w:rsidRDefault="00A5315B" w:rsidP="00C227C3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  <w:lang w:val="en-US"/>
              </w:rPr>
              <w:t xml:space="preserve">Division </w:t>
            </w:r>
            <w:r w:rsidRPr="00A5315B">
              <w:rPr>
                <w:szCs w:val="18"/>
                <w:lang w:val="en-US"/>
              </w:rPr>
              <w:t>904</w:t>
            </w:r>
            <w:r>
              <w:rPr>
                <w:szCs w:val="18"/>
                <w:lang w:val="en-US"/>
              </w:rPr>
              <w:t>.—</w:t>
            </w:r>
            <w:r w:rsidR="005B7390" w:rsidRPr="00A5315B">
              <w:rPr>
                <w:rFonts w:eastAsia="Times New Roman"/>
                <w:szCs w:val="18"/>
                <w:lang w:val="en-US"/>
              </w:rPr>
              <w:t xml:space="preserve"> OTHER SERVICES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D1D834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6017C8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7D4C23" w14:textId="77777777" w:rsidR="00C77A73" w:rsidRPr="00A5315B" w:rsidRDefault="00C77A73" w:rsidP="00001C12">
            <w:pPr>
              <w:shd w:val="clear" w:color="auto" w:fill="FFFFFF"/>
              <w:ind w:right="29"/>
              <w:jc w:val="right"/>
            </w:pPr>
          </w:p>
        </w:tc>
      </w:tr>
      <w:tr w:rsidR="00C77A73" w:rsidRPr="00A5315B" w14:paraId="74C68030" w14:textId="77777777" w:rsidTr="00B71E5F">
        <w:trPr>
          <w:trHeight w:val="20"/>
          <w:jc w:val="center"/>
        </w:trPr>
        <w:tc>
          <w:tcPr>
            <w:tcW w:w="514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3F435F1" w14:textId="77777777" w:rsidR="00C77A73" w:rsidRPr="00A5315B" w:rsidRDefault="00A5315B" w:rsidP="00C227C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A5315B">
              <w:rPr>
                <w:szCs w:val="18"/>
                <w:lang w:val="en-US"/>
              </w:rPr>
              <w:t>03</w:t>
            </w:r>
            <w:r>
              <w:rPr>
                <w:szCs w:val="18"/>
                <w:lang w:val="en-US"/>
              </w:rPr>
              <w:t xml:space="preserve">. </w:t>
            </w:r>
            <w:r w:rsidR="005B7390" w:rsidRPr="00A5315B">
              <w:rPr>
                <w:szCs w:val="18"/>
                <w:lang w:val="en-US"/>
              </w:rPr>
              <w:t>Grants to local councils for social and economic infrastructure</w:t>
            </w:r>
            <w:r w:rsidR="00C227C3">
              <w:rPr>
                <w:szCs w:val="18"/>
                <w:lang w:val="en-US"/>
              </w:rPr>
              <w:tab/>
            </w:r>
          </w:p>
        </w:tc>
        <w:tc>
          <w:tcPr>
            <w:tcW w:w="12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AC659E2" w14:textId="77777777" w:rsidR="00C77A73" w:rsidRPr="00A5315B" w:rsidRDefault="005B7390" w:rsidP="00C227C3">
            <w:pPr>
              <w:shd w:val="clear" w:color="auto" w:fill="FFFFFF"/>
              <w:spacing w:after="120"/>
              <w:ind w:right="29"/>
              <w:jc w:val="right"/>
            </w:pPr>
            <w:r w:rsidRPr="00A5315B">
              <w:rPr>
                <w:szCs w:val="18"/>
                <w:lang w:val="en-US"/>
              </w:rPr>
              <w:t>55 000 000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730C32" w14:textId="77777777" w:rsidR="00C77A73" w:rsidRPr="00A5315B" w:rsidRDefault="005B7390" w:rsidP="00C227C3">
            <w:pPr>
              <w:shd w:val="clear" w:color="auto" w:fill="FFFFFF"/>
              <w:spacing w:after="120"/>
              <w:ind w:right="29"/>
              <w:jc w:val="right"/>
            </w:pPr>
            <w:r w:rsidRPr="00A5315B">
              <w:rPr>
                <w:szCs w:val="18"/>
                <w:lang w:val="en-US"/>
              </w:rPr>
              <w:t>245 000 000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A78C84" w14:textId="77777777" w:rsidR="00C77A73" w:rsidRPr="00A5315B" w:rsidRDefault="005B7390" w:rsidP="00C227C3">
            <w:pPr>
              <w:shd w:val="clear" w:color="auto" w:fill="FFFFFF"/>
              <w:spacing w:after="120"/>
              <w:ind w:right="29"/>
              <w:jc w:val="right"/>
            </w:pPr>
            <w:r w:rsidRPr="00A5315B">
              <w:rPr>
                <w:rFonts w:eastAsia="Times New Roman"/>
                <w:szCs w:val="22"/>
                <w:lang w:val="en-US"/>
              </w:rPr>
              <w:t>—</w:t>
            </w:r>
          </w:p>
        </w:tc>
      </w:tr>
      <w:tr w:rsidR="00C77A73" w:rsidRPr="00A5315B" w14:paraId="4A20E53D" w14:textId="77777777" w:rsidTr="00B71E5F">
        <w:trPr>
          <w:trHeight w:val="20"/>
          <w:jc w:val="center"/>
        </w:trPr>
        <w:tc>
          <w:tcPr>
            <w:tcW w:w="5143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E30A247" w14:textId="77777777" w:rsidR="00C77A73" w:rsidRPr="003B4664" w:rsidRDefault="00A5315B" w:rsidP="00C227C3">
            <w:pPr>
              <w:shd w:val="clear" w:color="auto" w:fill="FFFFFF"/>
              <w:tabs>
                <w:tab w:val="left" w:leader="dot" w:pos="4973"/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3B4664">
              <w:rPr>
                <w:b/>
                <w:bCs/>
                <w:sz w:val="22"/>
                <w:szCs w:val="18"/>
                <w:lang w:val="en-US"/>
              </w:rPr>
              <w:t>Total:</w:t>
            </w:r>
            <w:r w:rsidR="005B7390" w:rsidRPr="003B4664">
              <w:rPr>
                <w:b/>
                <w:bCs/>
                <w:sz w:val="22"/>
                <w:szCs w:val="18"/>
                <w:lang w:val="en-US"/>
              </w:rPr>
              <w:t xml:space="preserve"> Department of Immigration, Local Government and Ethnic Affairs</w:t>
            </w:r>
            <w:r w:rsidR="00C227C3" w:rsidRPr="003B4664">
              <w:rPr>
                <w:b/>
                <w:bCs/>
                <w:sz w:val="22"/>
                <w:szCs w:val="18"/>
                <w:lang w:val="en-US"/>
              </w:rPr>
              <w:tab/>
            </w:r>
          </w:p>
        </w:tc>
        <w:tc>
          <w:tcPr>
            <w:tcW w:w="12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ACE6CEA" w14:textId="77777777" w:rsidR="00C77A73" w:rsidRPr="003B4664" w:rsidRDefault="005B7390" w:rsidP="00C227C3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  <w:r w:rsidRPr="003B4664">
              <w:rPr>
                <w:b/>
                <w:bCs/>
                <w:sz w:val="22"/>
                <w:szCs w:val="22"/>
                <w:lang w:val="en-US"/>
              </w:rPr>
              <w:t>55 000 000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C350EDF" w14:textId="77777777" w:rsidR="00C77A73" w:rsidRPr="00A5315B" w:rsidRDefault="00C77A73" w:rsidP="00C227C3">
            <w:pPr>
              <w:shd w:val="clear" w:color="auto" w:fill="FFFFFF"/>
              <w:spacing w:after="120"/>
              <w:ind w:right="29"/>
              <w:jc w:val="right"/>
            </w:pPr>
          </w:p>
        </w:tc>
        <w:tc>
          <w:tcPr>
            <w:tcW w:w="126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A884DE4" w14:textId="77777777" w:rsidR="00C77A73" w:rsidRPr="00A5315B" w:rsidRDefault="00C77A73" w:rsidP="00C227C3">
            <w:pPr>
              <w:shd w:val="clear" w:color="auto" w:fill="FFFFFF"/>
              <w:spacing w:after="120"/>
              <w:ind w:right="29"/>
              <w:jc w:val="right"/>
            </w:pPr>
          </w:p>
        </w:tc>
      </w:tr>
    </w:tbl>
    <w:p w14:paraId="6B0744F3" w14:textId="77777777" w:rsidR="006B3484" w:rsidRDefault="005B7390" w:rsidP="006B3484">
      <w:pPr>
        <w:shd w:val="clear" w:color="auto" w:fill="FFFFFF"/>
        <w:spacing w:before="120"/>
        <w:jc w:val="both"/>
        <w:rPr>
          <w:rFonts w:eastAsia="Times New Roman"/>
          <w:sz w:val="22"/>
          <w:szCs w:val="22"/>
          <w:lang w:val="en-US"/>
        </w:rPr>
      </w:pPr>
      <w:r w:rsidRPr="004D4F96">
        <w:rPr>
          <w:sz w:val="22"/>
          <w:szCs w:val="22"/>
          <w:lang w:val="en-US"/>
        </w:rPr>
        <w:t>[</w:t>
      </w:r>
      <w:r w:rsidRPr="004D4F96">
        <w:rPr>
          <w:i/>
          <w:iCs/>
          <w:sz w:val="22"/>
          <w:szCs w:val="22"/>
          <w:lang w:val="en-US"/>
        </w:rPr>
        <w:t>Minister</w:t>
      </w:r>
      <w:r w:rsidR="0044579D" w:rsidRPr="004D4F96">
        <w:rPr>
          <w:i/>
          <w:iCs/>
          <w:sz w:val="22"/>
          <w:szCs w:val="22"/>
          <w:lang w:val="en-US"/>
        </w:rPr>
        <w:t>’</w:t>
      </w:r>
      <w:r w:rsidRPr="004D4F96">
        <w:rPr>
          <w:i/>
          <w:iCs/>
          <w:sz w:val="22"/>
          <w:szCs w:val="22"/>
          <w:lang w:val="en-US"/>
        </w:rPr>
        <w:t>s second reading speech made in</w:t>
      </w:r>
      <w:r w:rsidRPr="004D4F96">
        <w:rPr>
          <w:rFonts w:eastAsia="Times New Roman"/>
          <w:sz w:val="22"/>
          <w:szCs w:val="22"/>
          <w:lang w:val="en-US"/>
        </w:rPr>
        <w:t>—</w:t>
      </w:r>
    </w:p>
    <w:p w14:paraId="10ED1EC8" w14:textId="77777777" w:rsidR="006B3484" w:rsidRDefault="005B7390" w:rsidP="006B3484">
      <w:pPr>
        <w:shd w:val="clear" w:color="auto" w:fill="FFFFFF"/>
        <w:ind w:left="864"/>
        <w:jc w:val="both"/>
        <w:rPr>
          <w:rFonts w:eastAsia="Times New Roman"/>
          <w:i/>
          <w:iCs/>
          <w:sz w:val="22"/>
          <w:szCs w:val="22"/>
          <w:lang w:val="en-US"/>
        </w:rPr>
      </w:pPr>
      <w:r w:rsidRPr="004D4F96">
        <w:rPr>
          <w:rFonts w:eastAsia="Times New Roman"/>
          <w:i/>
          <w:iCs/>
          <w:sz w:val="22"/>
          <w:szCs w:val="22"/>
          <w:lang w:val="en-US"/>
        </w:rPr>
        <w:t>House of Representatives on 24 November 1992</w:t>
      </w:r>
    </w:p>
    <w:p w14:paraId="73C2A5E9" w14:textId="77777777" w:rsidR="00C77A73" w:rsidRPr="004D4F96" w:rsidRDefault="005B7390" w:rsidP="006B3484">
      <w:pPr>
        <w:shd w:val="clear" w:color="auto" w:fill="FFFFFF"/>
        <w:ind w:left="864"/>
        <w:jc w:val="both"/>
        <w:rPr>
          <w:sz w:val="22"/>
        </w:rPr>
      </w:pPr>
      <w:r w:rsidRPr="004D4F96">
        <w:rPr>
          <w:rFonts w:eastAsia="Times New Roman"/>
          <w:i/>
          <w:iCs/>
          <w:sz w:val="22"/>
          <w:szCs w:val="22"/>
          <w:lang w:val="en-US"/>
        </w:rPr>
        <w:t>Senate on 30 November 1992</w:t>
      </w:r>
      <w:r w:rsidRPr="004D4F96">
        <w:rPr>
          <w:rFonts w:eastAsia="Times New Roman"/>
          <w:sz w:val="22"/>
          <w:szCs w:val="22"/>
          <w:lang w:val="en-US"/>
        </w:rPr>
        <w:t>]</w:t>
      </w:r>
    </w:p>
    <w:p w14:paraId="0D63D1E3" w14:textId="77777777" w:rsidR="005E7459" w:rsidRDefault="005E7459" w:rsidP="005E7459">
      <w:pPr>
        <w:shd w:val="clear" w:color="auto" w:fill="FFFFFF"/>
        <w:tabs>
          <w:tab w:val="left" w:pos="7781"/>
        </w:tabs>
        <w:spacing w:before="120" w:after="2000"/>
        <w:jc w:val="both"/>
        <w:rPr>
          <w:sz w:val="22"/>
          <w:szCs w:val="16"/>
          <w:lang w:val="en-US"/>
        </w:rPr>
      </w:pPr>
    </w:p>
    <w:p w14:paraId="497796DB" w14:textId="77777777" w:rsidR="00C77A73" w:rsidRPr="003B4664" w:rsidRDefault="005B7390" w:rsidP="005E7459">
      <w:pPr>
        <w:pBdr>
          <w:top w:val="single" w:sz="4" w:space="1" w:color="auto"/>
        </w:pBdr>
        <w:shd w:val="clear" w:color="auto" w:fill="FFFFFF"/>
        <w:tabs>
          <w:tab w:val="left" w:pos="6750"/>
        </w:tabs>
        <w:spacing w:before="120" w:after="60"/>
        <w:jc w:val="right"/>
      </w:pPr>
      <w:r w:rsidRPr="003B4664">
        <w:rPr>
          <w:szCs w:val="16"/>
          <w:lang w:val="en-US"/>
        </w:rPr>
        <w:t>Printed by Authority by the Commonwealth Government Printer</w:t>
      </w:r>
      <w:r w:rsidRPr="003B4664">
        <w:rPr>
          <w:szCs w:val="16"/>
          <w:lang w:val="en-US"/>
        </w:rPr>
        <w:tab/>
        <w:t>(279/92)</w:t>
      </w:r>
    </w:p>
    <w:p w14:paraId="0BE31B8A" w14:textId="77777777" w:rsidR="00CC0B2A" w:rsidRPr="003B4664" w:rsidRDefault="00CC0B2A" w:rsidP="00A26C4F">
      <w:pPr>
        <w:spacing w:before="120" w:after="60"/>
        <w:jc w:val="both"/>
        <w:sectPr w:rsidR="00CC0B2A" w:rsidRPr="003B4664" w:rsidSect="00CC0B2A">
          <w:headerReference w:type="even" r:id="rId9"/>
          <w:headerReference w:type="default" r:id="rId10"/>
          <w:type w:val="continuous"/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22A437A7" w14:textId="77777777" w:rsidR="001C67AA" w:rsidRDefault="001C67AA" w:rsidP="001C67AA">
      <w:pPr>
        <w:spacing w:before="120" w:after="11400"/>
        <w:jc w:val="both"/>
        <w:rPr>
          <w:sz w:val="22"/>
        </w:rPr>
      </w:pPr>
    </w:p>
    <w:p w14:paraId="10F7D631" w14:textId="77777777" w:rsidR="00C77A73" w:rsidRPr="004D4F96" w:rsidRDefault="004B40C2" w:rsidP="001C67AA">
      <w:pPr>
        <w:spacing w:before="120" w:after="60"/>
        <w:jc w:val="right"/>
        <w:rPr>
          <w:sz w:val="22"/>
          <w:szCs w:val="24"/>
        </w:rPr>
      </w:pPr>
      <w:r w:rsidRPr="004D4F96">
        <w:rPr>
          <w:noProof/>
          <w:sz w:val="22"/>
          <w:szCs w:val="24"/>
          <w:lang w:val="en-AU" w:eastAsia="en-AU"/>
        </w:rPr>
        <w:drawing>
          <wp:inline distT="0" distB="0" distL="0" distR="0" wp14:anchorId="3199FD66" wp14:editId="7B9B09B8">
            <wp:extent cx="1440815" cy="76771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7A73" w:rsidRPr="004D4F96" w:rsidSect="00CC0B2A">
      <w:pgSz w:w="11909" w:h="16834"/>
      <w:pgMar w:top="1440" w:right="1440" w:bottom="1440" w:left="144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C90A36" w14:textId="77777777" w:rsidR="004528F4" w:rsidRDefault="004528F4" w:rsidP="00CC0B2A">
      <w:r>
        <w:separator/>
      </w:r>
    </w:p>
  </w:endnote>
  <w:endnote w:type="continuationSeparator" w:id="0">
    <w:p w14:paraId="6459B39C" w14:textId="77777777" w:rsidR="004528F4" w:rsidRDefault="004528F4" w:rsidP="00CC0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4D8311" w14:textId="77777777" w:rsidR="004528F4" w:rsidRDefault="004528F4" w:rsidP="00CC0B2A">
      <w:r>
        <w:separator/>
      </w:r>
    </w:p>
  </w:footnote>
  <w:footnote w:type="continuationSeparator" w:id="0">
    <w:p w14:paraId="4D73AA1C" w14:textId="77777777" w:rsidR="004528F4" w:rsidRDefault="004528F4" w:rsidP="00CC0B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26511245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5DDD8CC7" w14:textId="77777777" w:rsidR="00CC0B2A" w:rsidRPr="00CC0B2A" w:rsidRDefault="00CC0B2A">
        <w:pPr>
          <w:pStyle w:val="Header"/>
          <w:rPr>
            <w:sz w:val="22"/>
          </w:rPr>
        </w:pPr>
        <w:r w:rsidRPr="00CC0B2A">
          <w:rPr>
            <w:sz w:val="22"/>
          </w:rPr>
          <w:fldChar w:fldCharType="begin"/>
        </w:r>
        <w:r w:rsidRPr="00CC0B2A">
          <w:rPr>
            <w:sz w:val="22"/>
          </w:rPr>
          <w:instrText xml:space="preserve"> PAGE   \* MERGEFORMAT </w:instrText>
        </w:r>
        <w:r w:rsidRPr="00CC0B2A">
          <w:rPr>
            <w:sz w:val="22"/>
          </w:rPr>
          <w:fldChar w:fldCharType="separate"/>
        </w:r>
        <w:r w:rsidR="006810E2">
          <w:rPr>
            <w:noProof/>
            <w:sz w:val="22"/>
          </w:rPr>
          <w:t>6</w:t>
        </w:r>
        <w:r w:rsidRPr="00CC0B2A">
          <w:rPr>
            <w:noProof/>
            <w:sz w:val="22"/>
          </w:rPr>
          <w:fldChar w:fldCharType="end"/>
        </w:r>
        <w:r w:rsidRPr="00CC0B2A">
          <w:rPr>
            <w:noProof/>
            <w:sz w:val="22"/>
          </w:rPr>
          <w:tab/>
        </w:r>
        <w:r w:rsidRPr="00CC0B2A">
          <w:rPr>
            <w:i/>
            <w:iCs/>
            <w:sz w:val="22"/>
            <w:szCs w:val="24"/>
            <w:lang w:val="en-US"/>
          </w:rPr>
          <w:t xml:space="preserve">Appropriation Bill (No. 4) 1992-93 No. </w:t>
        </w:r>
        <w:r w:rsidR="003B4664">
          <w:rPr>
            <w:i/>
            <w:iCs/>
            <w:sz w:val="22"/>
            <w:szCs w:val="24"/>
            <w:lang w:val="en-US"/>
          </w:rPr>
          <w:t xml:space="preserve">  </w:t>
        </w:r>
        <w:r w:rsidRPr="00CC0B2A">
          <w:rPr>
            <w:i/>
            <w:iCs/>
            <w:sz w:val="22"/>
            <w:szCs w:val="24"/>
            <w:lang w:val="en-US"/>
          </w:rPr>
          <w:t>183, 1992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ADBF8" w14:textId="77777777" w:rsidR="00CC0B2A" w:rsidRPr="00CC0B2A" w:rsidRDefault="00CC0B2A" w:rsidP="00CC0B2A">
    <w:pPr>
      <w:pStyle w:val="Header"/>
      <w:tabs>
        <w:tab w:val="clear" w:pos="4680"/>
        <w:tab w:val="clear" w:pos="9360"/>
        <w:tab w:val="center" w:pos="6750"/>
        <w:tab w:val="right" w:pos="9000"/>
      </w:tabs>
      <w:jc w:val="right"/>
      <w:rPr>
        <w:sz w:val="22"/>
      </w:rPr>
    </w:pPr>
    <w:r w:rsidRPr="00CC0B2A">
      <w:rPr>
        <w:i/>
        <w:iCs/>
        <w:sz w:val="22"/>
        <w:szCs w:val="24"/>
        <w:lang w:val="en-US"/>
      </w:rPr>
      <w:t xml:space="preserve">Appropriation Bill (No. 4) 1992-93 No. </w:t>
    </w:r>
    <w:r w:rsidR="003B4664">
      <w:rPr>
        <w:i/>
        <w:iCs/>
        <w:sz w:val="22"/>
        <w:szCs w:val="24"/>
        <w:lang w:val="en-US"/>
      </w:rPr>
      <w:t xml:space="preserve">  </w:t>
    </w:r>
    <w:r w:rsidRPr="00CC0B2A">
      <w:rPr>
        <w:i/>
        <w:iCs/>
        <w:sz w:val="22"/>
        <w:szCs w:val="24"/>
        <w:lang w:val="en-US"/>
      </w:rPr>
      <w:t>183, 1992</w:t>
    </w:r>
    <w:r w:rsidRPr="00CC0B2A">
      <w:rPr>
        <w:sz w:val="22"/>
      </w:rPr>
      <w:tab/>
    </w:r>
    <w:sdt>
      <w:sdtPr>
        <w:rPr>
          <w:sz w:val="22"/>
        </w:rPr>
        <w:id w:val="133371834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C0B2A">
          <w:rPr>
            <w:sz w:val="22"/>
          </w:rPr>
          <w:fldChar w:fldCharType="begin"/>
        </w:r>
        <w:r w:rsidRPr="00CC0B2A">
          <w:rPr>
            <w:sz w:val="22"/>
          </w:rPr>
          <w:instrText xml:space="preserve"> PAGE   \* MERGEFORMAT </w:instrText>
        </w:r>
        <w:r w:rsidRPr="00CC0B2A">
          <w:rPr>
            <w:sz w:val="22"/>
          </w:rPr>
          <w:fldChar w:fldCharType="separate"/>
        </w:r>
        <w:r w:rsidR="006810E2">
          <w:rPr>
            <w:noProof/>
            <w:sz w:val="22"/>
          </w:rPr>
          <w:t>5</w:t>
        </w:r>
        <w:r w:rsidRPr="00CC0B2A">
          <w:rPr>
            <w:noProof/>
            <w:sz w:val="22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A244A"/>
    <w:multiLevelType w:val="singleLevel"/>
    <w:tmpl w:val="CD829CD6"/>
    <w:lvl w:ilvl="0">
      <w:start w:val="1"/>
      <w:numFmt w:val="lowerLetter"/>
      <w:lvlText w:val="(%1)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1">
    <w:nsid w:val="617B668E"/>
    <w:multiLevelType w:val="singleLevel"/>
    <w:tmpl w:val="2AC08AB8"/>
    <w:lvl w:ilvl="0">
      <w:start w:val="1"/>
      <w:numFmt w:val="lowerLetter"/>
      <w:lvlText w:val="(%1)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roof Communications">
    <w15:presenceInfo w15:providerId="None" w15:userId="Proof Communication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79D"/>
    <w:rsid w:val="00001C12"/>
    <w:rsid w:val="001C67AA"/>
    <w:rsid w:val="002B16F9"/>
    <w:rsid w:val="003B4664"/>
    <w:rsid w:val="0044579D"/>
    <w:rsid w:val="004528F4"/>
    <w:rsid w:val="004B40C2"/>
    <w:rsid w:val="004D263C"/>
    <w:rsid w:val="004D4F96"/>
    <w:rsid w:val="005B7053"/>
    <w:rsid w:val="005B7390"/>
    <w:rsid w:val="005E7459"/>
    <w:rsid w:val="006810E2"/>
    <w:rsid w:val="006B3484"/>
    <w:rsid w:val="006E16E9"/>
    <w:rsid w:val="00777F78"/>
    <w:rsid w:val="00922F25"/>
    <w:rsid w:val="00A26C4F"/>
    <w:rsid w:val="00A5315B"/>
    <w:rsid w:val="00B02E05"/>
    <w:rsid w:val="00B71E5F"/>
    <w:rsid w:val="00BA3691"/>
    <w:rsid w:val="00C05EB0"/>
    <w:rsid w:val="00C2067E"/>
    <w:rsid w:val="00C227C3"/>
    <w:rsid w:val="00C77A73"/>
    <w:rsid w:val="00CC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E3360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0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B2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0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B2A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6E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0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B2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0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B2A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6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572</Words>
  <Characters>2988</Characters>
  <Application>Microsoft Office Word</Application>
  <DocSecurity>0</DocSecurity>
  <Lines>55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tts0009</dc:creator>
  <cp:lastModifiedBy>Sadleir, Anne</cp:lastModifiedBy>
  <cp:revision>22</cp:revision>
  <dcterms:created xsi:type="dcterms:W3CDTF">2019-10-16T10:55:00Z</dcterms:created>
  <dcterms:modified xsi:type="dcterms:W3CDTF">2020-09-10T00:36:00Z</dcterms:modified>
</cp:coreProperties>
</file>