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57473F" w14:textId="585F3A54" w:rsidR="00A1642B" w:rsidRPr="00EC6642" w:rsidRDefault="00EC6642" w:rsidP="00EC6642">
      <w:pPr>
        <w:rPr>
          <w:b/>
          <w:bCs/>
        </w:rPr>
      </w:pPr>
      <w:r w:rsidRPr="00EC6642">
        <w:rPr>
          <w:rFonts w:ascii="Segoe UI Emoji" w:hAnsi="Segoe UI Emoji" w:cs="Segoe UI Emoji"/>
          <w:b/>
          <w:bCs/>
        </w:rPr>
        <w:t>🔐</w:t>
      </w:r>
      <w:r w:rsidRPr="00EC6642">
        <w:rPr>
          <w:b/>
          <w:bCs/>
        </w:rPr>
        <w:t xml:space="preserve"> Abstract </w:t>
      </w:r>
    </w:p>
    <w:p w14:paraId="5A0749C6" w14:textId="77777777" w:rsidR="00A1642B" w:rsidRPr="00A1642B" w:rsidRDefault="00A1642B" w:rsidP="00A1642B">
      <w:pPr>
        <w:ind w:left="360"/>
      </w:pPr>
      <w:r w:rsidRPr="00A1642B">
        <w:t xml:space="preserve">Cloud infrastructure reduces computing costs but poses challenges in searching and sharing encrypted data. To address this, we propose </w:t>
      </w:r>
      <w:r w:rsidRPr="00A1642B">
        <w:rPr>
          <w:b/>
          <w:bCs/>
        </w:rPr>
        <w:t>CPAB-KSDS</w:t>
      </w:r>
      <w:r w:rsidRPr="00A1642B">
        <w:t xml:space="preserve"> (Ciphertext-Policy Attribute-Based Keyword Search and Data Sharing), a secure scheme that:</w:t>
      </w:r>
    </w:p>
    <w:p w14:paraId="64A60B4B" w14:textId="77777777" w:rsidR="00A1642B" w:rsidRPr="00A1642B" w:rsidRDefault="00A1642B" w:rsidP="00A1642B">
      <w:pPr>
        <w:numPr>
          <w:ilvl w:val="0"/>
          <w:numId w:val="10"/>
        </w:numPr>
      </w:pPr>
      <w:r w:rsidRPr="00A1642B">
        <w:t xml:space="preserve">Supports </w:t>
      </w:r>
      <w:r w:rsidRPr="00A1642B">
        <w:rPr>
          <w:b/>
          <w:bCs/>
        </w:rPr>
        <w:t>both attribute-based keyword search and data sharing</w:t>
      </w:r>
      <w:r w:rsidRPr="00A1642B">
        <w:t>, unlike prior solutions that support only one.</w:t>
      </w:r>
    </w:p>
    <w:p w14:paraId="510C1855" w14:textId="77777777" w:rsidR="00A1642B" w:rsidRPr="00A1642B" w:rsidRDefault="00A1642B" w:rsidP="00A1642B">
      <w:pPr>
        <w:numPr>
          <w:ilvl w:val="0"/>
          <w:numId w:val="10"/>
        </w:numPr>
      </w:pPr>
      <w:r w:rsidRPr="00A1642B">
        <w:t xml:space="preserve">Enables </w:t>
      </w:r>
      <w:r w:rsidRPr="00A1642B">
        <w:rPr>
          <w:b/>
          <w:bCs/>
        </w:rPr>
        <w:t>keyword updates during sharing</w:t>
      </w:r>
      <w:r w:rsidRPr="00A1642B">
        <w:t xml:space="preserve"> without needing PKG interaction.</w:t>
      </w:r>
    </w:p>
    <w:p w14:paraId="580E57C8" w14:textId="77777777" w:rsidR="00A1642B" w:rsidRPr="00A1642B" w:rsidRDefault="00A1642B" w:rsidP="00A1642B">
      <w:pPr>
        <w:numPr>
          <w:ilvl w:val="0"/>
          <w:numId w:val="10"/>
        </w:numPr>
      </w:pPr>
      <w:r w:rsidRPr="00A1642B">
        <w:t xml:space="preserve">Ensures </w:t>
      </w:r>
      <w:r w:rsidRPr="00A1642B">
        <w:rPr>
          <w:b/>
          <w:bCs/>
        </w:rPr>
        <w:t>data confidentiality</w:t>
      </w:r>
      <w:r w:rsidRPr="00A1642B">
        <w:t xml:space="preserve"> while allowing efficient search.</w:t>
      </w:r>
    </w:p>
    <w:p w14:paraId="394A8ADE" w14:textId="77777777" w:rsidR="00A1642B" w:rsidRPr="00A1642B" w:rsidRDefault="00A1642B" w:rsidP="00A1642B">
      <w:pPr>
        <w:numPr>
          <w:ilvl w:val="0"/>
          <w:numId w:val="10"/>
        </w:numPr>
      </w:pPr>
      <w:r w:rsidRPr="00A1642B">
        <w:t xml:space="preserve">Is proven secure against </w:t>
      </w:r>
      <w:r w:rsidRPr="00A1642B">
        <w:rPr>
          <w:b/>
          <w:bCs/>
        </w:rPr>
        <w:t>chosen ciphertext and keyword attacks</w:t>
      </w:r>
      <w:r w:rsidRPr="00A1642B">
        <w:t>.</w:t>
      </w:r>
    </w:p>
    <w:p w14:paraId="7BBE401C" w14:textId="77777777" w:rsidR="00A1642B" w:rsidRPr="00A1642B" w:rsidRDefault="00A1642B" w:rsidP="00A1642B">
      <w:pPr>
        <w:numPr>
          <w:ilvl w:val="0"/>
          <w:numId w:val="10"/>
        </w:numPr>
      </w:pPr>
      <w:r w:rsidRPr="00A1642B">
        <w:t xml:space="preserve">Demonstrates </w:t>
      </w:r>
      <w:r w:rsidRPr="00A1642B">
        <w:rPr>
          <w:b/>
          <w:bCs/>
        </w:rPr>
        <w:t>practical performance</w:t>
      </w:r>
      <w:r w:rsidRPr="00A1642B">
        <w:t xml:space="preserve"> through evaluation.</w:t>
      </w:r>
    </w:p>
    <w:p w14:paraId="460CECBC" w14:textId="557FC7F9" w:rsidR="00EC6642" w:rsidRPr="00EC6642" w:rsidRDefault="00EC6642" w:rsidP="00A1642B">
      <w:pPr>
        <w:ind w:left="360"/>
      </w:pPr>
    </w:p>
    <w:p w14:paraId="33602382" w14:textId="736F8CE4" w:rsidR="00EC6642" w:rsidRPr="00EC6642" w:rsidRDefault="00EC6642" w:rsidP="00EC6642">
      <w:pPr>
        <w:rPr>
          <w:b/>
          <w:bCs/>
        </w:rPr>
      </w:pPr>
      <w:r w:rsidRPr="00EC6642">
        <w:rPr>
          <w:rFonts w:ascii="Segoe UI Emoji" w:hAnsi="Segoe UI Emoji" w:cs="Segoe UI Emoji"/>
          <w:b/>
          <w:bCs/>
        </w:rPr>
        <w:t>🔐</w:t>
      </w:r>
      <w:r w:rsidRPr="00EC6642">
        <w:rPr>
          <w:b/>
          <w:bCs/>
        </w:rPr>
        <w:t xml:space="preserve"> Introduction </w:t>
      </w:r>
    </w:p>
    <w:p w14:paraId="0A3EF477" w14:textId="77777777" w:rsidR="00EC6642" w:rsidRPr="00EC6642" w:rsidRDefault="00EC6642" w:rsidP="00EC6642">
      <w:pPr>
        <w:numPr>
          <w:ilvl w:val="0"/>
          <w:numId w:val="2"/>
        </w:numPr>
      </w:pPr>
      <w:r w:rsidRPr="00EC6642">
        <w:t>Cloud computing offers scalability but raises serious data privacy and security concerns.</w:t>
      </w:r>
    </w:p>
    <w:p w14:paraId="2C354296" w14:textId="77777777" w:rsidR="00EC6642" w:rsidRPr="00EC6642" w:rsidRDefault="00EC6642" w:rsidP="00EC6642">
      <w:pPr>
        <w:numPr>
          <w:ilvl w:val="0"/>
          <w:numId w:val="2"/>
        </w:numPr>
      </w:pPr>
      <w:r w:rsidRPr="00EC6642">
        <w:t>Existing systems lack secure keyword search and controlled data sharing.</w:t>
      </w:r>
    </w:p>
    <w:p w14:paraId="124847AA" w14:textId="77777777" w:rsidR="00EC6642" w:rsidRPr="00EC6642" w:rsidRDefault="00EC6642" w:rsidP="00EC6642">
      <w:pPr>
        <w:numPr>
          <w:ilvl w:val="0"/>
          <w:numId w:val="2"/>
        </w:numPr>
      </w:pPr>
      <w:r w:rsidRPr="00EC6642">
        <w:t>This project proposes a Java-based encryption framework enabling searchable, shareable encrypted data.</w:t>
      </w:r>
    </w:p>
    <w:p w14:paraId="79F2100F" w14:textId="77777777" w:rsidR="00EC6642" w:rsidRPr="00EC6642" w:rsidRDefault="00EC6642" w:rsidP="00EC6642">
      <w:pPr>
        <w:numPr>
          <w:ilvl w:val="0"/>
          <w:numId w:val="2"/>
        </w:numPr>
      </w:pPr>
      <w:r w:rsidRPr="00EC6642">
        <w:t>Focuses on data confidentiality, fine-grained access control, and resilience to key exposure.</w:t>
      </w:r>
    </w:p>
    <w:p w14:paraId="565EFE58" w14:textId="77777777" w:rsidR="00EC6642" w:rsidRPr="00EC6642" w:rsidRDefault="00EC6642" w:rsidP="00EC6642">
      <w:pPr>
        <w:numPr>
          <w:ilvl w:val="0"/>
          <w:numId w:val="2"/>
        </w:numPr>
      </w:pPr>
      <w:r w:rsidRPr="00EC6642">
        <w:t>Enhances trust and compliance in cloud environments.</w:t>
      </w:r>
    </w:p>
    <w:p w14:paraId="6CE5B978" w14:textId="77777777" w:rsidR="00092D5A" w:rsidRPr="00092D5A" w:rsidRDefault="00092D5A" w:rsidP="00092D5A">
      <w:pPr>
        <w:rPr>
          <w:b/>
          <w:bCs/>
        </w:rPr>
      </w:pPr>
      <w:r w:rsidRPr="00092D5A">
        <w:rPr>
          <w:rFonts w:ascii="Segoe UI Emoji" w:hAnsi="Segoe UI Emoji" w:cs="Segoe UI Emoji"/>
          <w:b/>
          <w:bCs/>
        </w:rPr>
        <w:t>📌</w:t>
      </w:r>
      <w:r w:rsidRPr="00092D5A">
        <w:rPr>
          <w:b/>
          <w:bCs/>
        </w:rPr>
        <w:t xml:space="preserve"> Existing System</w:t>
      </w:r>
    </w:p>
    <w:p w14:paraId="4409197E" w14:textId="77777777" w:rsidR="00092D5A" w:rsidRPr="00092D5A" w:rsidRDefault="00092D5A" w:rsidP="00092D5A">
      <w:pPr>
        <w:numPr>
          <w:ilvl w:val="0"/>
          <w:numId w:val="3"/>
        </w:numPr>
      </w:pPr>
      <w:r w:rsidRPr="00092D5A">
        <w:t xml:space="preserve">Uses </w:t>
      </w:r>
      <w:r w:rsidRPr="00092D5A">
        <w:rPr>
          <w:b/>
          <w:bCs/>
        </w:rPr>
        <w:t>attribute-based encryption (ABE)</w:t>
      </w:r>
      <w:r w:rsidRPr="00092D5A">
        <w:t>, which is inflexible for dynamic search and sharing.</w:t>
      </w:r>
    </w:p>
    <w:p w14:paraId="2C23DC01" w14:textId="77777777" w:rsidR="00092D5A" w:rsidRPr="00092D5A" w:rsidRDefault="00092D5A" w:rsidP="00092D5A">
      <w:pPr>
        <w:numPr>
          <w:ilvl w:val="0"/>
          <w:numId w:val="3"/>
        </w:numPr>
      </w:pPr>
      <w:r w:rsidRPr="00092D5A">
        <w:t xml:space="preserve">Requires </w:t>
      </w:r>
      <w:r w:rsidRPr="00092D5A">
        <w:rPr>
          <w:b/>
          <w:bCs/>
        </w:rPr>
        <w:t>data owner to stay online</w:t>
      </w:r>
      <w:r w:rsidRPr="00092D5A">
        <w:t xml:space="preserve"> for decryption—inefficient with large datasets.</w:t>
      </w:r>
    </w:p>
    <w:p w14:paraId="76BBD50C" w14:textId="77777777" w:rsidR="00092D5A" w:rsidRPr="00092D5A" w:rsidRDefault="00092D5A" w:rsidP="00092D5A">
      <w:pPr>
        <w:numPr>
          <w:ilvl w:val="0"/>
          <w:numId w:val="3"/>
        </w:numPr>
      </w:pPr>
      <w:r w:rsidRPr="00092D5A">
        <w:t xml:space="preserve">Some systems </w:t>
      </w:r>
      <w:r w:rsidRPr="00092D5A">
        <w:rPr>
          <w:b/>
          <w:bCs/>
        </w:rPr>
        <w:t>delegate tasks to third parties</w:t>
      </w:r>
      <w:r w:rsidRPr="00092D5A">
        <w:t>, risking exposure of private keys.</w:t>
      </w:r>
    </w:p>
    <w:p w14:paraId="1EE92087" w14:textId="77777777" w:rsidR="00092D5A" w:rsidRPr="00092D5A" w:rsidRDefault="00092D5A" w:rsidP="00092D5A">
      <w:pPr>
        <w:numPr>
          <w:ilvl w:val="0"/>
          <w:numId w:val="3"/>
        </w:numPr>
      </w:pPr>
      <w:r w:rsidRPr="00092D5A">
        <w:t xml:space="preserve">Often stores data in </w:t>
      </w:r>
      <w:r w:rsidRPr="00092D5A">
        <w:rPr>
          <w:b/>
          <w:bCs/>
        </w:rPr>
        <w:t>plain text</w:t>
      </w:r>
      <w:r w:rsidRPr="00092D5A">
        <w:t xml:space="preserve"> or with </w:t>
      </w:r>
      <w:r w:rsidRPr="00092D5A">
        <w:rPr>
          <w:b/>
          <w:bCs/>
        </w:rPr>
        <w:t>weak encryption</w:t>
      </w:r>
      <w:r w:rsidRPr="00092D5A">
        <w:t xml:space="preserve"> methods.</w:t>
      </w:r>
    </w:p>
    <w:p w14:paraId="7091958F" w14:textId="77777777" w:rsidR="00092D5A" w:rsidRPr="00092D5A" w:rsidRDefault="00092D5A" w:rsidP="00092D5A">
      <w:pPr>
        <w:numPr>
          <w:ilvl w:val="0"/>
          <w:numId w:val="3"/>
        </w:numPr>
      </w:pPr>
      <w:r w:rsidRPr="00092D5A">
        <w:t xml:space="preserve">Lacks robust mechanisms for </w:t>
      </w:r>
      <w:r w:rsidRPr="00092D5A">
        <w:rPr>
          <w:b/>
          <w:bCs/>
        </w:rPr>
        <w:t>secure keyword search and sharing</w:t>
      </w:r>
      <w:r w:rsidRPr="00092D5A">
        <w:t>.</w:t>
      </w:r>
    </w:p>
    <w:p w14:paraId="76637F1C" w14:textId="77777777" w:rsidR="00092D5A" w:rsidRPr="00092D5A" w:rsidRDefault="00092D5A" w:rsidP="00092D5A">
      <w:pPr>
        <w:rPr>
          <w:b/>
          <w:bCs/>
        </w:rPr>
      </w:pPr>
      <w:r w:rsidRPr="00092D5A">
        <w:rPr>
          <w:rFonts w:ascii="Segoe UI Emoji" w:hAnsi="Segoe UI Emoji" w:cs="Segoe UI Emoji"/>
          <w:b/>
          <w:bCs/>
        </w:rPr>
        <w:t>⚠️</w:t>
      </w:r>
      <w:r w:rsidRPr="00092D5A">
        <w:rPr>
          <w:b/>
          <w:bCs/>
        </w:rPr>
        <w:t xml:space="preserve"> Disadvantages</w:t>
      </w:r>
    </w:p>
    <w:p w14:paraId="62103FCB" w14:textId="77777777" w:rsidR="00092D5A" w:rsidRPr="00092D5A" w:rsidRDefault="00092D5A" w:rsidP="00092D5A">
      <w:pPr>
        <w:numPr>
          <w:ilvl w:val="0"/>
          <w:numId w:val="4"/>
        </w:numPr>
      </w:pPr>
      <w:r w:rsidRPr="00092D5A">
        <w:rPr>
          <w:b/>
          <w:bCs/>
        </w:rPr>
        <w:t>Data privacy</w:t>
      </w:r>
      <w:r w:rsidRPr="00092D5A">
        <w:t xml:space="preserve"> is poorly protected—vulnerable to unauthorized access during search/sharing.</w:t>
      </w:r>
    </w:p>
    <w:p w14:paraId="246C3ADF" w14:textId="77777777" w:rsidR="00092D5A" w:rsidRPr="00092D5A" w:rsidRDefault="00092D5A" w:rsidP="00092D5A">
      <w:pPr>
        <w:numPr>
          <w:ilvl w:val="0"/>
          <w:numId w:val="4"/>
        </w:numPr>
      </w:pPr>
      <w:r w:rsidRPr="00092D5A">
        <w:t xml:space="preserve">Weak </w:t>
      </w:r>
      <w:r w:rsidRPr="00092D5A">
        <w:rPr>
          <w:b/>
          <w:bCs/>
        </w:rPr>
        <w:t>integrity checks</w:t>
      </w:r>
      <w:r w:rsidRPr="00092D5A">
        <w:t xml:space="preserve"> fail to prevent tampering or unauthorized modifications.</w:t>
      </w:r>
    </w:p>
    <w:p w14:paraId="671B349B" w14:textId="77777777" w:rsidR="00092D5A" w:rsidRPr="00092D5A" w:rsidRDefault="00092D5A" w:rsidP="00092D5A">
      <w:pPr>
        <w:numPr>
          <w:ilvl w:val="0"/>
          <w:numId w:val="4"/>
        </w:numPr>
      </w:pPr>
      <w:r w:rsidRPr="00092D5A">
        <w:rPr>
          <w:b/>
          <w:bCs/>
        </w:rPr>
        <w:t>Scalability</w:t>
      </w:r>
      <w:r w:rsidRPr="00092D5A">
        <w:t xml:space="preserve"> issues arise with high data volume or user load.</w:t>
      </w:r>
    </w:p>
    <w:p w14:paraId="19BE15F9" w14:textId="77777777" w:rsidR="00092D5A" w:rsidRPr="00092D5A" w:rsidRDefault="00092D5A" w:rsidP="00092D5A">
      <w:pPr>
        <w:numPr>
          <w:ilvl w:val="0"/>
          <w:numId w:val="4"/>
        </w:numPr>
      </w:pPr>
      <w:r w:rsidRPr="00092D5A">
        <w:t xml:space="preserve">High </w:t>
      </w:r>
      <w:r w:rsidRPr="00092D5A">
        <w:rPr>
          <w:b/>
          <w:bCs/>
        </w:rPr>
        <w:t>system complexity</w:t>
      </w:r>
      <w:r w:rsidRPr="00092D5A">
        <w:t xml:space="preserve"> increases risk of misconfiguration and exploitation.</w:t>
      </w:r>
    </w:p>
    <w:p w14:paraId="2C5DA802" w14:textId="77777777" w:rsidR="00092D5A" w:rsidRPr="00092D5A" w:rsidRDefault="00092D5A" w:rsidP="00092D5A">
      <w:pPr>
        <w:numPr>
          <w:ilvl w:val="0"/>
          <w:numId w:val="4"/>
        </w:numPr>
      </w:pPr>
      <w:r w:rsidRPr="00092D5A">
        <w:t xml:space="preserve">Ineffective </w:t>
      </w:r>
      <w:r w:rsidRPr="00092D5A">
        <w:rPr>
          <w:b/>
          <w:bCs/>
        </w:rPr>
        <w:t>key management</w:t>
      </w:r>
      <w:r w:rsidRPr="00092D5A">
        <w:t xml:space="preserve"> (distribution, rotation, revocation) weakens security.</w:t>
      </w:r>
    </w:p>
    <w:p w14:paraId="1E4E8C85" w14:textId="54F6CDE6" w:rsidR="008710CB" w:rsidRPr="008710CB" w:rsidRDefault="008710CB" w:rsidP="008710CB">
      <w:pPr>
        <w:rPr>
          <w:b/>
          <w:bCs/>
        </w:rPr>
      </w:pPr>
      <w:r w:rsidRPr="008710CB">
        <w:rPr>
          <w:rFonts w:ascii="Segoe UI Emoji" w:hAnsi="Segoe UI Emoji" w:cs="Segoe UI Emoji"/>
          <w:b/>
          <w:bCs/>
        </w:rPr>
        <w:t>🚀</w:t>
      </w:r>
      <w:r w:rsidRPr="008710CB">
        <w:rPr>
          <w:b/>
          <w:bCs/>
        </w:rPr>
        <w:t xml:space="preserve"> Proposed System</w:t>
      </w:r>
    </w:p>
    <w:p w14:paraId="46719F6F" w14:textId="77777777" w:rsidR="008710CB" w:rsidRPr="008710CB" w:rsidRDefault="008710CB" w:rsidP="008710CB">
      <w:pPr>
        <w:numPr>
          <w:ilvl w:val="0"/>
          <w:numId w:val="5"/>
        </w:numPr>
      </w:pPr>
      <w:r w:rsidRPr="008710CB">
        <w:lastRenderedPageBreak/>
        <w:t xml:space="preserve">Introduces </w:t>
      </w:r>
      <w:r w:rsidRPr="008710CB">
        <w:rPr>
          <w:b/>
          <w:bCs/>
        </w:rPr>
        <w:t>CPAB-KSDS</w:t>
      </w:r>
      <w:r w:rsidRPr="008710CB">
        <w:t>: Ciphertext-Policy Attribute-Based Encryption with Keyword Search and Data Sharing.</w:t>
      </w:r>
    </w:p>
    <w:p w14:paraId="0FFE4C5B" w14:textId="77777777" w:rsidR="008710CB" w:rsidRPr="008710CB" w:rsidRDefault="008710CB" w:rsidP="008710CB">
      <w:pPr>
        <w:numPr>
          <w:ilvl w:val="0"/>
          <w:numId w:val="5"/>
        </w:numPr>
      </w:pPr>
      <w:r w:rsidRPr="008710CB">
        <w:t xml:space="preserve">Enables </w:t>
      </w:r>
      <w:r w:rsidRPr="008710CB">
        <w:rPr>
          <w:b/>
          <w:bCs/>
        </w:rPr>
        <w:t>secure search and sharing</w:t>
      </w:r>
      <w:r w:rsidRPr="008710CB">
        <w:t xml:space="preserve"> without decryption or reliance on a </w:t>
      </w:r>
      <w:r w:rsidRPr="008710CB">
        <w:rPr>
          <w:b/>
          <w:bCs/>
        </w:rPr>
        <w:t>Private Key Generator (PKG)</w:t>
      </w:r>
      <w:r w:rsidRPr="008710CB">
        <w:t>.</w:t>
      </w:r>
    </w:p>
    <w:p w14:paraId="29C3E92C" w14:textId="77777777" w:rsidR="008710CB" w:rsidRPr="008710CB" w:rsidRDefault="008710CB" w:rsidP="008710CB">
      <w:pPr>
        <w:numPr>
          <w:ilvl w:val="0"/>
          <w:numId w:val="5"/>
        </w:numPr>
      </w:pPr>
      <w:r w:rsidRPr="008710CB">
        <w:t xml:space="preserve">Supports </w:t>
      </w:r>
      <w:r w:rsidRPr="008710CB">
        <w:rPr>
          <w:b/>
          <w:bCs/>
        </w:rPr>
        <w:t>keyword updates</w:t>
      </w:r>
      <w:r w:rsidRPr="008710CB">
        <w:t xml:space="preserve"> during the data sharing phase.</w:t>
      </w:r>
    </w:p>
    <w:p w14:paraId="5BD4F39B" w14:textId="77777777" w:rsidR="008710CB" w:rsidRPr="008710CB" w:rsidRDefault="008710CB" w:rsidP="008710CB">
      <w:pPr>
        <w:numPr>
          <w:ilvl w:val="0"/>
          <w:numId w:val="5"/>
        </w:numPr>
      </w:pPr>
      <w:r w:rsidRPr="008710CB">
        <w:t xml:space="preserve">Allows data owners to </w:t>
      </w:r>
      <w:r w:rsidRPr="008710CB">
        <w:rPr>
          <w:b/>
          <w:bCs/>
        </w:rPr>
        <w:t>fully control access</w:t>
      </w:r>
      <w:r w:rsidRPr="008710CB">
        <w:t xml:space="preserve"> to encrypted data.</w:t>
      </w:r>
    </w:p>
    <w:p w14:paraId="13926B1C" w14:textId="77777777" w:rsidR="008710CB" w:rsidRPr="008710CB" w:rsidRDefault="008710CB" w:rsidP="008710CB">
      <w:pPr>
        <w:numPr>
          <w:ilvl w:val="0"/>
          <w:numId w:val="5"/>
        </w:numPr>
      </w:pPr>
      <w:r w:rsidRPr="008710CB">
        <w:t xml:space="preserve">Designed to be </w:t>
      </w:r>
      <w:r w:rsidRPr="008710CB">
        <w:rPr>
          <w:b/>
          <w:bCs/>
        </w:rPr>
        <w:t>CCA-secure</w:t>
      </w:r>
      <w:r w:rsidRPr="008710CB">
        <w:t xml:space="preserve"> and resistant to </w:t>
      </w:r>
      <w:r w:rsidRPr="008710CB">
        <w:rPr>
          <w:b/>
          <w:bCs/>
        </w:rPr>
        <w:t>collusion attacks</w:t>
      </w:r>
      <w:r w:rsidRPr="008710CB">
        <w:t>.</w:t>
      </w:r>
    </w:p>
    <w:p w14:paraId="7323D6ED" w14:textId="77777777" w:rsidR="008710CB" w:rsidRPr="008710CB" w:rsidRDefault="008710CB" w:rsidP="008710CB">
      <w:pPr>
        <w:numPr>
          <w:ilvl w:val="0"/>
          <w:numId w:val="5"/>
        </w:numPr>
      </w:pPr>
      <w:r w:rsidRPr="008710CB">
        <w:t>Ensures security even if encryption key is exposed—</w:t>
      </w:r>
      <w:r w:rsidRPr="008710CB">
        <w:rPr>
          <w:b/>
          <w:bCs/>
        </w:rPr>
        <w:t>plaintext is unrecoverable unless all ciphertext blocks are accessed</w:t>
      </w:r>
      <w:r w:rsidRPr="008710CB">
        <w:t>.</w:t>
      </w:r>
    </w:p>
    <w:p w14:paraId="6A16C731" w14:textId="77777777" w:rsidR="008710CB" w:rsidRPr="008710CB" w:rsidRDefault="008710CB" w:rsidP="008710CB">
      <w:pPr>
        <w:rPr>
          <w:b/>
          <w:bCs/>
        </w:rPr>
      </w:pPr>
      <w:r w:rsidRPr="008710CB">
        <w:rPr>
          <w:rFonts w:ascii="Segoe UI Emoji" w:hAnsi="Segoe UI Emoji" w:cs="Segoe UI Emoji"/>
          <w:b/>
          <w:bCs/>
        </w:rPr>
        <w:t>✅</w:t>
      </w:r>
      <w:r w:rsidRPr="008710CB">
        <w:rPr>
          <w:b/>
          <w:bCs/>
        </w:rPr>
        <w:t xml:space="preserve"> Advantages</w:t>
      </w:r>
    </w:p>
    <w:p w14:paraId="06E4942C" w14:textId="77777777" w:rsidR="008710CB" w:rsidRPr="008710CB" w:rsidRDefault="008710CB" w:rsidP="008710CB">
      <w:pPr>
        <w:numPr>
          <w:ilvl w:val="0"/>
          <w:numId w:val="6"/>
        </w:numPr>
      </w:pPr>
      <w:r w:rsidRPr="008710CB">
        <w:rPr>
          <w:b/>
          <w:bCs/>
        </w:rPr>
        <w:t>Strong security</w:t>
      </w:r>
      <w:r w:rsidRPr="008710CB">
        <w:t>: CCA &amp; CKA secure.</w:t>
      </w:r>
    </w:p>
    <w:p w14:paraId="0A1508A5" w14:textId="77777777" w:rsidR="008710CB" w:rsidRPr="008710CB" w:rsidRDefault="008710CB" w:rsidP="008710CB">
      <w:pPr>
        <w:numPr>
          <w:ilvl w:val="0"/>
          <w:numId w:val="6"/>
        </w:numPr>
      </w:pPr>
      <w:r w:rsidRPr="008710CB">
        <w:rPr>
          <w:b/>
          <w:bCs/>
        </w:rPr>
        <w:t>Efficient</w:t>
      </w:r>
      <w:r w:rsidRPr="008710CB">
        <w:t xml:space="preserve"> and matches top systems.</w:t>
      </w:r>
    </w:p>
    <w:p w14:paraId="63F95F4E" w14:textId="77777777" w:rsidR="008710CB" w:rsidRPr="008710CB" w:rsidRDefault="008710CB" w:rsidP="008710CB">
      <w:pPr>
        <w:numPr>
          <w:ilvl w:val="0"/>
          <w:numId w:val="6"/>
        </w:numPr>
      </w:pPr>
      <w:r w:rsidRPr="008710CB">
        <w:rPr>
          <w:b/>
          <w:bCs/>
        </w:rPr>
        <w:t>Multiple keys</w:t>
      </w:r>
      <w:r w:rsidRPr="008710CB">
        <w:t xml:space="preserve"> enhance decryption protection.</w:t>
      </w:r>
    </w:p>
    <w:p w14:paraId="70CA2A78" w14:textId="77777777" w:rsidR="008710CB" w:rsidRPr="008710CB" w:rsidRDefault="008710CB" w:rsidP="008710CB">
      <w:pPr>
        <w:numPr>
          <w:ilvl w:val="0"/>
          <w:numId w:val="6"/>
        </w:numPr>
      </w:pPr>
      <w:r w:rsidRPr="008710CB">
        <w:rPr>
          <w:b/>
          <w:bCs/>
        </w:rPr>
        <w:t>No trusted third party</w:t>
      </w:r>
      <w:r w:rsidRPr="008710CB">
        <w:t xml:space="preserve"> required.</w:t>
      </w:r>
    </w:p>
    <w:p w14:paraId="16CC3675" w14:textId="77777777" w:rsidR="008710CB" w:rsidRPr="008710CB" w:rsidRDefault="008710CB" w:rsidP="008710CB">
      <w:pPr>
        <w:numPr>
          <w:ilvl w:val="0"/>
          <w:numId w:val="6"/>
        </w:numPr>
      </w:pPr>
      <w:r w:rsidRPr="008710CB">
        <w:t xml:space="preserve">Secures </w:t>
      </w:r>
      <w:r w:rsidRPr="008710CB">
        <w:rPr>
          <w:b/>
          <w:bCs/>
        </w:rPr>
        <w:t>data at rest and in transit</w:t>
      </w:r>
      <w:r w:rsidRPr="008710CB">
        <w:t>.</w:t>
      </w:r>
    </w:p>
    <w:p w14:paraId="50EAB781" w14:textId="46D7A5E0" w:rsidR="00A1642B" w:rsidRPr="00A1642B" w:rsidRDefault="00E7591F" w:rsidP="00A1642B">
      <w:pPr>
        <w:rPr>
          <w:b/>
          <w:bCs/>
        </w:rPr>
      </w:pPr>
      <w:r w:rsidRPr="00E7591F">
        <w:rPr>
          <w:rFonts w:ascii="Segoe UI Emoji" w:hAnsi="Segoe UI Emoji" w:cs="Segoe UI Emoji"/>
          <w:b/>
          <w:bCs/>
        </w:rPr>
        <w:t>⚙️</w:t>
      </w:r>
      <w:r>
        <w:rPr>
          <w:b/>
          <w:bCs/>
        </w:rPr>
        <w:t xml:space="preserve"> </w:t>
      </w:r>
      <w:r w:rsidR="00A1642B" w:rsidRPr="00A1642B">
        <w:rPr>
          <w:b/>
          <w:bCs/>
        </w:rPr>
        <w:t>System Requirements</w:t>
      </w:r>
    </w:p>
    <w:p w14:paraId="578EBE9B" w14:textId="77777777" w:rsidR="00A1642B" w:rsidRPr="00A1642B" w:rsidRDefault="00A1642B" w:rsidP="00A1642B">
      <w:r w:rsidRPr="00A1642B">
        <w:rPr>
          <w:b/>
          <w:bCs/>
        </w:rPr>
        <w:t>Functional Requirements:</w:t>
      </w:r>
    </w:p>
    <w:p w14:paraId="1A332BFC" w14:textId="77777777" w:rsidR="00A1642B" w:rsidRPr="00A1642B" w:rsidRDefault="00A1642B" w:rsidP="00A1642B">
      <w:pPr>
        <w:numPr>
          <w:ilvl w:val="0"/>
          <w:numId w:val="7"/>
        </w:numPr>
      </w:pPr>
      <w:r w:rsidRPr="00A1642B">
        <w:rPr>
          <w:b/>
          <w:bCs/>
        </w:rPr>
        <w:t>Health Record Owner</w:t>
      </w:r>
      <w:r w:rsidRPr="00A1642B">
        <w:t>: Controls access to personal data.</w:t>
      </w:r>
    </w:p>
    <w:p w14:paraId="382B16B3" w14:textId="77777777" w:rsidR="00A1642B" w:rsidRPr="00A1642B" w:rsidRDefault="00A1642B" w:rsidP="00A1642B">
      <w:pPr>
        <w:numPr>
          <w:ilvl w:val="0"/>
          <w:numId w:val="7"/>
        </w:numPr>
      </w:pPr>
      <w:r w:rsidRPr="00A1642B">
        <w:rPr>
          <w:b/>
          <w:bCs/>
        </w:rPr>
        <w:t>Delegator</w:t>
      </w:r>
      <w:r w:rsidRPr="00A1642B">
        <w:t xml:space="preserve">: Grants permissions to </w:t>
      </w:r>
      <w:proofErr w:type="spellStart"/>
      <w:r w:rsidRPr="00A1642B">
        <w:t>delegatees</w:t>
      </w:r>
      <w:proofErr w:type="spellEnd"/>
      <w:r w:rsidRPr="00A1642B">
        <w:t>.</w:t>
      </w:r>
    </w:p>
    <w:p w14:paraId="681294AF" w14:textId="77777777" w:rsidR="00A1642B" w:rsidRPr="00A1642B" w:rsidRDefault="00A1642B" w:rsidP="00A1642B">
      <w:pPr>
        <w:numPr>
          <w:ilvl w:val="0"/>
          <w:numId w:val="7"/>
        </w:numPr>
      </w:pPr>
      <w:proofErr w:type="spellStart"/>
      <w:r w:rsidRPr="00A1642B">
        <w:rPr>
          <w:b/>
          <w:bCs/>
        </w:rPr>
        <w:t>Delegatee</w:t>
      </w:r>
      <w:proofErr w:type="spellEnd"/>
      <w:r w:rsidRPr="00A1642B">
        <w:t>: Accesses shared health records securely.</w:t>
      </w:r>
    </w:p>
    <w:p w14:paraId="2BDEFE9A" w14:textId="77777777" w:rsidR="00A1642B" w:rsidRPr="00A1642B" w:rsidRDefault="00A1642B" w:rsidP="00A1642B">
      <w:pPr>
        <w:numPr>
          <w:ilvl w:val="0"/>
          <w:numId w:val="7"/>
        </w:numPr>
      </w:pPr>
      <w:r w:rsidRPr="00A1642B">
        <w:rPr>
          <w:b/>
          <w:bCs/>
        </w:rPr>
        <w:t>PKG</w:t>
      </w:r>
      <w:r w:rsidRPr="00A1642B">
        <w:t>: Manages cryptographic keys (if included).</w:t>
      </w:r>
    </w:p>
    <w:p w14:paraId="24DA2B8B" w14:textId="77777777" w:rsidR="00A1642B" w:rsidRPr="00A1642B" w:rsidRDefault="00A1642B" w:rsidP="00A1642B">
      <w:pPr>
        <w:numPr>
          <w:ilvl w:val="0"/>
          <w:numId w:val="7"/>
        </w:numPr>
      </w:pPr>
      <w:r w:rsidRPr="00A1642B">
        <w:rPr>
          <w:b/>
          <w:bCs/>
        </w:rPr>
        <w:t>Cloud Server</w:t>
      </w:r>
      <w:r w:rsidRPr="00A1642B">
        <w:t>: Stores and encrypts data using AES &amp; RSA.</w:t>
      </w:r>
    </w:p>
    <w:p w14:paraId="60C545EA" w14:textId="77777777" w:rsidR="00A1642B" w:rsidRPr="00A1642B" w:rsidRDefault="00A1642B" w:rsidP="00A1642B">
      <w:r w:rsidRPr="00A1642B">
        <w:rPr>
          <w:b/>
          <w:bCs/>
        </w:rPr>
        <w:t>Non-Functional Requirements:</w:t>
      </w:r>
    </w:p>
    <w:p w14:paraId="0B181AB9" w14:textId="77777777" w:rsidR="00A1642B" w:rsidRPr="00A1642B" w:rsidRDefault="00A1642B" w:rsidP="00A1642B">
      <w:pPr>
        <w:numPr>
          <w:ilvl w:val="0"/>
          <w:numId w:val="8"/>
        </w:numPr>
      </w:pPr>
      <w:r w:rsidRPr="00A1642B">
        <w:rPr>
          <w:b/>
          <w:bCs/>
        </w:rPr>
        <w:t>OS</w:t>
      </w:r>
      <w:r w:rsidRPr="00A1642B">
        <w:t>: Windows 7+</w:t>
      </w:r>
    </w:p>
    <w:p w14:paraId="36C5D039" w14:textId="77777777" w:rsidR="00A1642B" w:rsidRPr="00A1642B" w:rsidRDefault="00A1642B" w:rsidP="00A1642B">
      <w:pPr>
        <w:numPr>
          <w:ilvl w:val="0"/>
          <w:numId w:val="8"/>
        </w:numPr>
      </w:pPr>
      <w:r w:rsidRPr="00A1642B">
        <w:rPr>
          <w:b/>
          <w:bCs/>
        </w:rPr>
        <w:t>Tech</w:t>
      </w:r>
      <w:r w:rsidRPr="00A1642B">
        <w:t>: Java 7 / J2EE, HTML, CSS, JS</w:t>
      </w:r>
    </w:p>
    <w:p w14:paraId="5DD1EA34" w14:textId="77777777" w:rsidR="00A1642B" w:rsidRPr="00A1642B" w:rsidRDefault="00A1642B" w:rsidP="00A1642B">
      <w:pPr>
        <w:numPr>
          <w:ilvl w:val="0"/>
          <w:numId w:val="8"/>
        </w:numPr>
      </w:pPr>
      <w:r w:rsidRPr="00A1642B">
        <w:rPr>
          <w:b/>
          <w:bCs/>
        </w:rPr>
        <w:t>IDE</w:t>
      </w:r>
      <w:r w:rsidRPr="00A1642B">
        <w:t>: Eclipse</w:t>
      </w:r>
    </w:p>
    <w:p w14:paraId="5912C261" w14:textId="77777777" w:rsidR="00A1642B" w:rsidRPr="00A1642B" w:rsidRDefault="00A1642B" w:rsidP="00A1642B">
      <w:pPr>
        <w:numPr>
          <w:ilvl w:val="0"/>
          <w:numId w:val="8"/>
        </w:numPr>
      </w:pPr>
      <w:r w:rsidRPr="00A1642B">
        <w:rPr>
          <w:b/>
          <w:bCs/>
        </w:rPr>
        <w:t>Server</w:t>
      </w:r>
      <w:r w:rsidRPr="00A1642B">
        <w:t>: Apache Tomcat</w:t>
      </w:r>
    </w:p>
    <w:p w14:paraId="3FB7D5E2" w14:textId="77777777" w:rsidR="00A1642B" w:rsidRPr="00A1642B" w:rsidRDefault="00A1642B" w:rsidP="00A1642B">
      <w:pPr>
        <w:numPr>
          <w:ilvl w:val="0"/>
          <w:numId w:val="8"/>
        </w:numPr>
      </w:pPr>
      <w:r w:rsidRPr="00A1642B">
        <w:rPr>
          <w:b/>
          <w:bCs/>
        </w:rPr>
        <w:t>DB</w:t>
      </w:r>
      <w:r w:rsidRPr="00A1642B">
        <w:t>: MySQL</w:t>
      </w:r>
    </w:p>
    <w:p w14:paraId="0A95265B" w14:textId="77777777" w:rsidR="00A1642B" w:rsidRPr="00A1642B" w:rsidRDefault="00A1642B" w:rsidP="00A1642B">
      <w:pPr>
        <w:numPr>
          <w:ilvl w:val="0"/>
          <w:numId w:val="8"/>
        </w:numPr>
      </w:pPr>
      <w:r w:rsidRPr="00A1642B">
        <w:rPr>
          <w:b/>
          <w:bCs/>
        </w:rPr>
        <w:t>Java SDK</w:t>
      </w:r>
      <w:r w:rsidRPr="00A1642B">
        <w:t>: JDK 1.5+</w:t>
      </w:r>
    </w:p>
    <w:p w14:paraId="16ED3013" w14:textId="77777777" w:rsidR="00A1642B" w:rsidRPr="00A1642B" w:rsidRDefault="00A1642B" w:rsidP="00A1642B">
      <w:pPr>
        <w:numPr>
          <w:ilvl w:val="0"/>
          <w:numId w:val="8"/>
        </w:numPr>
      </w:pPr>
      <w:r w:rsidRPr="00A1642B">
        <w:rPr>
          <w:b/>
          <w:bCs/>
        </w:rPr>
        <w:t>Hardware</w:t>
      </w:r>
      <w:r w:rsidRPr="00A1642B">
        <w:t>: Dual Core, 1 GB RAM, 20 GB Disk</w:t>
      </w:r>
    </w:p>
    <w:p w14:paraId="6A3EB0A6" w14:textId="77777777" w:rsidR="00F97C22" w:rsidRDefault="00F97C22"/>
    <w:p w14:paraId="439EB677" w14:textId="77777777" w:rsidR="00D42A4D" w:rsidRDefault="00D42A4D"/>
    <w:p w14:paraId="11B3F702" w14:textId="034D9119" w:rsidR="00D42A4D" w:rsidRDefault="00D42A4D">
      <w:pPr>
        <w:rPr>
          <w:b/>
          <w:bCs/>
        </w:rPr>
      </w:pPr>
      <w:r w:rsidRPr="00D42A4D">
        <w:rPr>
          <w:b/>
          <w:bCs/>
        </w:rPr>
        <w:lastRenderedPageBreak/>
        <w:t>SYSTEM ARCHITECTURE</w:t>
      </w:r>
    </w:p>
    <w:p w14:paraId="773E0B3B" w14:textId="001DA5F0" w:rsidR="00FC5433" w:rsidRDefault="00FC5433">
      <w:pPr>
        <w:rPr>
          <w:b/>
          <w:bCs/>
        </w:rPr>
      </w:pPr>
      <w:r>
        <w:rPr>
          <w:noProof/>
        </w:rPr>
        <w:drawing>
          <wp:inline distT="0" distB="0" distL="0" distR="0" wp14:anchorId="0C73A795" wp14:editId="4BF0A5DE">
            <wp:extent cx="5523809" cy="3876190"/>
            <wp:effectExtent l="0" t="0" r="1270" b="0"/>
            <wp:docPr id="181655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562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3809" cy="3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AB5E" w14:textId="77777777" w:rsidR="00FC5433" w:rsidRDefault="00FC5433">
      <w:pPr>
        <w:rPr>
          <w:b/>
          <w:bCs/>
        </w:rPr>
      </w:pPr>
    </w:p>
    <w:p w14:paraId="4B1F82E5" w14:textId="77777777" w:rsidR="00FC5433" w:rsidRDefault="00FC5433">
      <w:pPr>
        <w:rPr>
          <w:b/>
          <w:bCs/>
        </w:rPr>
      </w:pPr>
    </w:p>
    <w:p w14:paraId="397D47BE" w14:textId="77777777" w:rsidR="00FC5433" w:rsidRDefault="00FC5433">
      <w:pPr>
        <w:rPr>
          <w:b/>
          <w:bCs/>
        </w:rPr>
      </w:pPr>
    </w:p>
    <w:p w14:paraId="323BFA74" w14:textId="77777777" w:rsidR="00FC5433" w:rsidRDefault="00FC5433">
      <w:pPr>
        <w:rPr>
          <w:b/>
          <w:bCs/>
        </w:rPr>
      </w:pPr>
    </w:p>
    <w:p w14:paraId="2F825467" w14:textId="77777777" w:rsidR="00FC5433" w:rsidRDefault="00FC5433">
      <w:pPr>
        <w:rPr>
          <w:b/>
          <w:bCs/>
        </w:rPr>
      </w:pPr>
    </w:p>
    <w:p w14:paraId="552435D5" w14:textId="77777777" w:rsidR="00FC5433" w:rsidRDefault="00FC5433">
      <w:pPr>
        <w:rPr>
          <w:b/>
          <w:bCs/>
        </w:rPr>
      </w:pPr>
    </w:p>
    <w:p w14:paraId="423BE073" w14:textId="77777777" w:rsidR="00FC5433" w:rsidRDefault="00FC5433">
      <w:pPr>
        <w:rPr>
          <w:b/>
          <w:bCs/>
        </w:rPr>
      </w:pPr>
    </w:p>
    <w:p w14:paraId="44254274" w14:textId="77777777" w:rsidR="00FC5433" w:rsidRDefault="00FC5433">
      <w:pPr>
        <w:rPr>
          <w:b/>
          <w:bCs/>
        </w:rPr>
      </w:pPr>
    </w:p>
    <w:p w14:paraId="3526B61F" w14:textId="77777777" w:rsidR="00FC5433" w:rsidRDefault="00FC5433">
      <w:pPr>
        <w:rPr>
          <w:b/>
          <w:bCs/>
        </w:rPr>
      </w:pPr>
    </w:p>
    <w:p w14:paraId="20CCB9DB" w14:textId="77777777" w:rsidR="00FC5433" w:rsidRDefault="00FC5433">
      <w:pPr>
        <w:rPr>
          <w:b/>
          <w:bCs/>
        </w:rPr>
      </w:pPr>
    </w:p>
    <w:p w14:paraId="2AC144C2" w14:textId="77777777" w:rsidR="00FC5433" w:rsidRDefault="00FC5433">
      <w:pPr>
        <w:rPr>
          <w:b/>
          <w:bCs/>
        </w:rPr>
      </w:pPr>
    </w:p>
    <w:p w14:paraId="2EBB7BB2" w14:textId="77777777" w:rsidR="00FC5433" w:rsidRDefault="00FC5433">
      <w:pPr>
        <w:rPr>
          <w:b/>
          <w:bCs/>
        </w:rPr>
      </w:pPr>
    </w:p>
    <w:p w14:paraId="3351AAD8" w14:textId="77777777" w:rsidR="00FC5433" w:rsidRDefault="00FC5433">
      <w:pPr>
        <w:rPr>
          <w:b/>
          <w:bCs/>
        </w:rPr>
      </w:pPr>
    </w:p>
    <w:p w14:paraId="188587C4" w14:textId="77777777" w:rsidR="00FC5433" w:rsidRDefault="00FC5433">
      <w:pPr>
        <w:rPr>
          <w:b/>
          <w:bCs/>
        </w:rPr>
      </w:pPr>
    </w:p>
    <w:p w14:paraId="4A99DFF9" w14:textId="77777777" w:rsidR="00FC5433" w:rsidRDefault="00FC5433">
      <w:pPr>
        <w:rPr>
          <w:b/>
          <w:bCs/>
        </w:rPr>
      </w:pPr>
    </w:p>
    <w:p w14:paraId="7B28F7FA" w14:textId="77777777" w:rsidR="00FC5433" w:rsidRDefault="00FC5433">
      <w:pPr>
        <w:rPr>
          <w:b/>
          <w:bCs/>
        </w:rPr>
      </w:pPr>
    </w:p>
    <w:p w14:paraId="692FC2D3" w14:textId="0C3227AE" w:rsidR="00D42A4D" w:rsidRDefault="00FC5433">
      <w:pPr>
        <w:rPr>
          <w:b/>
          <w:bCs/>
        </w:rPr>
      </w:pPr>
      <w:r>
        <w:rPr>
          <w:b/>
          <w:bCs/>
        </w:rPr>
        <w:lastRenderedPageBreak/>
        <w:t>UML DIAGRAMS</w:t>
      </w:r>
    </w:p>
    <w:p w14:paraId="64E14DC7" w14:textId="1B60F887" w:rsidR="00FC5433" w:rsidRDefault="00FC5433">
      <w:pPr>
        <w:rPr>
          <w:b/>
          <w:bCs/>
        </w:rPr>
      </w:pPr>
      <w:r>
        <w:rPr>
          <w:b/>
          <w:bCs/>
        </w:rPr>
        <w:t xml:space="preserve">    USE CASE DIAGRAM</w:t>
      </w:r>
    </w:p>
    <w:p w14:paraId="3EE50F3A" w14:textId="720681E3" w:rsidR="00FC5433" w:rsidRDefault="00FC5433">
      <w:pPr>
        <w:rPr>
          <w:b/>
          <w:bCs/>
        </w:rPr>
      </w:pPr>
      <w:r>
        <w:rPr>
          <w:b/>
          <w:bCs/>
        </w:rPr>
        <w:t xml:space="preserve">        </w:t>
      </w:r>
      <w:r>
        <w:rPr>
          <w:noProof/>
        </w:rPr>
        <w:drawing>
          <wp:inline distT="0" distB="0" distL="0" distR="0" wp14:anchorId="7EB1C69D" wp14:editId="051D7DA2">
            <wp:extent cx="5512309" cy="6469380"/>
            <wp:effectExtent l="0" t="0" r="0" b="0"/>
            <wp:docPr id="5752" name="Picture 5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" name="Picture 575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2309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B48C" w14:textId="77777777" w:rsidR="00FC5433" w:rsidRDefault="00FC5433">
      <w:pPr>
        <w:rPr>
          <w:b/>
          <w:bCs/>
        </w:rPr>
      </w:pPr>
      <w:r>
        <w:rPr>
          <w:b/>
          <w:bCs/>
        </w:rPr>
        <w:t xml:space="preserve">  </w:t>
      </w:r>
    </w:p>
    <w:p w14:paraId="10F2125F" w14:textId="77777777" w:rsidR="00FC5433" w:rsidRDefault="00FC5433">
      <w:pPr>
        <w:rPr>
          <w:b/>
          <w:bCs/>
        </w:rPr>
      </w:pPr>
    </w:p>
    <w:p w14:paraId="6A142AF2" w14:textId="77777777" w:rsidR="00FC5433" w:rsidRDefault="00FC5433">
      <w:pPr>
        <w:rPr>
          <w:b/>
          <w:bCs/>
        </w:rPr>
      </w:pPr>
    </w:p>
    <w:p w14:paraId="4D56708C" w14:textId="77777777" w:rsidR="00FC5433" w:rsidRDefault="00FC5433">
      <w:pPr>
        <w:rPr>
          <w:b/>
          <w:bCs/>
        </w:rPr>
      </w:pPr>
    </w:p>
    <w:p w14:paraId="1501BE01" w14:textId="77777777" w:rsidR="00FC5433" w:rsidRDefault="00FC5433">
      <w:pPr>
        <w:rPr>
          <w:b/>
          <w:bCs/>
        </w:rPr>
      </w:pPr>
    </w:p>
    <w:p w14:paraId="7A99EBF9" w14:textId="082881A1" w:rsidR="00FC5433" w:rsidRDefault="00FC5433">
      <w:pPr>
        <w:rPr>
          <w:b/>
          <w:bCs/>
        </w:rPr>
      </w:pPr>
      <w:r>
        <w:rPr>
          <w:b/>
          <w:bCs/>
        </w:rPr>
        <w:lastRenderedPageBreak/>
        <w:t xml:space="preserve">  CLASS DIAGRAM </w:t>
      </w:r>
    </w:p>
    <w:p w14:paraId="7F8D25F8" w14:textId="6964B9AB" w:rsidR="00FC5433" w:rsidRDefault="00FC5433">
      <w:pPr>
        <w:rPr>
          <w:b/>
          <w:bCs/>
        </w:rPr>
      </w:pPr>
      <w:r>
        <w:rPr>
          <w:b/>
          <w:bCs/>
        </w:rPr>
        <w:t xml:space="preserve">        </w:t>
      </w:r>
      <w:r>
        <w:rPr>
          <w:noProof/>
        </w:rPr>
        <w:drawing>
          <wp:inline distT="0" distB="0" distL="0" distR="0" wp14:anchorId="5833C237" wp14:editId="54AEA3CD">
            <wp:extent cx="5723809" cy="3761905"/>
            <wp:effectExtent l="0" t="0" r="0" b="0"/>
            <wp:docPr id="162023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387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E065" w14:textId="2AD59CA5" w:rsidR="00FC5433" w:rsidRDefault="00FC5433">
      <w:pPr>
        <w:rPr>
          <w:b/>
          <w:bCs/>
        </w:rPr>
      </w:pPr>
      <w:r>
        <w:rPr>
          <w:b/>
          <w:bCs/>
        </w:rPr>
        <w:t xml:space="preserve">    SEQUENCE DIAGRAM</w:t>
      </w:r>
    </w:p>
    <w:p w14:paraId="62F3D2C8" w14:textId="1A805CE8" w:rsidR="00FC5433" w:rsidRDefault="00FC5433">
      <w:pPr>
        <w:rPr>
          <w:b/>
          <w:bCs/>
        </w:rPr>
      </w:pPr>
      <w:r>
        <w:rPr>
          <w:b/>
          <w:bCs/>
        </w:rPr>
        <w:t xml:space="preserve">       </w:t>
      </w:r>
      <w:r w:rsidR="00EB411D">
        <w:rPr>
          <w:noProof/>
        </w:rPr>
        <w:drawing>
          <wp:inline distT="0" distB="0" distL="0" distR="0" wp14:anchorId="4978FBE2" wp14:editId="785D372B">
            <wp:extent cx="5731510" cy="3299460"/>
            <wp:effectExtent l="0" t="0" r="0" b="0"/>
            <wp:docPr id="24114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427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42C7" w14:textId="77777777" w:rsidR="00EB411D" w:rsidRDefault="00FC5433">
      <w:pPr>
        <w:rPr>
          <w:b/>
          <w:bCs/>
        </w:rPr>
      </w:pPr>
      <w:r>
        <w:rPr>
          <w:b/>
          <w:bCs/>
        </w:rPr>
        <w:t xml:space="preserve">   </w:t>
      </w:r>
    </w:p>
    <w:p w14:paraId="56DDDA43" w14:textId="77777777" w:rsidR="00EB411D" w:rsidRDefault="00EB411D">
      <w:pPr>
        <w:rPr>
          <w:b/>
          <w:bCs/>
        </w:rPr>
      </w:pPr>
    </w:p>
    <w:p w14:paraId="41F49674" w14:textId="5C698345" w:rsidR="00FC5433" w:rsidRDefault="00FC5433">
      <w:pPr>
        <w:rPr>
          <w:b/>
          <w:bCs/>
        </w:rPr>
      </w:pPr>
      <w:r>
        <w:rPr>
          <w:b/>
          <w:bCs/>
        </w:rPr>
        <w:lastRenderedPageBreak/>
        <w:t xml:space="preserve"> ACTIVITY DIAGRAM</w:t>
      </w:r>
    </w:p>
    <w:p w14:paraId="1E8CAF62" w14:textId="56572723" w:rsidR="00EB411D" w:rsidRPr="00EB411D" w:rsidRDefault="00FC5433" w:rsidP="00EB411D">
      <w:pPr>
        <w:rPr>
          <w:b/>
          <w:bCs/>
        </w:rPr>
      </w:pPr>
      <w:r>
        <w:rPr>
          <w:b/>
          <w:bCs/>
        </w:rPr>
        <w:t xml:space="preserve">        </w:t>
      </w:r>
      <w:r>
        <w:rPr>
          <w:noProof/>
        </w:rPr>
        <w:drawing>
          <wp:inline distT="0" distB="0" distL="0" distR="0" wp14:anchorId="030A2528" wp14:editId="37402BC6">
            <wp:extent cx="5285714" cy="5428571"/>
            <wp:effectExtent l="0" t="0" r="0" b="1270"/>
            <wp:docPr id="1246295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955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5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11D" w:rsidRPr="00EB411D">
        <w:rPr>
          <w:b/>
          <w:bCs/>
        </w:rPr>
        <w:t>Implementation – Modules Overview</w:t>
      </w:r>
    </w:p>
    <w:p w14:paraId="16310F2E" w14:textId="77777777" w:rsidR="00EB411D" w:rsidRPr="00EB411D" w:rsidRDefault="00EB411D" w:rsidP="00EB411D">
      <w:r w:rsidRPr="00EB411D">
        <w:rPr>
          <w:b/>
          <w:bCs/>
        </w:rPr>
        <w:t>1. Health Record Owner</w:t>
      </w:r>
      <w:r w:rsidRPr="00EB411D">
        <w:br/>
        <w:t>Subject of the health record; retains ownership and control over personal health data.</w:t>
      </w:r>
    </w:p>
    <w:p w14:paraId="7320239C" w14:textId="77777777" w:rsidR="00EB411D" w:rsidRPr="00EB411D" w:rsidRDefault="00EB411D" w:rsidP="00EB411D">
      <w:r w:rsidRPr="00EB411D">
        <w:rPr>
          <w:b/>
          <w:bCs/>
        </w:rPr>
        <w:t xml:space="preserve">2. </w:t>
      </w:r>
      <w:proofErr w:type="spellStart"/>
      <w:r w:rsidRPr="00EB411D">
        <w:rPr>
          <w:b/>
          <w:bCs/>
        </w:rPr>
        <w:t>Delegatee</w:t>
      </w:r>
      <w:proofErr w:type="spellEnd"/>
      <w:r w:rsidRPr="00EB411D">
        <w:br/>
        <w:t>Authorized person/entity assigned tasks (e.g., data access or management); must maintain confidentiality and follow legal/ethical standards.</w:t>
      </w:r>
    </w:p>
    <w:p w14:paraId="330317F3" w14:textId="77777777" w:rsidR="00EB411D" w:rsidRPr="00EB411D" w:rsidRDefault="00EB411D" w:rsidP="00EB411D">
      <w:r w:rsidRPr="00EB411D">
        <w:rPr>
          <w:b/>
          <w:bCs/>
        </w:rPr>
        <w:t>3. Delegator</w:t>
      </w:r>
      <w:r w:rsidRPr="00EB411D">
        <w:br/>
        <w:t xml:space="preserve">Healthcare provider who assigns responsibilities to </w:t>
      </w:r>
      <w:proofErr w:type="spellStart"/>
      <w:r w:rsidRPr="00EB411D">
        <w:t>delegatees</w:t>
      </w:r>
      <w:proofErr w:type="spellEnd"/>
      <w:r w:rsidRPr="00EB411D">
        <w:t>; remains accountable for actions and patient data integrity.</w:t>
      </w:r>
    </w:p>
    <w:p w14:paraId="18BA9DEC" w14:textId="77777777" w:rsidR="00EB411D" w:rsidRPr="00EB411D" w:rsidRDefault="00EB411D" w:rsidP="00EB411D">
      <w:r w:rsidRPr="00EB411D">
        <w:rPr>
          <w:b/>
          <w:bCs/>
        </w:rPr>
        <w:t>4. PKG (Private Key Generator)</w:t>
      </w:r>
      <w:r w:rsidRPr="00EB411D">
        <w:br/>
        <w:t>Generates and manages cryptographic keys and attributes required for secure encryption, decryption, and access control.</w:t>
      </w:r>
    </w:p>
    <w:p w14:paraId="4A4915A4" w14:textId="77777777" w:rsidR="00EB411D" w:rsidRPr="00EB411D" w:rsidRDefault="00EB411D" w:rsidP="00EB411D">
      <w:r w:rsidRPr="00EB411D">
        <w:rPr>
          <w:b/>
          <w:bCs/>
        </w:rPr>
        <w:lastRenderedPageBreak/>
        <w:t>5. Cloud Server</w:t>
      </w:r>
      <w:r w:rsidRPr="00EB411D">
        <w:br/>
        <w:t>Securely stores encrypted health data; enables data sharing and attribute-based keyword search using AES and RSA encryption.</w:t>
      </w:r>
    </w:p>
    <w:p w14:paraId="1F62012B" w14:textId="7E77537C" w:rsidR="00EB411D" w:rsidRDefault="00EB411D" w:rsidP="00EB411D"/>
    <w:p w14:paraId="7479EE07" w14:textId="7D7E436B" w:rsidR="003474DD" w:rsidRDefault="003474DD" w:rsidP="00EB411D">
      <w:pPr>
        <w:rPr>
          <w:b/>
          <w:bCs/>
        </w:rPr>
      </w:pPr>
      <w:r w:rsidRPr="00996984">
        <w:rPr>
          <w:b/>
          <w:bCs/>
        </w:rPr>
        <w:t>SCREENSHOTS</w:t>
      </w:r>
      <w:r w:rsidRPr="00996984">
        <w:rPr>
          <w:b/>
          <w:bCs/>
        </w:rPr>
        <w:t xml:space="preserve"> OF EXECUTION</w:t>
      </w:r>
    </w:p>
    <w:p w14:paraId="64BE84EA" w14:textId="249AE493" w:rsidR="00996984" w:rsidRDefault="00996984" w:rsidP="00EB411D">
      <w:pPr>
        <w:rPr>
          <w:b/>
          <w:bCs/>
        </w:rPr>
      </w:pPr>
      <w:r>
        <w:rPr>
          <w:noProof/>
        </w:rPr>
        <w:drawing>
          <wp:inline distT="0" distB="0" distL="0" distR="0" wp14:anchorId="653FA1D5" wp14:editId="227D6C07">
            <wp:extent cx="5731510" cy="2425065"/>
            <wp:effectExtent l="0" t="0" r="0" b="0"/>
            <wp:docPr id="13766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40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AB90" w14:textId="352A49CD" w:rsidR="00996984" w:rsidRDefault="00996984" w:rsidP="00EB411D">
      <w:pPr>
        <w:rPr>
          <w:b/>
          <w:bCs/>
        </w:rPr>
      </w:pPr>
    </w:p>
    <w:p w14:paraId="3CD8C56F" w14:textId="20371308" w:rsidR="00996984" w:rsidRDefault="00996984" w:rsidP="00EB411D">
      <w:pPr>
        <w:rPr>
          <w:b/>
          <w:bCs/>
        </w:rPr>
      </w:pPr>
      <w:r>
        <w:rPr>
          <w:noProof/>
        </w:rPr>
        <w:drawing>
          <wp:inline distT="0" distB="0" distL="0" distR="0" wp14:anchorId="7BE1E415" wp14:editId="3FD07523">
            <wp:extent cx="5731510" cy="2962275"/>
            <wp:effectExtent l="0" t="0" r="0" b="0"/>
            <wp:docPr id="766546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469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9E66" w14:textId="325E1F8E" w:rsidR="00996984" w:rsidRDefault="00996984" w:rsidP="00EB411D">
      <w:pPr>
        <w:rPr>
          <w:b/>
          <w:bCs/>
        </w:rPr>
      </w:pPr>
    </w:p>
    <w:p w14:paraId="6B2F5B51" w14:textId="36325C5A" w:rsidR="00996984" w:rsidRDefault="00996984" w:rsidP="00EB411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50DAA08" wp14:editId="159468FB">
            <wp:extent cx="5731510" cy="2479040"/>
            <wp:effectExtent l="0" t="0" r="0" b="0"/>
            <wp:docPr id="13256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90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6628" w14:textId="5FED5B82" w:rsidR="00996984" w:rsidRDefault="00996984" w:rsidP="00EB411D">
      <w:pPr>
        <w:rPr>
          <w:b/>
          <w:bCs/>
        </w:rPr>
      </w:pPr>
    </w:p>
    <w:p w14:paraId="11B9F91E" w14:textId="03753611" w:rsidR="00996984" w:rsidRDefault="00996984" w:rsidP="00EB411D">
      <w:pPr>
        <w:rPr>
          <w:b/>
          <w:bCs/>
        </w:rPr>
      </w:pPr>
      <w:r>
        <w:rPr>
          <w:noProof/>
        </w:rPr>
        <w:drawing>
          <wp:inline distT="0" distB="0" distL="0" distR="0" wp14:anchorId="42A7E991" wp14:editId="1E4E2893">
            <wp:extent cx="5731510" cy="2284730"/>
            <wp:effectExtent l="0" t="0" r="0" b="0"/>
            <wp:docPr id="194593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358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E381" w14:textId="2FDC6AA9" w:rsidR="00996984" w:rsidRDefault="00996984" w:rsidP="00EB411D">
      <w:pPr>
        <w:rPr>
          <w:b/>
          <w:bCs/>
        </w:rPr>
      </w:pPr>
    </w:p>
    <w:p w14:paraId="7A2FEB26" w14:textId="79E189CA" w:rsidR="00996984" w:rsidRDefault="00996984" w:rsidP="00EB411D">
      <w:pPr>
        <w:rPr>
          <w:b/>
          <w:bCs/>
        </w:rPr>
      </w:pPr>
      <w:r>
        <w:rPr>
          <w:noProof/>
        </w:rPr>
        <w:drawing>
          <wp:inline distT="0" distB="0" distL="0" distR="0" wp14:anchorId="5C700DE1" wp14:editId="242911B5">
            <wp:extent cx="5731510" cy="2642870"/>
            <wp:effectExtent l="0" t="0" r="0" b="0"/>
            <wp:docPr id="111185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550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B100" w14:textId="35F4A678" w:rsidR="00996984" w:rsidRDefault="00996984" w:rsidP="00EB411D">
      <w:pPr>
        <w:rPr>
          <w:b/>
          <w:bCs/>
        </w:rPr>
      </w:pPr>
    </w:p>
    <w:p w14:paraId="4828F7E8" w14:textId="0492490C" w:rsidR="00996984" w:rsidRDefault="00996984" w:rsidP="00EB411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B08FA44" wp14:editId="25EAA0DF">
            <wp:extent cx="5731510" cy="2602230"/>
            <wp:effectExtent l="0" t="0" r="0" b="0"/>
            <wp:docPr id="1171460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603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8379" w14:textId="353CCF5C" w:rsidR="00996984" w:rsidRDefault="00996984" w:rsidP="00EB411D">
      <w:pPr>
        <w:rPr>
          <w:b/>
          <w:bCs/>
        </w:rPr>
      </w:pPr>
    </w:p>
    <w:p w14:paraId="0E2CE4BB" w14:textId="77777777" w:rsidR="00996984" w:rsidRPr="00996984" w:rsidRDefault="00996984" w:rsidP="00996984">
      <w:pPr>
        <w:rPr>
          <w:b/>
          <w:bCs/>
        </w:rPr>
      </w:pPr>
      <w:r w:rsidRPr="00996984">
        <w:rPr>
          <w:b/>
          <w:bCs/>
        </w:rPr>
        <w:t>Conclusion</w:t>
      </w:r>
    </w:p>
    <w:p w14:paraId="6B4F9559" w14:textId="77777777" w:rsidR="00996984" w:rsidRPr="00996984" w:rsidRDefault="00996984" w:rsidP="00996984">
      <w:pPr>
        <w:numPr>
          <w:ilvl w:val="0"/>
          <w:numId w:val="11"/>
        </w:numPr>
        <w:rPr>
          <w:b/>
          <w:bCs/>
        </w:rPr>
      </w:pPr>
      <w:r w:rsidRPr="00996984">
        <w:rPr>
          <w:b/>
          <w:bCs/>
        </w:rPr>
        <w:t>Proposed CPAB-KSDS, a new scheme for encrypted cloud data.</w:t>
      </w:r>
    </w:p>
    <w:p w14:paraId="6721791B" w14:textId="77777777" w:rsidR="00996984" w:rsidRPr="00996984" w:rsidRDefault="00996984" w:rsidP="00996984">
      <w:pPr>
        <w:numPr>
          <w:ilvl w:val="0"/>
          <w:numId w:val="11"/>
        </w:numPr>
        <w:rPr>
          <w:b/>
          <w:bCs/>
        </w:rPr>
      </w:pPr>
      <w:r w:rsidRPr="00996984">
        <w:rPr>
          <w:b/>
          <w:bCs/>
        </w:rPr>
        <w:t>Supports both attribute-based keyword search and data sharing.</w:t>
      </w:r>
    </w:p>
    <w:p w14:paraId="0A2FF1BB" w14:textId="77777777" w:rsidR="00996984" w:rsidRPr="00996984" w:rsidRDefault="00996984" w:rsidP="00996984">
      <w:pPr>
        <w:numPr>
          <w:ilvl w:val="0"/>
          <w:numId w:val="11"/>
        </w:numPr>
        <w:rPr>
          <w:b/>
          <w:bCs/>
        </w:rPr>
      </w:pPr>
      <w:r w:rsidRPr="00996984">
        <w:rPr>
          <w:b/>
          <w:bCs/>
        </w:rPr>
        <w:t>Eliminates the need for PKG during the sharing phase.</w:t>
      </w:r>
    </w:p>
    <w:p w14:paraId="6C593C24" w14:textId="77777777" w:rsidR="00996984" w:rsidRPr="00996984" w:rsidRDefault="00996984" w:rsidP="00996984">
      <w:pPr>
        <w:numPr>
          <w:ilvl w:val="0"/>
          <w:numId w:val="11"/>
        </w:numPr>
        <w:rPr>
          <w:b/>
          <w:bCs/>
        </w:rPr>
      </w:pPr>
      <w:r w:rsidRPr="00996984">
        <w:rPr>
          <w:b/>
          <w:bCs/>
        </w:rPr>
        <w:t>Proved CCA-security in the random oracle model.</w:t>
      </w:r>
    </w:p>
    <w:p w14:paraId="36652D89" w14:textId="77777777" w:rsidR="00996984" w:rsidRPr="00996984" w:rsidRDefault="00996984" w:rsidP="00996984">
      <w:pPr>
        <w:numPr>
          <w:ilvl w:val="0"/>
          <w:numId w:val="11"/>
        </w:numPr>
        <w:rPr>
          <w:b/>
          <w:bCs/>
        </w:rPr>
      </w:pPr>
      <w:r w:rsidRPr="00996984">
        <w:rPr>
          <w:b/>
          <w:bCs/>
        </w:rPr>
        <w:t>Demonstrated to be efficient and practical in performance.</w:t>
      </w:r>
    </w:p>
    <w:p w14:paraId="6290AF5E" w14:textId="77777777" w:rsidR="00996984" w:rsidRPr="00996984" w:rsidRDefault="00996984" w:rsidP="00996984">
      <w:pPr>
        <w:numPr>
          <w:ilvl w:val="0"/>
          <w:numId w:val="11"/>
        </w:numPr>
        <w:rPr>
          <w:b/>
          <w:bCs/>
        </w:rPr>
      </w:pPr>
      <w:r w:rsidRPr="00996984">
        <w:rPr>
          <w:b/>
          <w:bCs/>
        </w:rPr>
        <w:t>Addresses an open challenge from prior work.</w:t>
      </w:r>
    </w:p>
    <w:p w14:paraId="63A497BE" w14:textId="77777777" w:rsidR="00996984" w:rsidRPr="00996984" w:rsidRDefault="00996984" w:rsidP="00996984">
      <w:pPr>
        <w:numPr>
          <w:ilvl w:val="0"/>
          <w:numId w:val="11"/>
        </w:numPr>
        <w:rPr>
          <w:b/>
          <w:bCs/>
        </w:rPr>
      </w:pPr>
      <w:r w:rsidRPr="00996984">
        <w:rPr>
          <w:b/>
          <w:bCs/>
        </w:rPr>
        <w:t>Opens new directions for:</w:t>
      </w:r>
    </w:p>
    <w:p w14:paraId="3C5E31C2" w14:textId="77777777" w:rsidR="00996984" w:rsidRPr="00996984" w:rsidRDefault="00996984" w:rsidP="00996984">
      <w:pPr>
        <w:numPr>
          <w:ilvl w:val="1"/>
          <w:numId w:val="11"/>
        </w:numPr>
        <w:rPr>
          <w:b/>
          <w:bCs/>
        </w:rPr>
      </w:pPr>
      <w:r w:rsidRPr="00996984">
        <w:rPr>
          <w:b/>
          <w:bCs/>
        </w:rPr>
        <w:t>Designing schemes without random oracles.</w:t>
      </w:r>
    </w:p>
    <w:p w14:paraId="04A7C23C" w14:textId="77777777" w:rsidR="00996984" w:rsidRPr="00996984" w:rsidRDefault="00996984" w:rsidP="00996984">
      <w:pPr>
        <w:numPr>
          <w:ilvl w:val="1"/>
          <w:numId w:val="11"/>
        </w:numPr>
        <w:rPr>
          <w:b/>
          <w:bCs/>
        </w:rPr>
      </w:pPr>
      <w:r w:rsidRPr="00996984">
        <w:rPr>
          <w:b/>
          <w:bCs/>
        </w:rPr>
        <w:t>Supporting more expressive keyword searches.</w:t>
      </w:r>
    </w:p>
    <w:p w14:paraId="25BC691D" w14:textId="77777777" w:rsidR="00996984" w:rsidRPr="00996984" w:rsidRDefault="00996984" w:rsidP="00996984">
      <w:pPr>
        <w:rPr>
          <w:b/>
          <w:bCs/>
        </w:rPr>
      </w:pPr>
      <w:r w:rsidRPr="00996984">
        <w:rPr>
          <w:b/>
          <w:bCs/>
        </w:rPr>
        <w:t>Future Scope</w:t>
      </w:r>
    </w:p>
    <w:p w14:paraId="48194D7C" w14:textId="77777777" w:rsidR="00996984" w:rsidRPr="00996984" w:rsidRDefault="00996984" w:rsidP="00996984">
      <w:pPr>
        <w:numPr>
          <w:ilvl w:val="0"/>
          <w:numId w:val="12"/>
        </w:numPr>
        <w:rPr>
          <w:b/>
          <w:bCs/>
        </w:rPr>
      </w:pPr>
      <w:r w:rsidRPr="00996984">
        <w:rPr>
          <w:b/>
          <w:bCs/>
        </w:rPr>
        <w:t>Java remains relevant for cloud, microservices, and IoT due to its portability, security, and scalability.</w:t>
      </w:r>
    </w:p>
    <w:p w14:paraId="0DBE609F" w14:textId="77777777" w:rsidR="00996984" w:rsidRPr="00996984" w:rsidRDefault="00996984" w:rsidP="00996984">
      <w:pPr>
        <w:numPr>
          <w:ilvl w:val="0"/>
          <w:numId w:val="12"/>
        </w:numPr>
        <w:rPr>
          <w:b/>
          <w:bCs/>
        </w:rPr>
      </w:pPr>
      <w:r w:rsidRPr="00996984">
        <w:rPr>
          <w:b/>
          <w:bCs/>
        </w:rPr>
        <w:t>Ongoing updates (e.g., Java modularization) enhance modern development.</w:t>
      </w:r>
    </w:p>
    <w:p w14:paraId="5B8D6DAE" w14:textId="77777777" w:rsidR="00996984" w:rsidRPr="00996984" w:rsidRDefault="00996984" w:rsidP="00996984">
      <w:pPr>
        <w:numPr>
          <w:ilvl w:val="0"/>
          <w:numId w:val="12"/>
        </w:numPr>
        <w:rPr>
          <w:b/>
          <w:bCs/>
        </w:rPr>
      </w:pPr>
      <w:r w:rsidRPr="00996984">
        <w:rPr>
          <w:b/>
          <w:bCs/>
        </w:rPr>
        <w:t>Strong presence in enterprise systems and backend solutions.</w:t>
      </w:r>
    </w:p>
    <w:p w14:paraId="5BB595B5" w14:textId="77777777" w:rsidR="00996984" w:rsidRPr="00996984" w:rsidRDefault="00996984" w:rsidP="00996984">
      <w:pPr>
        <w:numPr>
          <w:ilvl w:val="0"/>
          <w:numId w:val="12"/>
        </w:numPr>
        <w:rPr>
          <w:b/>
          <w:bCs/>
        </w:rPr>
      </w:pPr>
      <w:r w:rsidRPr="00996984">
        <w:rPr>
          <w:b/>
          <w:bCs/>
        </w:rPr>
        <w:t>Research opportunities in:</w:t>
      </w:r>
    </w:p>
    <w:p w14:paraId="603D375D" w14:textId="77777777" w:rsidR="00996984" w:rsidRPr="00996984" w:rsidRDefault="00996984" w:rsidP="00996984">
      <w:pPr>
        <w:numPr>
          <w:ilvl w:val="1"/>
          <w:numId w:val="12"/>
        </w:numPr>
        <w:rPr>
          <w:b/>
          <w:bCs/>
        </w:rPr>
      </w:pPr>
      <w:r w:rsidRPr="00996984">
        <w:rPr>
          <w:b/>
          <w:bCs/>
        </w:rPr>
        <w:t>Secure keyword search without random oracles</w:t>
      </w:r>
    </w:p>
    <w:p w14:paraId="2781D93B" w14:textId="77777777" w:rsidR="00996984" w:rsidRPr="00996984" w:rsidRDefault="00996984" w:rsidP="00996984">
      <w:pPr>
        <w:numPr>
          <w:ilvl w:val="1"/>
          <w:numId w:val="12"/>
        </w:numPr>
        <w:rPr>
          <w:b/>
          <w:bCs/>
        </w:rPr>
      </w:pPr>
      <w:r w:rsidRPr="00996984">
        <w:rPr>
          <w:b/>
          <w:bCs/>
        </w:rPr>
        <w:t>Advanced data sharing in encrypted cloud environments</w:t>
      </w:r>
    </w:p>
    <w:p w14:paraId="785041BD" w14:textId="77777777" w:rsidR="00996984" w:rsidRPr="00996984" w:rsidRDefault="00996984" w:rsidP="00EB411D">
      <w:pPr>
        <w:rPr>
          <w:b/>
          <w:bCs/>
        </w:rPr>
      </w:pPr>
    </w:p>
    <w:sectPr w:rsidR="00996984" w:rsidRPr="009969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E56AA5"/>
    <w:multiLevelType w:val="multilevel"/>
    <w:tmpl w:val="1952D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702210"/>
    <w:multiLevelType w:val="multilevel"/>
    <w:tmpl w:val="12523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3F7EED"/>
    <w:multiLevelType w:val="multilevel"/>
    <w:tmpl w:val="3ED6F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7B404A"/>
    <w:multiLevelType w:val="multilevel"/>
    <w:tmpl w:val="3E0A5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825D20"/>
    <w:multiLevelType w:val="multilevel"/>
    <w:tmpl w:val="A6F21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F2088D"/>
    <w:multiLevelType w:val="multilevel"/>
    <w:tmpl w:val="8B42E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B42D3D"/>
    <w:multiLevelType w:val="multilevel"/>
    <w:tmpl w:val="8FBEF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251B9A"/>
    <w:multiLevelType w:val="multilevel"/>
    <w:tmpl w:val="479CA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FC7F48"/>
    <w:multiLevelType w:val="multilevel"/>
    <w:tmpl w:val="7DFEF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8B0D62"/>
    <w:multiLevelType w:val="multilevel"/>
    <w:tmpl w:val="38AEF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9A4B77"/>
    <w:multiLevelType w:val="multilevel"/>
    <w:tmpl w:val="D4E01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6D23A1"/>
    <w:multiLevelType w:val="multilevel"/>
    <w:tmpl w:val="FC607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8215760">
    <w:abstractNumId w:val="11"/>
  </w:num>
  <w:num w:numId="2" w16cid:durableId="99837871">
    <w:abstractNumId w:val="6"/>
  </w:num>
  <w:num w:numId="3" w16cid:durableId="278146359">
    <w:abstractNumId w:val="1"/>
  </w:num>
  <w:num w:numId="4" w16cid:durableId="1210999452">
    <w:abstractNumId w:val="10"/>
  </w:num>
  <w:num w:numId="5" w16cid:durableId="448938692">
    <w:abstractNumId w:val="3"/>
  </w:num>
  <w:num w:numId="6" w16cid:durableId="76906121">
    <w:abstractNumId w:val="0"/>
  </w:num>
  <w:num w:numId="7" w16cid:durableId="1164131333">
    <w:abstractNumId w:val="2"/>
  </w:num>
  <w:num w:numId="8" w16cid:durableId="165631718">
    <w:abstractNumId w:val="8"/>
  </w:num>
  <w:num w:numId="9" w16cid:durableId="2061786842">
    <w:abstractNumId w:val="7"/>
  </w:num>
  <w:num w:numId="10" w16cid:durableId="45682693">
    <w:abstractNumId w:val="5"/>
  </w:num>
  <w:num w:numId="11" w16cid:durableId="1575697344">
    <w:abstractNumId w:val="9"/>
  </w:num>
  <w:num w:numId="12" w16cid:durableId="4355186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6642"/>
    <w:rsid w:val="00092D5A"/>
    <w:rsid w:val="000F702A"/>
    <w:rsid w:val="00144DF8"/>
    <w:rsid w:val="003474DD"/>
    <w:rsid w:val="003B4C3D"/>
    <w:rsid w:val="003B52D1"/>
    <w:rsid w:val="00407BF0"/>
    <w:rsid w:val="00674579"/>
    <w:rsid w:val="008710CB"/>
    <w:rsid w:val="00996984"/>
    <w:rsid w:val="00A1642B"/>
    <w:rsid w:val="00A2214F"/>
    <w:rsid w:val="00B521C7"/>
    <w:rsid w:val="00D42A4D"/>
    <w:rsid w:val="00E7591F"/>
    <w:rsid w:val="00EB411D"/>
    <w:rsid w:val="00EC6642"/>
    <w:rsid w:val="00F279A0"/>
    <w:rsid w:val="00F97C22"/>
    <w:rsid w:val="00FC5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55F5E"/>
  <w15:chartTrackingRefBased/>
  <w15:docId w15:val="{A93B134A-B64A-487C-89E6-083931B49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66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66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66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66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66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66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66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66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66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6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66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66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66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66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66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66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66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66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66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66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66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66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66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66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66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66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66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66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664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5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8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1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4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9</Pages>
  <Words>722</Words>
  <Characters>4119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dayakar baddipadige</dc:creator>
  <cp:keywords/>
  <dc:description/>
  <cp:lastModifiedBy>dayakar baddipadige</cp:lastModifiedBy>
  <cp:revision>6</cp:revision>
  <dcterms:created xsi:type="dcterms:W3CDTF">2025-05-04T14:23:00Z</dcterms:created>
  <dcterms:modified xsi:type="dcterms:W3CDTF">2025-05-05T02:06:00Z</dcterms:modified>
</cp:coreProperties>
</file>