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149AE" w14:textId="77777777" w:rsidR="002C1470" w:rsidRPr="002C1470" w:rsidRDefault="002C1470" w:rsidP="002C1470">
      <w:pPr>
        <w:rPr>
          <w:b/>
          <w:bCs/>
          <w:color w:val="0000FF"/>
        </w:rPr>
      </w:pPr>
      <w:r w:rsidRPr="002C1470">
        <w:rPr>
          <w:b/>
          <w:bCs/>
          <w:color w:val="0000FF"/>
        </w:rPr>
        <w:t>Erection all Risk Insurance</w:t>
      </w:r>
    </w:p>
    <w:p w14:paraId="3BF455E1" w14:textId="77777777" w:rsidR="002C1470" w:rsidRPr="002C1470" w:rsidRDefault="002C1470" w:rsidP="002C1470">
      <w:r w:rsidRPr="002C1470">
        <w:t>Industrial manufacturing is one of the most important sectors in the country with a wide variety of firms plying their trade. The insurance sector facilitates savings, stabilization of financial markets, risk management and investment activity which is why it plays a vital role in the growth of the economy.</w:t>
      </w:r>
    </w:p>
    <w:p w14:paraId="278F5F06" w14:textId="77777777" w:rsidR="002C1470" w:rsidRPr="002C1470" w:rsidRDefault="002C1470" w:rsidP="002C1470">
      <w:r w:rsidRPr="002C1470">
        <w:t xml:space="preserve">Erection All Risks (EAR) Insurance offers protection to the Principal, Contractors and also to Manufacturers </w:t>
      </w:r>
      <w:proofErr w:type="gramStart"/>
      <w:r w:rsidRPr="002C1470">
        <w:t>And</w:t>
      </w:r>
      <w:proofErr w:type="gramEnd"/>
      <w:r w:rsidRPr="002C1470">
        <w:t xml:space="preserve"> Suppliers erecting machinery and plant etc. against financial loss due to any sudden and unforeseen events resulting in loss or damage to the property insured at the project site whilst being Stored, Erected, Tested and Commissioned.</w:t>
      </w:r>
    </w:p>
    <w:p w14:paraId="423D2B31" w14:textId="77777777" w:rsidR="002C1470" w:rsidRPr="002C1470" w:rsidRDefault="002C1470" w:rsidP="002C1470">
      <w:r w:rsidRPr="002C1470">
        <w:t xml:space="preserve">The policy protects the business interests of the Project Companies, Suppliers, Machinery Manufacturers </w:t>
      </w:r>
      <w:proofErr w:type="gramStart"/>
      <w:r w:rsidRPr="002C1470">
        <w:t>and also</w:t>
      </w:r>
      <w:proofErr w:type="gramEnd"/>
      <w:r w:rsidRPr="002C1470">
        <w:t xml:space="preserve"> Contractors who carry out the erection work.</w:t>
      </w:r>
    </w:p>
    <w:p w14:paraId="3FAED19D" w14:textId="77777777" w:rsidR="002C1470" w:rsidRPr="002C1470" w:rsidRDefault="002C1470" w:rsidP="002C1470">
      <w:r w:rsidRPr="002C1470">
        <w:t>Unison has extensive experience in crafting many EAR policies for our esteemed clientele that leave no coverage gaps and are priced optimally. Our dedicated team understands the clients’ needs and deliver results to their utmost satisfaction within an ideal timeline.</w:t>
      </w:r>
    </w:p>
    <w:p w14:paraId="30AC5392" w14:textId="77777777" w:rsidR="002C1470" w:rsidRPr="002C1470" w:rsidRDefault="002C1470" w:rsidP="002C1470">
      <w:pPr>
        <w:rPr>
          <w:b/>
          <w:bCs/>
        </w:rPr>
      </w:pPr>
      <w:r w:rsidRPr="002C1470">
        <w:rPr>
          <w:b/>
          <w:bCs/>
        </w:rPr>
        <w:t>Key Coverages:</w:t>
      </w:r>
    </w:p>
    <w:p w14:paraId="5E0ED237" w14:textId="77777777" w:rsidR="002C1470" w:rsidRPr="002C1470" w:rsidRDefault="002C1470" w:rsidP="002C1470">
      <w:pPr>
        <w:numPr>
          <w:ilvl w:val="0"/>
          <w:numId w:val="1"/>
        </w:numPr>
      </w:pPr>
      <w:r w:rsidRPr="002C1470">
        <w:t>Damage to insured property on the site (Fire, Flood, Cyclone, Earthquake etc)</w:t>
      </w:r>
    </w:p>
    <w:p w14:paraId="79A38170" w14:textId="77777777" w:rsidR="002C1470" w:rsidRPr="002C1470" w:rsidRDefault="002C1470" w:rsidP="002C1470">
      <w:pPr>
        <w:numPr>
          <w:ilvl w:val="0"/>
          <w:numId w:val="1"/>
        </w:numPr>
      </w:pPr>
      <w:r w:rsidRPr="002C1470">
        <w:t>Third party damages</w:t>
      </w:r>
    </w:p>
    <w:p w14:paraId="7E105368" w14:textId="77777777" w:rsidR="002C1470" w:rsidRDefault="002C1470"/>
    <w:sectPr w:rsidR="002C1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F67ED8"/>
    <w:multiLevelType w:val="multilevel"/>
    <w:tmpl w:val="F28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01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70"/>
    <w:rsid w:val="00033ED1"/>
    <w:rsid w:val="002C1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6C92"/>
  <w15:chartTrackingRefBased/>
  <w15:docId w15:val="{C39A6D3E-23F1-4988-B313-822CC291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470"/>
    <w:rPr>
      <w:rFonts w:eastAsiaTheme="majorEastAsia" w:cstheme="majorBidi"/>
      <w:color w:val="272727" w:themeColor="text1" w:themeTint="D8"/>
    </w:rPr>
  </w:style>
  <w:style w:type="paragraph" w:styleId="Title">
    <w:name w:val="Title"/>
    <w:basedOn w:val="Normal"/>
    <w:next w:val="Normal"/>
    <w:link w:val="TitleChar"/>
    <w:uiPriority w:val="10"/>
    <w:qFormat/>
    <w:rsid w:val="002C1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470"/>
    <w:pPr>
      <w:spacing w:before="160"/>
      <w:jc w:val="center"/>
    </w:pPr>
    <w:rPr>
      <w:i/>
      <w:iCs/>
      <w:color w:val="404040" w:themeColor="text1" w:themeTint="BF"/>
    </w:rPr>
  </w:style>
  <w:style w:type="character" w:customStyle="1" w:styleId="QuoteChar">
    <w:name w:val="Quote Char"/>
    <w:basedOn w:val="DefaultParagraphFont"/>
    <w:link w:val="Quote"/>
    <w:uiPriority w:val="29"/>
    <w:rsid w:val="002C1470"/>
    <w:rPr>
      <w:i/>
      <w:iCs/>
      <w:color w:val="404040" w:themeColor="text1" w:themeTint="BF"/>
    </w:rPr>
  </w:style>
  <w:style w:type="paragraph" w:styleId="ListParagraph">
    <w:name w:val="List Paragraph"/>
    <w:basedOn w:val="Normal"/>
    <w:uiPriority w:val="34"/>
    <w:qFormat/>
    <w:rsid w:val="002C1470"/>
    <w:pPr>
      <w:ind w:left="720"/>
      <w:contextualSpacing/>
    </w:pPr>
  </w:style>
  <w:style w:type="character" w:styleId="IntenseEmphasis">
    <w:name w:val="Intense Emphasis"/>
    <w:basedOn w:val="DefaultParagraphFont"/>
    <w:uiPriority w:val="21"/>
    <w:qFormat/>
    <w:rsid w:val="002C1470"/>
    <w:rPr>
      <w:i/>
      <w:iCs/>
      <w:color w:val="0F4761" w:themeColor="accent1" w:themeShade="BF"/>
    </w:rPr>
  </w:style>
  <w:style w:type="paragraph" w:styleId="IntenseQuote">
    <w:name w:val="Intense Quote"/>
    <w:basedOn w:val="Normal"/>
    <w:next w:val="Normal"/>
    <w:link w:val="IntenseQuoteChar"/>
    <w:uiPriority w:val="30"/>
    <w:qFormat/>
    <w:rsid w:val="002C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470"/>
    <w:rPr>
      <w:i/>
      <w:iCs/>
      <w:color w:val="0F4761" w:themeColor="accent1" w:themeShade="BF"/>
    </w:rPr>
  </w:style>
  <w:style w:type="character" w:styleId="IntenseReference">
    <w:name w:val="Intense Reference"/>
    <w:basedOn w:val="DefaultParagraphFont"/>
    <w:uiPriority w:val="32"/>
    <w:qFormat/>
    <w:rsid w:val="002C1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513264">
      <w:bodyDiv w:val="1"/>
      <w:marLeft w:val="0"/>
      <w:marRight w:val="0"/>
      <w:marTop w:val="0"/>
      <w:marBottom w:val="0"/>
      <w:divBdr>
        <w:top w:val="none" w:sz="0" w:space="0" w:color="auto"/>
        <w:left w:val="none" w:sz="0" w:space="0" w:color="auto"/>
        <w:bottom w:val="none" w:sz="0" w:space="0" w:color="auto"/>
        <w:right w:val="none" w:sz="0" w:space="0" w:color="auto"/>
      </w:divBdr>
      <w:divsChild>
        <w:div w:id="1927419801">
          <w:marLeft w:val="0"/>
          <w:marRight w:val="0"/>
          <w:marTop w:val="0"/>
          <w:marBottom w:val="0"/>
          <w:divBdr>
            <w:top w:val="none" w:sz="0" w:space="0" w:color="auto"/>
            <w:left w:val="none" w:sz="0" w:space="0" w:color="auto"/>
            <w:bottom w:val="none" w:sz="0" w:space="0" w:color="auto"/>
            <w:right w:val="none" w:sz="0" w:space="0" w:color="auto"/>
          </w:divBdr>
        </w:div>
        <w:div w:id="912548054">
          <w:marLeft w:val="0"/>
          <w:marRight w:val="0"/>
          <w:marTop w:val="0"/>
          <w:marBottom w:val="0"/>
          <w:divBdr>
            <w:top w:val="none" w:sz="0" w:space="0" w:color="auto"/>
            <w:left w:val="none" w:sz="0" w:space="0" w:color="auto"/>
            <w:bottom w:val="none" w:sz="0" w:space="0" w:color="auto"/>
            <w:right w:val="none" w:sz="0" w:space="0" w:color="auto"/>
          </w:divBdr>
        </w:div>
      </w:divsChild>
    </w:div>
    <w:div w:id="1338269075">
      <w:bodyDiv w:val="1"/>
      <w:marLeft w:val="0"/>
      <w:marRight w:val="0"/>
      <w:marTop w:val="0"/>
      <w:marBottom w:val="0"/>
      <w:divBdr>
        <w:top w:val="none" w:sz="0" w:space="0" w:color="auto"/>
        <w:left w:val="none" w:sz="0" w:space="0" w:color="auto"/>
        <w:bottom w:val="none" w:sz="0" w:space="0" w:color="auto"/>
        <w:right w:val="none" w:sz="0" w:space="0" w:color="auto"/>
      </w:divBdr>
      <w:divsChild>
        <w:div w:id="1168865484">
          <w:marLeft w:val="0"/>
          <w:marRight w:val="0"/>
          <w:marTop w:val="0"/>
          <w:marBottom w:val="0"/>
          <w:divBdr>
            <w:top w:val="none" w:sz="0" w:space="0" w:color="auto"/>
            <w:left w:val="none" w:sz="0" w:space="0" w:color="auto"/>
            <w:bottom w:val="none" w:sz="0" w:space="0" w:color="auto"/>
            <w:right w:val="none" w:sz="0" w:space="0" w:color="auto"/>
          </w:divBdr>
        </w:div>
        <w:div w:id="2039891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CAR-EAR documents</Tags>
  </documentManagement>
</p:properties>
</file>

<file path=customXml/itemProps1.xml><?xml version="1.0" encoding="utf-8"?>
<ds:datastoreItem xmlns:ds="http://schemas.openxmlformats.org/officeDocument/2006/customXml" ds:itemID="{777A41B7-3B72-48F5-8D72-DD70318E14F5}"/>
</file>

<file path=customXml/itemProps2.xml><?xml version="1.0" encoding="utf-8"?>
<ds:datastoreItem xmlns:ds="http://schemas.openxmlformats.org/officeDocument/2006/customXml" ds:itemID="{FA7341B9-FD73-434B-93D4-C0242C66FF50}"/>
</file>

<file path=customXml/itemProps3.xml><?xml version="1.0" encoding="utf-8"?>
<ds:datastoreItem xmlns:ds="http://schemas.openxmlformats.org/officeDocument/2006/customXml" ds:itemID="{8097D145-2F7A-4304-984B-89F3EB36A0D5}"/>
</file>

<file path=customXml/itemProps4.xml><?xml version="1.0" encoding="utf-8"?>
<ds:datastoreItem xmlns:ds="http://schemas.openxmlformats.org/officeDocument/2006/customXml" ds:itemID="{2C90E0D0-398B-4133-A5A6-458AC5A69811}"/>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1</cp:revision>
  <dcterms:created xsi:type="dcterms:W3CDTF">2024-08-16T06:25:00Z</dcterms:created>
  <dcterms:modified xsi:type="dcterms:W3CDTF">2024-08-16T06:26:00Z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