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C2" w:rsidRPr="001A0D87" w:rsidRDefault="009213B6" w:rsidP="006E6F58">
      <w:pPr>
        <w:pStyle w:val="ListParagraph"/>
        <w:numPr>
          <w:ilvl w:val="0"/>
          <w:numId w:val="13"/>
        </w:numPr>
        <w:shd w:val="clear" w:color="auto" w:fill="FFFFFF"/>
        <w:spacing w:after="0" w:line="240" w:lineRule="auto"/>
        <w:outlineLvl w:val="0"/>
        <w:rPr>
          <w:rFonts w:ascii="Times New Roman" w:eastAsia="Times New Roman" w:hAnsi="Times New Roman" w:cs="Times New Roman"/>
          <w:b/>
          <w:bCs/>
          <w:color w:val="222A35" w:themeColor="text2" w:themeShade="80"/>
          <w:kern w:val="36"/>
          <w:sz w:val="24"/>
          <w:szCs w:val="24"/>
        </w:rPr>
      </w:pPr>
      <w:r w:rsidRPr="001A0D87">
        <w:rPr>
          <w:rFonts w:ascii="Times New Roman" w:eastAsia="Times New Roman" w:hAnsi="Times New Roman" w:cs="Times New Roman"/>
          <w:b/>
          <w:bCs/>
          <w:color w:val="222A35" w:themeColor="text2" w:themeShade="80"/>
          <w:kern w:val="36"/>
          <w:sz w:val="24"/>
          <w:szCs w:val="24"/>
        </w:rPr>
        <w:t>With reference to the various approaches to ECE select any two which you think are most appropriate for young learners. Support your answer with relevant explanation.</w:t>
      </w:r>
    </w:p>
    <w:p w:rsidR="00F73253" w:rsidRPr="001A0D87" w:rsidRDefault="00F73253" w:rsidP="009832A5">
      <w:pPr>
        <w:shd w:val="clear" w:color="auto" w:fill="FFFFFF"/>
        <w:spacing w:after="0" w:line="240" w:lineRule="auto"/>
        <w:outlineLvl w:val="0"/>
        <w:rPr>
          <w:rFonts w:ascii="Arial" w:eastAsia="Times New Roman" w:hAnsi="Arial" w:cs="Arial"/>
          <w:bCs/>
          <w:color w:val="FF0000"/>
          <w:kern w:val="36"/>
          <w:sz w:val="24"/>
          <w:szCs w:val="24"/>
          <w:u w:val="single"/>
        </w:rPr>
      </w:pPr>
      <w:r w:rsidRPr="001A0D87">
        <w:rPr>
          <w:rFonts w:ascii="Times New Roman" w:eastAsia="Times New Roman" w:hAnsi="Times New Roman" w:cs="Times New Roman"/>
          <w:bCs/>
          <w:color w:val="FF0000"/>
          <w:kern w:val="36"/>
          <w:sz w:val="24"/>
          <w:szCs w:val="24"/>
          <w:u w:val="single"/>
        </w:rPr>
        <w:t>Introduction to early childhood education:</w:t>
      </w:r>
    </w:p>
    <w:p w:rsidR="003A3813" w:rsidRPr="00AC68F2" w:rsidRDefault="00F73253" w:rsidP="009832A5">
      <w:pPr>
        <w:shd w:val="clear" w:color="auto" w:fill="FFFFFF"/>
        <w:spacing w:after="0" w:line="240" w:lineRule="auto"/>
        <w:ind w:firstLine="720"/>
        <w:outlineLvl w:val="0"/>
        <w:rPr>
          <w:rFonts w:ascii="Times New Roman" w:hAnsi="Times New Roman" w:cs="Times New Roman"/>
          <w:color w:val="171717" w:themeColor="background2" w:themeShade="1A"/>
          <w:sz w:val="24"/>
          <w:szCs w:val="24"/>
          <w:shd w:val="clear" w:color="auto" w:fill="FFFFFF"/>
        </w:rPr>
      </w:pPr>
      <w:r w:rsidRPr="00AC68F2">
        <w:rPr>
          <w:rFonts w:ascii="Times New Roman" w:hAnsi="Times New Roman" w:cs="Times New Roman"/>
          <w:color w:val="171717" w:themeColor="background2" w:themeShade="1A"/>
          <w:sz w:val="24"/>
          <w:szCs w:val="24"/>
          <w:shd w:val="clear" w:color="auto" w:fill="FFFFFF"/>
        </w:rPr>
        <w:t>Early childhood</w:t>
      </w:r>
      <w:r w:rsidR="009213B6" w:rsidRPr="00AC68F2">
        <w:rPr>
          <w:rFonts w:ascii="Times New Roman" w:hAnsi="Times New Roman" w:cs="Times New Roman"/>
          <w:color w:val="171717" w:themeColor="background2" w:themeShade="1A"/>
          <w:sz w:val="24"/>
          <w:szCs w:val="24"/>
          <w:shd w:val="clear" w:color="auto" w:fill="FFFFFF"/>
        </w:rPr>
        <w:t xml:space="preserve"> education is an important step</w:t>
      </w:r>
      <w:r w:rsidRPr="00AC68F2">
        <w:rPr>
          <w:rFonts w:ascii="Times New Roman" w:hAnsi="Times New Roman" w:cs="Times New Roman"/>
          <w:color w:val="171717" w:themeColor="background2" w:themeShade="1A"/>
          <w:sz w:val="24"/>
          <w:szCs w:val="24"/>
          <w:shd w:val="clear" w:color="auto" w:fill="FFFFFF"/>
        </w:rPr>
        <w:t xml:space="preserve"> in formal education for many young children</w:t>
      </w:r>
      <w:r w:rsidR="009213B6" w:rsidRPr="00AC68F2">
        <w:rPr>
          <w:rFonts w:ascii="Times New Roman" w:hAnsi="Times New Roman" w:cs="Times New Roman"/>
          <w:color w:val="171717" w:themeColor="background2" w:themeShade="1A"/>
          <w:sz w:val="24"/>
          <w:szCs w:val="24"/>
          <w:shd w:val="clear" w:color="auto" w:fill="FFFFFF"/>
        </w:rPr>
        <w:t xml:space="preserve"> that takes place before primary school</w:t>
      </w:r>
      <w:r w:rsidR="001C642A" w:rsidRPr="00AC68F2">
        <w:rPr>
          <w:rFonts w:ascii="Times New Roman" w:hAnsi="Times New Roman" w:cs="Times New Roman"/>
          <w:color w:val="171717" w:themeColor="background2" w:themeShade="1A"/>
          <w:sz w:val="24"/>
          <w:szCs w:val="24"/>
          <w:shd w:val="clear" w:color="auto" w:fill="FFFFFF"/>
        </w:rPr>
        <w:t>, which covers the age from birth to seven years</w:t>
      </w:r>
      <w:r w:rsidRPr="00AC68F2">
        <w:rPr>
          <w:rFonts w:ascii="Times New Roman" w:hAnsi="Times New Roman" w:cs="Times New Roman"/>
          <w:color w:val="171717" w:themeColor="background2" w:themeShade="1A"/>
          <w:sz w:val="24"/>
          <w:szCs w:val="24"/>
          <w:shd w:val="clear" w:color="auto" w:fill="FFFFFF"/>
        </w:rPr>
        <w:t xml:space="preserve">. </w:t>
      </w:r>
      <w:r w:rsidR="003A0FB5" w:rsidRPr="00AC68F2">
        <w:rPr>
          <w:rFonts w:ascii="Times New Roman" w:hAnsi="Times New Roman" w:cs="Times New Roman"/>
          <w:color w:val="171717" w:themeColor="background2" w:themeShade="1A"/>
          <w:sz w:val="24"/>
          <w:szCs w:val="24"/>
          <w:shd w:val="clear" w:color="auto" w:fill="FFFFFF"/>
        </w:rPr>
        <w:t>There are different</w:t>
      </w:r>
      <w:r w:rsidR="003A3813" w:rsidRPr="00AC68F2">
        <w:rPr>
          <w:rFonts w:ascii="Times New Roman" w:hAnsi="Times New Roman" w:cs="Times New Roman"/>
          <w:color w:val="171717" w:themeColor="background2" w:themeShade="1A"/>
          <w:sz w:val="24"/>
          <w:szCs w:val="24"/>
          <w:shd w:val="clear" w:color="auto" w:fill="FFFFFF"/>
        </w:rPr>
        <w:t xml:space="preserve"> types of early childhood education programs. Some focus on child care while others focus on education. </w:t>
      </w:r>
      <w:r w:rsidR="003A0FB5" w:rsidRPr="00AC68F2">
        <w:rPr>
          <w:rFonts w:ascii="Times New Roman" w:hAnsi="Times New Roman" w:cs="Times New Roman"/>
          <w:color w:val="171717" w:themeColor="background2" w:themeShade="1A"/>
          <w:sz w:val="24"/>
          <w:szCs w:val="24"/>
          <w:shd w:val="clear" w:color="auto" w:fill="FFFFFF"/>
        </w:rPr>
        <w:t>T</w:t>
      </w:r>
      <w:r w:rsidR="003A3813" w:rsidRPr="00AC68F2">
        <w:rPr>
          <w:rFonts w:ascii="Times New Roman" w:hAnsi="Times New Roman" w:cs="Times New Roman"/>
          <w:color w:val="171717" w:themeColor="background2" w:themeShade="1A"/>
          <w:sz w:val="24"/>
          <w:szCs w:val="24"/>
          <w:shd w:val="clear" w:color="auto" w:fill="FFFFFF"/>
        </w:rPr>
        <w:t>he goal is to provide developmentally appropriate opportunities for socialization and learning in a structured and supervised environment.</w:t>
      </w:r>
    </w:p>
    <w:p w:rsidR="0089458E" w:rsidRPr="00321690" w:rsidRDefault="0089458E" w:rsidP="009832A5">
      <w:pPr>
        <w:shd w:val="clear" w:color="auto" w:fill="FFFFFF"/>
        <w:spacing w:after="0" w:line="240" w:lineRule="auto"/>
        <w:outlineLvl w:val="0"/>
        <w:rPr>
          <w:rFonts w:ascii="Times New Roman" w:eastAsia="Times New Roman" w:hAnsi="Times New Roman" w:cs="Times New Roman"/>
          <w:bCs/>
          <w:color w:val="FF0000"/>
          <w:kern w:val="36"/>
          <w:sz w:val="24"/>
          <w:szCs w:val="24"/>
          <w:u w:val="single"/>
        </w:rPr>
      </w:pPr>
      <w:r w:rsidRPr="00321690">
        <w:rPr>
          <w:rFonts w:ascii="Times New Roman" w:eastAsia="Times New Roman" w:hAnsi="Times New Roman" w:cs="Times New Roman"/>
          <w:bCs/>
          <w:color w:val="FF0000"/>
          <w:kern w:val="36"/>
          <w:sz w:val="24"/>
          <w:szCs w:val="24"/>
          <w:u w:val="single"/>
        </w:rPr>
        <w:t>Various Approaches to Childhood Education</w:t>
      </w:r>
      <w:r w:rsidR="00EC6DC2" w:rsidRPr="00321690">
        <w:rPr>
          <w:rFonts w:ascii="Times New Roman" w:eastAsia="Times New Roman" w:hAnsi="Times New Roman" w:cs="Times New Roman"/>
          <w:bCs/>
          <w:color w:val="FF0000"/>
          <w:kern w:val="36"/>
          <w:sz w:val="24"/>
          <w:szCs w:val="24"/>
          <w:u w:val="single"/>
        </w:rPr>
        <w:t>:</w:t>
      </w:r>
    </w:p>
    <w:p w:rsidR="000A0949" w:rsidRPr="00AC68F2" w:rsidRDefault="001F70A3" w:rsidP="009832A5">
      <w:pPr>
        <w:shd w:val="clear" w:color="auto" w:fill="FFFFFF"/>
        <w:spacing w:after="0" w:line="240" w:lineRule="auto"/>
        <w:ind w:firstLine="720"/>
        <w:outlineLvl w:val="0"/>
        <w:rPr>
          <w:rFonts w:ascii="Times New Roman" w:hAnsi="Times New Roman" w:cs="Times New Roman"/>
          <w:color w:val="171717" w:themeColor="background2" w:themeShade="1A"/>
          <w:sz w:val="24"/>
          <w:szCs w:val="24"/>
          <w:shd w:val="clear" w:color="auto" w:fill="FFFFFF"/>
        </w:rPr>
      </w:pPr>
      <w:r w:rsidRPr="00AC68F2">
        <w:rPr>
          <w:rFonts w:ascii="Times New Roman" w:hAnsi="Times New Roman" w:cs="Times New Roman"/>
          <w:color w:val="171717" w:themeColor="background2" w:themeShade="1A"/>
          <w:sz w:val="24"/>
          <w:szCs w:val="24"/>
          <w:shd w:val="clear" w:color="auto" w:fill="FFFFFF"/>
        </w:rPr>
        <w:t>As early childhood educators, we all have our own philosophie</w:t>
      </w:r>
      <w:r w:rsidR="00436C34" w:rsidRPr="00AC68F2">
        <w:rPr>
          <w:rFonts w:ascii="Times New Roman" w:hAnsi="Times New Roman" w:cs="Times New Roman"/>
          <w:color w:val="171717" w:themeColor="background2" w:themeShade="1A"/>
          <w:sz w:val="24"/>
          <w:szCs w:val="24"/>
          <w:shd w:val="clear" w:color="auto" w:fill="FFFFFF"/>
        </w:rPr>
        <w:t>s and approaches to education. As a teacher o</w:t>
      </w:r>
      <w:r w:rsidRPr="00AC68F2">
        <w:rPr>
          <w:rFonts w:ascii="Times New Roman" w:hAnsi="Times New Roman" w:cs="Times New Roman"/>
          <w:color w:val="171717" w:themeColor="background2" w:themeShade="1A"/>
          <w:sz w:val="24"/>
          <w:szCs w:val="24"/>
          <w:shd w:val="clear" w:color="auto" w:fill="FFFFFF"/>
        </w:rPr>
        <w:t>ur approach</w:t>
      </w:r>
      <w:r w:rsidR="003527A8" w:rsidRPr="00AC68F2">
        <w:rPr>
          <w:rFonts w:ascii="Times New Roman" w:hAnsi="Times New Roman" w:cs="Times New Roman"/>
          <w:color w:val="171717" w:themeColor="background2" w:themeShade="1A"/>
          <w:sz w:val="24"/>
          <w:szCs w:val="24"/>
          <w:shd w:val="clear" w:color="auto" w:fill="FFFFFF"/>
        </w:rPr>
        <w:t xml:space="preserve"> is</w:t>
      </w:r>
      <w:r w:rsidRPr="00AC68F2">
        <w:rPr>
          <w:rFonts w:ascii="Times New Roman" w:hAnsi="Times New Roman" w:cs="Times New Roman"/>
          <w:color w:val="171717" w:themeColor="background2" w:themeShade="1A"/>
          <w:sz w:val="24"/>
          <w:szCs w:val="24"/>
          <w:shd w:val="clear" w:color="auto" w:fill="FFFFFF"/>
        </w:rPr>
        <w:t xml:space="preserve"> to </w:t>
      </w:r>
      <w:r w:rsidR="008222E4" w:rsidRPr="00AC68F2">
        <w:rPr>
          <w:rFonts w:ascii="Times New Roman" w:hAnsi="Times New Roman" w:cs="Times New Roman"/>
          <w:color w:val="171717" w:themeColor="background2" w:themeShade="1A"/>
          <w:sz w:val="24"/>
          <w:szCs w:val="24"/>
          <w:shd w:val="clear" w:color="auto" w:fill="FFFFFF"/>
        </w:rPr>
        <w:t xml:space="preserve">create a </w:t>
      </w:r>
      <w:r w:rsidRPr="00AC68F2">
        <w:rPr>
          <w:rFonts w:ascii="Times New Roman" w:hAnsi="Times New Roman" w:cs="Times New Roman"/>
          <w:color w:val="171717" w:themeColor="background2" w:themeShade="1A"/>
          <w:sz w:val="24"/>
          <w:szCs w:val="24"/>
          <w:shd w:val="clear" w:color="auto" w:fill="FFFFFF"/>
        </w:rPr>
        <w:t xml:space="preserve">multitude of resources </w:t>
      </w:r>
      <w:r w:rsidR="00BB0F00" w:rsidRPr="00AC68F2">
        <w:rPr>
          <w:rFonts w:ascii="Times New Roman" w:hAnsi="Times New Roman" w:cs="Times New Roman"/>
          <w:color w:val="171717" w:themeColor="background2" w:themeShade="1A"/>
          <w:sz w:val="24"/>
          <w:szCs w:val="24"/>
          <w:shd w:val="clear" w:color="auto" w:fill="FFFFFF"/>
        </w:rPr>
        <w:t>which includes</w:t>
      </w:r>
      <w:r w:rsidRPr="00AC68F2">
        <w:rPr>
          <w:rFonts w:ascii="Times New Roman" w:hAnsi="Times New Roman" w:cs="Times New Roman"/>
          <w:color w:val="171717" w:themeColor="background2" w:themeShade="1A"/>
          <w:sz w:val="24"/>
          <w:szCs w:val="24"/>
          <w:shd w:val="clear" w:color="auto" w:fill="FFFFFF"/>
        </w:rPr>
        <w:t xml:space="preserve"> knowledge from early childhood theorists, an understanding of child development, and our experiences with children in different learning environments. </w:t>
      </w:r>
      <w:r w:rsidR="00BB0F00" w:rsidRPr="00AC68F2">
        <w:rPr>
          <w:rFonts w:ascii="Times New Roman" w:hAnsi="Times New Roman" w:cs="Times New Roman"/>
          <w:color w:val="171717" w:themeColor="background2" w:themeShade="1A"/>
          <w:sz w:val="24"/>
          <w:szCs w:val="24"/>
          <w:shd w:val="clear" w:color="auto" w:fill="FFFFFF"/>
        </w:rPr>
        <w:t>A</w:t>
      </w:r>
      <w:r w:rsidRPr="00AC68F2">
        <w:rPr>
          <w:rFonts w:ascii="Times New Roman" w:hAnsi="Times New Roman" w:cs="Times New Roman"/>
          <w:color w:val="171717" w:themeColor="background2" w:themeShade="1A"/>
          <w:sz w:val="24"/>
          <w:szCs w:val="24"/>
          <w:shd w:val="clear" w:color="auto" w:fill="FFFFFF"/>
        </w:rPr>
        <w:t xml:space="preserve">pproaches to teaching and learning can be adapted within our </w:t>
      </w:r>
      <w:r w:rsidR="00BB0F00" w:rsidRPr="00AC68F2">
        <w:rPr>
          <w:rFonts w:ascii="Times New Roman" w:hAnsi="Times New Roman" w:cs="Times New Roman"/>
          <w:color w:val="171717" w:themeColor="background2" w:themeShade="1A"/>
          <w:sz w:val="24"/>
          <w:szCs w:val="24"/>
          <w:shd w:val="clear" w:color="auto" w:fill="FFFFFF"/>
        </w:rPr>
        <w:t>own environment and information.</w:t>
      </w:r>
      <w:r w:rsidR="00B63082" w:rsidRPr="00AC68F2">
        <w:rPr>
          <w:rFonts w:ascii="Times New Roman" w:hAnsi="Times New Roman" w:cs="Times New Roman"/>
          <w:color w:val="171717" w:themeColor="background2" w:themeShade="1A"/>
          <w:sz w:val="24"/>
          <w:szCs w:val="24"/>
          <w:shd w:val="clear" w:color="auto" w:fill="FFFFFF"/>
        </w:rPr>
        <w:t xml:space="preserve"> Different approaches to early childhood education are</w:t>
      </w:r>
      <w:r w:rsidR="000A0949" w:rsidRPr="00AC68F2">
        <w:rPr>
          <w:rFonts w:ascii="Times New Roman" w:hAnsi="Times New Roman" w:cs="Times New Roman"/>
          <w:color w:val="171717" w:themeColor="background2" w:themeShade="1A"/>
          <w:sz w:val="24"/>
          <w:szCs w:val="24"/>
          <w:shd w:val="clear" w:color="auto" w:fill="FFFFFF"/>
        </w:rPr>
        <w:t>:</w:t>
      </w:r>
    </w:p>
    <w:p w:rsidR="00BB0F00" w:rsidRPr="000A0949" w:rsidRDefault="00ED5C1C" w:rsidP="006E6F58">
      <w:pPr>
        <w:pStyle w:val="ListParagraph"/>
        <w:numPr>
          <w:ilvl w:val="0"/>
          <w:numId w:val="14"/>
        </w:numPr>
        <w:shd w:val="clear" w:color="auto" w:fill="FFFFFF"/>
        <w:spacing w:after="0" w:line="240" w:lineRule="auto"/>
        <w:outlineLvl w:val="0"/>
        <w:rPr>
          <w:rFonts w:ascii="Times New Roman" w:hAnsi="Times New Roman" w:cs="Times New Roman"/>
          <w:b/>
          <w:color w:val="171717" w:themeColor="background2" w:themeShade="1A"/>
          <w:sz w:val="24"/>
          <w:szCs w:val="24"/>
          <w:shd w:val="clear" w:color="auto" w:fill="FFFFFF"/>
        </w:rPr>
      </w:pPr>
      <w:r w:rsidRPr="000A0949">
        <w:rPr>
          <w:rFonts w:ascii="Times New Roman" w:hAnsi="Times New Roman" w:cs="Times New Roman"/>
          <w:b/>
          <w:color w:val="171717" w:themeColor="background2" w:themeShade="1A"/>
          <w:sz w:val="24"/>
          <w:szCs w:val="24"/>
          <w:shd w:val="clear" w:color="auto" w:fill="FFFFFF"/>
        </w:rPr>
        <w:t>Play Based (Child-centered)</w:t>
      </w:r>
    </w:p>
    <w:p w:rsidR="000A0949" w:rsidRPr="000A0949" w:rsidRDefault="000A0949" w:rsidP="006E6F58">
      <w:pPr>
        <w:pStyle w:val="ListParagraph"/>
        <w:numPr>
          <w:ilvl w:val="0"/>
          <w:numId w:val="15"/>
        </w:numPr>
        <w:shd w:val="clear" w:color="auto" w:fill="FFFFFF"/>
        <w:spacing w:after="0" w:line="240" w:lineRule="auto"/>
        <w:outlineLvl w:val="0"/>
        <w:rPr>
          <w:rFonts w:ascii="Times New Roman" w:hAnsi="Times New Roman" w:cs="Times New Roman"/>
          <w:b/>
          <w:color w:val="806000" w:themeColor="accent4" w:themeShade="80"/>
          <w:sz w:val="24"/>
          <w:szCs w:val="24"/>
          <w:shd w:val="clear" w:color="auto" w:fill="FFFFFF"/>
        </w:rPr>
      </w:pPr>
      <w:r w:rsidRPr="000A0949">
        <w:rPr>
          <w:rFonts w:ascii="Times New Roman" w:hAnsi="Times New Roman" w:cs="Times New Roman"/>
          <w:b/>
          <w:color w:val="806000" w:themeColor="accent4" w:themeShade="80"/>
          <w:sz w:val="24"/>
          <w:szCs w:val="24"/>
          <w:shd w:val="clear" w:color="auto" w:fill="FFFFFF"/>
        </w:rPr>
        <w:t>Montessori</w:t>
      </w:r>
    </w:p>
    <w:p w:rsidR="000A0949" w:rsidRPr="000A0949" w:rsidRDefault="000A0949" w:rsidP="006E6F58">
      <w:pPr>
        <w:pStyle w:val="ListParagraph"/>
        <w:numPr>
          <w:ilvl w:val="0"/>
          <w:numId w:val="15"/>
        </w:numPr>
        <w:shd w:val="clear" w:color="auto" w:fill="FFFFFF"/>
        <w:spacing w:after="0" w:line="240" w:lineRule="auto"/>
        <w:outlineLvl w:val="0"/>
        <w:rPr>
          <w:rFonts w:ascii="Times New Roman" w:hAnsi="Times New Roman" w:cs="Times New Roman"/>
          <w:b/>
          <w:color w:val="806000" w:themeColor="accent4" w:themeShade="80"/>
          <w:sz w:val="24"/>
          <w:szCs w:val="24"/>
          <w:shd w:val="clear" w:color="auto" w:fill="FFFFFF"/>
        </w:rPr>
      </w:pPr>
      <w:r w:rsidRPr="000A0949">
        <w:rPr>
          <w:rFonts w:ascii="Times New Roman" w:hAnsi="Times New Roman" w:cs="Times New Roman"/>
          <w:b/>
          <w:color w:val="806000" w:themeColor="accent4" w:themeShade="80"/>
          <w:sz w:val="24"/>
          <w:szCs w:val="24"/>
          <w:shd w:val="clear" w:color="auto" w:fill="FFFFFF"/>
        </w:rPr>
        <w:t>Reggio Emilia</w:t>
      </w:r>
    </w:p>
    <w:p w:rsidR="000A0949" w:rsidRPr="000A0949" w:rsidRDefault="000A0949" w:rsidP="006E6F58">
      <w:pPr>
        <w:pStyle w:val="ListParagraph"/>
        <w:numPr>
          <w:ilvl w:val="0"/>
          <w:numId w:val="15"/>
        </w:numPr>
        <w:shd w:val="clear" w:color="auto" w:fill="FFFFFF"/>
        <w:spacing w:after="0" w:line="240" w:lineRule="auto"/>
        <w:outlineLvl w:val="0"/>
        <w:rPr>
          <w:rFonts w:ascii="Times New Roman" w:hAnsi="Times New Roman" w:cs="Times New Roman"/>
          <w:b/>
          <w:color w:val="806000" w:themeColor="accent4" w:themeShade="80"/>
          <w:sz w:val="24"/>
          <w:szCs w:val="24"/>
          <w:shd w:val="clear" w:color="auto" w:fill="FFFFFF"/>
        </w:rPr>
      </w:pPr>
      <w:r w:rsidRPr="000A0949">
        <w:rPr>
          <w:rFonts w:ascii="Times New Roman" w:hAnsi="Times New Roman" w:cs="Times New Roman"/>
          <w:b/>
          <w:color w:val="806000" w:themeColor="accent4" w:themeShade="80"/>
          <w:sz w:val="24"/>
          <w:szCs w:val="24"/>
          <w:shd w:val="clear" w:color="auto" w:fill="FFFFFF"/>
        </w:rPr>
        <w:t>Waldorf</w:t>
      </w:r>
    </w:p>
    <w:p w:rsidR="000A0949" w:rsidRPr="00675EE6" w:rsidRDefault="000A0949" w:rsidP="006E6F58">
      <w:pPr>
        <w:pStyle w:val="ListParagraph"/>
        <w:numPr>
          <w:ilvl w:val="0"/>
          <w:numId w:val="15"/>
        </w:numPr>
        <w:shd w:val="clear" w:color="auto" w:fill="FFFFFF"/>
        <w:spacing w:after="0" w:line="240" w:lineRule="auto"/>
        <w:outlineLvl w:val="0"/>
        <w:rPr>
          <w:rFonts w:ascii="Times New Roman" w:hAnsi="Times New Roman" w:cs="Times New Roman"/>
          <w:b/>
          <w:color w:val="806000" w:themeColor="accent4" w:themeShade="80"/>
          <w:sz w:val="24"/>
          <w:szCs w:val="24"/>
          <w:shd w:val="clear" w:color="auto" w:fill="FFFFFF"/>
        </w:rPr>
      </w:pPr>
      <w:r w:rsidRPr="000A0949">
        <w:rPr>
          <w:rFonts w:ascii="Times New Roman" w:hAnsi="Times New Roman" w:cs="Times New Roman"/>
          <w:b/>
          <w:color w:val="806000" w:themeColor="accent4" w:themeShade="80"/>
          <w:sz w:val="24"/>
          <w:szCs w:val="24"/>
          <w:shd w:val="clear" w:color="auto" w:fill="FFFFFF"/>
        </w:rPr>
        <w:t>Multiple Intelligence</w:t>
      </w:r>
    </w:p>
    <w:p w:rsidR="000A0949" w:rsidRPr="000A0949" w:rsidRDefault="000A0949" w:rsidP="006E6F58">
      <w:pPr>
        <w:pStyle w:val="ListParagraph"/>
        <w:numPr>
          <w:ilvl w:val="0"/>
          <w:numId w:val="14"/>
        </w:numPr>
        <w:shd w:val="clear" w:color="auto" w:fill="FFFFFF"/>
        <w:spacing w:after="0" w:line="240" w:lineRule="auto"/>
        <w:outlineLvl w:val="0"/>
        <w:rPr>
          <w:rFonts w:ascii="Times New Roman" w:hAnsi="Times New Roman" w:cs="Times New Roman"/>
          <w:b/>
          <w:color w:val="171717" w:themeColor="background2" w:themeShade="1A"/>
          <w:sz w:val="24"/>
          <w:szCs w:val="24"/>
          <w:shd w:val="clear" w:color="auto" w:fill="FFFFFF"/>
        </w:rPr>
      </w:pPr>
      <w:r w:rsidRPr="000A0949">
        <w:rPr>
          <w:rFonts w:ascii="Times New Roman" w:hAnsi="Times New Roman" w:cs="Times New Roman"/>
          <w:b/>
          <w:color w:val="171717" w:themeColor="background2" w:themeShade="1A"/>
          <w:sz w:val="24"/>
          <w:szCs w:val="24"/>
          <w:shd w:val="clear" w:color="auto" w:fill="FFFFFF"/>
        </w:rPr>
        <w:t>Academic (teacher-directed)</w:t>
      </w:r>
    </w:p>
    <w:p w:rsidR="000A0949" w:rsidRPr="000A0949" w:rsidRDefault="000A0949" w:rsidP="006E6F58">
      <w:pPr>
        <w:pStyle w:val="ListParagraph"/>
        <w:numPr>
          <w:ilvl w:val="0"/>
          <w:numId w:val="14"/>
        </w:numPr>
        <w:shd w:val="clear" w:color="auto" w:fill="FFFFFF"/>
        <w:spacing w:after="0" w:line="240" w:lineRule="auto"/>
        <w:outlineLvl w:val="0"/>
        <w:rPr>
          <w:rFonts w:ascii="Times New Roman" w:hAnsi="Times New Roman" w:cs="Times New Roman"/>
          <w:b/>
          <w:color w:val="171717" w:themeColor="background2" w:themeShade="1A"/>
          <w:sz w:val="24"/>
          <w:szCs w:val="24"/>
          <w:shd w:val="clear" w:color="auto" w:fill="FFFFFF"/>
        </w:rPr>
      </w:pPr>
      <w:r w:rsidRPr="000A0949">
        <w:rPr>
          <w:rFonts w:ascii="Times New Roman" w:hAnsi="Times New Roman" w:cs="Times New Roman"/>
          <w:b/>
          <w:color w:val="171717" w:themeColor="background2" w:themeShade="1A"/>
          <w:sz w:val="24"/>
          <w:szCs w:val="24"/>
          <w:shd w:val="clear" w:color="auto" w:fill="FFFFFF"/>
        </w:rPr>
        <w:t>Balanced Approach</w:t>
      </w:r>
    </w:p>
    <w:p w:rsidR="005B22FA" w:rsidRPr="00675EE6" w:rsidRDefault="005B22FA" w:rsidP="009832A5">
      <w:pPr>
        <w:shd w:val="clear" w:color="auto" w:fill="FFFFFF"/>
        <w:spacing w:after="0" w:line="240" w:lineRule="auto"/>
        <w:outlineLvl w:val="0"/>
        <w:rPr>
          <w:rFonts w:ascii="Times New Roman" w:hAnsi="Times New Roman" w:cs="Times New Roman"/>
          <w:color w:val="FF0000"/>
          <w:sz w:val="24"/>
          <w:szCs w:val="24"/>
          <w:u w:val="single"/>
          <w:shd w:val="clear" w:color="auto" w:fill="FFFFFF"/>
        </w:rPr>
      </w:pPr>
      <w:r w:rsidRPr="00675EE6">
        <w:rPr>
          <w:rFonts w:ascii="Times New Roman" w:hAnsi="Times New Roman" w:cs="Times New Roman"/>
          <w:color w:val="FF0000"/>
          <w:sz w:val="24"/>
          <w:szCs w:val="24"/>
          <w:u w:val="single"/>
          <w:shd w:val="clear" w:color="auto" w:fill="FFFFFF"/>
        </w:rPr>
        <w:t>Play Based (Child-centered):</w:t>
      </w:r>
    </w:p>
    <w:p w:rsidR="00906C45" w:rsidRPr="00AC68F2" w:rsidRDefault="005B22FA" w:rsidP="002D0C4C">
      <w:pPr>
        <w:shd w:val="clear" w:color="auto" w:fill="FFFFFF"/>
        <w:spacing w:after="0" w:line="240" w:lineRule="auto"/>
        <w:rPr>
          <w:rFonts w:ascii="Times New Roman" w:eastAsia="Times New Roman" w:hAnsi="Times New Roman" w:cs="Times New Roman"/>
          <w:color w:val="171717" w:themeColor="background2" w:themeShade="1A"/>
          <w:sz w:val="24"/>
          <w:szCs w:val="24"/>
        </w:rPr>
      </w:pPr>
      <w:r w:rsidRPr="00BF2722">
        <w:rPr>
          <w:rFonts w:ascii="Times New Roman" w:hAnsi="Times New Roman" w:cs="Times New Roman"/>
          <w:color w:val="FF0000"/>
          <w:sz w:val="24"/>
          <w:szCs w:val="24"/>
          <w:shd w:val="clear" w:color="auto" w:fill="FFFFFF"/>
        </w:rPr>
        <w:tab/>
      </w:r>
      <w:r w:rsidR="00906C45" w:rsidRPr="00AC68F2">
        <w:rPr>
          <w:rFonts w:ascii="Times New Roman" w:eastAsia="Times New Roman" w:hAnsi="Times New Roman" w:cs="Times New Roman"/>
          <w:color w:val="171717" w:themeColor="background2" w:themeShade="1A"/>
          <w:sz w:val="24"/>
          <w:szCs w:val="24"/>
        </w:rPr>
        <w:t xml:space="preserve">The primary belief of play based is that </w:t>
      </w:r>
      <w:r w:rsidR="002C2E11" w:rsidRPr="00AC68F2">
        <w:rPr>
          <w:rFonts w:ascii="Times New Roman" w:eastAsia="Times New Roman" w:hAnsi="Times New Roman" w:cs="Times New Roman"/>
          <w:color w:val="171717" w:themeColor="background2" w:themeShade="1A"/>
          <w:sz w:val="24"/>
          <w:szCs w:val="24"/>
        </w:rPr>
        <w:t xml:space="preserve">the </w:t>
      </w:r>
      <w:r w:rsidR="00906C45" w:rsidRPr="00AC68F2">
        <w:rPr>
          <w:rFonts w:ascii="Times New Roman" w:eastAsia="Times New Roman" w:hAnsi="Times New Roman" w:cs="Times New Roman"/>
          <w:color w:val="171717" w:themeColor="background2" w:themeShade="1A"/>
          <w:sz w:val="24"/>
          <w:szCs w:val="24"/>
        </w:rPr>
        <w:t xml:space="preserve">children learn best through play. </w:t>
      </w:r>
      <w:r w:rsidR="002C2E11" w:rsidRPr="00AC68F2">
        <w:rPr>
          <w:rFonts w:ascii="Times New Roman" w:eastAsia="Times New Roman" w:hAnsi="Times New Roman" w:cs="Times New Roman"/>
          <w:color w:val="171717" w:themeColor="background2" w:themeShade="1A"/>
          <w:sz w:val="24"/>
          <w:szCs w:val="24"/>
        </w:rPr>
        <w:t>In play based the c</w:t>
      </w:r>
      <w:r w:rsidR="00906C45" w:rsidRPr="00AC68F2">
        <w:rPr>
          <w:rFonts w:ascii="Times New Roman" w:eastAsia="Times New Roman" w:hAnsi="Times New Roman" w:cs="Times New Roman"/>
          <w:color w:val="171717" w:themeColor="background2" w:themeShade="1A"/>
          <w:sz w:val="24"/>
          <w:szCs w:val="24"/>
        </w:rPr>
        <w:t>lassrooms are set up with stimulati</w:t>
      </w:r>
      <w:r w:rsidR="002C2E11" w:rsidRPr="00AC68F2">
        <w:rPr>
          <w:rFonts w:ascii="Times New Roman" w:eastAsia="Times New Roman" w:hAnsi="Times New Roman" w:cs="Times New Roman"/>
          <w:color w:val="171717" w:themeColor="background2" w:themeShade="1A"/>
          <w:sz w:val="24"/>
          <w:szCs w:val="24"/>
        </w:rPr>
        <w:t>ng materials and activities. Here the</w:t>
      </w:r>
      <w:r w:rsidR="00906C45" w:rsidRPr="00AC68F2">
        <w:rPr>
          <w:rFonts w:ascii="Times New Roman" w:eastAsia="Times New Roman" w:hAnsi="Times New Roman" w:cs="Times New Roman"/>
          <w:color w:val="171717" w:themeColor="background2" w:themeShade="1A"/>
          <w:sz w:val="24"/>
          <w:szCs w:val="24"/>
        </w:rPr>
        <w:t xml:space="preserve"> teacher’s main role is to facilitat</w:t>
      </w:r>
      <w:r w:rsidR="002C2E11" w:rsidRPr="00AC68F2">
        <w:rPr>
          <w:rFonts w:ascii="Times New Roman" w:eastAsia="Times New Roman" w:hAnsi="Times New Roman" w:cs="Times New Roman"/>
          <w:color w:val="171717" w:themeColor="background2" w:themeShade="1A"/>
          <w:sz w:val="24"/>
          <w:szCs w:val="24"/>
        </w:rPr>
        <w:t xml:space="preserve">e learning rather than to teach, which includes </w:t>
      </w:r>
      <w:r w:rsidR="00906C45" w:rsidRPr="00AC68F2">
        <w:rPr>
          <w:rFonts w:ascii="Times New Roman" w:eastAsia="Times New Roman" w:hAnsi="Times New Roman" w:cs="Times New Roman"/>
          <w:color w:val="171717" w:themeColor="background2" w:themeShade="1A"/>
          <w:sz w:val="24"/>
          <w:szCs w:val="24"/>
        </w:rPr>
        <w:t>blocks, art materials and musical instruments. Through these materials, children learn concepts like shapes, sizes, balance, cause-and-effect, coordination, etc.</w:t>
      </w:r>
    </w:p>
    <w:p w:rsidR="00906C45" w:rsidRPr="00AC68F2" w:rsidRDefault="002C2E11" w:rsidP="002D0C4C">
      <w:pPr>
        <w:shd w:val="clear" w:color="auto" w:fill="FFFFFF"/>
        <w:spacing w:after="0" w:line="240" w:lineRule="auto"/>
        <w:ind w:firstLine="720"/>
        <w:rPr>
          <w:rFonts w:ascii="Times New Roman" w:eastAsia="Times New Roman" w:hAnsi="Times New Roman" w:cs="Times New Roman"/>
          <w:color w:val="171717" w:themeColor="background2" w:themeShade="1A"/>
          <w:sz w:val="24"/>
          <w:szCs w:val="24"/>
        </w:rPr>
      </w:pPr>
      <w:r w:rsidRPr="00AC68F2">
        <w:rPr>
          <w:rFonts w:ascii="Times New Roman" w:eastAsia="Times New Roman" w:hAnsi="Times New Roman" w:cs="Times New Roman"/>
          <w:color w:val="171717" w:themeColor="background2" w:themeShade="1A"/>
          <w:sz w:val="24"/>
          <w:szCs w:val="24"/>
        </w:rPr>
        <w:t>As the</w:t>
      </w:r>
      <w:r w:rsidR="00E56DC2" w:rsidRPr="00AC68F2">
        <w:rPr>
          <w:rFonts w:ascii="Times New Roman" w:eastAsia="Times New Roman" w:hAnsi="Times New Roman" w:cs="Times New Roman"/>
          <w:color w:val="171717" w:themeColor="background2" w:themeShade="1A"/>
          <w:sz w:val="24"/>
          <w:szCs w:val="24"/>
        </w:rPr>
        <w:t xml:space="preserve"> activities</w:t>
      </w:r>
      <w:r w:rsidR="00906C45" w:rsidRPr="00AC68F2">
        <w:rPr>
          <w:rFonts w:ascii="Times New Roman" w:eastAsia="Times New Roman" w:hAnsi="Times New Roman" w:cs="Times New Roman"/>
          <w:color w:val="171717" w:themeColor="background2" w:themeShade="1A"/>
          <w:sz w:val="24"/>
          <w:szCs w:val="24"/>
        </w:rPr>
        <w:t xml:space="preserve"> </w:t>
      </w:r>
      <w:r w:rsidR="0075021E" w:rsidRPr="00AC68F2">
        <w:rPr>
          <w:rFonts w:ascii="Times New Roman" w:eastAsia="Times New Roman" w:hAnsi="Times New Roman" w:cs="Times New Roman"/>
          <w:color w:val="171717" w:themeColor="background2" w:themeShade="1A"/>
          <w:sz w:val="24"/>
          <w:szCs w:val="24"/>
        </w:rPr>
        <w:t>takes place</w:t>
      </w:r>
      <w:r w:rsidR="00906C45" w:rsidRPr="00AC68F2">
        <w:rPr>
          <w:rFonts w:ascii="Times New Roman" w:eastAsia="Times New Roman" w:hAnsi="Times New Roman" w:cs="Times New Roman"/>
          <w:color w:val="171717" w:themeColor="background2" w:themeShade="1A"/>
          <w:sz w:val="24"/>
          <w:szCs w:val="24"/>
        </w:rPr>
        <w:t xml:space="preserve"> in groups, children also learn to get along with others by sharing, taking turns, having </w:t>
      </w:r>
      <w:r w:rsidR="0075021E" w:rsidRPr="00AC68F2">
        <w:rPr>
          <w:rFonts w:ascii="Times New Roman" w:eastAsia="Times New Roman" w:hAnsi="Times New Roman" w:cs="Times New Roman"/>
          <w:color w:val="171717" w:themeColor="background2" w:themeShade="1A"/>
          <w:sz w:val="24"/>
          <w:szCs w:val="24"/>
        </w:rPr>
        <w:t>empathy and resolving conflicts.</w:t>
      </w:r>
    </w:p>
    <w:p w:rsidR="00906C45" w:rsidRPr="00AC68F2" w:rsidRDefault="0024317B" w:rsidP="009832A5">
      <w:pPr>
        <w:shd w:val="clear" w:color="auto" w:fill="FFFFFF"/>
        <w:spacing w:after="0" w:line="240" w:lineRule="auto"/>
        <w:outlineLvl w:val="0"/>
        <w:rPr>
          <w:rFonts w:ascii="Times New Roman" w:hAnsi="Times New Roman" w:cs="Times New Roman"/>
          <w:color w:val="FF0000"/>
          <w:sz w:val="24"/>
          <w:szCs w:val="24"/>
          <w:u w:val="single"/>
          <w:shd w:val="clear" w:color="auto" w:fill="FFFFFF"/>
        </w:rPr>
      </w:pPr>
      <w:r w:rsidRPr="00AC68F2">
        <w:rPr>
          <w:rFonts w:ascii="Times New Roman" w:hAnsi="Times New Roman" w:cs="Times New Roman"/>
          <w:color w:val="FF0000"/>
          <w:sz w:val="24"/>
          <w:szCs w:val="24"/>
          <w:u w:val="single"/>
          <w:shd w:val="clear" w:color="auto" w:fill="FFFFFF"/>
        </w:rPr>
        <w:t>Pros for play based approach</w:t>
      </w:r>
      <w:r w:rsidR="00906C45" w:rsidRPr="00AC68F2">
        <w:rPr>
          <w:rFonts w:ascii="Times New Roman" w:hAnsi="Times New Roman" w:cs="Times New Roman"/>
          <w:color w:val="FF0000"/>
          <w:sz w:val="24"/>
          <w:szCs w:val="24"/>
          <w:u w:val="single"/>
          <w:shd w:val="clear" w:color="auto" w:fill="FFFFFF"/>
        </w:rPr>
        <w:t>:</w:t>
      </w:r>
    </w:p>
    <w:p w:rsidR="0024317B" w:rsidRPr="00AC68F2" w:rsidRDefault="00906C45" w:rsidP="006E6F58">
      <w:pPr>
        <w:pStyle w:val="ListParagraph"/>
        <w:numPr>
          <w:ilvl w:val="0"/>
          <w:numId w:val="9"/>
        </w:numPr>
        <w:shd w:val="clear" w:color="auto" w:fill="FFFFFF"/>
        <w:tabs>
          <w:tab w:val="num" w:pos="720"/>
        </w:tabs>
        <w:spacing w:before="150" w:after="0" w:line="240" w:lineRule="auto"/>
        <w:rPr>
          <w:rFonts w:ascii="Times New Roman" w:eastAsia="Times New Roman" w:hAnsi="Times New Roman" w:cs="Times New Roman"/>
          <w:color w:val="171717" w:themeColor="background2" w:themeShade="1A"/>
          <w:sz w:val="24"/>
          <w:szCs w:val="24"/>
        </w:rPr>
      </w:pPr>
      <w:r w:rsidRPr="00AC68F2">
        <w:rPr>
          <w:rFonts w:ascii="Times New Roman" w:eastAsia="Times New Roman" w:hAnsi="Times New Roman" w:cs="Times New Roman"/>
          <w:color w:val="171717" w:themeColor="background2" w:themeShade="1A"/>
          <w:sz w:val="24"/>
          <w:szCs w:val="24"/>
        </w:rPr>
        <w:t>Active, i</w:t>
      </w:r>
      <w:r w:rsidR="0024317B" w:rsidRPr="00AC68F2">
        <w:rPr>
          <w:rFonts w:ascii="Times New Roman" w:eastAsia="Times New Roman" w:hAnsi="Times New Roman" w:cs="Times New Roman"/>
          <w:color w:val="171717" w:themeColor="background2" w:themeShade="1A"/>
          <w:sz w:val="24"/>
          <w:szCs w:val="24"/>
        </w:rPr>
        <w:t>ndependent children do well in this</w:t>
      </w:r>
      <w:r w:rsidRPr="00AC68F2">
        <w:rPr>
          <w:rFonts w:ascii="Times New Roman" w:eastAsia="Times New Roman" w:hAnsi="Times New Roman" w:cs="Times New Roman"/>
          <w:color w:val="171717" w:themeColor="background2" w:themeShade="1A"/>
          <w:sz w:val="24"/>
          <w:szCs w:val="24"/>
        </w:rPr>
        <w:t xml:space="preserve"> settings as they are motivated to learn and to try new things. Also suitable for children with long attention span and who can follow directions well.</w:t>
      </w:r>
    </w:p>
    <w:p w:rsidR="00906C45" w:rsidRPr="00AC68F2" w:rsidRDefault="00906C45" w:rsidP="006E6F58">
      <w:pPr>
        <w:pStyle w:val="ListParagraph"/>
        <w:numPr>
          <w:ilvl w:val="0"/>
          <w:numId w:val="9"/>
        </w:numPr>
        <w:shd w:val="clear" w:color="auto" w:fill="FFFFFF"/>
        <w:tabs>
          <w:tab w:val="num" w:pos="720"/>
        </w:tabs>
        <w:spacing w:before="150" w:after="0" w:line="240" w:lineRule="auto"/>
        <w:rPr>
          <w:rFonts w:ascii="Times New Roman" w:eastAsia="Times New Roman" w:hAnsi="Times New Roman" w:cs="Times New Roman"/>
          <w:color w:val="171717" w:themeColor="background2" w:themeShade="1A"/>
          <w:sz w:val="24"/>
          <w:szCs w:val="24"/>
        </w:rPr>
      </w:pPr>
      <w:r w:rsidRPr="00AC68F2">
        <w:rPr>
          <w:rFonts w:ascii="Times New Roman" w:eastAsia="Times New Roman" w:hAnsi="Times New Roman" w:cs="Times New Roman"/>
          <w:color w:val="171717" w:themeColor="background2" w:themeShade="1A"/>
          <w:sz w:val="24"/>
          <w:szCs w:val="24"/>
        </w:rPr>
        <w:t xml:space="preserve">Learning develops naturally and at the </w:t>
      </w:r>
      <w:r w:rsidR="003B328F" w:rsidRPr="00AC68F2">
        <w:rPr>
          <w:rFonts w:ascii="Times New Roman" w:eastAsia="Times New Roman" w:hAnsi="Times New Roman" w:cs="Times New Roman"/>
          <w:color w:val="171717" w:themeColor="background2" w:themeShade="1A"/>
          <w:sz w:val="24"/>
          <w:szCs w:val="24"/>
        </w:rPr>
        <w:t>children</w:t>
      </w:r>
      <w:r w:rsidRPr="00AC68F2">
        <w:rPr>
          <w:rFonts w:ascii="Times New Roman" w:eastAsia="Times New Roman" w:hAnsi="Times New Roman" w:cs="Times New Roman"/>
          <w:color w:val="171717" w:themeColor="background2" w:themeShade="1A"/>
          <w:sz w:val="24"/>
          <w:szCs w:val="24"/>
        </w:rPr>
        <w:t xml:space="preserve"> own </w:t>
      </w:r>
      <w:r w:rsidR="0024317B" w:rsidRPr="00AC68F2">
        <w:rPr>
          <w:rFonts w:ascii="Times New Roman" w:eastAsia="Times New Roman" w:hAnsi="Times New Roman" w:cs="Times New Roman"/>
          <w:color w:val="171717" w:themeColor="background2" w:themeShade="1A"/>
          <w:sz w:val="24"/>
          <w:szCs w:val="24"/>
        </w:rPr>
        <w:t>speed</w:t>
      </w:r>
      <w:r w:rsidRPr="00AC68F2">
        <w:rPr>
          <w:rFonts w:ascii="Times New Roman" w:eastAsia="Times New Roman" w:hAnsi="Times New Roman" w:cs="Times New Roman"/>
          <w:color w:val="171717" w:themeColor="background2" w:themeShade="1A"/>
          <w:sz w:val="24"/>
          <w:szCs w:val="24"/>
        </w:rPr>
        <w:t>.</w:t>
      </w:r>
    </w:p>
    <w:p w:rsidR="00906C45" w:rsidRPr="00AC68F2" w:rsidRDefault="00E0482A" w:rsidP="006E6F58">
      <w:pPr>
        <w:pStyle w:val="ListParagraph"/>
        <w:numPr>
          <w:ilvl w:val="0"/>
          <w:numId w:val="9"/>
        </w:numPr>
        <w:shd w:val="clear" w:color="auto" w:fill="FFFFFF"/>
        <w:tabs>
          <w:tab w:val="num" w:pos="720"/>
        </w:tabs>
        <w:spacing w:before="150" w:after="0" w:line="240" w:lineRule="auto"/>
        <w:rPr>
          <w:rFonts w:ascii="Times New Roman" w:eastAsia="Times New Roman" w:hAnsi="Times New Roman" w:cs="Times New Roman"/>
          <w:color w:val="171717" w:themeColor="background2" w:themeShade="1A"/>
          <w:sz w:val="24"/>
          <w:szCs w:val="24"/>
        </w:rPr>
      </w:pPr>
      <w:r w:rsidRPr="00AC68F2">
        <w:rPr>
          <w:rFonts w:ascii="Times New Roman" w:eastAsia="Times New Roman" w:hAnsi="Times New Roman" w:cs="Times New Roman"/>
          <w:color w:val="171717" w:themeColor="background2" w:themeShade="1A"/>
          <w:sz w:val="24"/>
          <w:szCs w:val="24"/>
        </w:rPr>
        <w:t>Improves</w:t>
      </w:r>
      <w:r w:rsidR="00906C45" w:rsidRPr="00AC68F2">
        <w:rPr>
          <w:rFonts w:ascii="Times New Roman" w:eastAsia="Times New Roman" w:hAnsi="Times New Roman" w:cs="Times New Roman"/>
          <w:color w:val="171717" w:themeColor="background2" w:themeShade="1A"/>
          <w:sz w:val="24"/>
          <w:szCs w:val="24"/>
        </w:rPr>
        <w:t xml:space="preserve"> independence and confidence.</w:t>
      </w:r>
    </w:p>
    <w:p w:rsidR="00906C45" w:rsidRPr="00AC68F2" w:rsidRDefault="00906C45" w:rsidP="006E6F58">
      <w:pPr>
        <w:pStyle w:val="ListParagraph"/>
        <w:numPr>
          <w:ilvl w:val="0"/>
          <w:numId w:val="9"/>
        </w:numPr>
        <w:shd w:val="clear" w:color="auto" w:fill="FFFFFF"/>
        <w:tabs>
          <w:tab w:val="num" w:pos="720"/>
        </w:tabs>
        <w:spacing w:before="150" w:after="0" w:line="240" w:lineRule="auto"/>
        <w:rPr>
          <w:rFonts w:ascii="Times New Roman" w:eastAsia="Times New Roman" w:hAnsi="Times New Roman" w:cs="Times New Roman"/>
          <w:color w:val="171717" w:themeColor="background2" w:themeShade="1A"/>
          <w:sz w:val="24"/>
          <w:szCs w:val="24"/>
        </w:rPr>
      </w:pPr>
      <w:r w:rsidRPr="00AC68F2">
        <w:rPr>
          <w:rFonts w:ascii="Times New Roman" w:eastAsia="Times New Roman" w:hAnsi="Times New Roman" w:cs="Times New Roman"/>
          <w:color w:val="171717" w:themeColor="background2" w:themeShade="1A"/>
          <w:sz w:val="24"/>
          <w:szCs w:val="24"/>
        </w:rPr>
        <w:t>Children tend to have more fun.</w:t>
      </w:r>
    </w:p>
    <w:p w:rsidR="00906C45" w:rsidRPr="00AC68F2" w:rsidRDefault="0045394A" w:rsidP="009832A5">
      <w:pPr>
        <w:shd w:val="clear" w:color="auto" w:fill="FFFFFF"/>
        <w:spacing w:after="0" w:line="240" w:lineRule="auto"/>
        <w:outlineLvl w:val="0"/>
        <w:rPr>
          <w:rFonts w:ascii="Times New Roman" w:hAnsi="Times New Roman" w:cs="Times New Roman"/>
          <w:color w:val="FF0000"/>
          <w:sz w:val="24"/>
          <w:szCs w:val="24"/>
          <w:u w:val="single"/>
          <w:shd w:val="clear" w:color="auto" w:fill="FFFFFF"/>
        </w:rPr>
      </w:pPr>
      <w:r w:rsidRPr="00AC68F2">
        <w:rPr>
          <w:rFonts w:ascii="Times New Roman" w:hAnsi="Times New Roman" w:cs="Times New Roman"/>
          <w:color w:val="FF0000"/>
          <w:sz w:val="24"/>
          <w:szCs w:val="24"/>
          <w:u w:val="single"/>
          <w:shd w:val="clear" w:color="auto" w:fill="FFFFFF"/>
        </w:rPr>
        <w:t>Cons for play based approach</w:t>
      </w:r>
      <w:r w:rsidR="00906C45" w:rsidRPr="00AC68F2">
        <w:rPr>
          <w:rFonts w:ascii="Times New Roman" w:hAnsi="Times New Roman" w:cs="Times New Roman"/>
          <w:color w:val="FF0000"/>
          <w:sz w:val="24"/>
          <w:szCs w:val="24"/>
          <w:u w:val="single"/>
          <w:shd w:val="clear" w:color="auto" w:fill="FFFFFF"/>
        </w:rPr>
        <w:t>:</w:t>
      </w:r>
    </w:p>
    <w:p w:rsidR="0045394A" w:rsidRPr="00AC68F2" w:rsidRDefault="0045394A" w:rsidP="006E6F58">
      <w:pPr>
        <w:pStyle w:val="ListParagraph"/>
        <w:numPr>
          <w:ilvl w:val="0"/>
          <w:numId w:val="10"/>
        </w:numPr>
        <w:shd w:val="clear" w:color="auto" w:fill="FFFFFF"/>
        <w:tabs>
          <w:tab w:val="num" w:pos="720"/>
        </w:tabs>
        <w:spacing w:before="150" w:after="0" w:line="240" w:lineRule="auto"/>
        <w:rPr>
          <w:rFonts w:ascii="Times New Roman" w:eastAsia="Times New Roman" w:hAnsi="Times New Roman" w:cs="Times New Roman"/>
          <w:color w:val="171717" w:themeColor="background2" w:themeShade="1A"/>
          <w:sz w:val="24"/>
          <w:szCs w:val="24"/>
        </w:rPr>
      </w:pPr>
      <w:r w:rsidRPr="00AC68F2">
        <w:rPr>
          <w:rFonts w:ascii="Times New Roman" w:eastAsia="Times New Roman" w:hAnsi="Times New Roman" w:cs="Times New Roman"/>
          <w:color w:val="171717" w:themeColor="background2" w:themeShade="1A"/>
          <w:sz w:val="24"/>
          <w:szCs w:val="24"/>
        </w:rPr>
        <w:t>In this approach the children who</w:t>
      </w:r>
      <w:r w:rsidR="00906C45" w:rsidRPr="00AC68F2">
        <w:rPr>
          <w:rFonts w:ascii="Times New Roman" w:eastAsia="Times New Roman" w:hAnsi="Times New Roman" w:cs="Times New Roman"/>
          <w:color w:val="171717" w:themeColor="background2" w:themeShade="1A"/>
          <w:sz w:val="24"/>
          <w:szCs w:val="24"/>
        </w:rPr>
        <w:t xml:space="preserve"> require</w:t>
      </w:r>
      <w:r w:rsidRPr="00AC68F2">
        <w:rPr>
          <w:rFonts w:ascii="Times New Roman" w:eastAsia="Times New Roman" w:hAnsi="Times New Roman" w:cs="Times New Roman"/>
          <w:color w:val="171717" w:themeColor="background2" w:themeShade="1A"/>
          <w:sz w:val="24"/>
          <w:szCs w:val="24"/>
        </w:rPr>
        <w:t>s</w:t>
      </w:r>
      <w:r w:rsidR="00906C45" w:rsidRPr="00AC68F2">
        <w:rPr>
          <w:rFonts w:ascii="Times New Roman" w:eastAsia="Times New Roman" w:hAnsi="Times New Roman" w:cs="Times New Roman"/>
          <w:color w:val="171717" w:themeColor="background2" w:themeShade="1A"/>
          <w:sz w:val="24"/>
          <w:szCs w:val="24"/>
        </w:rPr>
        <w:t xml:space="preserve"> more structure may not </w:t>
      </w:r>
      <w:r w:rsidRPr="00AC68F2">
        <w:rPr>
          <w:rFonts w:ascii="Times New Roman" w:eastAsia="Times New Roman" w:hAnsi="Times New Roman" w:cs="Times New Roman"/>
          <w:color w:val="171717" w:themeColor="background2" w:themeShade="1A"/>
          <w:sz w:val="24"/>
          <w:szCs w:val="24"/>
        </w:rPr>
        <w:t>learn.</w:t>
      </w:r>
    </w:p>
    <w:p w:rsidR="0045394A" w:rsidRPr="00AC68F2" w:rsidRDefault="0045394A" w:rsidP="006E6F58">
      <w:pPr>
        <w:pStyle w:val="ListParagraph"/>
        <w:numPr>
          <w:ilvl w:val="0"/>
          <w:numId w:val="10"/>
        </w:numPr>
        <w:shd w:val="clear" w:color="auto" w:fill="FFFFFF"/>
        <w:tabs>
          <w:tab w:val="num" w:pos="720"/>
        </w:tabs>
        <w:spacing w:before="150" w:after="0" w:line="240" w:lineRule="auto"/>
        <w:rPr>
          <w:rFonts w:ascii="Times New Roman" w:eastAsia="Times New Roman" w:hAnsi="Times New Roman" w:cs="Times New Roman"/>
          <w:color w:val="171717" w:themeColor="background2" w:themeShade="1A"/>
          <w:sz w:val="24"/>
          <w:szCs w:val="24"/>
        </w:rPr>
      </w:pPr>
      <w:r w:rsidRPr="00AC68F2">
        <w:rPr>
          <w:rFonts w:ascii="Times New Roman" w:eastAsia="Times New Roman" w:hAnsi="Times New Roman" w:cs="Times New Roman"/>
          <w:color w:val="171717" w:themeColor="background2" w:themeShade="1A"/>
          <w:sz w:val="24"/>
          <w:szCs w:val="24"/>
        </w:rPr>
        <w:t xml:space="preserve">The </w:t>
      </w:r>
      <w:r w:rsidR="00906C45" w:rsidRPr="00AC68F2">
        <w:rPr>
          <w:rFonts w:ascii="Times New Roman" w:eastAsia="Times New Roman" w:hAnsi="Times New Roman" w:cs="Times New Roman"/>
          <w:color w:val="171717" w:themeColor="background2" w:themeShade="1A"/>
          <w:sz w:val="24"/>
          <w:szCs w:val="24"/>
        </w:rPr>
        <w:t>effectiveness of this approach is heavily dependent on the teacher</w:t>
      </w:r>
      <w:r w:rsidRPr="00AC68F2">
        <w:rPr>
          <w:rFonts w:ascii="Times New Roman" w:eastAsia="Times New Roman" w:hAnsi="Times New Roman" w:cs="Times New Roman"/>
          <w:color w:val="171717" w:themeColor="background2" w:themeShade="1A"/>
          <w:sz w:val="24"/>
          <w:szCs w:val="24"/>
        </w:rPr>
        <w:t>.</w:t>
      </w:r>
    </w:p>
    <w:p w:rsidR="00906C45" w:rsidRPr="00AC68F2" w:rsidRDefault="00906C45" w:rsidP="006E6F58">
      <w:pPr>
        <w:pStyle w:val="ListParagraph"/>
        <w:numPr>
          <w:ilvl w:val="0"/>
          <w:numId w:val="10"/>
        </w:numPr>
        <w:shd w:val="clear" w:color="auto" w:fill="FFFFFF"/>
        <w:tabs>
          <w:tab w:val="num" w:pos="720"/>
        </w:tabs>
        <w:spacing w:before="150" w:after="0" w:line="240" w:lineRule="auto"/>
        <w:rPr>
          <w:rFonts w:ascii="Times New Roman" w:eastAsia="Times New Roman" w:hAnsi="Times New Roman" w:cs="Times New Roman"/>
          <w:color w:val="171717" w:themeColor="background2" w:themeShade="1A"/>
          <w:sz w:val="24"/>
          <w:szCs w:val="24"/>
        </w:rPr>
      </w:pPr>
      <w:r w:rsidRPr="00AC68F2">
        <w:rPr>
          <w:rFonts w:ascii="Times New Roman" w:eastAsia="Times New Roman" w:hAnsi="Times New Roman" w:cs="Times New Roman"/>
          <w:color w:val="171717" w:themeColor="background2" w:themeShade="1A"/>
          <w:sz w:val="24"/>
          <w:szCs w:val="24"/>
        </w:rPr>
        <w:t xml:space="preserve"> </w:t>
      </w:r>
      <w:r w:rsidR="0045394A" w:rsidRPr="00AC68F2">
        <w:rPr>
          <w:rFonts w:ascii="Times New Roman" w:eastAsia="Times New Roman" w:hAnsi="Times New Roman" w:cs="Times New Roman"/>
          <w:color w:val="171717" w:themeColor="background2" w:themeShade="1A"/>
          <w:sz w:val="24"/>
          <w:szCs w:val="24"/>
        </w:rPr>
        <w:t>The ability</w:t>
      </w:r>
      <w:r w:rsidRPr="00AC68F2">
        <w:rPr>
          <w:rFonts w:ascii="Times New Roman" w:eastAsia="Times New Roman" w:hAnsi="Times New Roman" w:cs="Times New Roman"/>
          <w:color w:val="171717" w:themeColor="background2" w:themeShade="1A"/>
          <w:sz w:val="24"/>
          <w:szCs w:val="24"/>
        </w:rPr>
        <w:t xml:space="preserve"> to observe and identify learning opportunities, ineffective teachers may result in students falling behind in their learning.</w:t>
      </w:r>
    </w:p>
    <w:p w:rsidR="00C86630" w:rsidRPr="001443BB" w:rsidRDefault="00CA7D88" w:rsidP="0036434C">
      <w:pPr>
        <w:shd w:val="clear" w:color="auto" w:fill="FFFFFF"/>
        <w:spacing w:after="0" w:line="240" w:lineRule="auto"/>
        <w:rPr>
          <w:rFonts w:ascii="Times New Roman" w:hAnsi="Times New Roman" w:cs="Times New Roman"/>
          <w:color w:val="FF0000"/>
          <w:sz w:val="24"/>
          <w:szCs w:val="24"/>
          <w:u w:val="single"/>
          <w:shd w:val="clear" w:color="auto" w:fill="FFFFFF"/>
        </w:rPr>
      </w:pPr>
      <w:r w:rsidRPr="001443BB">
        <w:rPr>
          <w:rFonts w:ascii="Times New Roman" w:hAnsi="Times New Roman" w:cs="Times New Roman"/>
          <w:color w:val="FF0000"/>
          <w:sz w:val="24"/>
          <w:szCs w:val="24"/>
          <w:u w:val="single"/>
          <w:shd w:val="clear" w:color="auto" w:fill="FFFFFF"/>
        </w:rPr>
        <w:t>Montessori</w:t>
      </w:r>
      <w:r w:rsidR="0026459C" w:rsidRPr="001443BB">
        <w:rPr>
          <w:rFonts w:ascii="Times New Roman" w:hAnsi="Times New Roman" w:cs="Times New Roman"/>
          <w:color w:val="FF0000"/>
          <w:sz w:val="24"/>
          <w:szCs w:val="24"/>
          <w:u w:val="single"/>
          <w:shd w:val="clear" w:color="auto" w:fill="FFFFFF"/>
        </w:rPr>
        <w:t>:</w:t>
      </w:r>
    </w:p>
    <w:p w:rsidR="00B625FA" w:rsidRPr="00BF2722" w:rsidRDefault="0026459C" w:rsidP="0036434C">
      <w:pPr>
        <w:shd w:val="clear" w:color="auto" w:fill="FFFFFF"/>
        <w:spacing w:after="0" w:line="240" w:lineRule="auto"/>
        <w:ind w:firstLine="720"/>
        <w:rPr>
          <w:rFonts w:ascii="Times New Roman" w:eastAsia="Times New Roman" w:hAnsi="Times New Roman" w:cs="Times New Roman"/>
          <w:sz w:val="24"/>
          <w:szCs w:val="24"/>
        </w:rPr>
      </w:pPr>
      <w:r w:rsidRPr="00BF2722">
        <w:rPr>
          <w:rFonts w:ascii="Times New Roman" w:eastAsia="Times New Roman" w:hAnsi="Times New Roman" w:cs="Times New Roman"/>
          <w:sz w:val="24"/>
          <w:szCs w:val="24"/>
        </w:rPr>
        <w:t>Maria Montessori, Italy’s first woman physician, opened her first school in 1907. The first Montessori school in the United States opened in 1911, and by 1916 the Montessori method was found</w:t>
      </w:r>
      <w:r w:rsidR="00B625FA" w:rsidRPr="00BF2722">
        <w:rPr>
          <w:rFonts w:ascii="Times New Roman" w:eastAsia="Times New Roman" w:hAnsi="Times New Roman" w:cs="Times New Roman"/>
          <w:sz w:val="24"/>
          <w:szCs w:val="24"/>
        </w:rPr>
        <w:t xml:space="preserve"> in locations across the world.</w:t>
      </w:r>
    </w:p>
    <w:p w:rsidR="0026459C" w:rsidRPr="00BF2722" w:rsidRDefault="0026459C" w:rsidP="0036434C">
      <w:pPr>
        <w:shd w:val="clear" w:color="auto" w:fill="FFFFFF"/>
        <w:spacing w:after="0" w:line="240" w:lineRule="auto"/>
        <w:ind w:firstLine="720"/>
        <w:rPr>
          <w:rFonts w:ascii="Times New Roman" w:eastAsia="Times New Roman" w:hAnsi="Times New Roman" w:cs="Times New Roman"/>
          <w:sz w:val="24"/>
          <w:szCs w:val="24"/>
        </w:rPr>
      </w:pPr>
      <w:r w:rsidRPr="00BF2722">
        <w:rPr>
          <w:rFonts w:ascii="Times New Roman" w:eastAsia="Times New Roman" w:hAnsi="Times New Roman" w:cs="Times New Roman"/>
          <w:sz w:val="24"/>
          <w:szCs w:val="24"/>
        </w:rPr>
        <w:t xml:space="preserve">Two main branches of Montessori method have developed: </w:t>
      </w:r>
      <w:r w:rsidR="00B625FA" w:rsidRPr="00BF2722">
        <w:rPr>
          <w:rFonts w:ascii="Times New Roman" w:eastAsia="Times New Roman" w:hAnsi="Times New Roman" w:cs="Times New Roman"/>
          <w:sz w:val="24"/>
          <w:szCs w:val="24"/>
        </w:rPr>
        <w:t>The</w:t>
      </w:r>
      <w:r w:rsidRPr="00BF2722">
        <w:rPr>
          <w:rFonts w:ascii="Times New Roman" w:eastAsia="Times New Roman" w:hAnsi="Times New Roman" w:cs="Times New Roman"/>
          <w:sz w:val="24"/>
          <w:szCs w:val="24"/>
        </w:rPr>
        <w:t xml:space="preserve"> Association Montessori Internationale (AMI) and the American Montessori Society (AMS). The Association Montessori Internationale was founded in 1929 by Montessori</w:t>
      </w:r>
      <w:r w:rsidR="00B625FA" w:rsidRPr="00BF2722">
        <w:rPr>
          <w:rFonts w:ascii="Times New Roman" w:eastAsia="Times New Roman" w:hAnsi="Times New Roman" w:cs="Times New Roman"/>
          <w:sz w:val="24"/>
          <w:szCs w:val="24"/>
        </w:rPr>
        <w:t xml:space="preserve">. </w:t>
      </w:r>
    </w:p>
    <w:p w:rsidR="00AE4E74" w:rsidRPr="00BF2722" w:rsidRDefault="00AE4E74" w:rsidP="0036434C">
      <w:pPr>
        <w:shd w:val="clear" w:color="auto" w:fill="FFFFFF"/>
        <w:spacing w:after="0" w:line="240" w:lineRule="auto"/>
        <w:ind w:firstLine="720"/>
        <w:rPr>
          <w:rFonts w:ascii="Times New Roman" w:eastAsia="Times New Roman" w:hAnsi="Times New Roman" w:cs="Times New Roman"/>
          <w:sz w:val="24"/>
          <w:szCs w:val="24"/>
        </w:rPr>
      </w:pPr>
      <w:r w:rsidRPr="00BF2722">
        <w:rPr>
          <w:rFonts w:ascii="Times New Roman" w:eastAsia="Times New Roman" w:hAnsi="Times New Roman" w:cs="Times New Roman"/>
          <w:sz w:val="24"/>
          <w:szCs w:val="24"/>
        </w:rPr>
        <w:t>Children learn things like putting shoes on the right feet, pouring themselves a glass of milk, use buttons and zippers, sweeping the floor, singing, dancing, art activities, etc. These are all called ‘work’ although it may seem like play.</w:t>
      </w:r>
    </w:p>
    <w:p w:rsidR="0026459C" w:rsidRPr="005703B2" w:rsidRDefault="00FE395F" w:rsidP="009832A5">
      <w:pPr>
        <w:shd w:val="clear" w:color="auto" w:fill="FFFFFF"/>
        <w:spacing w:after="0" w:line="240" w:lineRule="auto"/>
        <w:rPr>
          <w:rFonts w:ascii="Times New Roman" w:hAnsi="Times New Roman" w:cs="Times New Roman"/>
          <w:color w:val="FF0000"/>
          <w:sz w:val="24"/>
          <w:szCs w:val="24"/>
          <w:u w:val="single"/>
          <w:shd w:val="clear" w:color="auto" w:fill="FFFFFF"/>
        </w:rPr>
      </w:pPr>
      <w:r w:rsidRPr="005703B2">
        <w:rPr>
          <w:rFonts w:ascii="Times New Roman" w:hAnsi="Times New Roman" w:cs="Times New Roman"/>
          <w:color w:val="FF0000"/>
          <w:sz w:val="24"/>
          <w:szCs w:val="24"/>
          <w:u w:val="single"/>
          <w:shd w:val="clear" w:color="auto" w:fill="FFFFFF"/>
        </w:rPr>
        <w:t>Montessori’s Main Components:</w:t>
      </w:r>
    </w:p>
    <w:p w:rsidR="0026459C" w:rsidRPr="00BF2722" w:rsidRDefault="0026459C" w:rsidP="006E6F58">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The link between family and school is important.</w:t>
      </w:r>
    </w:p>
    <w:p w:rsidR="0026459C" w:rsidRPr="00BF2722" w:rsidRDefault="0026459C" w:rsidP="006E6F58">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Most Montessori classrooms have multiple age groups, which is intended to give children more opportunity to learn from each other.</w:t>
      </w:r>
    </w:p>
    <w:p w:rsidR="0026459C" w:rsidRPr="00BF2722" w:rsidRDefault="0026459C" w:rsidP="006E6F58">
      <w:pPr>
        <w:numPr>
          <w:ilvl w:val="0"/>
          <w:numId w:val="5"/>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 xml:space="preserve">Montessori </w:t>
      </w:r>
      <w:r w:rsidR="00974129" w:rsidRPr="00BF2722">
        <w:rPr>
          <w:rFonts w:ascii="Times New Roman" w:eastAsia="Times New Roman" w:hAnsi="Times New Roman" w:cs="Times New Roman"/>
          <w:color w:val="000000"/>
          <w:sz w:val="24"/>
          <w:szCs w:val="24"/>
        </w:rPr>
        <w:t>encourages the</w:t>
      </w:r>
      <w:r w:rsidRPr="00BF2722">
        <w:rPr>
          <w:rFonts w:ascii="Times New Roman" w:eastAsia="Times New Roman" w:hAnsi="Times New Roman" w:cs="Times New Roman"/>
          <w:color w:val="000000"/>
          <w:sz w:val="24"/>
          <w:szCs w:val="24"/>
        </w:rPr>
        <w:t xml:space="preserve"> children learn best by doing.</w:t>
      </w:r>
    </w:p>
    <w:p w:rsidR="00974129" w:rsidRPr="00BF2722" w:rsidRDefault="0026459C" w:rsidP="006E6F58">
      <w:pPr>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lastRenderedPageBreak/>
        <w:t xml:space="preserve">In order to help </w:t>
      </w:r>
      <w:r w:rsidR="00334DD1" w:rsidRPr="00BF2722">
        <w:rPr>
          <w:rFonts w:ascii="Times New Roman" w:eastAsia="Times New Roman" w:hAnsi="Times New Roman" w:cs="Times New Roman"/>
          <w:color w:val="000000"/>
          <w:sz w:val="24"/>
          <w:szCs w:val="24"/>
        </w:rPr>
        <w:t>children,</w:t>
      </w:r>
      <w:r w:rsidRPr="00BF2722">
        <w:rPr>
          <w:rFonts w:ascii="Times New Roman" w:eastAsia="Times New Roman" w:hAnsi="Times New Roman" w:cs="Times New Roman"/>
          <w:color w:val="000000"/>
          <w:sz w:val="24"/>
          <w:szCs w:val="24"/>
        </w:rPr>
        <w:t xml:space="preserve"> focus, the teacher silently demonstrates the use of learning materials to them. </w:t>
      </w:r>
    </w:p>
    <w:p w:rsidR="0026459C" w:rsidRPr="005703B2" w:rsidRDefault="0026459C" w:rsidP="006E6F58">
      <w:pPr>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Once children are given the lesson with the material, they may work on it independently, often on a mat that designates their space.</w:t>
      </w:r>
    </w:p>
    <w:p w:rsidR="0026459C" w:rsidRPr="00BF2722" w:rsidRDefault="0026459C" w:rsidP="006E6F58">
      <w:pPr>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There is a belief in sensory learning; children learn more by touching, seeing, smelling, tasting, and exploring than by just listening.</w:t>
      </w:r>
    </w:p>
    <w:p w:rsidR="00C373C2" w:rsidRPr="00BF2722" w:rsidRDefault="0026459C" w:rsidP="006E6F58">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 xml:space="preserve">The main materials in the classroom are “didactic.” These are materials that involve sensory experiences and are self-correcting. </w:t>
      </w:r>
    </w:p>
    <w:p w:rsidR="0026459C" w:rsidRPr="00BF2722" w:rsidRDefault="0026459C" w:rsidP="006E6F58">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Montessori materials are designed to be aesthetically pleasing, yet sturdy and were developed by Maria Montessori to help children develop organization.</w:t>
      </w:r>
    </w:p>
    <w:p w:rsidR="00865E13" w:rsidRPr="00C35D78" w:rsidRDefault="00CA7D88" w:rsidP="005703B2">
      <w:pPr>
        <w:shd w:val="clear" w:color="auto" w:fill="FFFFFF"/>
        <w:spacing w:after="0" w:line="240" w:lineRule="auto"/>
        <w:rPr>
          <w:rFonts w:ascii="Times New Roman" w:eastAsia="Times New Roman" w:hAnsi="Times New Roman" w:cs="Times New Roman"/>
          <w:bCs/>
          <w:color w:val="FF0000"/>
          <w:sz w:val="24"/>
          <w:szCs w:val="24"/>
          <w:u w:val="single"/>
        </w:rPr>
      </w:pPr>
      <w:r w:rsidRPr="00C35D78">
        <w:rPr>
          <w:rFonts w:ascii="Times New Roman" w:eastAsia="Times New Roman" w:hAnsi="Times New Roman" w:cs="Times New Roman"/>
          <w:bCs/>
          <w:color w:val="FF0000"/>
          <w:sz w:val="24"/>
          <w:szCs w:val="24"/>
          <w:u w:val="single"/>
        </w:rPr>
        <w:t>Reggio Emilia</w:t>
      </w:r>
    </w:p>
    <w:p w:rsidR="00B903DB" w:rsidRPr="00BF2722" w:rsidRDefault="00865E13" w:rsidP="005703B2">
      <w:pPr>
        <w:shd w:val="clear" w:color="auto" w:fill="FFFFFF"/>
        <w:spacing w:after="0" w:line="240" w:lineRule="auto"/>
        <w:ind w:firstLine="720"/>
        <w:rPr>
          <w:rFonts w:ascii="Times New Roman" w:eastAsia="Times New Roman" w:hAnsi="Times New Roman" w:cs="Times New Roman"/>
          <w:color w:val="000000" w:themeColor="text1"/>
          <w:sz w:val="24"/>
          <w:szCs w:val="24"/>
        </w:rPr>
      </w:pPr>
      <w:r w:rsidRPr="00BF2722">
        <w:rPr>
          <w:rFonts w:ascii="Times New Roman" w:eastAsia="Times New Roman" w:hAnsi="Times New Roman" w:cs="Times New Roman"/>
          <w:color w:val="000000" w:themeColor="text1"/>
          <w:sz w:val="24"/>
          <w:szCs w:val="24"/>
        </w:rPr>
        <w:t>Reggio Emilia is a small town of about 130,000 people in Northern Italy.</w:t>
      </w:r>
      <w:r w:rsidR="00845C53" w:rsidRPr="00BF2722">
        <w:rPr>
          <w:sz w:val="24"/>
          <w:szCs w:val="24"/>
        </w:rPr>
        <w:t xml:space="preserve"> </w:t>
      </w:r>
      <w:r w:rsidR="00845C53" w:rsidRPr="00BF2722">
        <w:rPr>
          <w:rFonts w:ascii="Times New Roman" w:eastAsia="Times New Roman" w:hAnsi="Times New Roman" w:cs="Times New Roman"/>
          <w:color w:val="000000" w:themeColor="text1"/>
          <w:sz w:val="24"/>
          <w:szCs w:val="24"/>
        </w:rPr>
        <w:t>Over the last 35 years, the teachers in the Reggio Emilia schools have taken the time to carry out a process of collaborative examination and analysis of teaching and learning about children.</w:t>
      </w:r>
    </w:p>
    <w:p w:rsidR="00865E13" w:rsidRPr="00BF2722" w:rsidRDefault="00CA7D88" w:rsidP="005703B2">
      <w:pPr>
        <w:shd w:val="clear" w:color="auto" w:fill="FFFFFF"/>
        <w:spacing w:after="0" w:line="240" w:lineRule="auto"/>
        <w:ind w:firstLine="720"/>
        <w:rPr>
          <w:rFonts w:ascii="Times New Roman" w:eastAsia="Times New Roman" w:hAnsi="Times New Roman" w:cs="Times New Roman"/>
          <w:color w:val="000000" w:themeColor="text1"/>
          <w:sz w:val="24"/>
          <w:szCs w:val="24"/>
        </w:rPr>
      </w:pPr>
      <w:r w:rsidRPr="00BF2722">
        <w:rPr>
          <w:rFonts w:ascii="Times New Roman" w:eastAsia="Times New Roman" w:hAnsi="Times New Roman" w:cs="Times New Roman"/>
          <w:color w:val="000000" w:themeColor="text1"/>
          <w:sz w:val="24"/>
          <w:szCs w:val="24"/>
        </w:rPr>
        <w:t xml:space="preserve">Developed by parents and teachers in Italy, based on the concept that children are capable, curious learners who must be free to learn for themselves and express their thoughts and ideas. Learning is through projects guided by </w:t>
      </w:r>
      <w:r w:rsidR="00E01FE2" w:rsidRPr="00BF2722">
        <w:rPr>
          <w:rFonts w:ascii="Times New Roman" w:eastAsia="Times New Roman" w:hAnsi="Times New Roman" w:cs="Times New Roman"/>
          <w:color w:val="000000" w:themeColor="text1"/>
          <w:sz w:val="24"/>
          <w:szCs w:val="24"/>
        </w:rPr>
        <w:t>the interests of the students.</w:t>
      </w:r>
    </w:p>
    <w:p w:rsidR="00CA7D88" w:rsidRPr="00BF2722" w:rsidRDefault="00CA7D88" w:rsidP="005703B2">
      <w:pPr>
        <w:shd w:val="clear" w:color="auto" w:fill="FFFFFF"/>
        <w:spacing w:after="0" w:line="240" w:lineRule="auto"/>
        <w:ind w:firstLine="720"/>
        <w:rPr>
          <w:rFonts w:ascii="Century Gothic" w:eastAsia="Times New Roman" w:hAnsi="Century Gothic" w:cs="Times New Roman"/>
          <w:color w:val="595959"/>
          <w:sz w:val="24"/>
          <w:szCs w:val="24"/>
        </w:rPr>
      </w:pPr>
      <w:r w:rsidRPr="00BF2722">
        <w:rPr>
          <w:rFonts w:ascii="Times New Roman" w:eastAsia="Times New Roman" w:hAnsi="Times New Roman" w:cs="Times New Roman"/>
          <w:color w:val="000000" w:themeColor="text1"/>
          <w:sz w:val="24"/>
          <w:szCs w:val="24"/>
        </w:rPr>
        <w:t>Children are encouraged to explore, ask questions and hunt for the answers to foster intellectual curiosity and build confidence and problem-solving skills. The classroom is designed to support this exploration and cooperation and usually includes items like plants, natural materials, etc.</w:t>
      </w:r>
    </w:p>
    <w:p w:rsidR="00B903DB" w:rsidRPr="00CE054B" w:rsidRDefault="00B903DB" w:rsidP="005703B2">
      <w:pPr>
        <w:shd w:val="clear" w:color="auto" w:fill="FFFFFF"/>
        <w:spacing w:after="0" w:line="240" w:lineRule="auto"/>
        <w:rPr>
          <w:rFonts w:ascii="Times New Roman" w:eastAsia="Times New Roman" w:hAnsi="Times New Roman" w:cs="Times New Roman"/>
          <w:bCs/>
          <w:color w:val="FF0000"/>
          <w:sz w:val="24"/>
          <w:szCs w:val="24"/>
          <w:u w:val="single"/>
        </w:rPr>
      </w:pPr>
      <w:r w:rsidRPr="00CE054B">
        <w:rPr>
          <w:rFonts w:ascii="Times New Roman" w:eastAsia="Times New Roman" w:hAnsi="Times New Roman" w:cs="Times New Roman"/>
          <w:bCs/>
          <w:color w:val="FF0000"/>
          <w:sz w:val="24"/>
          <w:szCs w:val="24"/>
          <w:u w:val="single"/>
        </w:rPr>
        <w:t>Reggio Em</w:t>
      </w:r>
      <w:r w:rsidR="00131B42" w:rsidRPr="00CE054B">
        <w:rPr>
          <w:rFonts w:ascii="Times New Roman" w:eastAsia="Times New Roman" w:hAnsi="Times New Roman" w:cs="Times New Roman"/>
          <w:bCs/>
          <w:color w:val="FF0000"/>
          <w:sz w:val="24"/>
          <w:szCs w:val="24"/>
          <w:u w:val="single"/>
        </w:rPr>
        <w:t>ilia Approach’s Main Components</w:t>
      </w:r>
    </w:p>
    <w:p w:rsidR="00C9538D"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First, children must become members of a community that i</w:t>
      </w:r>
      <w:r w:rsidR="00C9538D" w:rsidRPr="00BF2722">
        <w:rPr>
          <w:rFonts w:ascii="Times New Roman" w:eastAsia="Times New Roman" w:hAnsi="Times New Roman" w:cs="Times New Roman"/>
          <w:color w:val="000000"/>
          <w:sz w:val="24"/>
          <w:szCs w:val="24"/>
        </w:rPr>
        <w:t>s working together.</w:t>
      </w:r>
    </w:p>
    <w:p w:rsidR="00C9538D"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 xml:space="preserve">Once there is a foundation of trust between the children and adults, constructive conflict may be </w:t>
      </w:r>
      <w:r w:rsidR="00E01FE2" w:rsidRPr="00BF2722">
        <w:rPr>
          <w:rFonts w:ascii="Times New Roman" w:eastAsia="Times New Roman" w:hAnsi="Times New Roman" w:cs="Times New Roman"/>
          <w:color w:val="000000"/>
          <w:sz w:val="24"/>
          <w:szCs w:val="24"/>
        </w:rPr>
        <w:t>helpful in gaining new insights</w:t>
      </w:r>
    </w:p>
    <w:p w:rsidR="007A7401"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Co-construction refers to the fact that the meaning of an experience often is built in a social context.</w:t>
      </w:r>
    </w:p>
    <w:p w:rsidR="00B903DB" w:rsidRPr="003B1102" w:rsidRDefault="007A7401"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 xml:space="preserve"> They</w:t>
      </w:r>
      <w:r w:rsidR="00B903DB" w:rsidRPr="00BF2722">
        <w:rPr>
          <w:rFonts w:ascii="Times New Roman" w:eastAsia="Times New Roman" w:hAnsi="Times New Roman" w:cs="Times New Roman"/>
          <w:color w:val="000000"/>
          <w:sz w:val="24"/>
          <w:szCs w:val="24"/>
        </w:rPr>
        <w:t xml:space="preserve"> are educational consultants that strive to implement the philosophy of the system and advocate for seeing children as the competent and capable people they are. They also make critical connections between families, schools, and community.</w:t>
      </w:r>
    </w:p>
    <w:p w:rsidR="00494186"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 xml:space="preserve">One of the special features of the Reggio Emilia approach is called “documentation.” </w:t>
      </w:r>
    </w:p>
    <w:p w:rsidR="00D477FD"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 xml:space="preserve">Co-construction increases the level of knowledge. This occurs when active learning happens in </w:t>
      </w:r>
      <w:r w:rsidR="003C1CAF" w:rsidRPr="00BF2722">
        <w:rPr>
          <w:rFonts w:ascii="Times New Roman" w:eastAsia="Times New Roman" w:hAnsi="Times New Roman" w:cs="Times New Roman"/>
          <w:color w:val="000000"/>
          <w:sz w:val="24"/>
          <w:szCs w:val="24"/>
        </w:rPr>
        <w:t>combination</w:t>
      </w:r>
      <w:r w:rsidR="00D477FD" w:rsidRPr="00BF2722">
        <w:rPr>
          <w:rFonts w:ascii="Times New Roman" w:eastAsia="Times New Roman" w:hAnsi="Times New Roman" w:cs="Times New Roman"/>
          <w:color w:val="000000"/>
          <w:sz w:val="24"/>
          <w:szCs w:val="24"/>
        </w:rPr>
        <w:t xml:space="preserve"> with working with others. </w:t>
      </w:r>
    </w:p>
    <w:p w:rsidR="00D477FD"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 xml:space="preserve"> In addition, conflicts and questions facilitate more connections and extensions. </w:t>
      </w:r>
    </w:p>
    <w:p w:rsidR="00B903DB"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Real learning takes place when they check, evaluate, and then possibly add to each other’s work.</w:t>
      </w:r>
    </w:p>
    <w:p w:rsidR="00B903DB"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Flowcharts are an organized system of recording curriculum planning and assessment based on ongoing collaboration and careful review.</w:t>
      </w:r>
    </w:p>
    <w:p w:rsidR="00B903DB" w:rsidRPr="00BF2722" w:rsidRDefault="00B903DB" w:rsidP="006E6F58">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Portfolios are a collection of a child’s work that demonstrates the child’s efforts, progress, and achievements over time.</w:t>
      </w:r>
    </w:p>
    <w:p w:rsidR="007A7401" w:rsidRPr="0025396E" w:rsidRDefault="00B903DB" w:rsidP="009832A5">
      <w:pPr>
        <w:shd w:val="clear" w:color="auto" w:fill="FFFFFF"/>
        <w:spacing w:after="0" w:line="240" w:lineRule="auto"/>
        <w:rPr>
          <w:rFonts w:ascii="Times New Roman" w:eastAsia="Times New Roman" w:hAnsi="Times New Roman" w:cs="Times New Roman"/>
          <w:bCs/>
          <w:color w:val="FF0000"/>
          <w:sz w:val="24"/>
          <w:szCs w:val="24"/>
          <w:u w:val="single"/>
        </w:rPr>
      </w:pPr>
      <w:r w:rsidRPr="00BF2722">
        <w:rPr>
          <w:rFonts w:ascii="Arial" w:eastAsia="Times New Roman" w:hAnsi="Arial" w:cs="Arial"/>
          <w:color w:val="000000"/>
          <w:sz w:val="24"/>
          <w:szCs w:val="24"/>
        </w:rPr>
        <w:t> </w:t>
      </w:r>
      <w:r w:rsidR="00CA7D88" w:rsidRPr="0025396E">
        <w:rPr>
          <w:rFonts w:ascii="Times New Roman" w:eastAsia="Times New Roman" w:hAnsi="Times New Roman" w:cs="Times New Roman"/>
          <w:bCs/>
          <w:color w:val="FF0000"/>
          <w:sz w:val="24"/>
          <w:szCs w:val="24"/>
          <w:u w:val="single"/>
        </w:rPr>
        <w:t>Waldorf</w:t>
      </w:r>
    </w:p>
    <w:p w:rsidR="00CA7D88" w:rsidRPr="00BF2722" w:rsidRDefault="007A7401" w:rsidP="009832A5">
      <w:pPr>
        <w:shd w:val="clear" w:color="auto" w:fill="FFFFFF"/>
        <w:spacing w:after="0" w:line="240" w:lineRule="auto"/>
        <w:ind w:firstLine="720"/>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Waldorf was d</w:t>
      </w:r>
      <w:r w:rsidR="00CA7D88" w:rsidRPr="00BF2722">
        <w:rPr>
          <w:rFonts w:ascii="Times New Roman" w:eastAsia="Times New Roman" w:hAnsi="Times New Roman" w:cs="Times New Roman"/>
          <w:color w:val="000000"/>
          <w:sz w:val="24"/>
          <w:szCs w:val="24"/>
        </w:rPr>
        <w:t>eveloped by Rudolf Steiner, based on the concept of educating the child holistically. It focuses on creativity and the arts, hands-on activities and imaginary play. Academics are not emphasized at all.</w:t>
      </w:r>
    </w:p>
    <w:p w:rsidR="00F96154" w:rsidRPr="0025396E" w:rsidRDefault="00CA7D88" w:rsidP="009832A5">
      <w:pPr>
        <w:shd w:val="clear" w:color="auto" w:fill="FFFFFF"/>
        <w:spacing w:after="0" w:line="240" w:lineRule="auto"/>
        <w:rPr>
          <w:rFonts w:ascii="Century Gothic" w:eastAsia="Times New Roman" w:hAnsi="Century Gothic" w:cs="Times New Roman"/>
          <w:bCs/>
          <w:color w:val="595959"/>
          <w:sz w:val="24"/>
          <w:szCs w:val="24"/>
          <w:u w:val="single"/>
        </w:rPr>
      </w:pPr>
      <w:r w:rsidRPr="0025396E">
        <w:rPr>
          <w:rFonts w:ascii="Times New Roman" w:eastAsia="Times New Roman" w:hAnsi="Times New Roman" w:cs="Times New Roman"/>
          <w:bCs/>
          <w:color w:val="FF0000"/>
          <w:sz w:val="24"/>
          <w:szCs w:val="24"/>
          <w:u w:val="single"/>
        </w:rPr>
        <w:t>Multiple Intelligence</w:t>
      </w:r>
    </w:p>
    <w:p w:rsidR="00CA7D88" w:rsidRPr="00BF2722" w:rsidRDefault="00CA7D88" w:rsidP="009832A5">
      <w:pPr>
        <w:shd w:val="clear" w:color="auto" w:fill="FFFFFF"/>
        <w:spacing w:after="0" w:line="240" w:lineRule="auto"/>
        <w:ind w:firstLine="720"/>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Developed by Professor Howard Gardner. It identifies and separates 8 different types of intelligences:</w:t>
      </w:r>
    </w:p>
    <w:p w:rsidR="00CA7D88" w:rsidRPr="00BF2722" w:rsidRDefault="00CA7D88" w:rsidP="006E6F58">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Linguistic (listening, reading, speaking, writing) intelligence;</w:t>
      </w:r>
    </w:p>
    <w:p w:rsidR="00CA7D88" w:rsidRPr="00BF2722" w:rsidRDefault="00CA7D88" w:rsidP="006E6F58">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Logical-mathematical (numbers, reasoning, patterns) intelligence;</w:t>
      </w:r>
    </w:p>
    <w:p w:rsidR="00CA7D88" w:rsidRPr="00BF2722" w:rsidRDefault="00CA7D88" w:rsidP="006E6F58">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Spatial (3D perception) intelligence;</w:t>
      </w:r>
    </w:p>
    <w:p w:rsidR="00CA7D88" w:rsidRPr="00BF2722" w:rsidRDefault="00CA7D88" w:rsidP="006E6F58">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Bodily-kinestic (whole-body, fine-motor co-ordination) intelligence;</w:t>
      </w:r>
    </w:p>
    <w:p w:rsidR="00CA7D88" w:rsidRPr="00BF2722" w:rsidRDefault="00CA7D88" w:rsidP="006E6F58">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Musical (pitch, melody, rhythm, tone) intelligence;</w:t>
      </w:r>
    </w:p>
    <w:p w:rsidR="00CA7D88" w:rsidRPr="00BF2722" w:rsidRDefault="00CA7D88" w:rsidP="006E6F58">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Naturalist (observation, recognising details) intelligence;</w:t>
      </w:r>
    </w:p>
    <w:p w:rsidR="00CA7D88" w:rsidRPr="00BF2722" w:rsidRDefault="00CA7D88" w:rsidP="006E6F58">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Interpersonal (EQ, relationships) intelligence;</w:t>
      </w:r>
    </w:p>
    <w:p w:rsidR="00CA7D88" w:rsidRPr="00BF2722" w:rsidRDefault="00CA7D88" w:rsidP="006E6F58">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Intrapersonal (self-awareness) intelligence.</w:t>
      </w:r>
    </w:p>
    <w:p w:rsidR="00D35E66" w:rsidRDefault="00033C9D" w:rsidP="009832A5">
      <w:pPr>
        <w:shd w:val="clear" w:color="auto" w:fill="FFFFFF"/>
        <w:spacing w:after="0" w:line="240" w:lineRule="auto"/>
        <w:rPr>
          <w:rFonts w:ascii="Times New Roman" w:eastAsia="Times New Roman" w:hAnsi="Times New Roman" w:cs="Times New Roman"/>
          <w:bCs/>
          <w:color w:val="FF0000"/>
          <w:sz w:val="24"/>
          <w:szCs w:val="24"/>
          <w:u w:val="single"/>
        </w:rPr>
      </w:pPr>
      <w:r w:rsidRPr="00D35E66">
        <w:rPr>
          <w:rFonts w:ascii="Times New Roman" w:eastAsia="Times New Roman" w:hAnsi="Times New Roman" w:cs="Times New Roman"/>
          <w:bCs/>
          <w:color w:val="FF0000"/>
          <w:sz w:val="24"/>
          <w:szCs w:val="24"/>
          <w:u w:val="single"/>
        </w:rPr>
        <w:t>Academic (teacher-directed)</w:t>
      </w:r>
    </w:p>
    <w:p w:rsidR="00033C9D" w:rsidRPr="00D35E66" w:rsidRDefault="00033C9D" w:rsidP="00D35E66">
      <w:pPr>
        <w:ind w:firstLine="720"/>
        <w:rPr>
          <w:rFonts w:ascii="Times New Roman" w:eastAsia="Times New Roman" w:hAnsi="Times New Roman" w:cs="Times New Roman"/>
          <w:sz w:val="24"/>
          <w:szCs w:val="24"/>
        </w:rPr>
      </w:pPr>
    </w:p>
    <w:p w:rsidR="002D4195" w:rsidRPr="00BF2722" w:rsidRDefault="002D4195" w:rsidP="002D4195">
      <w:pPr>
        <w:shd w:val="clear" w:color="auto" w:fill="FFFFFF"/>
        <w:spacing w:after="0" w:line="240" w:lineRule="auto"/>
        <w:ind w:firstLine="720"/>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lastRenderedPageBreak/>
        <w:t>The primary belief of the academic approach is that preschoolers benefit by preparing for the rigors of kindergarten, primary school and beyond at an early age. This approach is more structured with daily planned activities and some play during outdoors or free-play period.</w:t>
      </w:r>
    </w:p>
    <w:p w:rsidR="002D4195" w:rsidRPr="00993F62" w:rsidRDefault="002D4195" w:rsidP="00993F62">
      <w:pPr>
        <w:shd w:val="clear" w:color="auto" w:fill="FFFFFF"/>
        <w:spacing w:after="0" w:line="240" w:lineRule="auto"/>
        <w:ind w:firstLine="720"/>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Classroom time is devoted to developing knowledge and skills such as identifying colors, time, solving problems, reading, writing, etc. There may also be activity areas in a classroom but the teachers explain and lead the activities.</w:t>
      </w:r>
    </w:p>
    <w:p w:rsidR="009D6503" w:rsidRPr="009D6503" w:rsidRDefault="007A72DD" w:rsidP="009D6503">
      <w:pPr>
        <w:shd w:val="clear" w:color="auto" w:fill="FFFFFF"/>
        <w:spacing w:after="0" w:line="240" w:lineRule="auto"/>
        <w:rPr>
          <w:rFonts w:ascii="Times New Roman" w:eastAsia="Times New Roman" w:hAnsi="Times New Roman" w:cs="Times New Roman"/>
          <w:color w:val="FF0000"/>
          <w:sz w:val="24"/>
          <w:szCs w:val="24"/>
          <w:u w:val="single" w:color="FF0000"/>
        </w:rPr>
      </w:pPr>
      <w:r w:rsidRPr="009D6503">
        <w:rPr>
          <w:rFonts w:ascii="Times New Roman" w:eastAsia="Times New Roman" w:hAnsi="Times New Roman" w:cs="Times New Roman"/>
          <w:color w:val="FF0000"/>
          <w:sz w:val="24"/>
          <w:szCs w:val="24"/>
          <w:u w:val="single" w:color="FF0000"/>
        </w:rPr>
        <w:t>Pros</w:t>
      </w:r>
      <w:r w:rsidR="00671149">
        <w:rPr>
          <w:rFonts w:ascii="Times New Roman" w:eastAsia="Times New Roman" w:hAnsi="Times New Roman" w:cs="Times New Roman"/>
          <w:color w:val="FF0000"/>
          <w:sz w:val="24"/>
          <w:szCs w:val="24"/>
          <w:u w:val="single" w:color="FF0000"/>
        </w:rPr>
        <w:t xml:space="preserve"> for Academic approach</w:t>
      </w:r>
      <w:r w:rsidRPr="009D6503">
        <w:rPr>
          <w:rFonts w:ascii="Times New Roman" w:eastAsia="Times New Roman" w:hAnsi="Times New Roman" w:cs="Times New Roman"/>
          <w:color w:val="FF0000"/>
          <w:sz w:val="24"/>
          <w:szCs w:val="24"/>
          <w:u w:val="single" w:color="FF0000"/>
        </w:rPr>
        <w:t>:</w:t>
      </w:r>
    </w:p>
    <w:p w:rsidR="009D6503" w:rsidRPr="002D4195" w:rsidRDefault="009D6503" w:rsidP="006E6F58">
      <w:pPr>
        <w:numPr>
          <w:ilvl w:val="0"/>
          <w:numId w:val="1"/>
        </w:numPr>
        <w:shd w:val="clear" w:color="auto" w:fill="FFFFFF"/>
        <w:spacing w:after="0" w:line="240" w:lineRule="auto"/>
        <w:rPr>
          <w:rFonts w:ascii="Times New Roman" w:eastAsia="Times New Roman" w:hAnsi="Times New Roman" w:cs="Times New Roman"/>
          <w:color w:val="171717" w:themeColor="background2" w:themeShade="1A"/>
          <w:sz w:val="24"/>
          <w:szCs w:val="20"/>
        </w:rPr>
      </w:pPr>
      <w:r w:rsidRPr="002D4195">
        <w:rPr>
          <w:rFonts w:ascii="Times New Roman" w:eastAsia="Times New Roman" w:hAnsi="Times New Roman" w:cs="Times New Roman"/>
          <w:color w:val="171717" w:themeColor="background2" w:themeShade="1A"/>
          <w:sz w:val="24"/>
          <w:szCs w:val="20"/>
        </w:rPr>
        <w:t>Children who can sit still and pay attention for twenty to thirty minutes and are able to follow instructions do well in these settings.</w:t>
      </w:r>
    </w:p>
    <w:p w:rsidR="009D6503" w:rsidRPr="002D4195" w:rsidRDefault="009D6503" w:rsidP="006E6F58">
      <w:pPr>
        <w:numPr>
          <w:ilvl w:val="0"/>
          <w:numId w:val="1"/>
        </w:numPr>
        <w:shd w:val="clear" w:color="auto" w:fill="FFFFFF"/>
        <w:spacing w:after="0" w:line="240" w:lineRule="auto"/>
        <w:rPr>
          <w:rFonts w:ascii="Times New Roman" w:eastAsia="Times New Roman" w:hAnsi="Times New Roman" w:cs="Times New Roman"/>
          <w:color w:val="171717" w:themeColor="background2" w:themeShade="1A"/>
          <w:sz w:val="24"/>
          <w:szCs w:val="20"/>
        </w:rPr>
      </w:pPr>
      <w:r w:rsidRPr="002D4195">
        <w:rPr>
          <w:rFonts w:ascii="Times New Roman" w:eastAsia="Times New Roman" w:hAnsi="Times New Roman" w:cs="Times New Roman"/>
          <w:color w:val="171717" w:themeColor="background2" w:themeShade="1A"/>
          <w:sz w:val="24"/>
          <w:szCs w:val="20"/>
        </w:rPr>
        <w:t>Learning is structured and not assumed.</w:t>
      </w:r>
    </w:p>
    <w:p w:rsidR="009D6503" w:rsidRPr="002D4195" w:rsidRDefault="009D6503" w:rsidP="006E6F58">
      <w:pPr>
        <w:numPr>
          <w:ilvl w:val="0"/>
          <w:numId w:val="1"/>
        </w:numPr>
        <w:shd w:val="clear" w:color="auto" w:fill="FFFFFF"/>
        <w:spacing w:after="0" w:line="240" w:lineRule="auto"/>
        <w:rPr>
          <w:rFonts w:ascii="Times New Roman" w:eastAsia="Times New Roman" w:hAnsi="Times New Roman" w:cs="Times New Roman"/>
          <w:color w:val="171717" w:themeColor="background2" w:themeShade="1A"/>
          <w:sz w:val="24"/>
          <w:szCs w:val="20"/>
        </w:rPr>
      </w:pPr>
      <w:r w:rsidRPr="002D4195">
        <w:rPr>
          <w:rFonts w:ascii="Times New Roman" w:eastAsia="Times New Roman" w:hAnsi="Times New Roman" w:cs="Times New Roman"/>
          <w:color w:val="171717" w:themeColor="background2" w:themeShade="1A"/>
          <w:sz w:val="24"/>
          <w:szCs w:val="20"/>
        </w:rPr>
        <w:t>Children usually find it easier to adapt when they enter primary school from such settings.</w:t>
      </w:r>
    </w:p>
    <w:p w:rsidR="009D6503" w:rsidRPr="002D4195" w:rsidRDefault="00CA4A15" w:rsidP="009D6503">
      <w:pPr>
        <w:shd w:val="clear" w:color="auto" w:fill="FFFFFF"/>
        <w:spacing w:before="150" w:after="225" w:line="240" w:lineRule="auto"/>
        <w:rPr>
          <w:rFonts w:ascii="Times New Roman" w:eastAsia="Times New Roman" w:hAnsi="Times New Roman" w:cs="Times New Roman"/>
          <w:color w:val="FF0000"/>
          <w:sz w:val="24"/>
          <w:szCs w:val="20"/>
          <w:u w:val="single" w:color="FF0000"/>
        </w:rPr>
      </w:pPr>
      <w:r>
        <w:rPr>
          <w:rFonts w:ascii="Times New Roman" w:eastAsia="Times New Roman" w:hAnsi="Times New Roman" w:cs="Times New Roman"/>
          <w:bCs/>
          <w:color w:val="FF0000"/>
          <w:sz w:val="24"/>
          <w:szCs w:val="20"/>
          <w:u w:val="single" w:color="FF0000"/>
        </w:rPr>
        <w:t xml:space="preserve">Cons </w:t>
      </w:r>
      <w:r>
        <w:rPr>
          <w:rFonts w:ascii="Times New Roman" w:eastAsia="Times New Roman" w:hAnsi="Times New Roman" w:cs="Times New Roman"/>
          <w:color w:val="FF0000"/>
          <w:sz w:val="24"/>
          <w:szCs w:val="24"/>
          <w:u w:val="single" w:color="FF0000"/>
        </w:rPr>
        <w:t>Academic approach</w:t>
      </w:r>
      <w:r w:rsidRPr="009D6503">
        <w:rPr>
          <w:rFonts w:ascii="Times New Roman" w:eastAsia="Times New Roman" w:hAnsi="Times New Roman" w:cs="Times New Roman"/>
          <w:color w:val="FF0000"/>
          <w:sz w:val="24"/>
          <w:szCs w:val="24"/>
          <w:u w:val="single" w:color="FF0000"/>
        </w:rPr>
        <w:t>:</w:t>
      </w:r>
    </w:p>
    <w:p w:rsidR="009D6503" w:rsidRPr="002D4195" w:rsidRDefault="009D6503" w:rsidP="006E6F58">
      <w:pPr>
        <w:numPr>
          <w:ilvl w:val="0"/>
          <w:numId w:val="2"/>
        </w:numPr>
        <w:shd w:val="clear" w:color="auto" w:fill="FFFFFF"/>
        <w:spacing w:after="0" w:line="240" w:lineRule="auto"/>
        <w:rPr>
          <w:rFonts w:ascii="Times New Roman" w:eastAsia="Times New Roman" w:hAnsi="Times New Roman" w:cs="Times New Roman"/>
          <w:color w:val="171717" w:themeColor="background2" w:themeShade="1A"/>
          <w:sz w:val="24"/>
          <w:szCs w:val="20"/>
        </w:rPr>
      </w:pPr>
      <w:r w:rsidRPr="002D4195">
        <w:rPr>
          <w:rFonts w:ascii="Times New Roman" w:eastAsia="Times New Roman" w:hAnsi="Times New Roman" w:cs="Times New Roman"/>
          <w:color w:val="171717" w:themeColor="background2" w:themeShade="1A"/>
          <w:sz w:val="24"/>
          <w:szCs w:val="20"/>
        </w:rPr>
        <w:t>May be too formal for some children</w:t>
      </w:r>
    </w:p>
    <w:p w:rsidR="009D6503" w:rsidRPr="002D4195" w:rsidRDefault="009D6503" w:rsidP="006E6F58">
      <w:pPr>
        <w:numPr>
          <w:ilvl w:val="0"/>
          <w:numId w:val="2"/>
        </w:numPr>
        <w:shd w:val="clear" w:color="auto" w:fill="FFFFFF"/>
        <w:spacing w:after="0" w:line="240" w:lineRule="auto"/>
        <w:rPr>
          <w:rFonts w:ascii="Times New Roman" w:eastAsia="Times New Roman" w:hAnsi="Times New Roman" w:cs="Times New Roman"/>
          <w:color w:val="171717" w:themeColor="background2" w:themeShade="1A"/>
          <w:sz w:val="24"/>
          <w:szCs w:val="20"/>
        </w:rPr>
      </w:pPr>
      <w:r w:rsidRPr="002D4195">
        <w:rPr>
          <w:rFonts w:ascii="Times New Roman" w:eastAsia="Times New Roman" w:hAnsi="Times New Roman" w:cs="Times New Roman"/>
          <w:color w:val="171717" w:themeColor="background2" w:themeShade="1A"/>
          <w:sz w:val="24"/>
          <w:szCs w:val="20"/>
        </w:rPr>
        <w:t>Learning pace is set by the teacher</w:t>
      </w:r>
    </w:p>
    <w:p w:rsidR="009D6503" w:rsidRPr="002D4195" w:rsidRDefault="009D6503" w:rsidP="009832A5">
      <w:pPr>
        <w:shd w:val="clear" w:color="auto" w:fill="FFFFFF"/>
        <w:spacing w:after="0" w:line="240" w:lineRule="auto"/>
        <w:rPr>
          <w:rFonts w:ascii="Times New Roman" w:eastAsia="Times New Roman" w:hAnsi="Times New Roman" w:cs="Times New Roman"/>
          <w:b/>
          <w:bCs/>
          <w:color w:val="FF0000"/>
          <w:sz w:val="28"/>
          <w:szCs w:val="24"/>
        </w:rPr>
      </w:pPr>
    </w:p>
    <w:p w:rsidR="000A0949" w:rsidRPr="004D1664" w:rsidRDefault="000A0949" w:rsidP="009832A5">
      <w:pPr>
        <w:shd w:val="clear" w:color="auto" w:fill="FFFFFF"/>
        <w:spacing w:after="0" w:line="240" w:lineRule="auto"/>
        <w:rPr>
          <w:rFonts w:ascii="Times New Roman" w:eastAsia="Times New Roman" w:hAnsi="Times New Roman" w:cs="Times New Roman"/>
          <w:bCs/>
          <w:color w:val="FF0000"/>
          <w:sz w:val="24"/>
          <w:szCs w:val="24"/>
          <w:u w:val="single"/>
        </w:rPr>
      </w:pPr>
      <w:r w:rsidRPr="004D1664">
        <w:rPr>
          <w:rFonts w:ascii="Times New Roman" w:eastAsia="Times New Roman" w:hAnsi="Times New Roman" w:cs="Times New Roman"/>
          <w:bCs/>
          <w:color w:val="FF0000"/>
          <w:sz w:val="24"/>
          <w:szCs w:val="24"/>
          <w:u w:val="single"/>
        </w:rPr>
        <w:t>Balanced Approach</w:t>
      </w:r>
    </w:p>
    <w:p w:rsidR="00033C9D" w:rsidRPr="00BF2722" w:rsidRDefault="00033C9D" w:rsidP="009832A5">
      <w:pPr>
        <w:shd w:val="clear" w:color="auto" w:fill="FFFFFF"/>
        <w:spacing w:after="0" w:line="240" w:lineRule="auto"/>
        <w:ind w:firstLine="720"/>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The approach marries the ideologies and methodologies of the play-based and academic approaches and finds a balance that fits the students and their needs best.</w:t>
      </w:r>
    </w:p>
    <w:p w:rsidR="00033C9D" w:rsidRPr="00BF2722" w:rsidRDefault="00033C9D" w:rsidP="009832A5">
      <w:pPr>
        <w:shd w:val="clear" w:color="auto" w:fill="FFFFFF"/>
        <w:spacing w:after="0" w:line="240" w:lineRule="auto"/>
        <w:ind w:firstLine="720"/>
        <w:rPr>
          <w:rFonts w:ascii="Times New Roman" w:eastAsia="Times New Roman" w:hAnsi="Times New Roman" w:cs="Times New Roman"/>
          <w:color w:val="000000"/>
          <w:sz w:val="24"/>
          <w:szCs w:val="24"/>
        </w:rPr>
      </w:pPr>
      <w:r w:rsidRPr="00BF2722">
        <w:rPr>
          <w:rFonts w:ascii="Times New Roman" w:eastAsia="Times New Roman" w:hAnsi="Times New Roman" w:cs="Times New Roman"/>
          <w:color w:val="000000"/>
          <w:sz w:val="24"/>
          <w:szCs w:val="24"/>
        </w:rPr>
        <w:t xml:space="preserve">Typically, classroom time is divided between that of structured, planned teaching (e.g. circle time) and of activity </w:t>
      </w:r>
      <w:r w:rsidR="00E4086A" w:rsidRPr="00BF2722">
        <w:rPr>
          <w:rFonts w:ascii="Times New Roman" w:eastAsia="Times New Roman" w:hAnsi="Times New Roman" w:cs="Times New Roman"/>
          <w:color w:val="000000"/>
          <w:sz w:val="24"/>
          <w:szCs w:val="24"/>
        </w:rPr>
        <w:t>centers</w:t>
      </w:r>
      <w:r w:rsidRPr="00BF2722">
        <w:rPr>
          <w:rFonts w:ascii="Times New Roman" w:eastAsia="Times New Roman" w:hAnsi="Times New Roman" w:cs="Times New Roman"/>
          <w:color w:val="000000"/>
          <w:sz w:val="24"/>
          <w:szCs w:val="24"/>
        </w:rPr>
        <w:t xml:space="preserve"> (e.g. learning </w:t>
      </w:r>
      <w:r w:rsidR="00E4086A" w:rsidRPr="00BF2722">
        <w:rPr>
          <w:rFonts w:ascii="Times New Roman" w:eastAsia="Times New Roman" w:hAnsi="Times New Roman" w:cs="Times New Roman"/>
          <w:color w:val="000000"/>
          <w:sz w:val="24"/>
          <w:szCs w:val="24"/>
        </w:rPr>
        <w:t>centers</w:t>
      </w:r>
      <w:r w:rsidRPr="00BF2722">
        <w:rPr>
          <w:rFonts w:ascii="Times New Roman" w:eastAsia="Times New Roman" w:hAnsi="Times New Roman" w:cs="Times New Roman"/>
          <w:color w:val="000000"/>
          <w:sz w:val="24"/>
          <w:szCs w:val="24"/>
        </w:rPr>
        <w:t>) that encourage free play and self-paced learning.</w:t>
      </w:r>
    </w:p>
    <w:p w:rsidR="00BF152F" w:rsidRDefault="00BF152F" w:rsidP="009832A5">
      <w:pPr>
        <w:shd w:val="clear" w:color="auto" w:fill="FFFFFF"/>
        <w:spacing w:after="0" w:line="240" w:lineRule="auto"/>
        <w:outlineLvl w:val="0"/>
        <w:rPr>
          <w:rFonts w:ascii="Times New Roman" w:hAnsi="Times New Roman" w:cs="Times New Roman"/>
          <w:color w:val="555555"/>
          <w:sz w:val="24"/>
          <w:szCs w:val="24"/>
          <w:shd w:val="clear" w:color="auto" w:fill="FFFFFF"/>
        </w:rPr>
      </w:pPr>
    </w:p>
    <w:p w:rsidR="00BF152F" w:rsidRPr="00BF152F" w:rsidRDefault="00BF152F" w:rsidP="006E6F58">
      <w:pPr>
        <w:pStyle w:val="ListParagraph"/>
        <w:numPr>
          <w:ilvl w:val="0"/>
          <w:numId w:val="13"/>
        </w:numPr>
        <w:shd w:val="clear" w:color="auto" w:fill="FFFFFF"/>
        <w:spacing w:after="0" w:line="240" w:lineRule="auto"/>
        <w:outlineLvl w:val="0"/>
        <w:rPr>
          <w:rFonts w:ascii="Times New Roman" w:eastAsia="Times New Roman" w:hAnsi="Times New Roman" w:cs="Times New Roman"/>
          <w:b/>
          <w:bCs/>
          <w:color w:val="222A35" w:themeColor="text2" w:themeShade="80"/>
          <w:kern w:val="36"/>
          <w:sz w:val="24"/>
          <w:szCs w:val="24"/>
        </w:rPr>
      </w:pPr>
      <w:r w:rsidRPr="00BF152F">
        <w:rPr>
          <w:rFonts w:ascii="Times New Roman" w:eastAsia="Times New Roman" w:hAnsi="Times New Roman" w:cs="Times New Roman"/>
          <w:b/>
          <w:bCs/>
          <w:color w:val="222A35" w:themeColor="text2" w:themeShade="80"/>
          <w:kern w:val="36"/>
          <w:sz w:val="24"/>
          <w:szCs w:val="24"/>
        </w:rPr>
        <w:t>Plan an activity based lesson any one of the following Subject:</w:t>
      </w:r>
    </w:p>
    <w:p w:rsidR="00BF152F" w:rsidRPr="00BF152F" w:rsidRDefault="00BF152F" w:rsidP="006E6F58">
      <w:pPr>
        <w:pStyle w:val="ListParagraph"/>
        <w:numPr>
          <w:ilvl w:val="1"/>
          <w:numId w:val="1"/>
        </w:numPr>
        <w:shd w:val="clear" w:color="auto" w:fill="FFFFFF"/>
        <w:spacing w:after="0" w:line="240" w:lineRule="auto"/>
        <w:outlineLvl w:val="0"/>
        <w:rPr>
          <w:rFonts w:ascii="Times New Roman" w:hAnsi="Times New Roman" w:cs="Times New Roman"/>
          <w:color w:val="0D0D0D" w:themeColor="text1" w:themeTint="F2"/>
          <w:sz w:val="24"/>
          <w:szCs w:val="24"/>
          <w:shd w:val="clear" w:color="auto" w:fill="FFFFFF"/>
        </w:rPr>
      </w:pPr>
      <w:r w:rsidRPr="00BF152F">
        <w:rPr>
          <w:rFonts w:ascii="Times New Roman" w:hAnsi="Times New Roman" w:cs="Times New Roman"/>
          <w:color w:val="0D0D0D" w:themeColor="text1" w:themeTint="F2"/>
          <w:sz w:val="24"/>
          <w:szCs w:val="24"/>
          <w:shd w:val="clear" w:color="auto" w:fill="FFFFFF"/>
        </w:rPr>
        <w:t>Science</w:t>
      </w:r>
    </w:p>
    <w:p w:rsidR="00BF152F" w:rsidRPr="00BF152F" w:rsidRDefault="00BF152F" w:rsidP="006E6F58">
      <w:pPr>
        <w:pStyle w:val="ListParagraph"/>
        <w:numPr>
          <w:ilvl w:val="1"/>
          <w:numId w:val="1"/>
        </w:numPr>
        <w:shd w:val="clear" w:color="auto" w:fill="FFFFFF"/>
        <w:spacing w:after="0" w:line="240" w:lineRule="auto"/>
        <w:outlineLvl w:val="0"/>
        <w:rPr>
          <w:rFonts w:ascii="Times New Roman" w:hAnsi="Times New Roman" w:cs="Times New Roman"/>
          <w:color w:val="0D0D0D" w:themeColor="text1" w:themeTint="F2"/>
          <w:sz w:val="24"/>
          <w:szCs w:val="24"/>
          <w:shd w:val="clear" w:color="auto" w:fill="FFFFFF"/>
        </w:rPr>
      </w:pPr>
      <w:r w:rsidRPr="00BF152F">
        <w:rPr>
          <w:rFonts w:ascii="Times New Roman" w:hAnsi="Times New Roman" w:cs="Times New Roman"/>
          <w:color w:val="0D0D0D" w:themeColor="text1" w:themeTint="F2"/>
          <w:sz w:val="24"/>
          <w:szCs w:val="24"/>
          <w:shd w:val="clear" w:color="auto" w:fill="FFFFFF"/>
        </w:rPr>
        <w:t>Language</w:t>
      </w:r>
    </w:p>
    <w:p w:rsidR="00BF152F" w:rsidRDefault="00BF152F" w:rsidP="006E6F58">
      <w:pPr>
        <w:pStyle w:val="ListParagraph"/>
        <w:numPr>
          <w:ilvl w:val="1"/>
          <w:numId w:val="1"/>
        </w:numPr>
        <w:shd w:val="clear" w:color="auto" w:fill="FFFFFF"/>
        <w:spacing w:after="0" w:line="240" w:lineRule="auto"/>
        <w:outlineLvl w:val="0"/>
        <w:rPr>
          <w:rFonts w:ascii="Times New Roman" w:hAnsi="Times New Roman" w:cs="Times New Roman"/>
          <w:color w:val="FF0000"/>
          <w:sz w:val="24"/>
          <w:szCs w:val="24"/>
          <w:shd w:val="clear" w:color="auto" w:fill="FFFFFF"/>
        </w:rPr>
      </w:pPr>
      <w:r w:rsidRPr="00BF152F">
        <w:rPr>
          <w:rFonts w:ascii="Times New Roman" w:hAnsi="Times New Roman" w:cs="Times New Roman"/>
          <w:color w:val="FF0000"/>
          <w:sz w:val="24"/>
          <w:szCs w:val="24"/>
          <w:shd w:val="clear" w:color="auto" w:fill="FFFFFF"/>
        </w:rPr>
        <w:t>Art and craft</w:t>
      </w:r>
    </w:p>
    <w:p w:rsidR="00BF152F" w:rsidRPr="00F16880" w:rsidRDefault="00BF152F" w:rsidP="00BF152F">
      <w:pPr>
        <w:shd w:val="clear" w:color="auto" w:fill="FFFFFF"/>
        <w:spacing w:after="0" w:line="240" w:lineRule="auto"/>
        <w:outlineLvl w:val="0"/>
        <w:rPr>
          <w:rFonts w:ascii="Times New Roman" w:hAnsi="Times New Roman" w:cs="Times New Roman"/>
          <w:color w:val="FF0000"/>
          <w:sz w:val="24"/>
          <w:szCs w:val="24"/>
          <w:u w:val="single"/>
          <w:shd w:val="clear" w:color="auto" w:fill="FFFFFF"/>
        </w:rPr>
      </w:pPr>
      <w:r w:rsidRPr="00F16880">
        <w:rPr>
          <w:rFonts w:ascii="Times New Roman" w:hAnsi="Times New Roman" w:cs="Times New Roman"/>
          <w:color w:val="FF0000"/>
          <w:sz w:val="24"/>
          <w:szCs w:val="24"/>
          <w:u w:val="single"/>
          <w:shd w:val="clear" w:color="auto" w:fill="FFFFFF"/>
        </w:rPr>
        <w:t>Lesson plan for young learners (pre-primary)</w:t>
      </w:r>
    </w:p>
    <w:p w:rsidR="00BF152F" w:rsidRDefault="00BF152F" w:rsidP="00BF152F">
      <w:pPr>
        <w:shd w:val="clear" w:color="auto" w:fill="FFFFFF"/>
        <w:spacing w:after="0" w:line="240" w:lineRule="auto"/>
        <w:outlineLvl w:val="0"/>
        <w:rPr>
          <w:rFonts w:ascii="Times New Roman" w:hAnsi="Times New Roman" w:cs="Times New Roman"/>
          <w:color w:val="FF0000"/>
          <w:sz w:val="24"/>
          <w:szCs w:val="24"/>
          <w:shd w:val="clear" w:color="auto" w:fill="FFFFFF"/>
        </w:rPr>
      </w:pPr>
    </w:p>
    <w:tbl>
      <w:tblPr>
        <w:tblStyle w:val="TableGrid"/>
        <w:tblW w:w="0" w:type="auto"/>
        <w:tblLook w:val="04A0" w:firstRow="1" w:lastRow="0" w:firstColumn="1" w:lastColumn="0" w:noHBand="0" w:noVBand="1"/>
      </w:tblPr>
      <w:tblGrid>
        <w:gridCol w:w="5228"/>
        <w:gridCol w:w="5228"/>
      </w:tblGrid>
      <w:tr w:rsidR="00F16880" w:rsidTr="00F16880">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Name of the teacher:</w:t>
            </w:r>
            <w:r w:rsidR="00E2356A">
              <w:rPr>
                <w:rFonts w:ascii="Times New Roman" w:hAnsi="Times New Roman" w:cs="Times New Roman"/>
                <w:color w:val="FF0000"/>
                <w:sz w:val="24"/>
                <w:szCs w:val="24"/>
                <w:shd w:val="clear" w:color="auto" w:fill="FFFFFF"/>
              </w:rPr>
              <w:t xml:space="preserve"> </w:t>
            </w:r>
            <w:r w:rsidR="00E2356A" w:rsidRPr="00746834">
              <w:rPr>
                <w:rFonts w:ascii="Times New Roman" w:hAnsi="Times New Roman" w:cs="Times New Roman"/>
                <w:color w:val="171717" w:themeColor="background2" w:themeShade="1A"/>
                <w:sz w:val="24"/>
                <w:szCs w:val="24"/>
                <w:shd w:val="clear" w:color="auto" w:fill="FFFFFF"/>
              </w:rPr>
              <w:t>G.V.Sushma</w:t>
            </w:r>
          </w:p>
        </w:tc>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Date:</w:t>
            </w:r>
          </w:p>
        </w:tc>
      </w:tr>
      <w:tr w:rsidR="00F16880" w:rsidTr="00F16880">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Age group:</w:t>
            </w:r>
            <w:r w:rsidR="00E2356A">
              <w:rPr>
                <w:rFonts w:ascii="Times New Roman" w:hAnsi="Times New Roman" w:cs="Times New Roman"/>
                <w:color w:val="FF0000"/>
                <w:sz w:val="24"/>
                <w:szCs w:val="24"/>
                <w:shd w:val="clear" w:color="auto" w:fill="FFFFFF"/>
              </w:rPr>
              <w:t xml:space="preserve"> </w:t>
            </w:r>
            <w:r w:rsidR="00E2356A" w:rsidRPr="00746834">
              <w:rPr>
                <w:rFonts w:ascii="Times New Roman" w:hAnsi="Times New Roman" w:cs="Times New Roman"/>
                <w:color w:val="171717" w:themeColor="background2" w:themeShade="1A"/>
                <w:sz w:val="24"/>
                <w:szCs w:val="24"/>
                <w:shd w:val="clear" w:color="auto" w:fill="FFFFFF"/>
              </w:rPr>
              <w:t>3-4 years</w:t>
            </w:r>
          </w:p>
        </w:tc>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Number of students:</w:t>
            </w:r>
            <w:r w:rsidR="00746834">
              <w:rPr>
                <w:rFonts w:ascii="Times New Roman" w:hAnsi="Times New Roman" w:cs="Times New Roman"/>
                <w:color w:val="FF0000"/>
                <w:sz w:val="24"/>
                <w:szCs w:val="24"/>
                <w:shd w:val="clear" w:color="auto" w:fill="FFFFFF"/>
              </w:rPr>
              <w:t xml:space="preserve"> </w:t>
            </w:r>
            <w:r w:rsidR="00746834" w:rsidRPr="00746834">
              <w:rPr>
                <w:rFonts w:ascii="Times New Roman" w:hAnsi="Times New Roman" w:cs="Times New Roman"/>
                <w:color w:val="171717" w:themeColor="background2" w:themeShade="1A"/>
                <w:sz w:val="24"/>
                <w:szCs w:val="24"/>
                <w:shd w:val="clear" w:color="auto" w:fill="FFFFFF"/>
              </w:rPr>
              <w:t>8-10 kids</w:t>
            </w:r>
          </w:p>
        </w:tc>
      </w:tr>
      <w:tr w:rsidR="00F16880" w:rsidTr="00F16880">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Name of  the activity</w:t>
            </w:r>
            <w:r w:rsidR="00746834">
              <w:rPr>
                <w:rFonts w:ascii="Times New Roman" w:hAnsi="Times New Roman" w:cs="Times New Roman"/>
                <w:color w:val="FF0000"/>
                <w:sz w:val="24"/>
                <w:szCs w:val="24"/>
                <w:shd w:val="clear" w:color="auto" w:fill="FFFFFF"/>
              </w:rPr>
              <w:t xml:space="preserve">: </w:t>
            </w:r>
            <w:r w:rsidR="00746834" w:rsidRPr="00746834">
              <w:rPr>
                <w:rFonts w:ascii="Times New Roman" w:hAnsi="Times New Roman" w:cs="Times New Roman"/>
                <w:color w:val="171717" w:themeColor="background2" w:themeShade="1A"/>
                <w:sz w:val="24"/>
                <w:szCs w:val="24"/>
                <w:shd w:val="clear" w:color="auto" w:fill="FFFFFF"/>
              </w:rPr>
              <w:t>Artistic shapes</w:t>
            </w:r>
          </w:p>
        </w:tc>
        <w:tc>
          <w:tcPr>
            <w:tcW w:w="5228" w:type="dxa"/>
          </w:tcPr>
          <w:p w:rsidR="00746834" w:rsidRDefault="00F16880" w:rsidP="00746834">
            <w:pPr>
              <w:outlineLvl w:val="0"/>
              <w:rPr>
                <w:rFonts w:ascii="Times New Roman" w:hAnsi="Times New Roman" w:cs="Times New Roman"/>
                <w:color w:val="FF0000"/>
                <w:sz w:val="24"/>
                <w:szCs w:val="24"/>
                <w:shd w:val="clear" w:color="auto" w:fill="FFFFFF"/>
              </w:rPr>
            </w:pPr>
            <w:r w:rsidRPr="00746834">
              <w:rPr>
                <w:rFonts w:ascii="Times New Roman" w:hAnsi="Times New Roman" w:cs="Times New Roman"/>
                <w:color w:val="FF0000"/>
                <w:sz w:val="24"/>
                <w:szCs w:val="24"/>
                <w:shd w:val="clear" w:color="auto" w:fill="FFFFFF"/>
              </w:rPr>
              <w:t>Materials used:</w:t>
            </w:r>
            <w:r w:rsidR="00746834" w:rsidRPr="00746834">
              <w:rPr>
                <w:rFonts w:ascii="Times New Roman" w:hAnsi="Times New Roman" w:cs="Times New Roman"/>
                <w:color w:val="FF0000"/>
                <w:sz w:val="24"/>
                <w:szCs w:val="24"/>
                <w:shd w:val="clear" w:color="auto" w:fill="FFFFFF"/>
              </w:rPr>
              <w:t xml:space="preserve"> </w:t>
            </w:r>
          </w:p>
          <w:p w:rsidR="00746834" w:rsidRPr="00746834" w:rsidRDefault="00746834" w:rsidP="006E6F58">
            <w:pPr>
              <w:pStyle w:val="ListParagraph"/>
              <w:numPr>
                <w:ilvl w:val="0"/>
                <w:numId w:val="17"/>
              </w:numPr>
              <w:outlineLvl w:val="0"/>
              <w:rPr>
                <w:rFonts w:ascii="Times New Roman" w:hAnsi="Times New Roman" w:cs="Times New Roman"/>
                <w:color w:val="FF0000"/>
                <w:sz w:val="24"/>
                <w:szCs w:val="24"/>
                <w:shd w:val="clear" w:color="auto" w:fill="FFFFFF"/>
              </w:rPr>
            </w:pPr>
            <w:r>
              <w:rPr>
                <w:rFonts w:ascii="Times New Roman" w:hAnsi="Times New Roman" w:cs="Times New Roman"/>
                <w:color w:val="171717" w:themeColor="background2" w:themeShade="1A"/>
                <w:sz w:val="24"/>
                <w:szCs w:val="24"/>
                <w:shd w:val="clear" w:color="auto" w:fill="FFFFFF"/>
              </w:rPr>
              <w:t>Different colors of paints</w:t>
            </w:r>
          </w:p>
          <w:p w:rsidR="00F16880" w:rsidRPr="00746834" w:rsidRDefault="00746834" w:rsidP="006E6F58">
            <w:pPr>
              <w:pStyle w:val="ListParagraph"/>
              <w:numPr>
                <w:ilvl w:val="0"/>
                <w:numId w:val="17"/>
              </w:numPr>
              <w:outlineLvl w:val="0"/>
              <w:rPr>
                <w:rFonts w:ascii="Times New Roman" w:hAnsi="Times New Roman" w:cs="Times New Roman"/>
                <w:color w:val="FF0000"/>
                <w:sz w:val="24"/>
                <w:szCs w:val="24"/>
                <w:shd w:val="clear" w:color="auto" w:fill="FFFFFF"/>
              </w:rPr>
            </w:pPr>
            <w:r w:rsidRPr="00746834">
              <w:rPr>
                <w:rFonts w:ascii="Times New Roman" w:hAnsi="Times New Roman" w:cs="Times New Roman"/>
                <w:color w:val="171717" w:themeColor="background2" w:themeShade="1A"/>
                <w:sz w:val="24"/>
                <w:szCs w:val="24"/>
                <w:shd w:val="clear" w:color="auto" w:fill="FFFFFF"/>
              </w:rPr>
              <w:t xml:space="preserve"> sponge cut out in different shapes</w:t>
            </w:r>
          </w:p>
          <w:p w:rsidR="00746834" w:rsidRPr="006E6F58"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r>
              <w:rPr>
                <w:rFonts w:ascii="Times New Roman" w:hAnsi="Times New Roman" w:cs="Times New Roman"/>
                <w:color w:val="171717" w:themeColor="background2" w:themeShade="1A"/>
                <w:sz w:val="24"/>
                <w:szCs w:val="24"/>
                <w:shd w:val="clear" w:color="auto" w:fill="FFFFFF"/>
              </w:rPr>
              <w:t xml:space="preserve">A4 </w:t>
            </w:r>
            <w:r w:rsidR="00746834">
              <w:rPr>
                <w:rFonts w:ascii="Times New Roman" w:hAnsi="Times New Roman" w:cs="Times New Roman"/>
                <w:color w:val="171717" w:themeColor="background2" w:themeShade="1A"/>
                <w:sz w:val="24"/>
                <w:szCs w:val="24"/>
                <w:shd w:val="clear" w:color="auto" w:fill="FFFFFF"/>
              </w:rPr>
              <w:t>Papers</w:t>
            </w:r>
          </w:p>
          <w:p w:rsidR="006E6F58" w:rsidRPr="006E6F58"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r>
              <w:rPr>
                <w:rFonts w:ascii="Times New Roman" w:hAnsi="Times New Roman" w:cs="Times New Roman"/>
                <w:color w:val="171717" w:themeColor="background2" w:themeShade="1A"/>
                <w:sz w:val="24"/>
                <w:szCs w:val="24"/>
                <w:shd w:val="clear" w:color="auto" w:fill="FFFFFF"/>
              </w:rPr>
              <w:t>Scissors</w:t>
            </w:r>
          </w:p>
          <w:p w:rsidR="006E6F58" w:rsidRPr="006E6F58"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r>
              <w:rPr>
                <w:rFonts w:ascii="Times New Roman" w:hAnsi="Times New Roman" w:cs="Times New Roman"/>
                <w:color w:val="171717" w:themeColor="background2" w:themeShade="1A"/>
                <w:sz w:val="24"/>
                <w:szCs w:val="24"/>
                <w:shd w:val="clear" w:color="auto" w:fill="FFFFFF"/>
              </w:rPr>
              <w:t>Flash cards of Colors</w:t>
            </w:r>
          </w:p>
          <w:p w:rsidR="006E6F58" w:rsidRPr="006E6F58"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r>
              <w:rPr>
                <w:rFonts w:ascii="Times New Roman" w:hAnsi="Times New Roman" w:cs="Times New Roman"/>
                <w:color w:val="171717" w:themeColor="background2" w:themeShade="1A"/>
                <w:sz w:val="24"/>
                <w:szCs w:val="24"/>
                <w:shd w:val="clear" w:color="auto" w:fill="FFFFFF"/>
              </w:rPr>
              <w:t>Flash cards of Shapes</w:t>
            </w:r>
          </w:p>
          <w:p w:rsidR="006E6F58" w:rsidRPr="006E6F58"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r>
              <w:rPr>
                <w:rFonts w:ascii="Times New Roman" w:hAnsi="Times New Roman" w:cs="Times New Roman"/>
                <w:color w:val="171717" w:themeColor="background2" w:themeShade="1A"/>
                <w:sz w:val="24"/>
                <w:szCs w:val="24"/>
                <w:shd w:val="clear" w:color="auto" w:fill="FFFFFF"/>
              </w:rPr>
              <w:t>PPT of Colors</w:t>
            </w:r>
          </w:p>
          <w:p w:rsidR="006E6F58" w:rsidRPr="006E6F58"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r>
              <w:rPr>
                <w:rFonts w:ascii="Times New Roman" w:hAnsi="Times New Roman" w:cs="Times New Roman"/>
                <w:color w:val="171717" w:themeColor="background2" w:themeShade="1A"/>
                <w:sz w:val="24"/>
                <w:szCs w:val="24"/>
                <w:shd w:val="clear" w:color="auto" w:fill="FFFFFF"/>
              </w:rPr>
              <w:t>PPT of Shapes</w:t>
            </w:r>
          </w:p>
          <w:p w:rsidR="006E6F58" w:rsidRPr="006E6F58"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p>
          <w:p w:rsidR="006E6F58" w:rsidRPr="006E6F58"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p>
          <w:p w:rsidR="006E6F58" w:rsidRPr="00746834" w:rsidRDefault="006E6F58" w:rsidP="006E6F58">
            <w:pPr>
              <w:pStyle w:val="ListParagraph"/>
              <w:numPr>
                <w:ilvl w:val="0"/>
                <w:numId w:val="17"/>
              </w:numPr>
              <w:outlineLvl w:val="0"/>
              <w:rPr>
                <w:rFonts w:ascii="Times New Roman" w:hAnsi="Times New Roman" w:cs="Times New Roman"/>
                <w:color w:val="FF0000"/>
                <w:sz w:val="24"/>
                <w:szCs w:val="24"/>
                <w:shd w:val="clear" w:color="auto" w:fill="FFFFFF"/>
              </w:rPr>
            </w:pPr>
          </w:p>
        </w:tc>
      </w:tr>
      <w:tr w:rsidR="00F16880" w:rsidTr="00F16880">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How is it going to benefit the child</w:t>
            </w:r>
          </w:p>
        </w:tc>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p>
        </w:tc>
      </w:tr>
      <w:tr w:rsidR="00F16880" w:rsidTr="00F16880">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Presentation</w:t>
            </w:r>
          </w:p>
        </w:tc>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p>
        </w:tc>
      </w:tr>
      <w:tr w:rsidR="00F16880" w:rsidTr="00F16880">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recapitulation</w:t>
            </w:r>
          </w:p>
        </w:tc>
        <w:tc>
          <w:tcPr>
            <w:tcW w:w="5228" w:type="dxa"/>
          </w:tcPr>
          <w:p w:rsidR="00F16880" w:rsidRDefault="00F16880" w:rsidP="00BF152F">
            <w:pPr>
              <w:outlineLvl w:val="0"/>
              <w:rPr>
                <w:rFonts w:ascii="Times New Roman" w:hAnsi="Times New Roman" w:cs="Times New Roman"/>
                <w:color w:val="FF0000"/>
                <w:sz w:val="24"/>
                <w:szCs w:val="24"/>
                <w:shd w:val="clear" w:color="auto" w:fill="FFFFFF"/>
              </w:rPr>
            </w:pPr>
          </w:p>
        </w:tc>
      </w:tr>
    </w:tbl>
    <w:p w:rsidR="00F16880" w:rsidRDefault="00F16880" w:rsidP="00BF152F">
      <w:pPr>
        <w:shd w:val="clear" w:color="auto" w:fill="FFFFFF"/>
        <w:spacing w:after="0" w:line="240" w:lineRule="auto"/>
        <w:outlineLvl w:val="0"/>
        <w:rPr>
          <w:rFonts w:ascii="Times New Roman" w:hAnsi="Times New Roman" w:cs="Times New Roman"/>
          <w:color w:val="FF0000"/>
          <w:sz w:val="24"/>
          <w:szCs w:val="24"/>
          <w:shd w:val="clear" w:color="auto" w:fill="FFFFFF"/>
        </w:rPr>
      </w:pPr>
    </w:p>
    <w:p w:rsidR="00BF152F" w:rsidRPr="00BF152F" w:rsidRDefault="00BF152F" w:rsidP="00BF152F">
      <w:pPr>
        <w:shd w:val="clear" w:color="auto" w:fill="FFFFFF"/>
        <w:spacing w:after="0" w:line="240" w:lineRule="auto"/>
        <w:outlineLvl w:val="0"/>
        <w:rPr>
          <w:rFonts w:ascii="Times New Roman" w:hAnsi="Times New Roman" w:cs="Times New Roman"/>
          <w:color w:val="FF0000"/>
          <w:sz w:val="24"/>
          <w:szCs w:val="24"/>
          <w:shd w:val="clear" w:color="auto" w:fill="FFFFFF"/>
        </w:rPr>
      </w:pPr>
    </w:p>
    <w:p w:rsidR="00BF152F" w:rsidRDefault="00BF152F" w:rsidP="00BF152F">
      <w:pPr>
        <w:shd w:val="clear" w:color="auto" w:fill="FFFFFF"/>
        <w:spacing w:after="0" w:line="240" w:lineRule="auto"/>
        <w:outlineLvl w:val="0"/>
        <w:rPr>
          <w:rFonts w:ascii="Times New Roman" w:hAnsi="Times New Roman" w:cs="Times New Roman"/>
          <w:color w:val="0D0D0D" w:themeColor="text1" w:themeTint="F2"/>
          <w:sz w:val="24"/>
          <w:szCs w:val="24"/>
          <w:shd w:val="clear" w:color="auto" w:fill="FFFFFF"/>
        </w:rPr>
      </w:pPr>
      <w:r w:rsidRPr="00BF152F">
        <w:rPr>
          <w:rFonts w:ascii="Times New Roman" w:hAnsi="Times New Roman" w:cs="Times New Roman"/>
          <w:color w:val="0D0D0D" w:themeColor="text1" w:themeTint="F2"/>
          <w:sz w:val="24"/>
          <w:szCs w:val="24"/>
          <w:shd w:val="clear" w:color="auto" w:fill="FFFFFF"/>
        </w:rPr>
        <w:t xml:space="preserve"> </w:t>
      </w:r>
      <w:r w:rsidR="009C073C">
        <w:rPr>
          <w:rFonts w:ascii="Times New Roman" w:hAnsi="Times New Roman" w:cs="Times New Roman"/>
          <w:color w:val="0D0D0D" w:themeColor="text1" w:themeTint="F2"/>
          <w:sz w:val="24"/>
          <w:szCs w:val="24"/>
          <w:shd w:val="clear" w:color="auto" w:fill="FFFFFF"/>
        </w:rPr>
        <w:t>Lesson plan for young learner</w:t>
      </w:r>
    </w:p>
    <w:p w:rsidR="009C073C" w:rsidRDefault="009C073C" w:rsidP="00BF152F">
      <w:pPr>
        <w:shd w:val="clear" w:color="auto" w:fill="FFFFFF"/>
        <w:spacing w:after="0" w:line="240" w:lineRule="auto"/>
        <w:outlineLvl w:val="0"/>
        <w:rPr>
          <w:rFonts w:ascii="Times New Roman" w:hAnsi="Times New Roman" w:cs="Times New Roman"/>
          <w:color w:val="0D0D0D" w:themeColor="text1" w:themeTint="F2"/>
          <w:sz w:val="24"/>
          <w:szCs w:val="24"/>
          <w:shd w:val="clear" w:color="auto" w:fill="FFFFFF"/>
        </w:rPr>
      </w:pPr>
    </w:p>
    <w:tbl>
      <w:tblPr>
        <w:tblStyle w:val="TableGrid"/>
        <w:tblW w:w="0" w:type="auto"/>
        <w:tblLook w:val="04A0" w:firstRow="1" w:lastRow="0" w:firstColumn="1" w:lastColumn="0" w:noHBand="0" w:noVBand="1"/>
      </w:tblPr>
      <w:tblGrid>
        <w:gridCol w:w="5228"/>
        <w:gridCol w:w="5228"/>
      </w:tblGrid>
      <w:tr w:rsidR="009C073C" w:rsidTr="009C073C">
        <w:tc>
          <w:tcPr>
            <w:tcW w:w="5228" w:type="dxa"/>
          </w:tcPr>
          <w:p w:rsidR="009C073C"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Topic:</w:t>
            </w:r>
          </w:p>
        </w:tc>
        <w:tc>
          <w:tcPr>
            <w:tcW w:w="5228" w:type="dxa"/>
          </w:tcPr>
          <w:p w:rsidR="009C073C"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Subject:</w:t>
            </w:r>
          </w:p>
        </w:tc>
      </w:tr>
      <w:tr w:rsidR="009C073C" w:rsidTr="009C073C">
        <w:tc>
          <w:tcPr>
            <w:tcW w:w="5228" w:type="dxa"/>
          </w:tcPr>
          <w:p w:rsidR="009C073C"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Level/Class:</w:t>
            </w:r>
          </w:p>
        </w:tc>
        <w:tc>
          <w:tcPr>
            <w:tcW w:w="5228" w:type="dxa"/>
          </w:tcPr>
          <w:p w:rsidR="009C073C"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No. of students:</w:t>
            </w:r>
          </w:p>
        </w:tc>
      </w:tr>
      <w:tr w:rsidR="00F51487" w:rsidTr="004570D3">
        <w:tc>
          <w:tcPr>
            <w:tcW w:w="10456" w:type="dxa"/>
            <w:gridSpan w:val="2"/>
          </w:tcPr>
          <w:p w:rsidR="00F51487"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Time:</w:t>
            </w:r>
          </w:p>
        </w:tc>
      </w:tr>
      <w:tr w:rsidR="00F51487" w:rsidTr="00D34DB8">
        <w:tc>
          <w:tcPr>
            <w:tcW w:w="10456" w:type="dxa"/>
            <w:gridSpan w:val="2"/>
          </w:tcPr>
          <w:p w:rsidR="00F51487"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Teaching aids:</w:t>
            </w:r>
          </w:p>
        </w:tc>
      </w:tr>
      <w:tr w:rsidR="00F51487" w:rsidTr="00F67B74">
        <w:tc>
          <w:tcPr>
            <w:tcW w:w="10456" w:type="dxa"/>
            <w:gridSpan w:val="2"/>
          </w:tcPr>
          <w:p w:rsidR="00F51487"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Aims of the lesson:</w:t>
            </w:r>
          </w:p>
          <w:p w:rsidR="00F51487" w:rsidRDefault="00F51487" w:rsidP="006E6F58">
            <w:pPr>
              <w:pStyle w:val="ListParagraph"/>
              <w:numPr>
                <w:ilvl w:val="0"/>
                <w:numId w:val="16"/>
              </w:num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Main focus/ target to be achieved:</w:t>
            </w:r>
          </w:p>
          <w:p w:rsidR="00F51487" w:rsidRDefault="00F51487" w:rsidP="00F51487">
            <w:pPr>
              <w:pStyle w:val="ListParagraph"/>
              <w:outlineLvl w:val="0"/>
              <w:rPr>
                <w:rFonts w:ascii="Times New Roman" w:hAnsi="Times New Roman" w:cs="Times New Roman"/>
                <w:color w:val="0D0D0D" w:themeColor="text1" w:themeTint="F2"/>
                <w:sz w:val="24"/>
                <w:szCs w:val="24"/>
                <w:shd w:val="clear" w:color="auto" w:fill="FFFFFF"/>
              </w:rPr>
            </w:pPr>
          </w:p>
          <w:p w:rsidR="00F51487" w:rsidRDefault="00F51487" w:rsidP="00F51487">
            <w:pPr>
              <w:pStyle w:val="ListParagraph"/>
              <w:outlineLvl w:val="0"/>
              <w:rPr>
                <w:rFonts w:ascii="Times New Roman" w:hAnsi="Times New Roman" w:cs="Times New Roman"/>
                <w:color w:val="0D0D0D" w:themeColor="text1" w:themeTint="F2"/>
                <w:sz w:val="24"/>
                <w:szCs w:val="24"/>
                <w:shd w:val="clear" w:color="auto" w:fill="FFFFFF"/>
              </w:rPr>
            </w:pPr>
          </w:p>
          <w:p w:rsidR="00F51487" w:rsidRDefault="00F51487" w:rsidP="006E6F58">
            <w:pPr>
              <w:pStyle w:val="ListParagraph"/>
              <w:numPr>
                <w:ilvl w:val="0"/>
                <w:numId w:val="16"/>
              </w:numPr>
              <w:outlineLvl w:val="0"/>
              <w:rPr>
                <w:rFonts w:ascii="Times New Roman" w:hAnsi="Times New Roman" w:cs="Times New Roman"/>
                <w:color w:val="0D0D0D" w:themeColor="text1" w:themeTint="F2"/>
                <w:sz w:val="24"/>
                <w:szCs w:val="24"/>
                <w:shd w:val="clear" w:color="auto" w:fill="FFFFFF"/>
              </w:rPr>
            </w:pPr>
            <w:r w:rsidRPr="00F51487">
              <w:rPr>
                <w:rFonts w:ascii="Times New Roman" w:hAnsi="Times New Roman" w:cs="Times New Roman"/>
                <w:color w:val="0D0D0D" w:themeColor="text1" w:themeTint="F2"/>
                <w:sz w:val="24"/>
                <w:szCs w:val="24"/>
                <w:shd w:val="clear" w:color="auto" w:fill="FFFFFF"/>
              </w:rPr>
              <w:t>General aim:</w:t>
            </w:r>
          </w:p>
          <w:p w:rsidR="00F51487" w:rsidRDefault="00F51487" w:rsidP="00F51487">
            <w:pPr>
              <w:ind w:left="360"/>
              <w:outlineLvl w:val="0"/>
              <w:rPr>
                <w:rFonts w:ascii="Times New Roman" w:hAnsi="Times New Roman" w:cs="Times New Roman"/>
                <w:color w:val="0D0D0D" w:themeColor="text1" w:themeTint="F2"/>
                <w:sz w:val="24"/>
                <w:szCs w:val="24"/>
                <w:shd w:val="clear" w:color="auto" w:fill="FFFFFF"/>
              </w:rPr>
            </w:pPr>
          </w:p>
          <w:p w:rsidR="00F51487" w:rsidRPr="00F51487" w:rsidRDefault="00F51487" w:rsidP="00F51487">
            <w:pPr>
              <w:ind w:left="360"/>
              <w:outlineLvl w:val="0"/>
              <w:rPr>
                <w:rFonts w:ascii="Times New Roman" w:hAnsi="Times New Roman" w:cs="Times New Roman"/>
                <w:color w:val="0D0D0D" w:themeColor="text1" w:themeTint="F2"/>
                <w:sz w:val="24"/>
                <w:szCs w:val="24"/>
                <w:shd w:val="clear" w:color="auto" w:fill="FFFFFF"/>
              </w:rPr>
            </w:pPr>
          </w:p>
        </w:tc>
      </w:tr>
      <w:tr w:rsidR="00F51487" w:rsidTr="002C2F4A">
        <w:tc>
          <w:tcPr>
            <w:tcW w:w="10456" w:type="dxa"/>
            <w:gridSpan w:val="2"/>
          </w:tcPr>
          <w:p w:rsidR="00F51487"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Concepts to be introduced:</w:t>
            </w:r>
          </w:p>
        </w:tc>
      </w:tr>
      <w:tr w:rsidR="009C073C" w:rsidTr="009C073C">
        <w:tc>
          <w:tcPr>
            <w:tcW w:w="5228" w:type="dxa"/>
          </w:tcPr>
          <w:p w:rsidR="009C073C" w:rsidRDefault="00F51487" w:rsidP="00BF152F">
            <w:pPr>
              <w:outlineLvl w:val="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Vocabulary/ New words introduced:</w:t>
            </w:r>
          </w:p>
        </w:tc>
        <w:tc>
          <w:tcPr>
            <w:tcW w:w="5228" w:type="dxa"/>
          </w:tcPr>
          <w:p w:rsidR="009C073C" w:rsidRDefault="009C073C" w:rsidP="00BF152F">
            <w:pPr>
              <w:outlineLvl w:val="0"/>
              <w:rPr>
                <w:rFonts w:ascii="Times New Roman" w:hAnsi="Times New Roman" w:cs="Times New Roman"/>
                <w:color w:val="0D0D0D" w:themeColor="text1" w:themeTint="F2"/>
                <w:sz w:val="24"/>
                <w:szCs w:val="24"/>
                <w:shd w:val="clear" w:color="auto" w:fill="FFFFFF"/>
              </w:rPr>
            </w:pPr>
          </w:p>
        </w:tc>
      </w:tr>
    </w:tbl>
    <w:p w:rsidR="009C073C" w:rsidRDefault="009C073C" w:rsidP="00BF152F">
      <w:pPr>
        <w:shd w:val="clear" w:color="auto" w:fill="FFFFFF"/>
        <w:spacing w:after="0" w:line="240" w:lineRule="auto"/>
        <w:outlineLvl w:val="0"/>
        <w:rPr>
          <w:rFonts w:ascii="Times New Roman" w:hAnsi="Times New Roman" w:cs="Times New Roman"/>
          <w:color w:val="0D0D0D" w:themeColor="text1" w:themeTint="F2"/>
          <w:sz w:val="24"/>
          <w:szCs w:val="24"/>
          <w:shd w:val="clear" w:color="auto" w:fill="FFFFFF"/>
        </w:rPr>
      </w:pPr>
    </w:p>
    <w:p w:rsidR="00635F38" w:rsidRPr="00BF152F" w:rsidRDefault="00635F38" w:rsidP="00BF152F">
      <w:pPr>
        <w:shd w:val="clear" w:color="auto" w:fill="FFFFFF"/>
        <w:spacing w:after="0" w:line="240" w:lineRule="auto"/>
        <w:outlineLvl w:val="0"/>
        <w:rPr>
          <w:rFonts w:ascii="Times New Roman" w:hAnsi="Times New Roman" w:cs="Times New Roman"/>
          <w:color w:val="0D0D0D" w:themeColor="text1" w:themeTint="F2"/>
          <w:sz w:val="24"/>
          <w:szCs w:val="24"/>
          <w:shd w:val="clear" w:color="auto" w:fill="FFFFFF"/>
        </w:rPr>
      </w:pPr>
    </w:p>
    <w:tbl>
      <w:tblPr>
        <w:tblStyle w:val="TableGrid"/>
        <w:tblW w:w="0" w:type="auto"/>
        <w:tblLook w:val="04A0" w:firstRow="1" w:lastRow="0" w:firstColumn="1" w:lastColumn="0" w:noHBand="0" w:noVBand="1"/>
      </w:tblPr>
      <w:tblGrid>
        <w:gridCol w:w="2091"/>
        <w:gridCol w:w="2091"/>
        <w:gridCol w:w="2091"/>
        <w:gridCol w:w="2091"/>
        <w:gridCol w:w="2092"/>
      </w:tblGrid>
      <w:tr w:rsidR="009C073C" w:rsidTr="009C073C">
        <w:tc>
          <w:tcPr>
            <w:tcW w:w="2091" w:type="dxa"/>
          </w:tcPr>
          <w:p w:rsidR="009C073C" w:rsidRDefault="009B2FAA" w:rsidP="009832A5">
            <w:pPr>
              <w:rPr>
                <w:sz w:val="24"/>
                <w:szCs w:val="24"/>
              </w:rPr>
            </w:pPr>
            <w:r>
              <w:rPr>
                <w:rFonts w:ascii="Times New Roman" w:hAnsi="Times New Roman" w:cs="Times New Roman"/>
                <w:color w:val="0D0D0D" w:themeColor="text1" w:themeTint="F2"/>
                <w:sz w:val="24"/>
                <w:szCs w:val="24"/>
                <w:shd w:val="clear" w:color="auto" w:fill="FFFFFF"/>
              </w:rPr>
              <w:t>Time allotted</w:t>
            </w:r>
          </w:p>
        </w:tc>
        <w:tc>
          <w:tcPr>
            <w:tcW w:w="2091" w:type="dxa"/>
          </w:tcPr>
          <w:p w:rsidR="009C073C" w:rsidRPr="00635F38" w:rsidRDefault="009B2FAA" w:rsidP="009832A5">
            <w:pPr>
              <w:rPr>
                <w:rFonts w:ascii="Times New Roman" w:hAnsi="Times New Roman" w:cs="Times New Roman"/>
                <w:color w:val="0D0D0D" w:themeColor="text1" w:themeTint="F2"/>
                <w:sz w:val="24"/>
                <w:szCs w:val="24"/>
                <w:shd w:val="clear" w:color="auto" w:fill="FFFFFF"/>
              </w:rPr>
            </w:pPr>
            <w:r w:rsidRPr="00635F38">
              <w:rPr>
                <w:rFonts w:ascii="Times New Roman" w:hAnsi="Times New Roman" w:cs="Times New Roman"/>
                <w:color w:val="0D0D0D" w:themeColor="text1" w:themeTint="F2"/>
                <w:sz w:val="24"/>
                <w:szCs w:val="24"/>
                <w:shd w:val="clear" w:color="auto" w:fill="FFFFFF"/>
              </w:rPr>
              <w:t>Activity planned</w:t>
            </w:r>
          </w:p>
        </w:tc>
        <w:tc>
          <w:tcPr>
            <w:tcW w:w="2091" w:type="dxa"/>
          </w:tcPr>
          <w:p w:rsidR="009C073C" w:rsidRPr="00635F38" w:rsidRDefault="009B2FAA" w:rsidP="009832A5">
            <w:pPr>
              <w:rPr>
                <w:rFonts w:ascii="Times New Roman" w:hAnsi="Times New Roman" w:cs="Times New Roman"/>
                <w:color w:val="0D0D0D" w:themeColor="text1" w:themeTint="F2"/>
                <w:sz w:val="24"/>
                <w:szCs w:val="24"/>
                <w:shd w:val="clear" w:color="auto" w:fill="FFFFFF"/>
              </w:rPr>
            </w:pPr>
            <w:r w:rsidRPr="00635F38">
              <w:rPr>
                <w:rFonts w:ascii="Times New Roman" w:hAnsi="Times New Roman" w:cs="Times New Roman"/>
                <w:color w:val="0D0D0D" w:themeColor="text1" w:themeTint="F2"/>
                <w:sz w:val="24"/>
                <w:szCs w:val="24"/>
                <w:shd w:val="clear" w:color="auto" w:fill="FFFFFF"/>
              </w:rPr>
              <w:t>Teachers activity</w:t>
            </w:r>
          </w:p>
        </w:tc>
        <w:tc>
          <w:tcPr>
            <w:tcW w:w="2091" w:type="dxa"/>
          </w:tcPr>
          <w:p w:rsidR="009C073C" w:rsidRPr="00635F38" w:rsidRDefault="00AD3523" w:rsidP="009832A5">
            <w:pPr>
              <w:rPr>
                <w:rFonts w:ascii="Times New Roman" w:hAnsi="Times New Roman" w:cs="Times New Roman"/>
                <w:color w:val="0D0D0D" w:themeColor="text1" w:themeTint="F2"/>
                <w:sz w:val="24"/>
                <w:szCs w:val="24"/>
                <w:shd w:val="clear" w:color="auto" w:fill="FFFFFF"/>
              </w:rPr>
            </w:pPr>
            <w:r w:rsidRPr="00635F38">
              <w:rPr>
                <w:rFonts w:ascii="Times New Roman" w:hAnsi="Times New Roman" w:cs="Times New Roman"/>
                <w:color w:val="0D0D0D" w:themeColor="text1" w:themeTint="F2"/>
                <w:sz w:val="24"/>
                <w:szCs w:val="24"/>
                <w:shd w:val="clear" w:color="auto" w:fill="FFFFFF"/>
              </w:rPr>
              <w:t>Students activity/response</w:t>
            </w:r>
          </w:p>
        </w:tc>
        <w:tc>
          <w:tcPr>
            <w:tcW w:w="2092" w:type="dxa"/>
          </w:tcPr>
          <w:p w:rsidR="009C073C" w:rsidRPr="00635F38" w:rsidRDefault="00AD3523" w:rsidP="009832A5">
            <w:pPr>
              <w:rPr>
                <w:rFonts w:ascii="Times New Roman" w:hAnsi="Times New Roman" w:cs="Times New Roman"/>
                <w:color w:val="0D0D0D" w:themeColor="text1" w:themeTint="F2"/>
                <w:sz w:val="24"/>
                <w:szCs w:val="24"/>
                <w:shd w:val="clear" w:color="auto" w:fill="FFFFFF"/>
              </w:rPr>
            </w:pPr>
            <w:r w:rsidRPr="00635F38">
              <w:rPr>
                <w:rFonts w:ascii="Times New Roman" w:hAnsi="Times New Roman" w:cs="Times New Roman"/>
                <w:color w:val="0D0D0D" w:themeColor="text1" w:themeTint="F2"/>
                <w:sz w:val="24"/>
                <w:szCs w:val="24"/>
                <w:shd w:val="clear" w:color="auto" w:fill="FFFFFF"/>
              </w:rPr>
              <w:t>Anticipated problems</w:t>
            </w:r>
          </w:p>
        </w:tc>
      </w:tr>
      <w:tr w:rsidR="009C073C" w:rsidTr="009C073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2" w:type="dxa"/>
          </w:tcPr>
          <w:p w:rsidR="009C073C" w:rsidRDefault="009C073C" w:rsidP="009832A5">
            <w:pPr>
              <w:rPr>
                <w:sz w:val="24"/>
                <w:szCs w:val="24"/>
              </w:rPr>
            </w:pPr>
          </w:p>
        </w:tc>
      </w:tr>
      <w:tr w:rsidR="009C073C" w:rsidTr="009C073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2" w:type="dxa"/>
          </w:tcPr>
          <w:p w:rsidR="009C073C" w:rsidRDefault="009C073C" w:rsidP="009832A5">
            <w:pPr>
              <w:rPr>
                <w:sz w:val="24"/>
                <w:szCs w:val="24"/>
              </w:rPr>
            </w:pPr>
          </w:p>
        </w:tc>
      </w:tr>
      <w:tr w:rsidR="009C073C" w:rsidTr="009C073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2" w:type="dxa"/>
          </w:tcPr>
          <w:p w:rsidR="009C073C" w:rsidRDefault="009C073C" w:rsidP="009832A5">
            <w:pPr>
              <w:rPr>
                <w:sz w:val="24"/>
                <w:szCs w:val="24"/>
              </w:rPr>
            </w:pPr>
          </w:p>
        </w:tc>
      </w:tr>
      <w:tr w:rsidR="009C073C" w:rsidTr="009C073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2" w:type="dxa"/>
          </w:tcPr>
          <w:p w:rsidR="009C073C" w:rsidRDefault="009C073C" w:rsidP="009832A5">
            <w:pPr>
              <w:rPr>
                <w:sz w:val="24"/>
                <w:szCs w:val="24"/>
              </w:rPr>
            </w:pPr>
          </w:p>
        </w:tc>
      </w:tr>
      <w:tr w:rsidR="009C073C" w:rsidTr="009C073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1" w:type="dxa"/>
          </w:tcPr>
          <w:p w:rsidR="009C073C" w:rsidRDefault="009C073C" w:rsidP="009832A5">
            <w:pPr>
              <w:rPr>
                <w:sz w:val="24"/>
                <w:szCs w:val="24"/>
              </w:rPr>
            </w:pPr>
          </w:p>
        </w:tc>
        <w:tc>
          <w:tcPr>
            <w:tcW w:w="2092" w:type="dxa"/>
          </w:tcPr>
          <w:p w:rsidR="009C073C" w:rsidRDefault="009C073C" w:rsidP="009832A5">
            <w:pPr>
              <w:rPr>
                <w:sz w:val="24"/>
                <w:szCs w:val="24"/>
              </w:rPr>
            </w:pPr>
          </w:p>
        </w:tc>
      </w:tr>
    </w:tbl>
    <w:p w:rsidR="0090114F" w:rsidRDefault="0090114F" w:rsidP="009832A5">
      <w:pPr>
        <w:spacing w:after="0" w:line="240" w:lineRule="auto"/>
        <w:rPr>
          <w:sz w:val="24"/>
          <w:szCs w:val="24"/>
        </w:rPr>
      </w:pPr>
    </w:p>
    <w:p w:rsidR="00572B5B" w:rsidRDefault="00572B5B" w:rsidP="009832A5">
      <w:pPr>
        <w:spacing w:after="0" w:line="240" w:lineRule="auto"/>
        <w:rPr>
          <w:sz w:val="24"/>
          <w:szCs w:val="24"/>
        </w:rPr>
      </w:pPr>
    </w:p>
    <w:tbl>
      <w:tblPr>
        <w:tblStyle w:val="TableGrid"/>
        <w:tblW w:w="0" w:type="auto"/>
        <w:tblLook w:val="04A0" w:firstRow="1" w:lastRow="0" w:firstColumn="1" w:lastColumn="0" w:noHBand="0" w:noVBand="1"/>
      </w:tblPr>
      <w:tblGrid>
        <w:gridCol w:w="5228"/>
        <w:gridCol w:w="5228"/>
      </w:tblGrid>
      <w:tr w:rsidR="00572B5B" w:rsidTr="00AE5537">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Name of the teacher: </w:t>
            </w:r>
            <w:r w:rsidRPr="00746834">
              <w:rPr>
                <w:rFonts w:ascii="Times New Roman" w:hAnsi="Times New Roman" w:cs="Times New Roman"/>
                <w:color w:val="171717" w:themeColor="background2" w:themeShade="1A"/>
                <w:sz w:val="24"/>
                <w:szCs w:val="24"/>
                <w:shd w:val="clear" w:color="auto" w:fill="FFFFFF"/>
              </w:rPr>
              <w:t>G.V.Sushma</w:t>
            </w:r>
          </w:p>
        </w:tc>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Date:</w:t>
            </w:r>
          </w:p>
        </w:tc>
      </w:tr>
      <w:tr w:rsidR="00572B5B" w:rsidTr="00AE5537">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Age group: </w:t>
            </w:r>
            <w:r w:rsidRPr="00746834">
              <w:rPr>
                <w:rFonts w:ascii="Times New Roman" w:hAnsi="Times New Roman" w:cs="Times New Roman"/>
                <w:color w:val="171717" w:themeColor="background2" w:themeShade="1A"/>
                <w:sz w:val="24"/>
                <w:szCs w:val="24"/>
                <w:shd w:val="clear" w:color="auto" w:fill="FFFFFF"/>
              </w:rPr>
              <w:t>3-4 years</w:t>
            </w:r>
          </w:p>
        </w:tc>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Number of students: </w:t>
            </w:r>
            <w:r w:rsidRPr="00746834">
              <w:rPr>
                <w:rFonts w:ascii="Times New Roman" w:hAnsi="Times New Roman" w:cs="Times New Roman"/>
                <w:color w:val="171717" w:themeColor="background2" w:themeShade="1A"/>
                <w:sz w:val="24"/>
                <w:szCs w:val="24"/>
                <w:shd w:val="clear" w:color="auto" w:fill="FFFFFF"/>
              </w:rPr>
              <w:t>8-10 kids</w:t>
            </w:r>
          </w:p>
        </w:tc>
      </w:tr>
      <w:tr w:rsidR="00572B5B" w:rsidTr="00AE5537">
        <w:tc>
          <w:tcPr>
            <w:tcW w:w="5228" w:type="dxa"/>
          </w:tcPr>
          <w:p w:rsidR="00572B5B" w:rsidRDefault="00572B5B" w:rsidP="00572B5B">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Name of  the activity: </w:t>
            </w:r>
            <w:r w:rsidRPr="0034215E">
              <w:rPr>
                <w:rFonts w:ascii="Times New Roman" w:hAnsi="Times New Roman" w:cs="Times New Roman"/>
                <w:color w:val="171717" w:themeColor="background2" w:themeShade="1A"/>
                <w:sz w:val="24"/>
                <w:szCs w:val="24"/>
                <w:shd w:val="clear" w:color="auto" w:fill="FFFFFF"/>
              </w:rPr>
              <w:t>Foil Printing</w:t>
            </w:r>
          </w:p>
        </w:tc>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r w:rsidRPr="00746834">
              <w:rPr>
                <w:rFonts w:ascii="Times New Roman" w:hAnsi="Times New Roman" w:cs="Times New Roman"/>
                <w:color w:val="FF0000"/>
                <w:sz w:val="24"/>
                <w:szCs w:val="24"/>
                <w:shd w:val="clear" w:color="auto" w:fill="FFFFFF"/>
              </w:rPr>
              <w:t xml:space="preserve">Materials used: </w:t>
            </w:r>
          </w:p>
          <w:p w:rsidR="0034215E" w:rsidRPr="0034215E" w:rsidRDefault="0034215E" w:rsidP="0034215E">
            <w:pPr>
              <w:pStyle w:val="ListParagraph"/>
              <w:numPr>
                <w:ilvl w:val="0"/>
                <w:numId w:val="18"/>
              </w:numPr>
              <w:outlineLvl w:val="0"/>
              <w:rPr>
                <w:rFonts w:ascii="Times New Roman" w:hAnsi="Times New Roman" w:cs="Times New Roman"/>
                <w:color w:val="171717" w:themeColor="background2" w:themeShade="1A"/>
                <w:sz w:val="24"/>
                <w:szCs w:val="24"/>
                <w:shd w:val="clear" w:color="auto" w:fill="FFFFFF"/>
              </w:rPr>
            </w:pPr>
            <w:r w:rsidRPr="0034215E">
              <w:rPr>
                <w:rFonts w:ascii="Times New Roman" w:hAnsi="Times New Roman" w:cs="Times New Roman"/>
                <w:color w:val="171717" w:themeColor="background2" w:themeShade="1A"/>
                <w:sz w:val="24"/>
                <w:szCs w:val="24"/>
                <w:shd w:val="clear" w:color="auto" w:fill="FFFFFF"/>
              </w:rPr>
              <w:t>Aluminum foil cut to a size slightly bigger than the paper being used</w:t>
            </w:r>
          </w:p>
          <w:p w:rsidR="0034215E" w:rsidRPr="0034215E" w:rsidRDefault="0034215E" w:rsidP="0034215E">
            <w:pPr>
              <w:pStyle w:val="ListParagraph"/>
              <w:numPr>
                <w:ilvl w:val="0"/>
                <w:numId w:val="18"/>
              </w:numPr>
              <w:outlineLvl w:val="0"/>
              <w:rPr>
                <w:rFonts w:ascii="Times New Roman" w:hAnsi="Times New Roman" w:cs="Times New Roman"/>
                <w:color w:val="171717" w:themeColor="background2" w:themeShade="1A"/>
                <w:sz w:val="24"/>
                <w:szCs w:val="24"/>
                <w:shd w:val="clear" w:color="auto" w:fill="FFFFFF"/>
              </w:rPr>
            </w:pPr>
            <w:r w:rsidRPr="0034215E">
              <w:rPr>
                <w:rFonts w:ascii="Times New Roman" w:hAnsi="Times New Roman" w:cs="Times New Roman"/>
                <w:color w:val="171717" w:themeColor="background2" w:themeShade="1A"/>
                <w:sz w:val="24"/>
                <w:szCs w:val="24"/>
                <w:shd w:val="clear" w:color="auto" w:fill="FFFFFF"/>
              </w:rPr>
              <w:t>Card stock</w:t>
            </w:r>
          </w:p>
          <w:p w:rsidR="0034215E" w:rsidRPr="0034215E" w:rsidRDefault="0034215E" w:rsidP="0034215E">
            <w:pPr>
              <w:pStyle w:val="ListParagraph"/>
              <w:numPr>
                <w:ilvl w:val="0"/>
                <w:numId w:val="18"/>
              </w:numPr>
              <w:outlineLvl w:val="0"/>
              <w:rPr>
                <w:rFonts w:ascii="Times New Roman" w:hAnsi="Times New Roman" w:cs="Times New Roman"/>
                <w:color w:val="171717" w:themeColor="background2" w:themeShade="1A"/>
                <w:sz w:val="24"/>
                <w:szCs w:val="24"/>
                <w:shd w:val="clear" w:color="auto" w:fill="FFFFFF"/>
              </w:rPr>
            </w:pPr>
            <w:r w:rsidRPr="0034215E">
              <w:rPr>
                <w:rFonts w:ascii="Times New Roman" w:hAnsi="Times New Roman" w:cs="Times New Roman"/>
                <w:color w:val="171717" w:themeColor="background2" w:themeShade="1A"/>
                <w:sz w:val="24"/>
                <w:szCs w:val="24"/>
                <w:shd w:val="clear" w:color="auto" w:fill="FFFFFF"/>
              </w:rPr>
              <w:t>Tempera paint</w:t>
            </w:r>
          </w:p>
          <w:p w:rsidR="0034215E" w:rsidRPr="0034215E" w:rsidRDefault="0034215E" w:rsidP="0034215E">
            <w:pPr>
              <w:pStyle w:val="ListParagraph"/>
              <w:numPr>
                <w:ilvl w:val="0"/>
                <w:numId w:val="18"/>
              </w:numPr>
              <w:outlineLvl w:val="0"/>
              <w:rPr>
                <w:rFonts w:ascii="Times New Roman" w:hAnsi="Times New Roman" w:cs="Times New Roman"/>
                <w:color w:val="171717" w:themeColor="background2" w:themeShade="1A"/>
                <w:sz w:val="24"/>
                <w:szCs w:val="24"/>
                <w:shd w:val="clear" w:color="auto" w:fill="FFFFFF"/>
              </w:rPr>
            </w:pPr>
            <w:r w:rsidRPr="0034215E">
              <w:rPr>
                <w:rFonts w:ascii="Times New Roman" w:hAnsi="Times New Roman" w:cs="Times New Roman"/>
                <w:color w:val="171717" w:themeColor="background2" w:themeShade="1A"/>
                <w:sz w:val="24"/>
                <w:szCs w:val="24"/>
                <w:shd w:val="clear" w:color="auto" w:fill="FFFFFF"/>
              </w:rPr>
              <w:t>Paint brushes</w:t>
            </w:r>
          </w:p>
          <w:p w:rsidR="0034215E" w:rsidRPr="0034215E" w:rsidRDefault="0034215E" w:rsidP="0034215E">
            <w:pPr>
              <w:pStyle w:val="ListParagraph"/>
              <w:numPr>
                <w:ilvl w:val="0"/>
                <w:numId w:val="18"/>
              </w:numPr>
              <w:outlineLvl w:val="0"/>
              <w:rPr>
                <w:rFonts w:ascii="Times New Roman" w:hAnsi="Times New Roman" w:cs="Times New Roman"/>
                <w:color w:val="171717" w:themeColor="background2" w:themeShade="1A"/>
                <w:sz w:val="24"/>
                <w:szCs w:val="24"/>
                <w:shd w:val="clear" w:color="auto" w:fill="FFFFFF"/>
              </w:rPr>
            </w:pPr>
            <w:r w:rsidRPr="0034215E">
              <w:rPr>
                <w:rFonts w:ascii="Times New Roman" w:hAnsi="Times New Roman" w:cs="Times New Roman"/>
                <w:color w:val="171717" w:themeColor="background2" w:themeShade="1A"/>
                <w:sz w:val="24"/>
                <w:szCs w:val="24"/>
                <w:shd w:val="clear" w:color="auto" w:fill="FFFFFF"/>
              </w:rPr>
              <w:t>Embellishments and markers (optional)</w:t>
            </w:r>
          </w:p>
          <w:p w:rsidR="00F411D6" w:rsidRPr="00F411D6" w:rsidRDefault="00F411D6" w:rsidP="00F411D6">
            <w:pPr>
              <w:pStyle w:val="ListParagraph"/>
              <w:numPr>
                <w:ilvl w:val="0"/>
                <w:numId w:val="17"/>
              </w:numPr>
              <w:outlineLvl w:val="0"/>
              <w:rPr>
                <w:rFonts w:ascii="Times New Roman" w:hAnsi="Times New Roman" w:cs="Times New Roman"/>
                <w:color w:val="171717" w:themeColor="background2" w:themeShade="1A"/>
                <w:sz w:val="24"/>
                <w:szCs w:val="24"/>
                <w:shd w:val="clear" w:color="auto" w:fill="FFFFFF"/>
              </w:rPr>
            </w:pPr>
            <w:r w:rsidRPr="00F411D6">
              <w:rPr>
                <w:rFonts w:ascii="Times New Roman" w:hAnsi="Times New Roman" w:cs="Times New Roman"/>
                <w:color w:val="171717" w:themeColor="background2" w:themeShade="1A"/>
                <w:sz w:val="24"/>
                <w:szCs w:val="24"/>
                <w:shd w:val="clear" w:color="auto" w:fill="FFFFFF"/>
              </w:rPr>
              <w:t>white paper</w:t>
            </w:r>
          </w:p>
          <w:p w:rsidR="00F411D6" w:rsidRPr="00F411D6" w:rsidRDefault="00F411D6" w:rsidP="00F411D6">
            <w:pPr>
              <w:pStyle w:val="ListParagraph"/>
              <w:numPr>
                <w:ilvl w:val="0"/>
                <w:numId w:val="17"/>
              </w:numPr>
              <w:outlineLvl w:val="0"/>
              <w:rPr>
                <w:rFonts w:ascii="Times New Roman" w:hAnsi="Times New Roman" w:cs="Times New Roman"/>
                <w:color w:val="171717" w:themeColor="background2" w:themeShade="1A"/>
                <w:sz w:val="24"/>
                <w:szCs w:val="24"/>
                <w:shd w:val="clear" w:color="auto" w:fill="FFFFFF"/>
              </w:rPr>
            </w:pPr>
            <w:r w:rsidRPr="00F411D6">
              <w:rPr>
                <w:rFonts w:ascii="Times New Roman" w:hAnsi="Times New Roman" w:cs="Times New Roman"/>
                <w:color w:val="171717" w:themeColor="background2" w:themeShade="1A"/>
                <w:sz w:val="24"/>
                <w:szCs w:val="24"/>
                <w:shd w:val="clear" w:color="auto" w:fill="FFFFFF"/>
              </w:rPr>
              <w:t>paper plates</w:t>
            </w:r>
          </w:p>
          <w:p w:rsidR="00F411D6" w:rsidRPr="00F411D6" w:rsidRDefault="00F411D6" w:rsidP="00F411D6">
            <w:pPr>
              <w:pStyle w:val="ListParagraph"/>
              <w:numPr>
                <w:ilvl w:val="0"/>
                <w:numId w:val="17"/>
              </w:numPr>
              <w:outlineLvl w:val="0"/>
              <w:rPr>
                <w:rFonts w:ascii="Times New Roman" w:hAnsi="Times New Roman" w:cs="Times New Roman"/>
                <w:color w:val="171717" w:themeColor="background2" w:themeShade="1A"/>
                <w:sz w:val="24"/>
                <w:szCs w:val="24"/>
                <w:shd w:val="clear" w:color="auto" w:fill="FFFFFF"/>
              </w:rPr>
            </w:pPr>
            <w:r w:rsidRPr="00F411D6">
              <w:rPr>
                <w:rFonts w:ascii="Times New Roman" w:hAnsi="Times New Roman" w:cs="Times New Roman"/>
                <w:color w:val="171717" w:themeColor="background2" w:themeShade="1A"/>
                <w:sz w:val="24"/>
                <w:szCs w:val="24"/>
                <w:shd w:val="clear" w:color="auto" w:fill="FFFFFF"/>
              </w:rPr>
              <w:t>12×18 white paper</w:t>
            </w:r>
          </w:p>
          <w:p w:rsidR="00F411D6" w:rsidRPr="00F411D6" w:rsidRDefault="00F411D6" w:rsidP="00F411D6">
            <w:pPr>
              <w:pStyle w:val="ListParagraph"/>
              <w:numPr>
                <w:ilvl w:val="0"/>
                <w:numId w:val="17"/>
              </w:numPr>
              <w:outlineLvl w:val="0"/>
              <w:rPr>
                <w:rFonts w:ascii="Times New Roman" w:hAnsi="Times New Roman" w:cs="Times New Roman"/>
                <w:color w:val="171717" w:themeColor="background2" w:themeShade="1A"/>
                <w:sz w:val="24"/>
                <w:szCs w:val="24"/>
                <w:shd w:val="clear" w:color="auto" w:fill="FFFFFF"/>
              </w:rPr>
            </w:pPr>
            <w:r w:rsidRPr="00F411D6">
              <w:rPr>
                <w:rFonts w:ascii="Times New Roman" w:hAnsi="Times New Roman" w:cs="Times New Roman"/>
                <w:color w:val="171717" w:themeColor="background2" w:themeShade="1A"/>
                <w:sz w:val="24"/>
                <w:szCs w:val="24"/>
                <w:shd w:val="clear" w:color="auto" w:fill="FFFFFF"/>
              </w:rPr>
              <w:t>paper plates</w:t>
            </w:r>
          </w:p>
          <w:p w:rsidR="00572B5B" w:rsidRPr="0034215E" w:rsidRDefault="008210C5" w:rsidP="00AE5537">
            <w:pPr>
              <w:pStyle w:val="ListParagraph"/>
              <w:numPr>
                <w:ilvl w:val="0"/>
                <w:numId w:val="17"/>
              </w:numPr>
              <w:outlineLvl w:val="0"/>
              <w:rPr>
                <w:rFonts w:ascii="Times New Roman" w:hAnsi="Times New Roman" w:cs="Times New Roman"/>
                <w:color w:val="171717" w:themeColor="background2" w:themeShade="1A"/>
                <w:sz w:val="24"/>
                <w:szCs w:val="24"/>
                <w:shd w:val="clear" w:color="auto" w:fill="FFFFFF"/>
              </w:rPr>
            </w:pPr>
            <w:r>
              <w:rPr>
                <w:rFonts w:ascii="Times New Roman" w:hAnsi="Times New Roman" w:cs="Times New Roman"/>
                <w:color w:val="171717" w:themeColor="background2" w:themeShade="1A"/>
                <w:sz w:val="24"/>
                <w:szCs w:val="24"/>
                <w:shd w:val="clear" w:color="auto" w:fill="FFFFFF"/>
              </w:rPr>
              <w:t xml:space="preserve">water </w:t>
            </w:r>
            <w:bookmarkStart w:id="0" w:name="_GoBack"/>
            <w:bookmarkEnd w:id="0"/>
          </w:p>
          <w:p w:rsidR="00572B5B" w:rsidRPr="0034215E" w:rsidRDefault="00572B5B" w:rsidP="00AE5537">
            <w:pPr>
              <w:pStyle w:val="ListParagraph"/>
              <w:numPr>
                <w:ilvl w:val="0"/>
                <w:numId w:val="17"/>
              </w:numPr>
              <w:outlineLvl w:val="0"/>
              <w:rPr>
                <w:rFonts w:ascii="Times New Roman" w:hAnsi="Times New Roman" w:cs="Times New Roman"/>
                <w:color w:val="171717" w:themeColor="background2" w:themeShade="1A"/>
                <w:sz w:val="24"/>
                <w:szCs w:val="24"/>
                <w:shd w:val="clear" w:color="auto" w:fill="FFFFFF"/>
              </w:rPr>
            </w:pPr>
          </w:p>
          <w:p w:rsidR="00572B5B" w:rsidRPr="00746834" w:rsidRDefault="00572B5B" w:rsidP="00AE5537">
            <w:pPr>
              <w:pStyle w:val="ListParagraph"/>
              <w:numPr>
                <w:ilvl w:val="0"/>
                <w:numId w:val="17"/>
              </w:numPr>
              <w:outlineLvl w:val="0"/>
              <w:rPr>
                <w:rFonts w:ascii="Times New Roman" w:hAnsi="Times New Roman" w:cs="Times New Roman"/>
                <w:color w:val="FF0000"/>
                <w:sz w:val="24"/>
                <w:szCs w:val="24"/>
                <w:shd w:val="clear" w:color="auto" w:fill="FFFFFF"/>
              </w:rPr>
            </w:pPr>
          </w:p>
        </w:tc>
      </w:tr>
      <w:tr w:rsidR="00572B5B" w:rsidTr="00AE5537">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How is it going to benefit the child</w:t>
            </w:r>
          </w:p>
        </w:tc>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p>
        </w:tc>
      </w:tr>
      <w:tr w:rsidR="00572B5B" w:rsidTr="00AE5537">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Presentation</w:t>
            </w:r>
          </w:p>
        </w:tc>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p>
        </w:tc>
      </w:tr>
      <w:tr w:rsidR="00572B5B" w:rsidTr="00AE5537">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recapitulation</w:t>
            </w:r>
          </w:p>
        </w:tc>
        <w:tc>
          <w:tcPr>
            <w:tcW w:w="5228" w:type="dxa"/>
          </w:tcPr>
          <w:p w:rsidR="00572B5B" w:rsidRDefault="00572B5B" w:rsidP="00AE5537">
            <w:pPr>
              <w:outlineLvl w:val="0"/>
              <w:rPr>
                <w:rFonts w:ascii="Times New Roman" w:hAnsi="Times New Roman" w:cs="Times New Roman"/>
                <w:color w:val="FF0000"/>
                <w:sz w:val="24"/>
                <w:szCs w:val="24"/>
                <w:shd w:val="clear" w:color="auto" w:fill="FFFFFF"/>
              </w:rPr>
            </w:pPr>
          </w:p>
        </w:tc>
      </w:tr>
    </w:tbl>
    <w:p w:rsidR="00572B5B" w:rsidRPr="00BF2722" w:rsidRDefault="00572B5B" w:rsidP="009832A5">
      <w:pPr>
        <w:spacing w:after="0" w:line="240" w:lineRule="auto"/>
        <w:rPr>
          <w:sz w:val="24"/>
          <w:szCs w:val="24"/>
        </w:rPr>
      </w:pPr>
    </w:p>
    <w:sectPr w:rsidR="00572B5B" w:rsidRPr="00BF2722" w:rsidSect="00072FDD">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D97"/>
    <w:multiLevelType w:val="hybridMultilevel"/>
    <w:tmpl w:val="7A440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771F25"/>
    <w:multiLevelType w:val="hybridMultilevel"/>
    <w:tmpl w:val="CAE6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A41B7"/>
    <w:multiLevelType w:val="hybridMultilevel"/>
    <w:tmpl w:val="E1006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C2414"/>
    <w:multiLevelType w:val="multilevel"/>
    <w:tmpl w:val="A44A3C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B4542"/>
    <w:multiLevelType w:val="multilevel"/>
    <w:tmpl w:val="74A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337C0"/>
    <w:multiLevelType w:val="hybridMultilevel"/>
    <w:tmpl w:val="1E4A7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EA64D5"/>
    <w:multiLevelType w:val="hybridMultilevel"/>
    <w:tmpl w:val="3C66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2437D"/>
    <w:multiLevelType w:val="multilevel"/>
    <w:tmpl w:val="BB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5783A"/>
    <w:multiLevelType w:val="multilevel"/>
    <w:tmpl w:val="3622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E2CF3"/>
    <w:multiLevelType w:val="multilevel"/>
    <w:tmpl w:val="369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AE3B12"/>
    <w:multiLevelType w:val="multilevel"/>
    <w:tmpl w:val="E47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61301E"/>
    <w:multiLevelType w:val="hybridMultilevel"/>
    <w:tmpl w:val="21344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22336"/>
    <w:multiLevelType w:val="multilevel"/>
    <w:tmpl w:val="1D6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8D36D9"/>
    <w:multiLevelType w:val="multilevel"/>
    <w:tmpl w:val="B5FE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6F3E1E"/>
    <w:multiLevelType w:val="hybridMultilevel"/>
    <w:tmpl w:val="F27C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6199B"/>
    <w:multiLevelType w:val="hybridMultilevel"/>
    <w:tmpl w:val="783A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36272"/>
    <w:multiLevelType w:val="hybridMultilevel"/>
    <w:tmpl w:val="027A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334076"/>
    <w:multiLevelType w:val="hybridMultilevel"/>
    <w:tmpl w:val="EF784E3C"/>
    <w:lvl w:ilvl="0" w:tplc="33A6D0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2"/>
  </w:num>
  <w:num w:numId="4">
    <w:abstractNumId w:val="9"/>
  </w:num>
  <w:num w:numId="5">
    <w:abstractNumId w:val="8"/>
  </w:num>
  <w:num w:numId="6">
    <w:abstractNumId w:val="13"/>
  </w:num>
  <w:num w:numId="7">
    <w:abstractNumId w:val="4"/>
  </w:num>
  <w:num w:numId="8">
    <w:abstractNumId w:val="10"/>
  </w:num>
  <w:num w:numId="9">
    <w:abstractNumId w:val="14"/>
  </w:num>
  <w:num w:numId="10">
    <w:abstractNumId w:val="11"/>
  </w:num>
  <w:num w:numId="11">
    <w:abstractNumId w:val="1"/>
  </w:num>
  <w:num w:numId="12">
    <w:abstractNumId w:val="0"/>
  </w:num>
  <w:num w:numId="13">
    <w:abstractNumId w:val="15"/>
  </w:num>
  <w:num w:numId="14">
    <w:abstractNumId w:val="17"/>
  </w:num>
  <w:num w:numId="15">
    <w:abstractNumId w:val="5"/>
  </w:num>
  <w:num w:numId="16">
    <w:abstractNumId w:val="2"/>
  </w:num>
  <w:num w:numId="17">
    <w:abstractNumId w:val="6"/>
  </w:num>
  <w:num w:numId="1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6A"/>
    <w:rsid w:val="00033110"/>
    <w:rsid w:val="00033C9D"/>
    <w:rsid w:val="00072FDD"/>
    <w:rsid w:val="000A086E"/>
    <w:rsid w:val="000A0949"/>
    <w:rsid w:val="000E13E8"/>
    <w:rsid w:val="000F166F"/>
    <w:rsid w:val="00131B42"/>
    <w:rsid w:val="001443BB"/>
    <w:rsid w:val="001A0D87"/>
    <w:rsid w:val="001C642A"/>
    <w:rsid w:val="001E1BF4"/>
    <w:rsid w:val="001F70A3"/>
    <w:rsid w:val="0024317B"/>
    <w:rsid w:val="002475B4"/>
    <w:rsid w:val="0025396E"/>
    <w:rsid w:val="0026459C"/>
    <w:rsid w:val="00273C64"/>
    <w:rsid w:val="002C2E11"/>
    <w:rsid w:val="002D0C4C"/>
    <w:rsid w:val="002D0EAE"/>
    <w:rsid w:val="002D2634"/>
    <w:rsid w:val="002D4195"/>
    <w:rsid w:val="00321690"/>
    <w:rsid w:val="00334DD1"/>
    <w:rsid w:val="0034215E"/>
    <w:rsid w:val="003527A8"/>
    <w:rsid w:val="0036434C"/>
    <w:rsid w:val="00365F0C"/>
    <w:rsid w:val="003A0FB5"/>
    <w:rsid w:val="003A3813"/>
    <w:rsid w:val="003B1102"/>
    <w:rsid w:val="003B328F"/>
    <w:rsid w:val="003C1CAF"/>
    <w:rsid w:val="003C664A"/>
    <w:rsid w:val="003F6A68"/>
    <w:rsid w:val="004329EF"/>
    <w:rsid w:val="00436C34"/>
    <w:rsid w:val="0045394A"/>
    <w:rsid w:val="00494186"/>
    <w:rsid w:val="004D1664"/>
    <w:rsid w:val="00560F86"/>
    <w:rsid w:val="00566F60"/>
    <w:rsid w:val="005703B2"/>
    <w:rsid w:val="00572B5B"/>
    <w:rsid w:val="005849F6"/>
    <w:rsid w:val="005B22FA"/>
    <w:rsid w:val="005B7CED"/>
    <w:rsid w:val="00622DF5"/>
    <w:rsid w:val="00635F38"/>
    <w:rsid w:val="006476B3"/>
    <w:rsid w:val="00671149"/>
    <w:rsid w:val="00675EE6"/>
    <w:rsid w:val="00682B06"/>
    <w:rsid w:val="006C6875"/>
    <w:rsid w:val="006E6F58"/>
    <w:rsid w:val="00703ACB"/>
    <w:rsid w:val="00746834"/>
    <w:rsid w:val="0075021E"/>
    <w:rsid w:val="00765674"/>
    <w:rsid w:val="0078499A"/>
    <w:rsid w:val="00791001"/>
    <w:rsid w:val="007A72DD"/>
    <w:rsid w:val="007A7401"/>
    <w:rsid w:val="008210C5"/>
    <w:rsid w:val="008222E4"/>
    <w:rsid w:val="0082695F"/>
    <w:rsid w:val="00831A15"/>
    <w:rsid w:val="00845C53"/>
    <w:rsid w:val="00865E13"/>
    <w:rsid w:val="0089458E"/>
    <w:rsid w:val="0090114F"/>
    <w:rsid w:val="00906C45"/>
    <w:rsid w:val="009140A9"/>
    <w:rsid w:val="009213B6"/>
    <w:rsid w:val="00974129"/>
    <w:rsid w:val="009832A5"/>
    <w:rsid w:val="00993F62"/>
    <w:rsid w:val="009B2FAA"/>
    <w:rsid w:val="009C073C"/>
    <w:rsid w:val="009C5A6A"/>
    <w:rsid w:val="009D6503"/>
    <w:rsid w:val="009F3AEA"/>
    <w:rsid w:val="00A06EDF"/>
    <w:rsid w:val="00A17714"/>
    <w:rsid w:val="00A74468"/>
    <w:rsid w:val="00AC68F2"/>
    <w:rsid w:val="00AC738F"/>
    <w:rsid w:val="00AD3523"/>
    <w:rsid w:val="00AE4E74"/>
    <w:rsid w:val="00AE7665"/>
    <w:rsid w:val="00B33B98"/>
    <w:rsid w:val="00B625FA"/>
    <w:rsid w:val="00B63082"/>
    <w:rsid w:val="00B903DB"/>
    <w:rsid w:val="00B979D0"/>
    <w:rsid w:val="00BB0F00"/>
    <w:rsid w:val="00BF152F"/>
    <w:rsid w:val="00BF2722"/>
    <w:rsid w:val="00BF75B9"/>
    <w:rsid w:val="00C33296"/>
    <w:rsid w:val="00C35D78"/>
    <w:rsid w:val="00C373C2"/>
    <w:rsid w:val="00C53658"/>
    <w:rsid w:val="00C86630"/>
    <w:rsid w:val="00C9538D"/>
    <w:rsid w:val="00CA4A15"/>
    <w:rsid w:val="00CA7D88"/>
    <w:rsid w:val="00CE054B"/>
    <w:rsid w:val="00D12A40"/>
    <w:rsid w:val="00D32431"/>
    <w:rsid w:val="00D35E66"/>
    <w:rsid w:val="00D45F31"/>
    <w:rsid w:val="00D477FD"/>
    <w:rsid w:val="00DB5B71"/>
    <w:rsid w:val="00DD0D08"/>
    <w:rsid w:val="00DE0B59"/>
    <w:rsid w:val="00E01FE2"/>
    <w:rsid w:val="00E0482A"/>
    <w:rsid w:val="00E2356A"/>
    <w:rsid w:val="00E4086A"/>
    <w:rsid w:val="00E5126A"/>
    <w:rsid w:val="00E56DC2"/>
    <w:rsid w:val="00E82E23"/>
    <w:rsid w:val="00EC6DC2"/>
    <w:rsid w:val="00ED5C1C"/>
    <w:rsid w:val="00F02032"/>
    <w:rsid w:val="00F16880"/>
    <w:rsid w:val="00F30471"/>
    <w:rsid w:val="00F411D6"/>
    <w:rsid w:val="00F51487"/>
    <w:rsid w:val="00F73253"/>
    <w:rsid w:val="00F87045"/>
    <w:rsid w:val="00F96154"/>
    <w:rsid w:val="00FE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3820"/>
  <w15:chartTrackingRefBased/>
  <w15:docId w15:val="{179154D9-257C-4986-9FE0-6BF80BD1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5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68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945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8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945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4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58E"/>
    <w:rPr>
      <w:b/>
      <w:bCs/>
    </w:rPr>
  </w:style>
  <w:style w:type="character" w:styleId="Hyperlink">
    <w:name w:val="Hyperlink"/>
    <w:basedOn w:val="DefaultParagraphFont"/>
    <w:uiPriority w:val="99"/>
    <w:semiHidden/>
    <w:unhideWhenUsed/>
    <w:rsid w:val="0078499A"/>
    <w:rPr>
      <w:color w:val="0000FF"/>
      <w:u w:val="single"/>
    </w:rPr>
  </w:style>
  <w:style w:type="paragraph" w:styleId="z-TopofForm">
    <w:name w:val="HTML Top of Form"/>
    <w:basedOn w:val="Normal"/>
    <w:next w:val="Normal"/>
    <w:link w:val="z-TopofFormChar"/>
    <w:hidden/>
    <w:uiPriority w:val="99"/>
    <w:semiHidden/>
    <w:unhideWhenUsed/>
    <w:rsid w:val="00D45F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5F31"/>
    <w:rPr>
      <w:rFonts w:ascii="Arial" w:eastAsia="Times New Roman" w:hAnsi="Arial" w:cs="Arial"/>
      <w:vanish/>
      <w:sz w:val="16"/>
      <w:szCs w:val="16"/>
    </w:rPr>
  </w:style>
  <w:style w:type="character" w:styleId="Emphasis">
    <w:name w:val="Emphasis"/>
    <w:basedOn w:val="DefaultParagraphFont"/>
    <w:uiPriority w:val="20"/>
    <w:qFormat/>
    <w:rsid w:val="00D45F31"/>
    <w:rPr>
      <w:i/>
      <w:iCs/>
    </w:rPr>
  </w:style>
  <w:style w:type="paragraph" w:styleId="z-BottomofForm">
    <w:name w:val="HTML Bottom of Form"/>
    <w:basedOn w:val="Normal"/>
    <w:next w:val="Normal"/>
    <w:link w:val="z-BottomofFormChar"/>
    <w:hidden/>
    <w:uiPriority w:val="99"/>
    <w:semiHidden/>
    <w:unhideWhenUsed/>
    <w:rsid w:val="00D45F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5F31"/>
    <w:rPr>
      <w:rFonts w:ascii="Arial" w:eastAsia="Times New Roman" w:hAnsi="Arial" w:cs="Arial"/>
      <w:vanish/>
      <w:sz w:val="16"/>
      <w:szCs w:val="16"/>
    </w:rPr>
  </w:style>
  <w:style w:type="paragraph" w:styleId="ListParagraph">
    <w:name w:val="List Paragraph"/>
    <w:basedOn w:val="Normal"/>
    <w:uiPriority w:val="34"/>
    <w:qFormat/>
    <w:rsid w:val="00BB0F00"/>
    <w:pPr>
      <w:ind w:left="720"/>
      <w:contextualSpacing/>
    </w:pPr>
  </w:style>
  <w:style w:type="table" w:styleId="TableGrid">
    <w:name w:val="Table Grid"/>
    <w:basedOn w:val="TableNormal"/>
    <w:uiPriority w:val="39"/>
    <w:rsid w:val="00F16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468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1537">
      <w:bodyDiv w:val="1"/>
      <w:marLeft w:val="0"/>
      <w:marRight w:val="0"/>
      <w:marTop w:val="0"/>
      <w:marBottom w:val="0"/>
      <w:divBdr>
        <w:top w:val="none" w:sz="0" w:space="0" w:color="auto"/>
        <w:left w:val="none" w:sz="0" w:space="0" w:color="auto"/>
        <w:bottom w:val="none" w:sz="0" w:space="0" w:color="auto"/>
        <w:right w:val="none" w:sz="0" w:space="0" w:color="auto"/>
      </w:divBdr>
      <w:divsChild>
        <w:div w:id="612782022">
          <w:marLeft w:val="0"/>
          <w:marRight w:val="0"/>
          <w:marTop w:val="0"/>
          <w:marBottom w:val="0"/>
          <w:divBdr>
            <w:top w:val="none" w:sz="0" w:space="0" w:color="auto"/>
            <w:left w:val="none" w:sz="0" w:space="0" w:color="auto"/>
            <w:bottom w:val="none" w:sz="0" w:space="0" w:color="auto"/>
            <w:right w:val="none" w:sz="0" w:space="0" w:color="auto"/>
          </w:divBdr>
        </w:div>
      </w:divsChild>
    </w:div>
    <w:div w:id="149949184">
      <w:bodyDiv w:val="1"/>
      <w:marLeft w:val="0"/>
      <w:marRight w:val="0"/>
      <w:marTop w:val="0"/>
      <w:marBottom w:val="0"/>
      <w:divBdr>
        <w:top w:val="none" w:sz="0" w:space="0" w:color="auto"/>
        <w:left w:val="none" w:sz="0" w:space="0" w:color="auto"/>
        <w:bottom w:val="none" w:sz="0" w:space="0" w:color="auto"/>
        <w:right w:val="none" w:sz="0" w:space="0" w:color="auto"/>
      </w:divBdr>
    </w:div>
    <w:div w:id="324432664">
      <w:bodyDiv w:val="1"/>
      <w:marLeft w:val="0"/>
      <w:marRight w:val="0"/>
      <w:marTop w:val="0"/>
      <w:marBottom w:val="0"/>
      <w:divBdr>
        <w:top w:val="none" w:sz="0" w:space="0" w:color="auto"/>
        <w:left w:val="none" w:sz="0" w:space="0" w:color="auto"/>
        <w:bottom w:val="none" w:sz="0" w:space="0" w:color="auto"/>
        <w:right w:val="none" w:sz="0" w:space="0" w:color="auto"/>
      </w:divBdr>
      <w:divsChild>
        <w:div w:id="851068713">
          <w:marLeft w:val="0"/>
          <w:marRight w:val="0"/>
          <w:marTop w:val="0"/>
          <w:marBottom w:val="0"/>
          <w:divBdr>
            <w:top w:val="none" w:sz="0" w:space="0" w:color="auto"/>
            <w:left w:val="none" w:sz="0" w:space="0" w:color="auto"/>
            <w:bottom w:val="none" w:sz="0" w:space="0" w:color="auto"/>
            <w:right w:val="none" w:sz="0" w:space="0" w:color="auto"/>
          </w:divBdr>
        </w:div>
      </w:divsChild>
    </w:div>
    <w:div w:id="946427554">
      <w:bodyDiv w:val="1"/>
      <w:marLeft w:val="0"/>
      <w:marRight w:val="0"/>
      <w:marTop w:val="0"/>
      <w:marBottom w:val="0"/>
      <w:divBdr>
        <w:top w:val="none" w:sz="0" w:space="0" w:color="auto"/>
        <w:left w:val="none" w:sz="0" w:space="0" w:color="auto"/>
        <w:bottom w:val="none" w:sz="0" w:space="0" w:color="auto"/>
        <w:right w:val="none" w:sz="0" w:space="0" w:color="auto"/>
      </w:divBdr>
    </w:div>
    <w:div w:id="1503667171">
      <w:bodyDiv w:val="1"/>
      <w:marLeft w:val="0"/>
      <w:marRight w:val="0"/>
      <w:marTop w:val="0"/>
      <w:marBottom w:val="0"/>
      <w:divBdr>
        <w:top w:val="none" w:sz="0" w:space="0" w:color="auto"/>
        <w:left w:val="none" w:sz="0" w:space="0" w:color="auto"/>
        <w:bottom w:val="none" w:sz="0" w:space="0" w:color="auto"/>
        <w:right w:val="none" w:sz="0" w:space="0" w:color="auto"/>
      </w:divBdr>
      <w:divsChild>
        <w:div w:id="1200776515">
          <w:marLeft w:val="0"/>
          <w:marRight w:val="0"/>
          <w:marTop w:val="0"/>
          <w:marBottom w:val="0"/>
          <w:divBdr>
            <w:top w:val="none" w:sz="0" w:space="0" w:color="auto"/>
            <w:left w:val="none" w:sz="0" w:space="0" w:color="auto"/>
            <w:bottom w:val="none" w:sz="0" w:space="0" w:color="auto"/>
            <w:right w:val="none" w:sz="0" w:space="0" w:color="auto"/>
          </w:divBdr>
        </w:div>
      </w:divsChild>
    </w:div>
    <w:div w:id="1608080076">
      <w:bodyDiv w:val="1"/>
      <w:marLeft w:val="0"/>
      <w:marRight w:val="0"/>
      <w:marTop w:val="0"/>
      <w:marBottom w:val="0"/>
      <w:divBdr>
        <w:top w:val="none" w:sz="0" w:space="0" w:color="auto"/>
        <w:left w:val="none" w:sz="0" w:space="0" w:color="auto"/>
        <w:bottom w:val="none" w:sz="0" w:space="0" w:color="auto"/>
        <w:right w:val="none" w:sz="0" w:space="0" w:color="auto"/>
      </w:divBdr>
    </w:div>
    <w:div w:id="1882984269">
      <w:bodyDiv w:val="1"/>
      <w:marLeft w:val="0"/>
      <w:marRight w:val="0"/>
      <w:marTop w:val="0"/>
      <w:marBottom w:val="0"/>
      <w:divBdr>
        <w:top w:val="none" w:sz="0" w:space="0" w:color="auto"/>
        <w:left w:val="none" w:sz="0" w:space="0" w:color="auto"/>
        <w:bottom w:val="none" w:sz="0" w:space="0" w:color="auto"/>
        <w:right w:val="none" w:sz="0" w:space="0" w:color="auto"/>
      </w:divBdr>
    </w:div>
    <w:div w:id="2047367813">
      <w:bodyDiv w:val="1"/>
      <w:marLeft w:val="0"/>
      <w:marRight w:val="0"/>
      <w:marTop w:val="0"/>
      <w:marBottom w:val="0"/>
      <w:divBdr>
        <w:top w:val="none" w:sz="0" w:space="0" w:color="auto"/>
        <w:left w:val="none" w:sz="0" w:space="0" w:color="auto"/>
        <w:bottom w:val="none" w:sz="0" w:space="0" w:color="auto"/>
        <w:right w:val="none" w:sz="0" w:space="0" w:color="auto"/>
      </w:divBdr>
    </w:div>
    <w:div w:id="21049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F082-F249-401D-8A27-2BBB5024C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4</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Dayakar Ganji</dc:creator>
  <cp:keywords/>
  <dc:description/>
  <cp:lastModifiedBy>Dayakar Ganji</cp:lastModifiedBy>
  <cp:revision>131</cp:revision>
  <dcterms:created xsi:type="dcterms:W3CDTF">2020-06-23T12:20:00Z</dcterms:created>
  <dcterms:modified xsi:type="dcterms:W3CDTF">2020-08-03T14:54:00Z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29f3c390-f1e6-4873-bd34-c7d6e3fd981c</vt:lpwstr>
  </property>
  <property fmtid="{D5CDD505-2E9C-101B-9397-08002B2CF9AE}" pid="3" name="HCL_Cla5s_D6">
    <vt:lpwstr>False</vt:lpwstr>
  </property>
  <property fmtid="{D5CDD505-2E9C-101B-9397-08002B2CF9AE}" pid="4" name="HCLClassification">
    <vt:lpwstr>HCL_Cla5s_Publ1c</vt:lpwstr>
  </property>
</Properties>
</file>