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5A" w:rsidRDefault="00885E5A">
      <w:pPr>
        <w:spacing w:after="0"/>
        <w:ind w:left="-267" w:right="-215"/>
      </w:pPr>
    </w:p>
    <w:p w:rsidR="00885E5A" w:rsidRDefault="007B7F03">
      <w:pPr>
        <w:spacing w:after="0"/>
        <w:ind w:right="1693"/>
        <w:jc w:val="right"/>
      </w:pPr>
      <w:r>
        <w:tab/>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44"/>
          <w:szCs w:val="44"/>
        </w:rPr>
        <w:t>KGiSL</w:t>
      </w:r>
      <w:proofErr w:type="spellEnd"/>
      <w:r>
        <w:rPr>
          <w:rFonts w:ascii="Times New Roman" w:eastAsia="Times New Roman" w:hAnsi="Times New Roman" w:cs="Times New Roman"/>
          <w:b/>
          <w:sz w:val="44"/>
          <w:szCs w:val="44"/>
        </w:rPr>
        <w:t xml:space="preserve"> Institute of Technology</w:t>
      </w:r>
      <w:r>
        <w:rPr>
          <w:rFonts w:ascii="Times New Roman" w:eastAsia="Times New Roman" w:hAnsi="Times New Roman" w:cs="Times New Roman"/>
          <w:b/>
          <w:sz w:val="36"/>
          <w:szCs w:val="36"/>
        </w:rPr>
        <w:t xml:space="preserve"> </w:t>
      </w:r>
      <w:r>
        <w:rPr>
          <w:noProof/>
          <w:lang w:val="en-US"/>
        </w:rPr>
        <w:drawing>
          <wp:anchor distT="0" distB="0" distL="114300" distR="114300" simplePos="0" relativeHeight="251658240" behindDoc="0" locked="0" layoutInCell="1" hidden="0" allowOverlap="1">
            <wp:simplePos x="0" y="0"/>
            <wp:positionH relativeFrom="column">
              <wp:posOffset>5481524</wp:posOffset>
            </wp:positionH>
            <wp:positionV relativeFrom="paragraph">
              <wp:posOffset>27434</wp:posOffset>
            </wp:positionV>
            <wp:extent cx="766572" cy="795528"/>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66572" cy="795528"/>
                    </a:xfrm>
                    <a:prstGeom prst="rect">
                      <a:avLst/>
                    </a:prstGeom>
                    <a:ln/>
                  </pic:spPr>
                </pic:pic>
              </a:graphicData>
            </a:graphic>
          </wp:anchor>
        </w:drawing>
      </w:r>
    </w:p>
    <w:p w:rsidR="00885E5A" w:rsidRDefault="007B7F03">
      <w:pPr>
        <w:spacing w:after="47"/>
        <w:ind w:right="1419"/>
        <w:jc w:val="right"/>
      </w:pPr>
      <w:r>
        <w:rPr>
          <w:rFonts w:ascii="Times New Roman" w:eastAsia="Times New Roman" w:hAnsi="Times New Roman" w:cs="Times New Roman"/>
          <w:sz w:val="20"/>
          <w:szCs w:val="20"/>
        </w:rPr>
        <w:t>(Affiliated to ANNA University, Chennai and Approved by AICTE, New Delhi)</w:t>
      </w:r>
      <w:r>
        <w:rPr>
          <w:rFonts w:ascii="Times New Roman" w:eastAsia="Times New Roman" w:hAnsi="Times New Roman" w:cs="Times New Roman"/>
          <w:sz w:val="24"/>
          <w:szCs w:val="24"/>
        </w:rPr>
        <w:t xml:space="preserve"> </w:t>
      </w:r>
    </w:p>
    <w:p w:rsidR="00885E5A" w:rsidRDefault="007B7F03">
      <w:pPr>
        <w:spacing w:after="174" w:line="267" w:lineRule="auto"/>
        <w:ind w:left="3459" w:right="4" w:hanging="1875"/>
        <w:jc w:val="both"/>
      </w:pPr>
      <w:r>
        <w:rPr>
          <w:rFonts w:ascii="Times New Roman" w:eastAsia="Times New Roman" w:hAnsi="Times New Roman" w:cs="Times New Roman"/>
          <w:sz w:val="28"/>
          <w:szCs w:val="28"/>
        </w:rPr>
        <w:t xml:space="preserve">365, </w:t>
      </w:r>
      <w:proofErr w:type="spellStart"/>
      <w:r>
        <w:rPr>
          <w:rFonts w:ascii="Times New Roman" w:eastAsia="Times New Roman" w:hAnsi="Times New Roman" w:cs="Times New Roman"/>
          <w:sz w:val="28"/>
          <w:szCs w:val="28"/>
        </w:rPr>
        <w:t>KGiSL</w:t>
      </w:r>
      <w:proofErr w:type="spellEnd"/>
      <w:r>
        <w:rPr>
          <w:rFonts w:ascii="Times New Roman" w:eastAsia="Times New Roman" w:hAnsi="Times New Roman" w:cs="Times New Roman"/>
          <w:sz w:val="28"/>
          <w:szCs w:val="28"/>
        </w:rPr>
        <w:t xml:space="preserve"> Campus, </w:t>
      </w:r>
      <w:proofErr w:type="spellStart"/>
      <w:r>
        <w:rPr>
          <w:rFonts w:ascii="Times New Roman" w:eastAsia="Times New Roman" w:hAnsi="Times New Roman" w:cs="Times New Roman"/>
          <w:sz w:val="28"/>
          <w:szCs w:val="28"/>
        </w:rPr>
        <w:t>Thudiyalur</w:t>
      </w:r>
      <w:proofErr w:type="spellEnd"/>
      <w:r>
        <w:rPr>
          <w:rFonts w:ascii="Times New Roman" w:eastAsia="Times New Roman" w:hAnsi="Times New Roman" w:cs="Times New Roman"/>
          <w:sz w:val="28"/>
          <w:szCs w:val="28"/>
        </w:rPr>
        <w:t xml:space="preserve"> Road, </w:t>
      </w:r>
      <w:proofErr w:type="spellStart"/>
      <w:r>
        <w:rPr>
          <w:rFonts w:ascii="Times New Roman" w:eastAsia="Times New Roman" w:hAnsi="Times New Roman" w:cs="Times New Roman"/>
          <w:sz w:val="28"/>
          <w:szCs w:val="28"/>
        </w:rPr>
        <w:t>Saravanampatti</w:t>
      </w:r>
      <w:proofErr w:type="spellEnd"/>
      <w:r>
        <w:rPr>
          <w:rFonts w:ascii="Times New Roman" w:eastAsia="Times New Roman" w:hAnsi="Times New Roman" w:cs="Times New Roman"/>
          <w:sz w:val="28"/>
          <w:szCs w:val="28"/>
        </w:rPr>
        <w:t xml:space="preserve"> Coimbatore – 641035 </w:t>
      </w:r>
    </w:p>
    <w:p w:rsidR="00885E5A" w:rsidRDefault="007B7F03">
      <w:pPr>
        <w:spacing w:after="216"/>
      </w:pPr>
      <w:r>
        <w:rPr>
          <w:rFonts w:ascii="Times New Roman" w:eastAsia="Times New Roman" w:hAnsi="Times New Roman" w:cs="Times New Roman"/>
          <w:sz w:val="24"/>
          <w:szCs w:val="24"/>
        </w:rPr>
        <w:t xml:space="preserve"> </w:t>
      </w:r>
    </w:p>
    <w:p w:rsidR="00885E5A" w:rsidRDefault="007B7F03">
      <w:pPr>
        <w:spacing w:after="191"/>
      </w:pPr>
      <w:r>
        <w:rPr>
          <w:rFonts w:ascii="Times New Roman" w:eastAsia="Times New Roman" w:hAnsi="Times New Roman" w:cs="Times New Roman"/>
          <w:sz w:val="24"/>
          <w:szCs w:val="24"/>
        </w:rPr>
        <w:t xml:space="preserve"> </w:t>
      </w:r>
    </w:p>
    <w:p w:rsidR="00885E5A" w:rsidRDefault="007B7F03">
      <w:pPr>
        <w:tabs>
          <w:tab w:val="center" w:pos="4722"/>
        </w:tabs>
        <w:spacing w:after="120" w:line="256" w:lineRule="auto"/>
        <w:ind w:left="-15"/>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52"/>
          <w:szCs w:val="52"/>
        </w:rPr>
        <w:t xml:space="preserve">Department of Artificial </w:t>
      </w:r>
    </w:p>
    <w:p w:rsidR="00885E5A" w:rsidRDefault="007B7F03">
      <w:pPr>
        <w:spacing w:after="161" w:line="256" w:lineRule="auto"/>
        <w:ind w:left="4721" w:right="1254" w:hanging="4736"/>
      </w:pPr>
      <w:r>
        <w:rPr>
          <w:rFonts w:ascii="Times New Roman" w:eastAsia="Times New Roman" w:hAnsi="Times New Roman" w:cs="Times New Roman"/>
          <w:sz w:val="37"/>
          <w:szCs w:val="37"/>
          <w:vertAlign w:val="superscript"/>
        </w:rPr>
        <w:t xml:space="preserve">  </w:t>
      </w:r>
      <w:r>
        <w:rPr>
          <w:rFonts w:ascii="Times New Roman" w:eastAsia="Times New Roman" w:hAnsi="Times New Roman" w:cs="Times New Roman"/>
          <w:b/>
          <w:sz w:val="52"/>
          <w:szCs w:val="52"/>
        </w:rPr>
        <w:t xml:space="preserve">           Intelligence and Data Science </w:t>
      </w:r>
      <w:r>
        <w:rPr>
          <w:rFonts w:ascii="Times New Roman" w:eastAsia="Times New Roman" w:hAnsi="Times New Roman" w:cs="Times New Roman"/>
          <w:sz w:val="52"/>
          <w:szCs w:val="52"/>
        </w:rPr>
        <w:t xml:space="preserve"> </w:t>
      </w:r>
      <w:r>
        <w:rPr>
          <w:noProof/>
          <w:lang w:val="en-US"/>
        </w:rPr>
        <mc:AlternateContent>
          <mc:Choice Requires="wpg">
            <w:drawing>
              <wp:anchor distT="0" distB="0" distL="0" distR="0" simplePos="0" relativeHeight="251659264" behindDoc="1" locked="0" layoutInCell="1" hidden="0" allowOverlap="1">
                <wp:simplePos x="0" y="0"/>
                <wp:positionH relativeFrom="column">
                  <wp:posOffset>-330199</wp:posOffset>
                </wp:positionH>
                <wp:positionV relativeFrom="paragraph">
                  <wp:posOffset>-2235199</wp:posOffset>
                </wp:positionV>
                <wp:extent cx="6094477" cy="2880360"/>
                <wp:effectExtent l="0" t="0" r="0" b="0"/>
                <wp:wrapNone/>
                <wp:docPr id="2" name="Group 2"/>
                <wp:cNvGraphicFramePr/>
                <a:graphic xmlns:a="http://schemas.openxmlformats.org/drawingml/2006/main">
                  <a:graphicData uri="http://schemas.microsoft.com/office/word/2010/wordprocessingGroup">
                    <wpg:wgp>
                      <wpg:cNvGrpSpPr/>
                      <wpg:grpSpPr>
                        <a:xfrm>
                          <a:off x="0" y="0"/>
                          <a:ext cx="6094477" cy="2880360"/>
                          <a:chOff x="2298750" y="2339800"/>
                          <a:chExt cx="6099275" cy="2885150"/>
                        </a:xfrm>
                      </wpg:grpSpPr>
                      <wpg:grpSp>
                        <wpg:cNvPr id="1" name="Group 1"/>
                        <wpg:cNvGrpSpPr/>
                        <wpg:grpSpPr>
                          <a:xfrm>
                            <a:off x="2298762" y="2339820"/>
                            <a:ext cx="6094477" cy="2880360"/>
                            <a:chOff x="0" y="0"/>
                            <a:chExt cx="6094477" cy="2880360"/>
                          </a:xfrm>
                        </wpg:grpSpPr>
                        <wps:wsp>
                          <wps:cNvPr id="3" name="Rectangle 3"/>
                          <wps:cNvSpPr/>
                          <wps:spPr>
                            <a:xfrm>
                              <a:off x="0" y="0"/>
                              <a:ext cx="6094475" cy="2880350"/>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9">
                              <a:alphaModFix/>
                            </a:blip>
                            <a:srcRect/>
                            <a:stretch/>
                          </pic:blipFill>
                          <pic:spPr>
                            <a:xfrm>
                              <a:off x="0" y="0"/>
                              <a:ext cx="1150620" cy="1144524"/>
                            </a:xfrm>
                            <a:prstGeom prst="rect">
                              <a:avLst/>
                            </a:prstGeom>
                            <a:noFill/>
                            <a:ln>
                              <a:noFill/>
                            </a:ln>
                          </pic:spPr>
                        </pic:pic>
                        <wps:wsp>
                          <wps:cNvPr id="4" name="Freeform 4"/>
                          <wps:cNvSpPr/>
                          <wps:spPr>
                            <a:xfrm>
                              <a:off x="524256" y="1508760"/>
                              <a:ext cx="5570221" cy="1371600"/>
                            </a:xfrm>
                            <a:custGeom>
                              <a:avLst/>
                              <a:gdLst/>
                              <a:ahLst/>
                              <a:cxnLst/>
                              <a:rect l="l" t="t" r="r" b="b"/>
                              <a:pathLst>
                                <a:path w="5570221" h="1371600" extrusionOk="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noFill/>
                            <a:ln w="9525" cap="flat" cmpd="sng">
                              <a:solidFill>
                                <a:srgbClr val="000000"/>
                              </a:solidFill>
                              <a:prstDash val="solid"/>
                              <a:round/>
                              <a:headEnd type="none" w="sm" len="sm"/>
                              <a:tailEnd type="none" w="sm" len="sm"/>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-330199</wp:posOffset>
                </wp:positionH>
                <wp:positionV relativeFrom="paragraph">
                  <wp:posOffset>-2235199</wp:posOffset>
                </wp:positionV>
                <wp:extent cx="6094477" cy="288036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94477" cy="2880360"/>
                        </a:xfrm>
                        <a:prstGeom prst="rect"/>
                        <a:ln/>
                      </pic:spPr>
                    </pic:pic>
                  </a:graphicData>
                </a:graphic>
              </wp:anchor>
            </w:drawing>
          </mc:Fallback>
        </mc:AlternateContent>
      </w:r>
    </w:p>
    <w:p w:rsidR="00885E5A" w:rsidRDefault="007B7F03" w:rsidP="00076624">
      <w:pPr>
        <w:spacing w:after="254"/>
        <w:ind w:left="91"/>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  </w:t>
      </w:r>
    </w:p>
    <w:p w:rsidR="00076624" w:rsidRPr="00076624" w:rsidRDefault="00076624" w:rsidP="00076624">
      <w:pPr>
        <w:spacing w:after="254"/>
        <w:ind w:left="91"/>
        <w:jc w:val="center"/>
        <w:rPr>
          <w:rFonts w:ascii="Bookman Old Style" w:eastAsia="Bookman Old Style" w:hAnsi="Bookman Old Style" w:cs="Bookman Old Style"/>
          <w:b/>
          <w:sz w:val="44"/>
          <w:szCs w:val="28"/>
        </w:rPr>
      </w:pPr>
    </w:p>
    <w:p w:rsidR="00076624" w:rsidRDefault="00076624" w:rsidP="00076624">
      <w:pPr>
        <w:spacing w:after="254"/>
        <w:ind w:left="91"/>
        <w:jc w:val="center"/>
        <w:rPr>
          <w:rFonts w:ascii="Times New Roman" w:eastAsia="Times New Roman" w:hAnsi="Times New Roman" w:cs="Times New Roman"/>
          <w:b/>
          <w:sz w:val="44"/>
          <w:szCs w:val="28"/>
          <w:u w:val="single"/>
        </w:rPr>
      </w:pPr>
      <w:r>
        <w:rPr>
          <w:rFonts w:ascii="Times New Roman" w:eastAsia="Times New Roman" w:hAnsi="Times New Roman" w:cs="Times New Roman"/>
          <w:b/>
          <w:sz w:val="44"/>
          <w:szCs w:val="28"/>
          <w:u w:val="single"/>
        </w:rPr>
        <w:t>NAAN MUDHALVAN</w:t>
      </w:r>
    </w:p>
    <w:p w:rsidR="00885E5A" w:rsidRPr="00076624" w:rsidRDefault="007B7F03" w:rsidP="00076624">
      <w:pPr>
        <w:spacing w:after="254"/>
        <w:ind w:left="91"/>
        <w:jc w:val="center"/>
        <w:rPr>
          <w:rFonts w:ascii="Times New Roman" w:eastAsia="Times New Roman" w:hAnsi="Times New Roman" w:cs="Times New Roman"/>
          <w:b/>
          <w:sz w:val="44"/>
          <w:szCs w:val="28"/>
          <w:u w:val="single"/>
        </w:rPr>
      </w:pPr>
      <w:r w:rsidRPr="00076624">
        <w:rPr>
          <w:rFonts w:ascii="Times New Roman" w:eastAsia="Times New Roman" w:hAnsi="Times New Roman" w:cs="Times New Roman"/>
          <w:b/>
          <w:sz w:val="44"/>
          <w:szCs w:val="28"/>
          <w:u w:val="single"/>
        </w:rPr>
        <w:t>INTERNET OF THINGS</w:t>
      </w:r>
    </w:p>
    <w:p w:rsidR="00885E5A" w:rsidRDefault="00885E5A">
      <w:pPr>
        <w:spacing w:after="254"/>
        <w:ind w:left="91"/>
        <w:rPr>
          <w:rFonts w:ascii="Bookman Old Style" w:eastAsia="Bookman Old Style" w:hAnsi="Bookman Old Style" w:cs="Bookman Old Style"/>
          <w:b/>
          <w:sz w:val="28"/>
          <w:szCs w:val="28"/>
        </w:rPr>
      </w:pPr>
    </w:p>
    <w:p w:rsidR="00885E5A" w:rsidRDefault="007B7F03">
      <w:pPr>
        <w:jc w:val="center"/>
        <w:rPr>
          <w:rFonts w:ascii="Times New Roman" w:eastAsia="Times New Roman" w:hAnsi="Times New Roman" w:cs="Times New Roman"/>
          <w:b/>
          <w:sz w:val="32"/>
          <w:szCs w:val="28"/>
          <w:u w:val="single"/>
        </w:rPr>
      </w:pPr>
      <w:r w:rsidRPr="00076624">
        <w:rPr>
          <w:rFonts w:ascii="Times New Roman" w:eastAsia="Times New Roman" w:hAnsi="Times New Roman" w:cs="Times New Roman"/>
          <w:b/>
          <w:sz w:val="32"/>
          <w:szCs w:val="28"/>
          <w:u w:val="single"/>
        </w:rPr>
        <w:t>PROJECT TITLE :</w:t>
      </w:r>
      <w:r w:rsidR="00076624">
        <w:rPr>
          <w:rFonts w:ascii="Times New Roman" w:eastAsia="Times New Roman" w:hAnsi="Times New Roman" w:cs="Times New Roman"/>
          <w:b/>
          <w:sz w:val="32"/>
          <w:szCs w:val="28"/>
          <w:u w:val="single"/>
        </w:rPr>
        <w:t xml:space="preserve"> </w:t>
      </w:r>
      <w:r w:rsidRPr="00076624">
        <w:rPr>
          <w:rFonts w:ascii="Times New Roman" w:eastAsia="Times New Roman" w:hAnsi="Times New Roman" w:cs="Times New Roman"/>
          <w:b/>
          <w:sz w:val="32"/>
          <w:szCs w:val="28"/>
          <w:u w:val="single"/>
        </w:rPr>
        <w:t>PUBLIC TRANSPORT OPTIMIZATION</w:t>
      </w:r>
    </w:p>
    <w:p w:rsidR="00076624" w:rsidRPr="00076624" w:rsidRDefault="00076624">
      <w:pPr>
        <w:jc w:val="center"/>
        <w:rPr>
          <w:rFonts w:ascii="Times New Roman" w:eastAsia="Times New Roman" w:hAnsi="Times New Roman" w:cs="Times New Roman"/>
          <w:b/>
          <w:sz w:val="32"/>
          <w:szCs w:val="28"/>
          <w:u w:val="single"/>
        </w:rPr>
      </w:pPr>
    </w:p>
    <w:p w:rsidR="00885E5A" w:rsidRDefault="00885E5A">
      <w:pPr>
        <w:rPr>
          <w:rFonts w:ascii="Times New Roman" w:eastAsia="Times New Roman" w:hAnsi="Times New Roman" w:cs="Times New Roman"/>
          <w:b/>
          <w:sz w:val="28"/>
          <w:szCs w:val="28"/>
        </w:rPr>
      </w:pP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:711721243020</w:t>
      </w:r>
      <w:proofErr w:type="gramEnd"/>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DAYANITHI E</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GMAIL ID </w:t>
      </w:r>
      <w:r>
        <w:rPr>
          <w:rFonts w:ascii="Times New Roman" w:eastAsia="Times New Roman" w:hAnsi="Times New Roman" w:cs="Times New Roman"/>
          <w:b/>
          <w:sz w:val="28"/>
          <w:szCs w:val="28"/>
        </w:rPr>
        <w:tab/>
        <w:t xml:space="preserve">                     </w:t>
      </w:r>
      <w:proofErr w:type="gramStart"/>
      <w:r>
        <w:rPr>
          <w:rFonts w:ascii="Times New Roman" w:eastAsia="Times New Roman" w:hAnsi="Times New Roman" w:cs="Times New Roman"/>
          <w:b/>
          <w:sz w:val="28"/>
          <w:szCs w:val="28"/>
        </w:rPr>
        <w:t>:idayanithie@gmail.com</w:t>
      </w:r>
      <w:proofErr w:type="gramEnd"/>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MENTOR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MOHANKUMAR.M </w:t>
      </w:r>
    </w:p>
    <w:p w:rsidR="00076624" w:rsidRPr="001D38E8" w:rsidRDefault="001D38E8" w:rsidP="001D38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EVALUATOR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:AKILANDESWARI.M</w:t>
      </w:r>
      <w:proofErr w:type="gramEnd"/>
    </w:p>
    <w:p w:rsidR="00885E5A" w:rsidRDefault="007B7F03">
      <w:pPr>
        <w:pStyle w:val="Heading2"/>
        <w:keepNext w:val="0"/>
        <w:keepLines w:val="0"/>
        <w:shd w:val="clear" w:color="auto" w:fill="FFFFFF"/>
        <w:spacing w:before="220" w:after="220" w:line="308" w:lineRule="auto"/>
        <w:jc w:val="both"/>
        <w:rPr>
          <w:rFonts w:ascii="Times New Roman" w:eastAsia="Times New Roman" w:hAnsi="Times New Roman" w:cs="Times New Roman"/>
          <w:color w:val="141414"/>
        </w:rPr>
      </w:pPr>
      <w:bookmarkStart w:id="0" w:name="_bchnswikxb44" w:colFirst="0" w:colLast="0"/>
      <w:bookmarkEnd w:id="0"/>
      <w:r>
        <w:rPr>
          <w:rFonts w:ascii="Times New Roman" w:eastAsia="Times New Roman" w:hAnsi="Times New Roman" w:cs="Times New Roman"/>
          <w:color w:val="141414"/>
        </w:rPr>
        <w:lastRenderedPageBreak/>
        <w:t>Implementation of a Smart Traffic Management System – Key Elements:</w:t>
      </w:r>
    </w:p>
    <w:p w:rsidR="00885E5A" w:rsidRDefault="007B7F03">
      <w:r>
        <w:rPr>
          <w:noProof/>
          <w:lang w:val="en-US"/>
        </w:rPr>
        <w:drawing>
          <wp:inline distT="114300" distB="114300" distL="114300" distR="114300">
            <wp:extent cx="5945505" cy="4394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5505" cy="4394200"/>
                    </a:xfrm>
                    <a:prstGeom prst="rect">
                      <a:avLst/>
                    </a:prstGeom>
                    <a:ln/>
                  </pic:spPr>
                </pic:pic>
              </a:graphicData>
            </a:graphic>
          </wp:inline>
        </w:drawing>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Here’s an implementation plan for building a scalable traffic control system using </w:t>
      </w:r>
      <w:proofErr w:type="spellStart"/>
      <w:r>
        <w:rPr>
          <w:rFonts w:ascii="Times New Roman" w:eastAsia="Times New Roman" w:hAnsi="Times New Roman" w:cs="Times New Roman"/>
          <w:color w:val="51545C"/>
          <w:sz w:val="24"/>
          <w:szCs w:val="24"/>
        </w:rPr>
        <w:t>IoT</w:t>
      </w:r>
      <w:proofErr w:type="spellEnd"/>
      <w:r>
        <w:rPr>
          <w:rFonts w:ascii="Times New Roman" w:eastAsia="Times New Roman" w:hAnsi="Times New Roman" w:cs="Times New Roman"/>
          <w:color w:val="51545C"/>
          <w:sz w:val="24"/>
          <w:szCs w:val="24"/>
        </w:rPr>
        <w:t xml:space="preserve"> capabilities:</w:t>
      </w:r>
    </w:p>
    <w:p w:rsidR="00076624"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A basic architecture that serves as a </w:t>
      </w:r>
      <w:proofErr w:type="spellStart"/>
      <w:r>
        <w:rPr>
          <w:rFonts w:ascii="Times New Roman" w:eastAsia="Times New Roman" w:hAnsi="Times New Roman" w:cs="Times New Roman"/>
          <w:color w:val="51545C"/>
          <w:sz w:val="24"/>
          <w:szCs w:val="24"/>
        </w:rPr>
        <w:t>launchpad</w:t>
      </w:r>
      <w:proofErr w:type="spellEnd"/>
      <w:r>
        <w:rPr>
          <w:rFonts w:ascii="Times New Roman" w:eastAsia="Times New Roman" w:hAnsi="Times New Roman" w:cs="Times New Roman"/>
          <w:color w:val="51545C"/>
          <w:sz w:val="24"/>
          <w:szCs w:val="24"/>
        </w:rPr>
        <w:t xml:space="preserve"> for feature enhancements and service upgrades will integrate the following components: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Sensors</w:t>
      </w:r>
      <w:r>
        <w:rPr>
          <w:rFonts w:ascii="Times New Roman" w:eastAsia="Times New Roman" w:hAnsi="Times New Roman" w:cs="Times New Roman"/>
          <w:color w:val="51545C"/>
          <w:sz w:val="24"/>
          <w:szCs w:val="24"/>
        </w:rPr>
        <w:t xml:space="preserve"> for collecting data and sending it to a centralized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Actuators</w:t>
      </w:r>
      <w:r>
        <w:rPr>
          <w:rFonts w:ascii="Times New Roman" w:eastAsia="Times New Roman" w:hAnsi="Times New Roman" w:cs="Times New Roman"/>
          <w:color w:val="51545C"/>
          <w:sz w:val="24"/>
          <w:szCs w:val="24"/>
        </w:rPr>
        <w:t xml:space="preserve"> for physical devices to make necessary adjustments like – restricting the water supply in pipelines with leakages or dimming &amp; brightening streetlights based on weather conditions.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lastRenderedPageBreak/>
        <w:t>Field gateways</w:t>
      </w:r>
      <w:r>
        <w:rPr>
          <w:rFonts w:ascii="Times New Roman" w:eastAsia="Times New Roman" w:hAnsi="Times New Roman" w:cs="Times New Roman"/>
          <w:color w:val="51545C"/>
          <w:sz w:val="24"/>
          <w:szCs w:val="24"/>
        </w:rPr>
        <w:t xml:space="preserve"> to collect &amp; compress data before moving it to a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Cloud gateways</w:t>
      </w:r>
      <w:r>
        <w:rPr>
          <w:rFonts w:ascii="Times New Roman" w:eastAsia="Times New Roman" w:hAnsi="Times New Roman" w:cs="Times New Roman"/>
          <w:color w:val="51545C"/>
          <w:sz w:val="24"/>
          <w:szCs w:val="24"/>
        </w:rPr>
        <w:t xml:space="preserve"> enable secure data transfer between field gateways &amp; the cloud storage of the traffic management system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A data lake to store the raw, unstructured information before it is cleansed, processed, transformed &amp; moved to a data warehouse for extracting actionable insights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warehouse</w:t>
      </w:r>
      <w:r>
        <w:rPr>
          <w:rFonts w:ascii="Times New Roman" w:eastAsia="Times New Roman" w:hAnsi="Times New Roman" w:cs="Times New Roman"/>
          <w:color w:val="51545C"/>
          <w:sz w:val="24"/>
          <w:szCs w:val="24"/>
        </w:rPr>
        <w:t xml:space="preserve"> stores contextual information about connected objects and devices installed with sensors and actuators.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analytics</w:t>
      </w:r>
      <w:r>
        <w:rPr>
          <w:rFonts w:ascii="Times New Roman" w:eastAsia="Times New Roman" w:hAnsi="Times New Roman" w:cs="Times New Roman"/>
          <w:color w:val="51545C"/>
          <w:sz w:val="24"/>
          <w:szCs w:val="24"/>
        </w:rPr>
        <w:t xml:space="preserve"> for </w:t>
      </w:r>
      <w:proofErr w:type="spellStart"/>
      <w:r>
        <w:rPr>
          <w:rFonts w:ascii="Times New Roman" w:eastAsia="Times New Roman" w:hAnsi="Times New Roman" w:cs="Times New Roman"/>
          <w:color w:val="51545C"/>
          <w:sz w:val="24"/>
          <w:szCs w:val="24"/>
        </w:rPr>
        <w:t>analyzing</w:t>
      </w:r>
      <w:proofErr w:type="spellEnd"/>
      <w:r>
        <w:rPr>
          <w:rFonts w:ascii="Times New Roman" w:eastAsia="Times New Roman" w:hAnsi="Times New Roman" w:cs="Times New Roman"/>
          <w:color w:val="51545C"/>
          <w:sz w:val="24"/>
          <w:szCs w:val="24"/>
        </w:rPr>
        <w:t xml:space="preserve"> the data from streetlight sensors on a centralized dashboard to adjust the intensity of lights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ML algorithms</w:t>
      </w:r>
      <w:r>
        <w:rPr>
          <w:rFonts w:ascii="Times New Roman" w:eastAsia="Times New Roman" w:hAnsi="Times New Roman" w:cs="Times New Roman"/>
          <w:color w:val="51545C"/>
          <w:sz w:val="24"/>
          <w:szCs w:val="24"/>
        </w:rPr>
        <w:t xml:space="preserve"> to </w:t>
      </w:r>
      <w:proofErr w:type="spellStart"/>
      <w:r>
        <w:rPr>
          <w:rFonts w:ascii="Times New Roman" w:eastAsia="Times New Roman" w:hAnsi="Times New Roman" w:cs="Times New Roman"/>
          <w:color w:val="51545C"/>
          <w:sz w:val="24"/>
          <w:szCs w:val="24"/>
        </w:rPr>
        <w:t>analyze</w:t>
      </w:r>
      <w:proofErr w:type="spellEnd"/>
      <w:r>
        <w:rPr>
          <w:rFonts w:ascii="Times New Roman" w:eastAsia="Times New Roman" w:hAnsi="Times New Roman" w:cs="Times New Roman"/>
          <w:color w:val="51545C"/>
          <w:sz w:val="24"/>
          <w:szCs w:val="24"/>
        </w:rPr>
        <w:t xml:space="preserve"> traffic patterns &amp; trends from historical data – stored in the data warehouse. The identified trends are then used to build predictive models for control apps. These apps modify the average vehicle speed to avoid congestion.</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Rules to enable actuators to automate the functioning &amp; control of smart city objects and devices. These rules are manually defined to tell actuators what needs to be done to solve a specific problem.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User applications</w:t>
      </w:r>
      <w:r>
        <w:rPr>
          <w:rFonts w:ascii="Times New Roman" w:eastAsia="Times New Roman" w:hAnsi="Times New Roman" w:cs="Times New Roman"/>
          <w:color w:val="51545C"/>
          <w:sz w:val="24"/>
          <w:szCs w:val="24"/>
        </w:rPr>
        <w:t xml:space="preserve"> that allow citizens to receive instant notifications in case of traffic jams and congested routes. Desktop user apps for control rooms send commands to actuators for altering traffic signals. It helps to relieve congestion and optimize routes.</w:t>
      </w:r>
    </w:p>
    <w:p w:rsidR="00885E5A" w:rsidRDefault="007B7F03">
      <w:pPr>
        <w:shd w:val="clear" w:color="auto" w:fill="FFFFFF"/>
        <w:spacing w:after="0"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885E5A">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885E5A" w:rsidRDefault="007B7F03">
      <w:pPr>
        <w:spacing w:after="0"/>
        <w:ind w:left="-266" w:right="-215"/>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Program:</w:t>
      </w:r>
    </w:p>
    <w:tbl>
      <w:tblPr>
        <w:tblStyle w:val="a"/>
        <w:tblW w:w="0" w:type="auto"/>
        <w:tblLayout w:type="fixed"/>
        <w:tblLook w:val="0600" w:firstRow="0" w:lastRow="0" w:firstColumn="0" w:lastColumn="0" w:noHBand="1" w:noVBand="1"/>
      </w:tblPr>
      <w:tblGrid>
        <w:gridCol w:w="9363"/>
      </w:tblGrid>
      <w:tr w:rsidR="00885E5A">
        <w:tc>
          <w:tcPr>
            <w:tcW w:w="9363" w:type="dxa"/>
            <w:shd w:val="clear" w:color="auto" w:fill="444444"/>
            <w:tcMar>
              <w:top w:w="100" w:type="dxa"/>
              <w:left w:w="100" w:type="dxa"/>
              <w:bottom w:w="100" w:type="dxa"/>
              <w:right w:w="100" w:type="dxa"/>
            </w:tcMar>
          </w:tcPr>
          <w:p w:rsidR="00885E5A" w:rsidRDefault="007B7F03">
            <w:pPr>
              <w:widowControl w:val="0"/>
              <w:pBdr>
                <w:top w:val="nil"/>
                <w:left w:val="nil"/>
                <w:bottom w:val="nil"/>
                <w:right w:val="nil"/>
                <w:between w:val="nil"/>
              </w:pBdr>
              <w:spacing w:after="0" w:line="276" w:lineRule="auto"/>
              <w:rPr>
                <w:rFonts w:ascii="Times New Roman" w:eastAsia="Times New Roman" w:hAnsi="Times New Roman" w:cs="Times New Roman"/>
                <w:b/>
                <w:color w:val="888888"/>
                <w:sz w:val="32"/>
                <w:szCs w:val="32"/>
                <w:highlight w:val="white"/>
              </w:rPr>
            </w:pP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tracking.centroidtracker</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tracking.trackableobject</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tensornets</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nets</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cv2</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numpy</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time</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dlib</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tensorflow.compat.v1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threading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8888"/>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param</w:t>
            </w:r>
            <w:proofErr w:type="spellEnd"/>
            <w:r>
              <w:rPr>
                <w:rFonts w:ascii="Consolas" w:eastAsia="Consolas" w:hAnsi="Consolas" w:cs="Consolas"/>
                <w:b/>
                <w:color w:val="777777"/>
                <w:sz w:val="32"/>
                <w:szCs w:val="32"/>
                <w:shd w:val="clear" w:color="auto" w:fill="444444"/>
              </w:rPr>
              <w:t xml:space="preserve"> -&gt; path of the video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list -&gt; number of vehicles will be written in the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index -&gt;Index at which data has to be written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tf.disable_v2_behavior()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Image size must be '416x416' as YoloV3 network expects that specific image size as input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 416</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inputs = </w:t>
            </w:r>
            <w:proofErr w:type="spellStart"/>
            <w:r>
              <w:rPr>
                <w:rFonts w:ascii="Consolas" w:eastAsia="Consolas" w:hAnsi="Consolas" w:cs="Consolas"/>
                <w:b/>
                <w:color w:val="DDDDDD"/>
                <w:sz w:val="32"/>
                <w:szCs w:val="32"/>
                <w:shd w:val="clear" w:color="auto" w:fill="444444"/>
              </w:rPr>
              <w:t>tf.placeholder</w:t>
            </w:r>
            <w:proofErr w:type="spellEnd"/>
            <w:r>
              <w:rPr>
                <w:rFonts w:ascii="Consolas" w:eastAsia="Consolas" w:hAnsi="Consolas" w:cs="Consolas"/>
                <w:b/>
                <w:color w:val="DDDDDD"/>
                <w:sz w:val="32"/>
                <w:szCs w:val="32"/>
                <w:shd w:val="clear" w:color="auto" w:fill="444444"/>
              </w:rPr>
              <w:t>(tf.float32,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model = nets.YOLOv3COCO(inputs, nets.Darknet19)</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maxDisappeared</w:t>
            </w:r>
            <w:proofErr w:type="spellEnd"/>
            <w:r>
              <w:rPr>
                <w:rFonts w:ascii="Consolas" w:eastAsia="Consolas" w:hAnsi="Consolas" w:cs="Consolas"/>
                <w:b/>
                <w:color w:val="DDDDDD"/>
                <w:sz w:val="32"/>
                <w:szCs w:val="32"/>
                <w:shd w:val="clear" w:color="auto" w:fill="444444"/>
              </w:rPr>
              <w:t xml:space="preserve">=5, </w:t>
            </w:r>
            <w:proofErr w:type="spellStart"/>
            <w:r>
              <w:rPr>
                <w:rFonts w:ascii="Consolas" w:eastAsia="Consolas" w:hAnsi="Consolas" w:cs="Consolas"/>
                <w:b/>
                <w:color w:val="DDDDDD"/>
                <w:sz w:val="32"/>
                <w:szCs w:val="32"/>
                <w:shd w:val="clear" w:color="auto" w:fill="444444"/>
              </w:rPr>
              <w:lastRenderedPageBreak/>
              <w:t>maxDistance</w:t>
            </w:r>
            <w:proofErr w:type="spellEnd"/>
            <w:r>
              <w:rPr>
                <w:rFonts w:ascii="Consolas" w:eastAsia="Consolas" w:hAnsi="Consolas" w:cs="Consolas"/>
                <w:b/>
                <w:color w:val="DDDDDD"/>
                <w:sz w:val="32"/>
                <w:szCs w:val="32"/>
                <w:shd w:val="clear" w:color="auto" w:fill="444444"/>
              </w:rPr>
              <w:t xml:space="preserve">=50) </w:t>
            </w:r>
            <w:r>
              <w:rPr>
                <w:rFonts w:ascii="Consolas" w:eastAsia="Consolas" w:hAnsi="Consolas" w:cs="Consolas"/>
                <w:b/>
                <w:color w:val="777777"/>
                <w:sz w:val="32"/>
                <w:szCs w:val="32"/>
                <w:shd w:val="clear" w:color="auto" w:fill="444444"/>
              </w:rPr>
              <w:t># Look into '</w:t>
            </w:r>
            <w:proofErr w:type="spellStart"/>
            <w:r>
              <w:rPr>
                <w:rFonts w:ascii="Consolas" w:eastAsia="Consolas" w:hAnsi="Consolas" w:cs="Consolas"/>
                <w:b/>
                <w:color w:val="777777"/>
                <w:sz w:val="32"/>
                <w:szCs w:val="32"/>
                <w:shd w:val="clear" w:color="auto" w:fill="444444"/>
              </w:rPr>
              <w:t>CentroidTracker</w:t>
            </w:r>
            <w:proofErr w:type="spellEnd"/>
            <w:r>
              <w:rPr>
                <w:rFonts w:ascii="Consolas" w:eastAsia="Consolas" w:hAnsi="Consolas" w:cs="Consolas"/>
                <w:b/>
                <w:color w:val="777777"/>
                <w:sz w:val="32"/>
                <w:szCs w:val="32"/>
                <w:shd w:val="clear" w:color="auto" w:fill="444444"/>
              </w:rPr>
              <w:t>' for further info about parameters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trackers = [] </w:t>
            </w:r>
            <w:r>
              <w:rPr>
                <w:rFonts w:ascii="Consolas" w:eastAsia="Consolas" w:hAnsi="Consolas" w:cs="Consolas"/>
                <w:b/>
                <w:color w:val="777777"/>
                <w:sz w:val="32"/>
                <w:szCs w:val="32"/>
                <w:shd w:val="clear" w:color="auto" w:fill="444444"/>
              </w:rPr>
              <w:t xml:space="preserve"># List of all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 xml:space="preserve"> = {} </w:t>
            </w:r>
            <w:r>
              <w:rPr>
                <w:rFonts w:ascii="Consolas" w:eastAsia="Consolas" w:hAnsi="Consolas" w:cs="Consolas"/>
                <w:b/>
                <w:color w:val="777777"/>
                <w:sz w:val="32"/>
                <w:szCs w:val="32"/>
                <w:shd w:val="clear" w:color="auto" w:fill="444444"/>
              </w:rPr>
              <w:t xml:space="preserve"># Dictionary of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objects containing object's ID and its' corresponding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 xml:space="preserve"> = 10 </w:t>
            </w:r>
            <w:r>
              <w:rPr>
                <w:rFonts w:ascii="Consolas" w:eastAsia="Consolas" w:hAnsi="Consolas" w:cs="Consolas"/>
                <w:b/>
                <w:color w:val="777777"/>
                <w:sz w:val="32"/>
                <w:szCs w:val="32"/>
                <w:shd w:val="clear" w:color="auto" w:fill="444444"/>
              </w:rPr>
              <w:t># Numbers of frames to skip from 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 xml:space="preserve"> = 0.40 </w:t>
            </w:r>
            <w:r>
              <w:rPr>
                <w:rFonts w:ascii="Consolas" w:eastAsia="Consolas" w:hAnsi="Consolas" w:cs="Consolas"/>
                <w:b/>
                <w:color w:val="777777"/>
                <w:sz w:val="32"/>
                <w:szCs w:val="32"/>
                <w:shd w:val="clear" w:color="auto" w:fill="444444"/>
              </w:rPr>
              <w:t># The confidence level of a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total = 0 </w:t>
            </w:r>
            <w:r>
              <w:rPr>
                <w:rFonts w:ascii="Consolas" w:eastAsia="Consolas" w:hAnsi="Consolas" w:cs="Consolas"/>
                <w:b/>
                <w:color w:val="777777"/>
                <w:sz w:val="32"/>
                <w:szCs w:val="32"/>
                <w:shd w:val="clear" w:color="auto" w:fill="444444"/>
              </w:rPr>
              <w:t># Total number of detected objects from classes of interest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xml:space="preserve"># Shows original video as output and not the 416x416 image that is used as yolov3 input (NOTE: Detection still happens with 416x416 </w:t>
            </w:r>
            <w:proofErr w:type="spellStart"/>
            <w:r>
              <w:rPr>
                <w:rFonts w:ascii="Consolas" w:eastAsia="Consolas" w:hAnsi="Consolas" w:cs="Consolas"/>
                <w:b/>
                <w:color w:val="777777"/>
                <w:sz w:val="32"/>
                <w:szCs w:val="32"/>
                <w:shd w:val="clear" w:color="auto" w:fill="444444"/>
              </w:rPr>
              <w:t>img</w:t>
            </w:r>
            <w:proofErr w:type="spellEnd"/>
            <w:r>
              <w:rPr>
                <w:rFonts w:ascii="Consolas" w:eastAsia="Consolas" w:hAnsi="Consolas" w:cs="Consolas"/>
                <w:b/>
                <w:color w:val="777777"/>
                <w:sz w:val="32"/>
                <w:szCs w:val="32"/>
                <w:shd w:val="clear" w:color="auto" w:fill="444444"/>
              </w:rPr>
              <w:t xml:space="preserve"> size but the output is displayed in original video size if this parameter is 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os.getcwd</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"/videos/4.mp4"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os.path.basename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print("Loading video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os.path.exists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"File does not exist. 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exit()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YoloV3 detects 80 classes represented below</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all_classes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"person"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"aeroplane"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"train"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"traffic light"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"fire hydrant"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"stop sign"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"parking meter"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"bench"</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"bird"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"horse"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"sheep"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"cow"</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"elephant"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"zebra"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"giraffe"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"backpack"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"umbrella"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"handbag"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"tie"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"suitcase"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frisbee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"snowboard"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"sports ball"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"kite"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bat"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glove"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"skateboard"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"surfboard"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"tennis racket"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"bottle"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"wine glass"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"cup"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"fork"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"knife"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"spoon"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"bowl"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"banana"</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"apple"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"sandwich"</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"orange"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"broccoli"</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"carrot"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"hot 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"pizza"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"donut"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"cake"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"chair"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"sofa"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pottedplant</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diningtable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"toilet"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tvmonitor</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"laptop"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"mouse"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"remote"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"keyboard"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"cell phone"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"microwave"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"oven"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"toaster"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"sink"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"refrigerator"</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"book"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"clock"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"vase"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"scissors"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"teddy 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"hair drier"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lastRenderedPageBreak/>
              <w:t>"toothbrush"</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Classes of interest (with their corresponding indexes for easier looping)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classes = { 1 :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2 :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3 :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5 :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7 :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with</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tf.Session</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sess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model.pretrained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cap = cv2.VideoCapture(</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Get video size (just for log purposes)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width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(cv2.CAP_PROP_FRAME_WIDTH))</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height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Scale used for output window size and net size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width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height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drawRectangleCV2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pt1, pt2,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lastRenderedPageBreak/>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point1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point2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return</w:t>
            </w:r>
            <w:r>
              <w:rPr>
                <w:rFonts w:ascii="Consolas" w:eastAsia="Consolas" w:hAnsi="Consolas" w:cs="Consolas"/>
                <w:b/>
                <w:color w:val="DDDDDD"/>
                <w:sz w:val="32"/>
                <w:szCs w:val="32"/>
                <w:shd w:val="clear" w:color="auto" w:fill="444444"/>
              </w:rPr>
              <w:t xml:space="preserve"> cv2.rectangle(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point1, point2,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drawTextCV2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cv2.putText(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drawCircleCV2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cv2.circle(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Python 3.5.6 does not support f-strings (next line will generate syntax error)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#print(</w:t>
            </w:r>
            <w:proofErr w:type="spellStart"/>
            <w:r>
              <w:rPr>
                <w:rFonts w:ascii="Consolas" w:eastAsia="Consolas" w:hAnsi="Consolas" w:cs="Consolas"/>
                <w:b/>
                <w:color w:val="777777"/>
                <w:sz w:val="32"/>
                <w:szCs w:val="32"/>
                <w:shd w:val="clear" w:color="auto" w:fill="444444"/>
              </w:rPr>
              <w:t>f"Loaded</w:t>
            </w:r>
            <w:proofErr w:type="spellEnd"/>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gramStart"/>
            <w:r>
              <w:rPr>
                <w:rFonts w:ascii="Consolas" w:eastAsia="Consolas" w:hAnsi="Consolas" w:cs="Consolas"/>
                <w:b/>
                <w:color w:val="777777"/>
                <w:sz w:val="32"/>
                <w:szCs w:val="32"/>
                <w:shd w:val="clear" w:color="auto" w:fill="444444"/>
              </w:rPr>
              <w:t>print(</w:t>
            </w:r>
            <w:proofErr w:type="gramEnd"/>
            <w:r>
              <w:rPr>
                <w:rFonts w:ascii="Consolas" w:eastAsia="Consolas" w:hAnsi="Consolas" w:cs="Consolas"/>
                <w:b/>
                <w:color w:val="777777"/>
                <w:sz w:val="32"/>
                <w:szCs w:val="32"/>
                <w:shd w:val="clear" w:color="auto" w:fill="444444"/>
              </w:rPr>
              <w:t>"Loaded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width=width, height=height))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while</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cap.isOpened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try</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ret, frame = </w:t>
            </w:r>
            <w:proofErr w:type="spellStart"/>
            <w:r>
              <w:rPr>
                <w:rFonts w:ascii="Consolas" w:eastAsia="Consolas" w:hAnsi="Consolas" w:cs="Consolas"/>
                <w:b/>
                <w:color w:val="DDDDDD"/>
                <w:sz w:val="32"/>
                <w:szCs w:val="32"/>
                <w:shd w:val="clear" w:color="auto" w:fill="444444"/>
              </w:rPr>
              <w:t>cap.read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 cv2.resize(frame,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except</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 frame </w:t>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skip_</w:t>
            </w:r>
            <w:bookmarkStart w:id="1" w:name="_GoBack"/>
            <w:r>
              <w:rPr>
                <w:rFonts w:ascii="Consolas" w:eastAsia="Consolas" w:hAnsi="Consolas" w:cs="Consolas"/>
                <w:b/>
                <w:color w:val="DDDDDD"/>
                <w:sz w:val="32"/>
                <w:szCs w:val="32"/>
                <w:shd w:val="clear" w:color="auto" w:fill="444444"/>
              </w:rPr>
              <w:t>frames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bookmarkEnd w:id="1"/>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Detecting happens after number of frames have passes specified by '</w:t>
            </w:r>
            <w:proofErr w:type="spellStart"/>
            <w:r>
              <w:rPr>
                <w:rFonts w:ascii="Consolas" w:eastAsia="Consolas" w:hAnsi="Consolas" w:cs="Consolas"/>
                <w:b/>
                <w:color w:val="777777"/>
                <w:sz w:val="32"/>
                <w:szCs w:val="32"/>
                <w:shd w:val="clear" w:color="auto" w:fill="444444"/>
              </w:rPr>
              <w:t>skip_frames</w:t>
            </w:r>
            <w:proofErr w:type="spellEnd"/>
            <w:r>
              <w:rPr>
                <w:rFonts w:ascii="Consolas" w:eastAsia="Consolas" w:hAnsi="Consolas" w:cs="Consolas"/>
                <w:b/>
                <w:color w:val="777777"/>
                <w:sz w:val="32"/>
                <w:szCs w:val="32"/>
                <w:shd w:val="clear" w:color="auto" w:fill="444444"/>
              </w:rPr>
              <w:t>' variable value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trackers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 </w:t>
            </w:r>
            <w:r>
              <w:rPr>
                <w:rFonts w:ascii="Consolas" w:eastAsia="Consolas" w:hAnsi="Consolas" w:cs="Consolas"/>
                <w:b/>
                <w:color w:val="777777"/>
                <w:sz w:val="32"/>
                <w:szCs w:val="32"/>
                <w:shd w:val="clear" w:color="auto" w:fill="444444"/>
              </w:rPr>
              <w:t># reset counter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).reshape(-1,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start_time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time.time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predictions = </w:t>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model.preds</w:t>
            </w:r>
            <w:proofErr w:type="spellEnd"/>
            <w:r>
              <w:rPr>
                <w:rFonts w:ascii="Consolas" w:eastAsia="Consolas" w:hAnsi="Consolas" w:cs="Consolas"/>
                <w:b/>
                <w:color w:val="DDDDDD"/>
                <w:sz w:val="32"/>
                <w:szCs w:val="32"/>
                <w:shd w:val="clear" w:color="auto" w:fill="444444"/>
              </w:rPr>
              <w:t xml:space="preserve">, {inputs: </w:t>
            </w:r>
            <w:proofErr w:type="spellStart"/>
            <w:r>
              <w:rPr>
                <w:rFonts w:ascii="Consolas" w:eastAsia="Consolas" w:hAnsi="Consolas" w:cs="Consolas"/>
                <w:b/>
                <w:color w:val="DDDDDD"/>
                <w:sz w:val="32"/>
                <w:szCs w:val="32"/>
                <w:shd w:val="clear" w:color="auto" w:fill="444444"/>
              </w:rPr>
              <w:t>model.preprocess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print("Detection took %s seconds" % (</w:t>
            </w:r>
            <w:proofErr w:type="spellStart"/>
            <w:r>
              <w:rPr>
                <w:rFonts w:ascii="Consolas" w:eastAsia="Consolas" w:hAnsi="Consolas" w:cs="Consolas"/>
                <w:b/>
                <w:color w:val="777777"/>
                <w:sz w:val="32"/>
                <w:szCs w:val="32"/>
                <w:shd w:val="clear" w:color="auto" w:fill="444444"/>
              </w:rPr>
              <w:t>time.time</w:t>
            </w:r>
            <w:proofErr w:type="spellEnd"/>
            <w:r>
              <w:rPr>
                <w:rFonts w:ascii="Consolas" w:eastAsia="Consolas" w:hAnsi="Consolas" w:cs="Consolas"/>
                <w:b/>
                <w:color w:val="777777"/>
                <w:sz w:val="32"/>
                <w:szCs w:val="32"/>
                <w:shd w:val="clear" w:color="auto" w:fill="444444"/>
              </w:rPr>
              <w:t xml:space="preserve">() - </w:t>
            </w:r>
            <w:proofErr w:type="spellStart"/>
            <w:r>
              <w:rPr>
                <w:rFonts w:ascii="Consolas" w:eastAsia="Consolas" w:hAnsi="Consolas" w:cs="Consolas"/>
                <w:b/>
                <w:color w:val="777777"/>
                <w:sz w:val="32"/>
                <w:szCs w:val="32"/>
                <w:shd w:val="clear" w:color="auto" w:fill="444444"/>
              </w:rPr>
              <w:t>start_time</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model.get_boxes</w:t>
            </w:r>
            <w:proofErr w:type="spellEnd"/>
            <w:r>
              <w:rPr>
                <w:rFonts w:ascii="Consolas" w:eastAsia="Consolas" w:hAnsi="Consolas" w:cs="Consolas"/>
                <w:b/>
                <w:color w:val="777777"/>
                <w:sz w:val="32"/>
                <w:szCs w:val="32"/>
                <w:shd w:val="clear" w:color="auto" w:fill="444444"/>
              </w:rPr>
              <w:t xml:space="preserve"> returns a 80 element array containing information about detected classes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each element contains a list of detected boxes, confidence level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detections = </w:t>
            </w:r>
            <w:proofErr w:type="spellStart"/>
            <w:r>
              <w:rPr>
                <w:rFonts w:ascii="Consolas" w:eastAsia="Consolas" w:hAnsi="Consolas" w:cs="Consolas"/>
                <w:b/>
                <w:color w:val="DDDDDD"/>
                <w:sz w:val="32"/>
                <w:szCs w:val="32"/>
                <w:shd w:val="clear" w:color="auto" w:fill="444444"/>
              </w:rPr>
              <w:t>model.get_boxes</w:t>
            </w:r>
            <w:proofErr w:type="spellEnd"/>
            <w:r>
              <w:rPr>
                <w:rFonts w:ascii="Consolas" w:eastAsia="Consolas" w:hAnsi="Consolas" w:cs="Consolas"/>
                <w:b/>
                <w:color w:val="DDDDDD"/>
                <w:sz w:val="32"/>
                <w:szCs w:val="32"/>
                <w:shd w:val="clear" w:color="auto" w:fill="444444"/>
              </w:rPr>
              <w:t xml:space="preserve">(predictions, </w:t>
            </w:r>
            <w:proofErr w:type="spellStart"/>
            <w:r>
              <w:rPr>
                <w:rFonts w:ascii="Consolas" w:eastAsia="Consolas" w:hAnsi="Consolas" w:cs="Consolas"/>
                <w:b/>
                <w:color w:val="DDDDDD"/>
                <w:sz w:val="32"/>
                <w:szCs w:val="32"/>
                <w:shd w:val="clear" w:color="auto" w:fill="444444"/>
              </w:rPr>
              <w:t>np_img.shape</w:t>
            </w:r>
            <w:proofErr w:type="spellEnd"/>
            <w:r>
              <w:rPr>
                <w:rFonts w:ascii="Consolas" w:eastAsia="Consolas" w:hAnsi="Consolas" w:cs="Consolas"/>
                <w:b/>
                <w:color w:val="DDDDDD"/>
                <w:sz w:val="32"/>
                <w:szCs w:val="32"/>
                <w:shd w:val="clear" w:color="auto" w:fill="444444"/>
              </w:rPr>
              <w:t>[1:3])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(detections)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only through classes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classes.keys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xml:space="preserve"> = classes[</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Loop through detected </w:t>
            </w:r>
            <w:proofErr w:type="spellStart"/>
            <w:r>
              <w:rPr>
                <w:rFonts w:ascii="Consolas" w:eastAsia="Consolas" w:hAnsi="Consolas" w:cs="Consolas"/>
                <w:b/>
                <w:color w:val="777777"/>
                <w:sz w:val="32"/>
                <w:szCs w:val="32"/>
                <w:shd w:val="clear" w:color="auto" w:fill="444444"/>
              </w:rPr>
              <w:t>infos</w:t>
            </w:r>
            <w:proofErr w:type="spellEnd"/>
            <w:r>
              <w:rPr>
                <w:rFonts w:ascii="Consolas" w:eastAsia="Consolas" w:hAnsi="Consolas" w:cs="Consolas"/>
                <w:b/>
                <w:color w:val="777777"/>
                <w:sz w:val="32"/>
                <w:szCs w:val="32"/>
                <w:shd w:val="clear" w:color="auto" w:fill="444444"/>
              </w:rPr>
              <w:t xml:space="preserve"> of a class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range(</w:t>
            </w:r>
            <w:proofErr w:type="spellStart"/>
            <w:r>
              <w:rPr>
                <w:rFonts w:ascii="Consolas" w:eastAsia="Consolas" w:hAnsi="Consolas" w:cs="Consolas"/>
                <w:b/>
                <w:color w:val="DDDDDD"/>
                <w:sz w:val="32"/>
                <w:szCs w:val="32"/>
                <w:shd w:val="clear" w:color="auto" w:fill="444444"/>
              </w:rPr>
              <w:t>len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box =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][4] &gt;= </w:t>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print("Detected ", </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with confidence of ", </w:t>
            </w:r>
            <w:proofErr w:type="spellStart"/>
            <w:r>
              <w:rPr>
                <w:rFonts w:ascii="Consolas" w:eastAsia="Consolas" w:hAnsi="Consolas" w:cs="Consolas"/>
                <w:b/>
                <w:color w:val="777777"/>
                <w:sz w:val="32"/>
                <w:szCs w:val="32"/>
                <w:shd w:val="clear" w:color="auto" w:fill="444444"/>
              </w:rPr>
              <w:t>np_detections</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class_index</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i</w:t>
            </w:r>
            <w:proofErr w:type="spellEnd"/>
            <w:r>
              <w:rPr>
                <w:rFonts w:ascii="Consolas" w:eastAsia="Consolas" w:hAnsi="Consolas" w:cs="Consolas"/>
                <w:b/>
                <w:color w:val="777777"/>
                <w:sz w:val="32"/>
                <w:szCs w:val="32"/>
                <w:shd w:val="clear" w:color="auto" w:fill="444444"/>
              </w:rPr>
              <w:t>][4])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box[0], box[1], box[2], box[3]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cv2.FONT_HERSHEY_SIMPLEX, .5, (0, 0, 255),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Construct a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rectangle object from the bounding box coordinates and then start the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correlation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tracker = </w:t>
            </w:r>
            <w:proofErr w:type="spellStart"/>
            <w:r>
              <w:rPr>
                <w:rFonts w:ascii="Consolas" w:eastAsia="Consolas" w:hAnsi="Consolas" w:cs="Consolas"/>
                <w:b/>
                <w:color w:val="DDDDDD"/>
                <w:sz w:val="32"/>
                <w:szCs w:val="32"/>
                <w:shd w:val="clear" w:color="auto" w:fill="444444"/>
              </w:rPr>
              <w:t>dlib.correlation_tracker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dlib.rectangle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tracker.start_track</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tracker to our list of trackers so we can utilize it during skip frames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trackers.append</w:t>
            </w:r>
            <w:proofErr w:type="spellEnd"/>
            <w:r>
              <w:rPr>
                <w:rFonts w:ascii="Consolas" w:eastAsia="Consolas" w:hAnsi="Consolas" w:cs="Consolas"/>
                <w:b/>
                <w:color w:val="DDDDDD"/>
                <w:sz w:val="32"/>
                <w:szCs w:val="32"/>
                <w:shd w:val="clear" w:color="auto" w:fill="444444"/>
              </w:rPr>
              <w:t>(tracker)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Write the total number of detected objects for a given class on this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 </w:t>
            </w:r>
            <w:proofErr w:type="spellStart"/>
            <w:r>
              <w:rPr>
                <w:rFonts w:ascii="Consolas" w:eastAsia="Consolas" w:hAnsi="Consolas" w:cs="Consolas"/>
                <w:b/>
                <w:color w:val="777777"/>
                <w:sz w:val="32"/>
                <w:szCs w:val="32"/>
                <w:shd w:val="clear" w:color="auto" w:fill="444444"/>
              </w:rPr>
              <w:t>local_count</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detection is not happening then track previously detected objects (if any)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print("[TRACKING]")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1 </w:t>
            </w:r>
            <w:r>
              <w:rPr>
                <w:rFonts w:ascii="Consolas" w:eastAsia="Consolas" w:hAnsi="Consolas" w:cs="Consolas"/>
                <w:b/>
                <w:color w:val="777777"/>
                <w:sz w:val="32"/>
                <w:szCs w:val="32"/>
                <w:shd w:val="clear" w:color="auto" w:fill="444444"/>
              </w:rPr>
              <w:t xml:space="preserve"># </w:t>
            </w:r>
            <w:r>
              <w:rPr>
                <w:rFonts w:ascii="Consolas" w:eastAsia="Consolas" w:hAnsi="Consolas" w:cs="Consolas"/>
                <w:b/>
                <w:color w:val="777777"/>
                <w:sz w:val="32"/>
                <w:szCs w:val="32"/>
                <w:shd w:val="clear" w:color="auto" w:fill="444444"/>
              </w:rPr>
              <w:lastRenderedPageBreak/>
              <w:t>Increase the number frames for which we did not use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through tracker, update each of them and display their rectangle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tracker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pos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tracker.get_position</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Unpack the position object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pos.left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pos.top</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pos.right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pos.bottom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bounding box coordinates to the tracking rectangles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tracker_rects.append</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tracking rectangles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(255, 0,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Use the centroid tracker to associate the (1) old object centroids with (2) the newly </w:t>
            </w:r>
            <w:r>
              <w:rPr>
                <w:rFonts w:ascii="Consolas" w:eastAsia="Consolas" w:hAnsi="Consolas" w:cs="Consolas"/>
                <w:b/>
                <w:color w:val="777777"/>
                <w:sz w:val="32"/>
                <w:szCs w:val="32"/>
                <w:shd w:val="clear" w:color="auto" w:fill="444444"/>
              </w:rPr>
              <w:lastRenderedPageBreak/>
              <w:t>computed object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objects = </w:t>
            </w:r>
            <w:proofErr w:type="spellStart"/>
            <w:r>
              <w:rPr>
                <w:rFonts w:ascii="Consolas" w:eastAsia="Consolas" w:hAnsi="Consolas" w:cs="Consolas"/>
                <w:b/>
                <w:color w:val="DDDDDD"/>
                <w:sz w:val="32"/>
                <w:szCs w:val="32"/>
                <w:shd w:val="clear" w:color="auto" w:fill="444444"/>
              </w:rPr>
              <w:t>ct.update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over the tracked objects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centroid)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objects.items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Check to see if a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exists for the current object 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trackableObjects.get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to </w:t>
            </w:r>
            <w:r>
              <w:rPr>
                <w:rFonts w:ascii="Consolas" w:eastAsia="Consolas" w:hAnsi="Consolas" w:cs="Consolas"/>
                <w:b/>
                <w:color w:val="FFFFFF"/>
                <w:sz w:val="32"/>
                <w:szCs w:val="32"/>
                <w:shd w:val="clear" w:color="auto" w:fill="444444"/>
              </w:rPr>
              <w:t>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If there is no existing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create one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to.centroids.append</w:t>
            </w:r>
            <w:proofErr w:type="spellEnd"/>
            <w:r>
              <w:rPr>
                <w:rFonts w:ascii="Consolas" w:eastAsia="Consolas" w:hAnsi="Consolas" w:cs="Consolas"/>
                <w:b/>
                <w:color w:val="DDDDDD"/>
                <w:sz w:val="32"/>
                <w:szCs w:val="32"/>
                <w:shd w:val="clear" w:color="auto" w:fill="444444"/>
              </w:rPr>
              <w:t>(centroid)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the object has not been counted, count it and mark it as counted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total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Store the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in our dictionary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 to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both the ID of the object and the centroid of the object on the output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"ID {}"</w:t>
            </w:r>
            <w:r>
              <w:rPr>
                <w:rFonts w:ascii="Consolas" w:eastAsia="Consolas" w:hAnsi="Consolas" w:cs="Consolas"/>
                <w:b/>
                <w:color w:val="DDDDDD"/>
                <w:sz w:val="32"/>
                <w:szCs w:val="32"/>
                <w:shd w:val="clear" w:color="auto" w:fill="444444"/>
              </w:rPr>
              <w:t>.format(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(centroid[0] - 10, centroid[1] - 10), cv2.FONT_HERSHEY_SIMPLEX, 0.5,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drawCircleCV2(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(centroid[0], centroid[1]), 2,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total count so far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str</w:t>
            </w:r>
            <w:proofErr w:type="spellEnd"/>
            <w:r>
              <w:rPr>
                <w:rFonts w:ascii="Consolas" w:eastAsia="Consolas" w:hAnsi="Consolas" w:cs="Consolas"/>
                <w:b/>
                <w:color w:val="DDDDDD"/>
                <w:sz w:val="32"/>
                <w:szCs w:val="32"/>
                <w:shd w:val="clear" w:color="auto" w:fill="444444"/>
              </w:rPr>
              <w:t>(total)</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(10, 30), cv2.FONT_HERSHEY_SIMPLEX, 0.6, (0, 0, 255), 2)</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current frame (with all annotations drawn up to this point)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cv2.imshow(</w:t>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key = cv2.waitKey(1) &amp; 0xFF</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'q'</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QUIT (exits)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break</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elif</w:t>
            </w:r>
            <w:proofErr w:type="spellEnd"/>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'p'</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cv2.waitKey(0) </w:t>
            </w:r>
            <w:r>
              <w:rPr>
                <w:rFonts w:ascii="Consolas" w:eastAsia="Consolas" w:hAnsi="Consolas" w:cs="Consolas"/>
                <w:b/>
                <w:color w:val="777777"/>
                <w:sz w:val="32"/>
                <w:szCs w:val="32"/>
                <w:shd w:val="clear" w:color="auto" w:fill="444444"/>
              </w:rPr>
              <w:t># PAUSE (Enter any key to continue)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proofErr w:type="spellStart"/>
            <w:r>
              <w:rPr>
                <w:rFonts w:ascii="Consolas" w:eastAsia="Consolas" w:hAnsi="Consolas" w:cs="Consolas"/>
                <w:b/>
                <w:color w:val="DDDDDD"/>
                <w:sz w:val="32"/>
                <w:szCs w:val="32"/>
                <w:shd w:val="clear" w:color="auto" w:fill="444444"/>
              </w:rPr>
              <w:t>cap.release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cv2.destroyAllWindows()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8888"/>
                <w:sz w:val="32"/>
                <w:szCs w:val="32"/>
                <w:shd w:val="clear" w:color="auto" w:fill="444444"/>
              </w:rPr>
              <w:t>"""</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function which will run our code</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 xml:space="preserve">will write the number of </w:t>
            </w:r>
            <w:proofErr w:type="spellStart"/>
            <w:r>
              <w:rPr>
                <w:rFonts w:ascii="Consolas" w:eastAsia="Consolas" w:hAnsi="Consolas" w:cs="Consolas"/>
                <w:b/>
                <w:color w:val="DD8888"/>
                <w:sz w:val="32"/>
                <w:szCs w:val="32"/>
                <w:shd w:val="clear" w:color="auto" w:fill="444444"/>
              </w:rPr>
              <w:t>veicles</w:t>
            </w:r>
            <w:proofErr w:type="spellEnd"/>
            <w:r>
              <w:rPr>
                <w:rFonts w:ascii="Consolas" w:eastAsia="Consolas" w:hAnsi="Consolas" w:cs="Consolas"/>
                <w:b/>
                <w:color w:val="DD8888"/>
                <w:sz w:val="32"/>
                <w:szCs w:val="32"/>
                <w:shd w:val="clear" w:color="auto" w:fill="444444"/>
              </w:rPr>
              <w:t xml:space="preserve"> in the list provided</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__name__ == </w:t>
            </w:r>
            <w:r>
              <w:rPr>
                <w:rFonts w:ascii="Consolas" w:eastAsia="Consolas" w:hAnsi="Consolas" w:cs="Consolas"/>
                <w:b/>
                <w:color w:val="DD8888"/>
                <w:sz w:val="32"/>
                <w:szCs w:val="32"/>
                <w:shd w:val="clear" w:color="auto" w:fill="444444"/>
              </w:rPr>
              <w:t>"__main__"</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"/videos/test.mp4"</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Logic for setting the time for each signal</w:t>
            </w:r>
          </w:p>
        </w:tc>
      </w:tr>
    </w:tbl>
    <w:p w:rsidR="00885E5A" w:rsidRDefault="00885E5A">
      <w:pPr>
        <w:spacing w:after="0"/>
        <w:ind w:left="-266" w:right="-215"/>
        <w:jc w:val="both"/>
        <w:rPr>
          <w:rFonts w:ascii="Times New Roman" w:eastAsia="Times New Roman" w:hAnsi="Times New Roman" w:cs="Times New Roman"/>
          <w:b/>
          <w:sz w:val="32"/>
          <w:szCs w:val="32"/>
        </w:rPr>
      </w:pPr>
    </w:p>
    <w:sectPr w:rsidR="00885E5A" w:rsidSect="00076624">
      <w:headerReference w:type="even" r:id="rId12"/>
      <w:headerReference w:type="default" r:id="rId13"/>
      <w:pgSz w:w="12240" w:h="15840"/>
      <w:pgMar w:top="1456" w:right="1437" w:bottom="2009" w:left="1440" w:header="480" w:footer="47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CAF" w:rsidRDefault="008C6CAF">
      <w:pPr>
        <w:spacing w:after="0" w:line="240" w:lineRule="auto"/>
      </w:pPr>
      <w:r>
        <w:separator/>
      </w:r>
    </w:p>
  </w:endnote>
  <w:endnote w:type="continuationSeparator" w:id="0">
    <w:p w:rsidR="008C6CAF" w:rsidRDefault="008C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altName w:val="Segoe Print"/>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CAF" w:rsidRDefault="008C6CAF">
      <w:pPr>
        <w:spacing w:after="0" w:line="240" w:lineRule="auto"/>
      </w:pPr>
      <w:r>
        <w:separator/>
      </w:r>
    </w:p>
  </w:footnote>
  <w:footnote w:type="continuationSeparator" w:id="0">
    <w:p w:rsidR="008C6CAF" w:rsidRDefault="008C6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7B7F03">
    <w:pPr>
      <w:spacing w:after="0"/>
      <w:ind w:left="-1440" w:right="10803"/>
    </w:pPr>
    <w:r>
      <w:rPr>
        <w:noProof/>
        <w:lang w:val="en-US"/>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59" name="Group 59"/>
                      <wpg:cNvGrpSpPr/>
                      <wpg:grpSpPr>
                        <a:xfrm>
                          <a:off x="1763838" y="3751806"/>
                          <a:ext cx="7164324" cy="56388"/>
                          <a:chOff x="0" y="0"/>
                          <a:chExt cx="7164324" cy="56388"/>
                        </a:xfrm>
                      </wpg:grpSpPr>
                      <wps:wsp>
                        <wps:cNvPr id="60" name="Rectangle 60"/>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61" name="Freeform 61"/>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62" name="Freeform 62"/>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3" name="Freeform 63"/>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64" name="Freeform 64"/>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5" name="Freeform 65"/>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6" name="Freeform 66"/>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7" name="Freeform 67"/>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8" name="Freeform 68"/>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9" name="Freeform 6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70" name="Freeform 7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71" name="Freeform 7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72" name="Freeform 7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73" name="Freeform 7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7B7F03">
    <w:r>
      <w:rPr>
        <w:noProof/>
        <w:lang w:val="en-US"/>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360680</wp:posOffset>
              </wp:positionV>
              <wp:extent cx="7164070" cy="9337675"/>
              <wp:effectExtent l="0" t="0" r="0" b="0"/>
              <wp:wrapNone/>
              <wp:docPr id="4" name="Group 4"/>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75" name="Group 75"/>
                      <wpg:cNvGrpSpPr/>
                      <wpg:grpSpPr>
                        <a:xfrm>
                          <a:off x="1763838" y="0"/>
                          <a:ext cx="7164324" cy="7560000"/>
                          <a:chOff x="0" y="0"/>
                          <a:chExt cx="7164324" cy="9337548"/>
                        </a:xfrm>
                      </wpg:grpSpPr>
                      <wps:wsp>
                        <wps:cNvPr id="76" name="Rectangle 7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77" name="Freeform 7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78" name="Freeform 7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9" name="Freeform 7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0" name="Freeform 8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1" name="Freeform 8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82" name="Freeform 8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360680</wp:posOffset>
              </wp:positionV>
              <wp:extent cx="7164070" cy="933767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64070" cy="9337675"/>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076624">
    <w:pPr>
      <w:spacing w:after="0"/>
      <w:ind w:left="-1440" w:right="10803"/>
    </w:pPr>
    <w:r>
      <w:rPr>
        <w:noProof/>
        <w:lang w:val="en-US"/>
      </w:rPr>
      <mc:AlternateContent>
        <mc:Choice Requires="wpg">
          <w:drawing>
            <wp:anchor distT="0" distB="0" distL="0" distR="0" simplePos="0" relativeHeight="251659264" behindDoc="1" locked="0" layoutInCell="1" hidden="0" allowOverlap="1" wp14:anchorId="23CCC1D3" wp14:editId="01347F77">
              <wp:simplePos x="0" y="0"/>
              <wp:positionH relativeFrom="page">
                <wp:posOffset>304813</wp:posOffset>
              </wp:positionH>
              <wp:positionV relativeFrom="page">
                <wp:posOffset>360680</wp:posOffset>
              </wp:positionV>
              <wp:extent cx="7164070" cy="9337675"/>
              <wp:effectExtent l="0" t="0" r="0" b="0"/>
              <wp:wrapNone/>
              <wp:docPr id="3" name="Group 3"/>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27" name="Group 25"/>
                      <wpg:cNvGrpSpPr/>
                      <wpg:grpSpPr>
                        <a:xfrm>
                          <a:off x="1763838" y="0"/>
                          <a:ext cx="7164324" cy="7560000"/>
                          <a:chOff x="0" y="0"/>
                          <a:chExt cx="7164324" cy="9337548"/>
                        </a:xfrm>
                      </wpg:grpSpPr>
                      <wps:wsp>
                        <wps:cNvPr id="28" name="Rectangle 2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29" name="Freeform 2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0" name="Freeform 2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1" name="Freeform 2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4" name="Freeform 3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3CCC1D3" id="Group 3" o:spid="_x0000_s1056" style="position:absolute;left:0;text-align:left;margin-left:24pt;margin-top:28.4pt;width:564.1pt;height:735.25pt;z-index:-251657216;mso-wrap-distance-left:0;mso-wrap-distance-right:0;mso-position-horizontal-relative:page;mso-position-vertical-relative:page" coordorigin="17638" coordsize="7164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">
              <v:group id="Group 25" o:spid="_x0000_s1057" style="position:absolute;left:17638;width:71643;height:75600" coordsize="71643,9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6" o:spid="_x0000_s1058" style="position:absolute;width:71643;height:9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rsidR="00885E5A" w:rsidRDefault="00885E5A">
                        <w:pPr>
                          <w:spacing w:after="0" w:line="240" w:lineRule="auto"/>
                          <w:textDirection w:val="btLr"/>
                        </w:pPr>
                      </w:p>
                    </w:txbxContent>
                  </v:textbox>
                </v:rect>
                <v:shape id="Freeform 27" o:spid="_x0000_s1059" style="position:absolute;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vLMEA&#10;AADbAAAADwAAAGRycy9kb3ducmV2LnhtbERPu2rDMBTdA/kHcQvdEtkpmMaNYkJoaIcueQztdrFu&#10;LVPrylhKbPfrK0Og4+G8N8VgG3GjzteOFaTLBARx6XTNlYLL+bB4BuEDssbGMSkYyUOxnc82mGvX&#10;85Fup1CJGMI+RwUmhDaX0peGLPqla4kj9+06iyHCrpK6wz6G20aukiSTFmuODQZb2hsqf05Xq4B+&#10;X58+vz7acVp1zTg5mLddqtTjw7B7ARFoCP/iu/tdK1itYfo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KLyzBAAAA2wAAAA8AAAAAAAAAAAAAAAAAmAIAAGRycy9kb3du&#10;cmV2LnhtbFBLBQYAAAAABAAEAPUAAACGAwAAAAA=&#10;" path="m,l38100,r,9337548l,9337548,,e" fillcolor="black" stroked="f">
                  <v:path arrowok="t" o:extrusionok="f"/>
                </v:shape>
                <v:shape id="Freeform 28" o:spid="_x0000_s1060" style="position:absolute;left:381;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Hwm8IA&#10;AADbAAAADwAAAGRycy9kb3ducmV2LnhtbERPTWsCMRC9C/0PYQq9lJq1tiqrUUpREA9St+192Iyb&#10;1c1kSaKu/vrmUPD4eN+zRWcbcSYfascKBv0MBHHpdM2Vgp/v1csERIjIGhvHpOBKARbzh94Mc+0u&#10;vKNzESuRQjjkqMDE2OZShtKQxdB3LXHi9s5bjAn6SmqPlxRuG/maZSNpsebUYLClT0PlsThZBeOv&#10;50PpyWzexxv8venl9vA2OSn19Nh9TEFE6uJd/O9eawXDtD59S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fCbwgAAANsAAAAPAAAAAAAAAAAAAAAAAJgCAABkcnMvZG93&#10;bnJldi54bWxQSwUGAAAAAAQABAD1AAAAhwMAAAAA&#10;" path="m,l9144,r,9337548l,9337548,,e" stroked="f">
                  <v:path arrowok="t" o:extrusionok="f"/>
                </v:shape>
                <v:shape id="Freeform 29" o:spid="_x0000_s1061" style="position:absolute;left:472;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EsUA&#10;AADbAAAADwAAAGRycy9kb3ducmV2LnhtbESP3WoCMRSE7wu+QzhCb0rNalHK1iiLIhUE/+oDHDbH&#10;3cXkZN2kuvr0Rij0cpiZb5jxtLVGXKjxlWMF/V4Cgjh3uuJCweFn8f4JwgdkjcYxKbiRh+mk8zLG&#10;VLsr7+iyD4WIEPYpKihDqFMpfV6SRd9zNXH0jq6xGKJsCqkbvEa4NXKQJCNpseK4UGJNs5Ly0/7X&#10;KrivznwYFm/fO7Oeh+Uxy24bs1XqtdtmXyACteE//NdeagUffXh+iT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JkSxQAAANsAAAAPAAAAAAAAAAAAAAAAAJgCAABkcnMv&#10;ZG93bnJldi54bWxQSwUGAAAAAAQABAD1AAAAigMAAAAA&#10;" path="m,l9144,r,9337548l,9337548,,e" fillcolor="black" stroked="f">
                  <v:path arrowok="t" o:extrusionok="f"/>
                </v:shape>
                <v:shape id="Freeform 30" o:spid="_x0000_s1062" style="position:absolute;left:71262;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rgL0A&#10;AADbAAAADwAAAGRycy9kb3ducmV2LnhtbERPy6rCMBDdC/5DGMGdpiqIVKOIKLpw42Ohu6EZm2Iz&#10;KU3U6tcb4cJdHs57tmhsKZ5U+8KxgkE/AUGcOV1wruB82vQmIHxA1lg6JgVv8rCYt1szTLV78YGe&#10;x5CLGMI+RQUmhCqV0meGLPq+q4gjd3O1xRBhnUtd4yuG21IOk2QsLRYcGwxWtDKU3Y8Pq4A+69Hl&#10;uq/ev1WPMScbs10OlOp2muUURKAm/Iv/3DutYDSE35f4A+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rcrgL0AAADbAAAADwAAAAAAAAAAAAAAAACYAgAAZHJzL2Rvd25yZXYu&#10;eG1sUEsFBgAAAAAEAAQA9QAAAIIDAAAAAA==&#10;" path="m,l38100,r,9337548l,9337548,,e" fillcolor="black" stroked="f">
                  <v:path arrowok="t" o:extrusionok="f"/>
                </v:shape>
                <v:shape id="Freeform 31" o:spid="_x0000_s1063" style="position:absolute;left:71170;width:92;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u7MUA&#10;AADbAAAADwAAAGRycy9kb3ducmV2LnhtbESPT2sCMRTE7wW/Q3iCF9Gs/6psjVJKC8WDWG3vj83r&#10;ZnXzsiRRt/30jSD0OMzMb5jlurW1uJAPlWMFo2EGgrhwuuJSwefhbbAAESKyxtoxKfihAOtV52GJ&#10;uXZX/qDLPpYiQTjkqMDE2ORShsKQxTB0DXHyvp23GJP0pdQerwluaznOskdpseK0YLChF0PFaX+2&#10;Cua7/rHwZDaz+Qa/fvXr9jhdnJXqddvnJxCR2vgfvrfftYLJBG5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27sxQAAANsAAAAPAAAAAAAAAAAAAAAAAJgCAABkcnMv&#10;ZG93bnJldi54bWxQSwUGAAAAAAQABAD1AAAAigMAAAAA&#10;" path="m,l9144,r,9337548l,9337548,,e" stroked="f">
                  <v:path arrowok="t" o:extrusionok="f"/>
                </v:shape>
                <v:shape id="Freeform 32" o:spid="_x0000_s1064" style="position:absolute;left:71079;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6isYA&#10;AADbAAAADwAAAGRycy9kb3ducmV2LnhtbESP0WrCQBRE3wX/YblCX6RubK2U1FWCpVQoWGP9gEv2&#10;mgR378bsVmO/visIPg4zc4aZLTprxIlaXztWMB4lIIgLp2suFex+Ph5fQfiArNE4JgUX8rCY93sz&#10;TLU7c06nbShFhLBPUUEVQpNK6YuKLPqRa4ijt3etxRBlW0rd4jnCrZFPSTKVFmuOCxU2tKyoOGx/&#10;rYK/ryPvXsrhZ27W72G1z7LLt9ko9TDosjcQgbpwD9/aK63geQLXL/EH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M6isYAAADbAAAADwAAAAAAAAAAAAAAAACYAgAAZHJz&#10;L2Rvd25yZXYueG1sUEsFBgAAAAAEAAQA9QAAAIsDAAAAAA==&#10;" path="m,l9144,r,9337548l,9337548,,e" fillcolor="black" stroked="f">
                  <v:path arrowok="t" o:extrusionok="f"/>
                </v:shape>
              </v:group>
              <w10:wrap anchorx="page" anchory="page"/>
            </v:group>
          </w:pict>
        </mc:Fallback>
      </mc:AlternateContent>
    </w:r>
    <w:r w:rsidR="007B7F03">
      <w:rPr>
        <w:noProof/>
        <w:lang w:val="en-US"/>
      </w:rPr>
      <mc:AlternateContent>
        <mc:Choice Requires="wpg">
          <w:drawing>
            <wp:anchor distT="0" distB="0" distL="114300" distR="114300" simplePos="0" relativeHeight="251658240" behindDoc="0" locked="0" layoutInCell="1" hidden="0" allowOverlap="1" wp14:anchorId="27CBD07E" wp14:editId="510A482A">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0" name="Group 10"/>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8" name="Group 5"/>
                      <wpg:cNvGrpSpPr/>
                      <wpg:grpSpPr>
                        <a:xfrm>
                          <a:off x="1763838" y="3751806"/>
                          <a:ext cx="7164324" cy="56388"/>
                          <a:chOff x="0" y="0"/>
                          <a:chExt cx="7164324" cy="56388"/>
                        </a:xfrm>
                      </wpg:grpSpPr>
                      <wps:wsp>
                        <wps:cNvPr id="9" name="Rectangle 6"/>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13" name="Freeform 7"/>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8"/>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9"/>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6" name="Freeform 13"/>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7" name="Freeform 14"/>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15"/>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0" name="Freeform 16"/>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1" name="Freeform 17"/>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1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4" name="Freeform 2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25" name="Freeform 2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6" name="Freeform 2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885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5678"/>
    <w:multiLevelType w:val="multilevel"/>
    <w:tmpl w:val="0E5C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5A"/>
    <w:rsid w:val="00076624"/>
    <w:rsid w:val="001D38E8"/>
    <w:rsid w:val="0037097A"/>
    <w:rsid w:val="004C3874"/>
    <w:rsid w:val="00510E2D"/>
    <w:rsid w:val="007B7F03"/>
    <w:rsid w:val="00885E5A"/>
    <w:rsid w:val="008C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21B5A2-879E-47FB-BB21-5E142C2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right="4069"/>
      <w:jc w:val="right"/>
      <w:outlineLvl w:val="0"/>
    </w:pPr>
    <w:rPr>
      <w:rFonts w:ascii="Times New Roman" w:eastAsia="Times New Roman" w:hAnsi="Times New Roman" w:cs="Times New Roman"/>
      <w:b/>
      <w:i/>
      <w:color w:val="000000"/>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07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24"/>
  </w:style>
  <w:style w:type="paragraph" w:styleId="Header">
    <w:name w:val="header"/>
    <w:basedOn w:val="Normal"/>
    <w:link w:val="HeaderChar"/>
    <w:uiPriority w:val="99"/>
    <w:unhideWhenUsed/>
    <w:rsid w:val="0007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7FDA-13CC-4911-A1B1-3A3A2B76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KITE STUDENT</cp:lastModifiedBy>
  <cp:revision>6</cp:revision>
  <dcterms:created xsi:type="dcterms:W3CDTF">2023-10-18T08:48:00Z</dcterms:created>
  <dcterms:modified xsi:type="dcterms:W3CDTF">2023-10-18T08:56:00Z</dcterms:modified>
</cp:coreProperties>
</file>