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b w:val="1"/>
          <w:bCs w:val="1"/>
          <w:rtl w:val="0"/>
        </w:rPr>
        <w:t xml:space="preserve">Catálogo de requerimientos Funcionales (RF)</w:t>
      </w:r>
      <w:r w:rsidDel="00000000" w:rsidR="00000000" w:rsidRPr="00000000">
        <w:rPr>
          <w:rtl w:val="0"/>
        </w:rPr>
      </w:r>
    </w:p>
    <w:p w:rsidR="00000000" w:rsidDel="00000000" w:rsidP="00000000" w:rsidRDefault="00000000" w:rsidRPr="00000000" w14:paraId="000000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documento tiene como objetivo identificar y describir los </w:t>
      </w:r>
      <w:r w:rsidDel="00000000" w:rsidR="00000000" w:rsidRPr="00000000">
        <w:rPr>
          <w:rFonts w:ascii="Calibri" w:cs="Calibri" w:eastAsia="Calibri" w:hAnsi="Calibri"/>
          <w:b w:val="1"/>
          <w:bCs w:val="1"/>
          <w:sz w:val="24"/>
          <w:szCs w:val="24"/>
          <w:rtl w:val="0"/>
        </w:rPr>
        <w:t xml:space="preserve">requerimientos funcionales</w:t>
      </w:r>
      <w:r w:rsidDel="00000000" w:rsidR="00000000" w:rsidRPr="00000000">
        <w:rPr>
          <w:rFonts w:ascii="Calibri" w:cs="Calibri" w:eastAsia="Calibri" w:hAnsi="Calibri"/>
          <w:sz w:val="24"/>
          <w:szCs w:val="24"/>
          <w:rtl w:val="0"/>
        </w:rPr>
        <w:t xml:space="preserve"> del sistema de información para la empresa IKernell Soluciones Software, tomando como referencia el Caso de Estudio ADSI 2017. Estos requerimientos establecen las funciones que debe ofrecer el sistema para apoyar la gestión de trabajadores, proyectos, etapas, actividades, errores e interrupciones, así como la consulta de información empresarial y el acceso a los servicios corporativos.</w:t>
      </w:r>
    </w:p>
    <w:p w:rsidR="00000000" w:rsidDel="00000000" w:rsidP="00000000" w:rsidRDefault="00000000" w:rsidRPr="00000000" w14:paraId="000000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requerimiento se organiza mediante un identificador, módulo, nombre, prioridad propuesta, historia de usuario, descripción detallada, actor, entradas y salidas esperadas. Esta estructura permite documentar las necesidades de los usuarios, delimitar el alcance del sistema y orientar las etapas de diseño, desarrollo y validación del software.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after="80" w:before="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trabajadores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0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0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RF-001</w:t>
            </w:r>
          </w:p>
        </w:tc>
      </w:tr>
      <w:tr>
        <w:trPr>
          <w:cantSplit w:val="0"/>
          <w:trHeight w:val="496.16210937499994" w:hRule="atLeast"/>
          <w:tblHeader w:val="0"/>
        </w:trPr>
        <w:tc>
          <w:tcPr/>
          <w:p w:rsidR="00000000" w:rsidDel="00000000" w:rsidP="00000000" w:rsidRDefault="00000000" w:rsidRPr="00000000" w14:paraId="00000009">
            <w:pPr>
              <w:pStyle w:val="Heading2"/>
              <w:spacing w:after="80" w:before="160" w:line="259" w:lineRule="auto"/>
              <w:rPr>
                <w:rFonts w:ascii="Calibri" w:cs="Calibri" w:eastAsia="Calibri" w:hAnsi="Calibri"/>
                <w:sz w:val="30"/>
                <w:szCs w:val="30"/>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trabajadores</w:t>
            </w:r>
            <w:r w:rsidDel="00000000" w:rsidR="00000000" w:rsidRPr="00000000">
              <w:rPr>
                <w:rtl w:val="0"/>
              </w:rPr>
            </w:r>
          </w:p>
        </w:tc>
      </w:tr>
      <w:tr>
        <w:trPr>
          <w:cantSplit w:val="0"/>
          <w:tblHeader w:val="0"/>
        </w:trPr>
        <w:tc>
          <w:tcPr/>
          <w:p w:rsidR="00000000" w:rsidDel="00000000" w:rsidP="00000000" w:rsidRDefault="00000000" w:rsidRPr="00000000" w14:paraId="0000000A">
            <w:pPr>
              <w:pStyle w:val="Heading2"/>
              <w:spacing w:after="80" w:before="160" w:line="259" w:lineRule="auto"/>
              <w:rPr>
                <w:rFonts w:ascii="Calibri" w:cs="Calibri" w:eastAsia="Calibri" w:hAnsi="Calibri"/>
                <w:b w:val="1"/>
                <w:bCs w:val="1"/>
                <w:sz w:val="24"/>
                <w:szCs w:val="24"/>
              </w:rPr>
            </w:pPr>
            <w:bookmarkStart w:colFirst="0" w:colLast="0" w:name="_heading=h.djnmqj8hhgbr" w:id="0"/>
            <w:bookmarkEnd w:id="0"/>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0B">
            <w:pPr>
              <w:pStyle w:val="Heading2"/>
              <w:spacing w:after="80" w:before="160" w:line="259" w:lineRule="auto"/>
              <w:rPr>
                <w:rFonts w:ascii="Calibri" w:cs="Calibri" w:eastAsia="Calibri" w:hAnsi="Calibri"/>
                <w:b w:val="1"/>
                <w:bCs w:val="1"/>
                <w:sz w:val="24"/>
                <w:szCs w:val="24"/>
              </w:rPr>
            </w:pPr>
            <w:bookmarkStart w:colFirst="0" w:colLast="0" w:name="_heading=h.20xl0tei0ygo" w:id="1"/>
            <w:bookmarkEnd w:id="1"/>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HU-04</w:t>
            </w:r>
            <w:r w:rsidDel="00000000" w:rsidR="00000000" w:rsidRPr="00000000">
              <w:rPr>
                <w:rtl w:val="0"/>
              </w:rPr>
            </w:r>
          </w:p>
        </w:tc>
      </w:tr>
      <w:tr>
        <w:trPr>
          <w:cantSplit w:val="0"/>
          <w:tblHeader w:val="0"/>
        </w:trPr>
        <w:tc>
          <w:tcPr/>
          <w:p w:rsidR="00000000" w:rsidDel="00000000" w:rsidP="00000000" w:rsidRDefault="00000000" w:rsidRPr="00000000" w14:paraId="0000000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al coordinador crear un perfil de trabajador con nombre, apellido, fecha de nacimiento, identificación, dirección, profesión, especialidad de desarrollo y tipo de trabajador (coordinador, líder o desarrollador). Antes de guardar, debe comprobar que los campos obligatorios estén diligenciados y que la identificación no esté duplicada.</w:t>
            </w:r>
          </w:p>
        </w:tc>
      </w:tr>
      <w:tr>
        <w:trPr>
          <w:cantSplit w:val="0"/>
          <w:tblHeader w:val="0"/>
        </w:trPr>
        <w:tc>
          <w:tcPr/>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Nombre, apellido, fecha de nacimiento, identificación, dirección, profesión, especialidad y tipo de trabajador.</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Confirmación de registro o mensaje con los datos que deben corregirse; perfil almacenado.</w:t>
            </w:r>
            <w:r w:rsidDel="00000000" w:rsidR="00000000" w:rsidRPr="00000000">
              <w:rPr>
                <w:rtl w:val="0"/>
              </w:rPr>
            </w:r>
          </w:p>
        </w:tc>
      </w:tr>
    </w:tbl>
    <w:p w:rsidR="00000000" w:rsidDel="00000000" w:rsidP="00000000" w:rsidRDefault="00000000" w:rsidRPr="00000000" w14:paraId="00000010">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Adjuntar fotografía al perfil</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13">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1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RF-002</w:t>
            </w:r>
          </w:p>
        </w:tc>
      </w:tr>
      <w:tr>
        <w:trPr>
          <w:cantSplit w:val="0"/>
          <w:trHeight w:val="496.16210937499994" w:hRule="atLeast"/>
          <w:tblHeader w:val="0"/>
        </w:trPr>
        <w:tc>
          <w:tcPr/>
          <w:p w:rsidR="00000000" w:rsidDel="00000000" w:rsidP="00000000" w:rsidRDefault="00000000" w:rsidRPr="00000000" w14:paraId="0000001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Adjuntar fotografía al perfil</w:t>
            </w:r>
          </w:p>
        </w:tc>
      </w:tr>
      <w:tr>
        <w:trPr>
          <w:cantSplit w:val="0"/>
          <w:tblHeader w:val="0"/>
        </w:trPr>
        <w:tc>
          <w:tcPr/>
          <w:p w:rsidR="00000000" w:rsidDel="00000000" w:rsidP="00000000" w:rsidRDefault="00000000" w:rsidRPr="00000000" w14:paraId="00000016">
            <w:pPr>
              <w:pStyle w:val="Heading2"/>
              <w:spacing w:after="80" w:before="160" w:line="259" w:lineRule="auto"/>
              <w:rPr>
                <w:rFonts w:ascii="Calibri" w:cs="Calibri" w:eastAsia="Calibri" w:hAnsi="Calibri"/>
                <w:b w:val="1"/>
                <w:bCs w:val="1"/>
                <w:sz w:val="24"/>
                <w:szCs w:val="24"/>
              </w:rPr>
            </w:pPr>
            <w:bookmarkStart w:colFirst="0" w:colLast="0" w:name="_heading=h.cg8g5xhj01dp" w:id="2"/>
            <w:bookmarkEnd w:id="2"/>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Media</w:t>
            </w:r>
            <w:r w:rsidDel="00000000" w:rsidR="00000000" w:rsidRPr="00000000">
              <w:rPr>
                <w:rtl w:val="0"/>
              </w:rPr>
            </w:r>
          </w:p>
        </w:tc>
      </w:tr>
      <w:tr>
        <w:trPr>
          <w:cantSplit w:val="0"/>
          <w:tblHeader w:val="0"/>
        </w:trPr>
        <w:tc>
          <w:tcPr/>
          <w:p w:rsidR="00000000" w:rsidDel="00000000" w:rsidP="00000000" w:rsidRDefault="00000000" w:rsidRPr="00000000" w14:paraId="00000017">
            <w:pPr>
              <w:pStyle w:val="Heading2"/>
              <w:spacing w:after="80" w:before="160" w:line="259" w:lineRule="auto"/>
              <w:rPr>
                <w:rFonts w:ascii="Calibri" w:cs="Calibri" w:eastAsia="Calibri" w:hAnsi="Calibri"/>
                <w:b w:val="1"/>
                <w:bCs w:val="1"/>
                <w:sz w:val="24"/>
                <w:szCs w:val="24"/>
              </w:rPr>
            </w:pPr>
            <w:bookmarkStart w:colFirst="0" w:colLast="0" w:name="_heading=h.7p5cu74yyv1" w:id="3"/>
            <w:bookmarkEnd w:id="3"/>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HU-04</w:t>
            </w:r>
            <w:r w:rsidDel="00000000" w:rsidR="00000000" w:rsidRPr="00000000">
              <w:rPr>
                <w:rtl w:val="0"/>
              </w:rPr>
            </w:r>
          </w:p>
        </w:tc>
      </w:tr>
      <w:tr>
        <w:trPr>
          <w:cantSplit w:val="0"/>
          <w:tblHeader w:val="0"/>
        </w:trPr>
        <w:tc>
          <w:tcPr/>
          <w:p w:rsidR="00000000" w:rsidDel="00000000" w:rsidP="00000000" w:rsidRDefault="00000000" w:rsidRPr="00000000" w14:paraId="00000018">
            <w:pPr>
              <w:pStyle w:val="Heading2"/>
              <w:spacing w:after="80" w:before="160" w:line="259" w:lineRule="auto"/>
              <w:rPr>
                <w:rFonts w:ascii="Calibri" w:cs="Calibri" w:eastAsia="Calibri" w:hAnsi="Calibri"/>
                <w:sz w:val="24"/>
                <w:szCs w:val="24"/>
              </w:rPr>
            </w:pPr>
            <w:bookmarkStart w:colFirst="0" w:colLast="0" w:name="_heading=h.6iiwhnfa150b" w:id="4"/>
            <w:bookmarkEnd w:id="4"/>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asociar una fotografía al perfil de un trabajador existente o durante su registro. Debe validar que el archivo sea de un formato permitido y que cumpla los límites técnicos definidos para el aplicativo. Si el archivo no es válido, debe informar el motivo sin perder los demás datos diligenciados.</w:t>
            </w:r>
          </w:p>
        </w:tc>
      </w:tr>
      <w:tr>
        <w:trPr>
          <w:cantSplit w:val="0"/>
          <w:tblHeader w:val="0"/>
        </w:trPr>
        <w:tc>
          <w:tcPr/>
          <w:p w:rsidR="00000000" w:rsidDel="00000000" w:rsidP="00000000" w:rsidRDefault="00000000" w:rsidRPr="00000000" w14:paraId="0000001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Perfil del trabajador y archivo de imagen.</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Fotografía vinculada al perfil o mensaje de validación.</w:t>
            </w:r>
            <w:r w:rsidDel="00000000" w:rsidR="00000000" w:rsidRPr="00000000">
              <w:rPr>
                <w:rtl w:val="0"/>
              </w:rPr>
            </w:r>
          </w:p>
        </w:tc>
      </w:tr>
    </w:tbl>
    <w:p w:rsidR="00000000" w:rsidDel="00000000" w:rsidP="00000000" w:rsidRDefault="00000000" w:rsidRPr="00000000" w14:paraId="0000001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Asignar trabajadores a proyectos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22">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2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RF-003</w:t>
            </w:r>
          </w:p>
        </w:tc>
      </w:tr>
      <w:tr>
        <w:trPr>
          <w:cantSplit w:val="0"/>
          <w:trHeight w:val="496.16210937499994" w:hRule="atLeast"/>
          <w:tblHeader w:val="0"/>
        </w:trPr>
        <w:tc>
          <w:tcPr/>
          <w:p w:rsidR="00000000" w:rsidDel="00000000" w:rsidP="00000000" w:rsidRDefault="00000000" w:rsidRPr="00000000" w14:paraId="00000024">
            <w:pPr>
              <w:pStyle w:val="Heading2"/>
              <w:spacing w:after="80" w:before="160" w:line="259" w:lineRule="auto"/>
              <w:rPr>
                <w:rFonts w:ascii="Calibri" w:cs="Calibri" w:eastAsia="Calibri" w:hAnsi="Calibri"/>
                <w:sz w:val="24"/>
                <w:szCs w:val="24"/>
              </w:rPr>
            </w:pPr>
            <w:bookmarkStart w:colFirst="0" w:colLast="0" w:name="_heading=h.jrkiqsx0yd6n" w:id="5"/>
            <w:bookmarkEnd w:id="5"/>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Asignar trabajadores a proyectos</w:t>
            </w:r>
          </w:p>
        </w:tc>
      </w:tr>
      <w:tr>
        <w:trPr>
          <w:cantSplit w:val="0"/>
          <w:tblHeader w:val="0"/>
        </w:trPr>
        <w:tc>
          <w:tcPr/>
          <w:p w:rsidR="00000000" w:rsidDel="00000000" w:rsidP="00000000" w:rsidRDefault="00000000" w:rsidRPr="00000000" w14:paraId="00000025">
            <w:pPr>
              <w:pStyle w:val="Heading2"/>
              <w:spacing w:after="80" w:before="160" w:line="259" w:lineRule="auto"/>
              <w:rPr>
                <w:rFonts w:ascii="Calibri" w:cs="Calibri" w:eastAsia="Calibri" w:hAnsi="Calibri"/>
                <w:b w:val="1"/>
                <w:bCs w:val="1"/>
                <w:sz w:val="24"/>
                <w:szCs w:val="24"/>
              </w:rPr>
            </w:pPr>
            <w:bookmarkStart w:colFirst="0" w:colLast="0" w:name="_heading=h.6h3cwxnhx66a" w:id="6"/>
            <w:bookmarkEnd w:id="6"/>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26">
            <w:pPr>
              <w:pStyle w:val="Heading2"/>
              <w:spacing w:after="80" w:before="160" w:line="259" w:lineRule="auto"/>
              <w:rPr>
                <w:rFonts w:ascii="Calibri" w:cs="Calibri" w:eastAsia="Calibri" w:hAnsi="Calibri"/>
                <w:b w:val="1"/>
                <w:bCs w:val="1"/>
                <w:sz w:val="24"/>
                <w:szCs w:val="24"/>
              </w:rPr>
            </w:pPr>
            <w:bookmarkStart w:colFirst="0" w:colLast="0" w:name="_heading=h.bn6q37mhlwjj" w:id="7"/>
            <w:bookmarkEnd w:id="7"/>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HU-03</w:t>
            </w:r>
            <w:r w:rsidDel="00000000" w:rsidR="00000000" w:rsidRPr="00000000">
              <w:rPr>
                <w:rtl w:val="0"/>
              </w:rPr>
            </w:r>
          </w:p>
        </w:tc>
      </w:tr>
      <w:tr>
        <w:trPr>
          <w:cantSplit w:val="0"/>
          <w:tblHeader w:val="0"/>
        </w:trPr>
        <w:tc>
          <w:tcPr/>
          <w:p w:rsidR="00000000" w:rsidDel="00000000" w:rsidP="00000000" w:rsidRDefault="00000000" w:rsidRPr="00000000" w14:paraId="00000027">
            <w:pPr>
              <w:pStyle w:val="Heading2"/>
              <w:spacing w:after="80" w:before="160" w:line="259" w:lineRule="auto"/>
              <w:rPr>
                <w:rFonts w:ascii="Calibri" w:cs="Calibri" w:eastAsia="Calibri" w:hAnsi="Calibri"/>
                <w:sz w:val="24"/>
                <w:szCs w:val="24"/>
              </w:rPr>
            </w:pPr>
            <w:bookmarkStart w:colFirst="0" w:colLast="0" w:name="_heading=h.8j91iwnic4jx" w:id="8"/>
            <w:bookmarkEnd w:id="8"/>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trabajador y un proyecto habilitado, registrar la asignación y consultar posteriormente esa relación. Debe evitar asignaciones a proyectos inhabilitados y advertir si el trabajador ya tiene una asignación equivalente activa.</w:t>
            </w:r>
          </w:p>
        </w:tc>
      </w:tr>
      <w:tr>
        <w:trPr>
          <w:cantSplit w:val="0"/>
          <w:tblHeader w:val="0"/>
        </w:trPr>
        <w:tc>
          <w:tcPr/>
          <w:p w:rsidR="00000000" w:rsidDel="00000000" w:rsidP="00000000" w:rsidRDefault="00000000" w:rsidRPr="00000000" w14:paraId="0000002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Trabajador, proyecto y datos de asignación.</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Asignación registrada o mensaje de validación.</w:t>
            </w:r>
            <w:r w:rsidDel="00000000" w:rsidR="00000000" w:rsidRPr="00000000">
              <w:rPr>
                <w:rtl w:val="0"/>
              </w:rPr>
            </w:r>
          </w:p>
        </w:tc>
      </w:tr>
    </w:tbl>
    <w:p w:rsidR="00000000" w:rsidDel="00000000" w:rsidP="00000000" w:rsidRDefault="00000000" w:rsidRPr="00000000" w14:paraId="0000002B">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Buscar trabajadores</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2D">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2E">
            <w:pPr>
              <w:pStyle w:val="Heading2"/>
              <w:spacing w:after="80" w:before="160" w:line="259" w:lineRule="auto"/>
              <w:rPr>
                <w:rFonts w:ascii="Calibri" w:cs="Calibri" w:eastAsia="Calibri" w:hAnsi="Calibri"/>
                <w:sz w:val="24"/>
                <w:szCs w:val="24"/>
              </w:rPr>
            </w:pPr>
            <w:bookmarkStart w:colFirst="0" w:colLast="0" w:name="_heading=h.fvjxqfq0mlhu" w:id="9"/>
            <w:bookmarkEnd w:id="9"/>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RF-004</w:t>
            </w:r>
          </w:p>
        </w:tc>
      </w:tr>
      <w:tr>
        <w:trPr>
          <w:cantSplit w:val="0"/>
          <w:trHeight w:val="496.16210937499994" w:hRule="atLeast"/>
          <w:tblHeader w:val="0"/>
        </w:trPr>
        <w:tc>
          <w:tcPr/>
          <w:p w:rsidR="00000000" w:rsidDel="00000000" w:rsidP="00000000" w:rsidRDefault="00000000" w:rsidRPr="00000000" w14:paraId="0000002F">
            <w:pPr>
              <w:pStyle w:val="Heading2"/>
              <w:spacing w:after="80" w:before="160" w:line="259" w:lineRule="auto"/>
              <w:rPr>
                <w:rFonts w:ascii="Calibri" w:cs="Calibri" w:eastAsia="Calibri" w:hAnsi="Calibri"/>
                <w:b w:val="1"/>
                <w:bCs w:val="1"/>
                <w:sz w:val="24"/>
                <w:szCs w:val="24"/>
              </w:rPr>
            </w:pPr>
            <w:bookmarkStart w:colFirst="0" w:colLast="0" w:name="_heading=h.jmetrp67tc8" w:id="10"/>
            <w:bookmarkEnd w:id="10"/>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Buscar trabajadores</w:t>
            </w:r>
            <w:r w:rsidDel="00000000" w:rsidR="00000000" w:rsidRPr="00000000">
              <w:rPr>
                <w:rtl w:val="0"/>
              </w:rPr>
            </w:r>
          </w:p>
        </w:tc>
      </w:tr>
      <w:tr>
        <w:trPr>
          <w:cantSplit w:val="0"/>
          <w:tblHeader w:val="0"/>
        </w:trPr>
        <w:tc>
          <w:tcPr/>
          <w:p w:rsidR="00000000" w:rsidDel="00000000" w:rsidP="00000000" w:rsidRDefault="00000000" w:rsidRPr="00000000" w14:paraId="00000030">
            <w:pPr>
              <w:pStyle w:val="Heading2"/>
              <w:spacing w:after="80" w:before="160" w:line="259" w:lineRule="auto"/>
              <w:rPr>
                <w:rFonts w:ascii="Calibri" w:cs="Calibri" w:eastAsia="Calibri" w:hAnsi="Calibri"/>
                <w:b w:val="1"/>
                <w:bCs w:val="1"/>
                <w:sz w:val="24"/>
                <w:szCs w:val="24"/>
              </w:rPr>
            </w:pPr>
            <w:bookmarkStart w:colFirst="0" w:colLast="0" w:name="_heading=h.km5hxzl5zu3p" w:id="11"/>
            <w:bookmarkEnd w:id="11"/>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31">
            <w:pPr>
              <w:pStyle w:val="Heading2"/>
              <w:spacing w:after="80" w:before="160" w:line="259" w:lineRule="auto"/>
              <w:rPr>
                <w:rFonts w:ascii="Calibri" w:cs="Calibri" w:eastAsia="Calibri" w:hAnsi="Calibri"/>
                <w:b w:val="1"/>
                <w:bCs w:val="1"/>
                <w:sz w:val="24"/>
                <w:szCs w:val="24"/>
              </w:rPr>
            </w:pPr>
            <w:bookmarkStart w:colFirst="0" w:colLast="0" w:name="_heading=h.ynfeavf08kuq" w:id="12"/>
            <w:bookmarkEnd w:id="12"/>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HU-05</w:t>
            </w:r>
            <w:r w:rsidDel="00000000" w:rsidR="00000000" w:rsidRPr="00000000">
              <w:rPr>
                <w:rtl w:val="0"/>
              </w:rPr>
            </w:r>
          </w:p>
        </w:tc>
      </w:tr>
      <w:tr>
        <w:trPr>
          <w:cantSplit w:val="0"/>
          <w:tblHeader w:val="0"/>
        </w:trPr>
        <w:tc>
          <w:tcPr/>
          <w:p w:rsidR="00000000" w:rsidDel="00000000" w:rsidP="00000000" w:rsidRDefault="00000000" w:rsidRPr="00000000" w14:paraId="00000032">
            <w:pPr>
              <w:pStyle w:val="Heading2"/>
              <w:spacing w:after="80" w:before="160" w:line="259" w:lineRule="auto"/>
              <w:rPr>
                <w:rFonts w:ascii="Calibri" w:cs="Calibri" w:eastAsia="Calibri" w:hAnsi="Calibri"/>
                <w:sz w:val="24"/>
                <w:szCs w:val="24"/>
              </w:rPr>
            </w:pPr>
            <w:bookmarkStart w:colFirst="0" w:colLast="0" w:name="_heading=h.irrhaw8zsvs5" w:id="13"/>
            <w:bookmarkEnd w:id="13"/>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El sistema debe permitir localizar trabajadores mediante criterios como identificación, nombre, apellido, profesión, especialidad o tipo de trabajador. Debe mostrar los resultados coincidentes y permitir abrir el perfil seleccionado según los permisos del usuario.</w:t>
            </w:r>
          </w:p>
        </w:tc>
      </w:tr>
      <w:tr>
        <w:trPr>
          <w:cantSplit w:val="0"/>
          <w:tblHeader w:val="0"/>
        </w:trPr>
        <w:tc>
          <w:tcPr/>
          <w:p w:rsidR="00000000" w:rsidDel="00000000" w:rsidP="00000000" w:rsidRDefault="00000000" w:rsidRPr="00000000" w14:paraId="0000003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Uno o varios criterios de búsqueda.</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 de trabajadores coincidentes o aviso de que no hay resultados.</w:t>
            </w:r>
            <w:r w:rsidDel="00000000" w:rsidR="00000000" w:rsidRPr="00000000">
              <w:rPr>
                <w:rtl w:val="0"/>
              </w:rPr>
            </w:r>
          </w:p>
        </w:tc>
      </w:tr>
    </w:tbl>
    <w:p w:rsidR="00000000" w:rsidDel="00000000" w:rsidP="00000000" w:rsidRDefault="00000000" w:rsidRPr="00000000" w14:paraId="00000036">
      <w:pPr>
        <w:pStyle w:val="Heading1"/>
        <w:spacing w:after="80" w:before="360" w:line="259" w:lineRule="auto"/>
        <w:rPr/>
      </w:pPr>
      <w:bookmarkStart w:colFirst="0" w:colLast="0" w:name="_heading=h.pn57bzi906ko" w:id="14"/>
      <w:bookmarkEnd w:id="14"/>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información de trabajadores</w:t>
      </w:r>
    </w:p>
    <w:p w:rsidR="00000000" w:rsidDel="00000000" w:rsidP="00000000" w:rsidRDefault="00000000" w:rsidRPr="00000000" w14:paraId="0000003D">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3E">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3F">
            <w:pPr>
              <w:pStyle w:val="Heading2"/>
              <w:spacing w:after="80" w:before="160" w:line="259" w:lineRule="auto"/>
              <w:rPr>
                <w:rFonts w:ascii="Calibri" w:cs="Calibri" w:eastAsia="Calibri" w:hAnsi="Calibri"/>
                <w:sz w:val="24"/>
                <w:szCs w:val="24"/>
              </w:rPr>
            </w:pPr>
            <w:bookmarkStart w:colFirst="0" w:colLast="0" w:name="_heading=h.f86vwp7dpmmy" w:id="15"/>
            <w:bookmarkEnd w:id="15"/>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RF-005</w:t>
            </w:r>
          </w:p>
        </w:tc>
      </w:tr>
      <w:tr>
        <w:trPr>
          <w:cantSplit w:val="0"/>
          <w:trHeight w:val="496.16210937499994" w:hRule="atLeast"/>
          <w:tblHeader w:val="0"/>
        </w:trPr>
        <w:tc>
          <w:tcPr/>
          <w:p w:rsidR="00000000" w:rsidDel="00000000" w:rsidP="00000000" w:rsidRDefault="00000000" w:rsidRPr="00000000" w14:paraId="00000040">
            <w:pPr>
              <w:pStyle w:val="Heading2"/>
              <w:spacing w:after="80" w:before="160" w:line="259" w:lineRule="auto"/>
              <w:rPr>
                <w:rFonts w:ascii="Calibri" w:cs="Calibri" w:eastAsia="Calibri" w:hAnsi="Calibri"/>
                <w:sz w:val="24"/>
                <w:szCs w:val="24"/>
              </w:rPr>
            </w:pPr>
            <w:bookmarkStart w:colFirst="0" w:colLast="0" w:name="_heading=h.k8c9wygsbx8w" w:id="16"/>
            <w:bookmarkEnd w:id="16"/>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información de trabajadores</w:t>
            </w:r>
          </w:p>
        </w:tc>
      </w:tr>
      <w:tr>
        <w:trPr>
          <w:cantSplit w:val="0"/>
          <w:tblHeader w:val="0"/>
        </w:trPr>
        <w:tc>
          <w:tcPr/>
          <w:p w:rsidR="00000000" w:rsidDel="00000000" w:rsidP="00000000" w:rsidRDefault="00000000" w:rsidRPr="00000000" w14:paraId="00000041">
            <w:pPr>
              <w:pStyle w:val="Heading2"/>
              <w:spacing w:after="80" w:before="160" w:line="259" w:lineRule="auto"/>
              <w:rPr>
                <w:rFonts w:ascii="Calibri" w:cs="Calibri" w:eastAsia="Calibri" w:hAnsi="Calibri"/>
                <w:b w:val="1"/>
                <w:bCs w:val="1"/>
                <w:sz w:val="24"/>
                <w:szCs w:val="24"/>
              </w:rPr>
            </w:pPr>
            <w:bookmarkStart w:colFirst="0" w:colLast="0" w:name="_heading=h.mvm6rc7fx1dg" w:id="17"/>
            <w:bookmarkEnd w:id="17"/>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42">
            <w:pPr>
              <w:pStyle w:val="Heading2"/>
              <w:spacing w:after="80" w:before="160" w:line="259" w:lineRule="auto"/>
              <w:rPr>
                <w:rFonts w:ascii="Calibri" w:cs="Calibri" w:eastAsia="Calibri" w:hAnsi="Calibri"/>
                <w:b w:val="1"/>
                <w:bCs w:val="1"/>
                <w:sz w:val="24"/>
                <w:szCs w:val="24"/>
              </w:rPr>
            </w:pPr>
            <w:bookmarkStart w:colFirst="0" w:colLast="0" w:name="_heading=h.1n2c2mghcbdc" w:id="18"/>
            <w:bookmarkEnd w:id="18"/>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HU-05</w:t>
            </w:r>
            <w:r w:rsidDel="00000000" w:rsidR="00000000" w:rsidRPr="00000000">
              <w:rPr>
                <w:rtl w:val="0"/>
              </w:rPr>
            </w:r>
          </w:p>
        </w:tc>
      </w:tr>
      <w:tr>
        <w:trPr>
          <w:cantSplit w:val="0"/>
          <w:tblHeader w:val="0"/>
        </w:trPr>
        <w:tc>
          <w:tcPr/>
          <w:p w:rsidR="00000000" w:rsidDel="00000000" w:rsidP="00000000" w:rsidRDefault="00000000" w:rsidRPr="00000000" w14:paraId="00000043">
            <w:pPr>
              <w:pStyle w:val="Heading2"/>
              <w:spacing w:after="80" w:before="160" w:line="259" w:lineRule="auto"/>
              <w:rPr>
                <w:rFonts w:ascii="Calibri" w:cs="Calibri" w:eastAsia="Calibri" w:hAnsi="Calibri"/>
                <w:sz w:val="24"/>
                <w:szCs w:val="24"/>
              </w:rPr>
            </w:pPr>
            <w:bookmarkStart w:colFirst="0" w:colLast="0" w:name="_heading=h.dlaw4wy52nsc" w:id="19"/>
            <w:bookmarkEnd w:id="19"/>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y seleccionar un trabajador, editar los campos autorizados(la dirección, especialidad de desarrollo, tipo de trabajador) y guardar los cambios. Debe validar los datos obligatorios y la unicidad de la identificación, conservar la integridad del registro y confirmar la actualización.</w:t>
            </w:r>
          </w:p>
        </w:tc>
      </w:tr>
      <w:tr>
        <w:trPr>
          <w:cantSplit w:val="0"/>
          <w:tblHeader w:val="0"/>
        </w:trPr>
        <w:tc>
          <w:tcPr/>
          <w:p w:rsidR="00000000" w:rsidDel="00000000" w:rsidP="00000000" w:rsidRDefault="00000000" w:rsidRPr="00000000" w14:paraId="0000004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Trabajador seleccionado y nuevos valores de sus campos.</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 </w:t>
            </w:r>
            <w:r w:rsidDel="00000000" w:rsidR="00000000" w:rsidRPr="00000000">
              <w:rPr>
                <w:rFonts w:ascii="Calibri" w:cs="Calibri" w:eastAsia="Calibri" w:hAnsi="Calibri"/>
                <w:sz w:val="24"/>
                <w:szCs w:val="24"/>
                <w:rtl w:val="0"/>
              </w:rPr>
              <w:t xml:space="preserve">Perfil actualizado o mensaje de validación.</w:t>
            </w:r>
            <w:r w:rsidDel="00000000" w:rsidR="00000000" w:rsidRPr="00000000">
              <w:rPr>
                <w:rtl w:val="0"/>
              </w:rPr>
            </w:r>
          </w:p>
        </w:tc>
      </w:tr>
    </w:tbl>
    <w:p w:rsidR="00000000" w:rsidDel="00000000" w:rsidP="00000000" w:rsidRDefault="00000000" w:rsidRPr="00000000" w14:paraId="00000047">
      <w:pPr>
        <w:pStyle w:val="Heading1"/>
        <w:spacing w:after="80" w:before="360" w:line="259" w:lineRule="auto"/>
        <w:rPr/>
      </w:pPr>
      <w:bookmarkStart w:colFirst="0" w:colLast="0" w:name="_heading=h.o5pos4s7wy6t" w:id="20"/>
      <w:bookmarkEnd w:id="20"/>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w:t>
      </w:r>
      <w:r w:rsidDel="00000000" w:rsidR="00000000" w:rsidRPr="00000000">
        <w:rPr>
          <w:rFonts w:ascii="Calibri" w:cs="Calibri" w:eastAsia="Calibri" w:hAnsi="Calibri"/>
          <w:sz w:val="24"/>
          <w:szCs w:val="24"/>
          <w:rtl w:val="0"/>
        </w:rPr>
        <w:t xml:space="preserve">Generar reporte de desempeño y actividades de desarrolladores</w:t>
      </w: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49">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4A">
            <w:pPr>
              <w:pStyle w:val="Heading2"/>
              <w:spacing w:after="80" w:before="160" w:line="259" w:lineRule="auto"/>
              <w:rPr>
                <w:rFonts w:ascii="Calibri" w:cs="Calibri" w:eastAsia="Calibri" w:hAnsi="Calibri"/>
                <w:sz w:val="24"/>
                <w:szCs w:val="24"/>
              </w:rPr>
            </w:pPr>
            <w:bookmarkStart w:colFirst="0" w:colLast="0" w:name="_heading=h.d6xv9875tppx" w:id="21"/>
            <w:bookmarkEnd w:id="21"/>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RF-006</w:t>
            </w:r>
          </w:p>
        </w:tc>
      </w:tr>
      <w:tr>
        <w:trPr>
          <w:cantSplit w:val="0"/>
          <w:trHeight w:val="496.16210937499994" w:hRule="atLeast"/>
          <w:tblHeader w:val="0"/>
        </w:trPr>
        <w:tc>
          <w:tcPr/>
          <w:p w:rsidR="00000000" w:rsidDel="00000000" w:rsidP="00000000" w:rsidRDefault="00000000" w:rsidRPr="00000000" w14:paraId="0000004B">
            <w:pPr>
              <w:pStyle w:val="Heading2"/>
              <w:spacing w:after="80" w:before="160" w:line="259" w:lineRule="auto"/>
              <w:rPr>
                <w:rFonts w:ascii="Calibri" w:cs="Calibri" w:eastAsia="Calibri" w:hAnsi="Calibri"/>
                <w:sz w:val="24"/>
                <w:szCs w:val="24"/>
              </w:rPr>
            </w:pPr>
            <w:bookmarkStart w:colFirst="0" w:colLast="0" w:name="_heading=h.dvovgg5mt1lo" w:id="22"/>
            <w:bookmarkEnd w:id="22"/>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reporte de desempeño y actividades de desarrolladores</w:t>
            </w:r>
          </w:p>
        </w:tc>
      </w:tr>
      <w:tr>
        <w:trPr>
          <w:cantSplit w:val="0"/>
          <w:tblHeader w:val="0"/>
        </w:trPr>
        <w:tc>
          <w:tcPr/>
          <w:p w:rsidR="00000000" w:rsidDel="00000000" w:rsidP="00000000" w:rsidRDefault="00000000" w:rsidRPr="00000000" w14:paraId="0000004C">
            <w:pPr>
              <w:pStyle w:val="Heading2"/>
              <w:spacing w:after="80" w:before="160" w:line="259" w:lineRule="auto"/>
              <w:rPr>
                <w:rFonts w:ascii="Calibri" w:cs="Calibri" w:eastAsia="Calibri" w:hAnsi="Calibri"/>
                <w:b w:val="1"/>
                <w:bCs w:val="1"/>
                <w:sz w:val="24"/>
                <w:szCs w:val="24"/>
              </w:rPr>
            </w:pPr>
            <w:bookmarkStart w:colFirst="0" w:colLast="0" w:name="_heading=h.ocozzdrgd03q" w:id="23"/>
            <w:bookmarkEnd w:id="23"/>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4D">
            <w:pPr>
              <w:pStyle w:val="Heading2"/>
              <w:spacing w:after="80" w:before="160" w:line="259" w:lineRule="auto"/>
              <w:rPr>
                <w:rFonts w:ascii="Calibri" w:cs="Calibri" w:eastAsia="Calibri" w:hAnsi="Calibri"/>
                <w:b w:val="1"/>
                <w:bCs w:val="1"/>
                <w:sz w:val="24"/>
                <w:szCs w:val="24"/>
              </w:rPr>
            </w:pPr>
            <w:bookmarkStart w:colFirst="0" w:colLast="0" w:name="_heading=h.pprdhxbefbua" w:id="24"/>
            <w:bookmarkEnd w:id="24"/>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HU-07</w:t>
            </w:r>
            <w:r w:rsidDel="00000000" w:rsidR="00000000" w:rsidRPr="00000000">
              <w:rPr>
                <w:rtl w:val="0"/>
              </w:rPr>
            </w:r>
          </w:p>
        </w:tc>
      </w:tr>
      <w:tr>
        <w:trPr>
          <w:cantSplit w:val="0"/>
          <w:tblHeader w:val="0"/>
        </w:trPr>
        <w:tc>
          <w:tcPr/>
          <w:p w:rsidR="00000000" w:rsidDel="00000000" w:rsidP="00000000" w:rsidRDefault="00000000" w:rsidRPr="00000000" w14:paraId="0000004E">
            <w:pPr>
              <w:pStyle w:val="Heading2"/>
              <w:spacing w:after="80" w:before="160" w:line="259" w:lineRule="auto"/>
              <w:rPr>
                <w:rFonts w:ascii="Calibri" w:cs="Calibri" w:eastAsia="Calibri" w:hAnsi="Calibri"/>
                <w:sz w:val="24"/>
                <w:szCs w:val="24"/>
              </w:rPr>
            </w:pPr>
            <w:bookmarkStart w:colFirst="0" w:colLast="0" w:name="_heading=h.smdaud4dfnd" w:id="25"/>
            <w:bookmarkEnd w:id="25"/>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desarrollador y el proyecto que se desea consultar, reunir las actividades registradas asociadas y presentar la información disponible para revisar su desempeño. Los indicadores específicos de desempeño deberán definirse con la empresa.</w:t>
            </w:r>
          </w:p>
        </w:tc>
      </w:tr>
      <w:tr>
        <w:trPr>
          <w:cantSplit w:val="0"/>
          <w:tblHeader w:val="0"/>
        </w:trPr>
        <w:tc>
          <w:tcPr/>
          <w:p w:rsidR="00000000" w:rsidDel="00000000" w:rsidP="00000000" w:rsidRDefault="00000000" w:rsidRPr="00000000" w14:paraId="0000004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Desarrollador, proyecto y, si se define, periodo de consulta.</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Reporte de actividades y datos de desempeño disponibles.</w:t>
            </w:r>
            <w:r w:rsidDel="00000000" w:rsidR="00000000" w:rsidRPr="00000000">
              <w:rPr>
                <w:rtl w:val="0"/>
              </w:rPr>
            </w:r>
          </w:p>
        </w:tc>
      </w:tr>
    </w:tbl>
    <w:p w:rsidR="00000000" w:rsidDel="00000000" w:rsidP="00000000" w:rsidRDefault="00000000" w:rsidRPr="00000000" w14:paraId="00000052">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3">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pStyle w:val="Heading1"/>
        <w:spacing w:after="80" w:before="360" w:line="259" w:lineRule="auto"/>
        <w:rPr/>
      </w:pP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Inhabilitar trabajadores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5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5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RF-007</w:t>
            </w:r>
          </w:p>
        </w:tc>
      </w:tr>
      <w:tr>
        <w:trPr>
          <w:cantSplit w:val="0"/>
          <w:trHeight w:val="496.16210937499994" w:hRule="atLeast"/>
          <w:tblHeader w:val="0"/>
        </w:trPr>
        <w:tc>
          <w:tcPr/>
          <w:p w:rsidR="00000000" w:rsidDel="00000000" w:rsidP="00000000" w:rsidRDefault="00000000" w:rsidRPr="00000000" w14:paraId="0000005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Inhabilitar trabajadores</w:t>
            </w:r>
          </w:p>
        </w:tc>
      </w:tr>
      <w:tr>
        <w:trPr>
          <w:cantSplit w:val="0"/>
          <w:tblHeader w:val="0"/>
        </w:trPr>
        <w:tc>
          <w:tcPr/>
          <w:p w:rsidR="00000000" w:rsidDel="00000000" w:rsidP="00000000" w:rsidRDefault="00000000" w:rsidRPr="00000000" w14:paraId="0000005A">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5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HU-05</w:t>
            </w:r>
            <w:r w:rsidDel="00000000" w:rsidR="00000000" w:rsidRPr="00000000">
              <w:rPr>
                <w:rtl w:val="0"/>
              </w:rPr>
            </w:r>
          </w:p>
        </w:tc>
      </w:tr>
      <w:tr>
        <w:trPr>
          <w:cantSplit w:val="0"/>
          <w:tblHeader w:val="0"/>
        </w:trPr>
        <w:tc>
          <w:tcPr/>
          <w:p w:rsidR="00000000" w:rsidDel="00000000" w:rsidP="00000000" w:rsidRDefault="00000000" w:rsidRPr="00000000" w14:paraId="0000005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cambiar el estado de un trabajador a inhabilitado sin borrar su historial. El trabajador inhabilitado no debe poder recibir nuevas asignaciones ni acceder a los servicios internos; las reglas para conservar o revocar sesiones existentes deben definirse en el diseño.</w:t>
            </w:r>
          </w:p>
        </w:tc>
      </w:tr>
      <w:tr>
        <w:trPr>
          <w:cantSplit w:val="0"/>
          <w:tblHeader w:val="0"/>
        </w:trPr>
        <w:tc>
          <w:tcPr/>
          <w:p w:rsidR="00000000" w:rsidDel="00000000" w:rsidP="00000000" w:rsidRDefault="00000000" w:rsidRPr="00000000" w14:paraId="0000005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Trabajador seleccionado y confirmación de inhabilitación.</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Estado actualizado y confirmación; historial conservado.</w:t>
            </w:r>
            <w:r w:rsidDel="00000000" w:rsidR="00000000" w:rsidRPr="00000000">
              <w:rPr>
                <w:rtl w:val="0"/>
              </w:rPr>
            </w:r>
          </w:p>
        </w:tc>
      </w:tr>
    </w:tbl>
    <w:p w:rsidR="00000000" w:rsidDel="00000000" w:rsidP="00000000" w:rsidRDefault="00000000" w:rsidRPr="00000000" w14:paraId="00000060">
      <w:pPr>
        <w:pStyle w:val="Heading1"/>
        <w:spacing w:after="80" w:before="360" w:line="259" w:lineRule="auto"/>
        <w:rPr/>
      </w:pP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proyectos</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63">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6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RF-008</w:t>
            </w:r>
          </w:p>
        </w:tc>
      </w:tr>
      <w:tr>
        <w:trPr>
          <w:cantSplit w:val="0"/>
          <w:trHeight w:val="496.16210937499994" w:hRule="atLeast"/>
          <w:tblHeader w:val="0"/>
        </w:trPr>
        <w:tc>
          <w:tcPr/>
          <w:p w:rsidR="00000000" w:rsidDel="00000000" w:rsidP="00000000" w:rsidRDefault="00000000" w:rsidRPr="00000000" w14:paraId="0000006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proyectos</w:t>
            </w:r>
          </w:p>
        </w:tc>
      </w:tr>
      <w:tr>
        <w:trPr>
          <w:cantSplit w:val="0"/>
          <w:tblHeader w:val="0"/>
        </w:trPr>
        <w:tc>
          <w:tcPr/>
          <w:p w:rsidR="00000000" w:rsidDel="00000000" w:rsidP="00000000" w:rsidRDefault="00000000" w:rsidRPr="00000000" w14:paraId="0000006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6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HU-08</w:t>
            </w:r>
            <w:r w:rsidDel="00000000" w:rsidR="00000000" w:rsidRPr="00000000">
              <w:rPr>
                <w:rtl w:val="0"/>
              </w:rPr>
            </w:r>
          </w:p>
        </w:tc>
      </w:tr>
      <w:tr>
        <w:trPr>
          <w:cantSplit w:val="0"/>
          <w:tblHeader w:val="0"/>
        </w:trPr>
        <w:tc>
          <w:tcPr/>
          <w:p w:rsidR="00000000" w:rsidDel="00000000" w:rsidP="00000000" w:rsidRDefault="00000000" w:rsidRPr="00000000" w14:paraId="0000006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crear un proyecto con los datos identificativos y descriptivos que defina la empresa. Debe validar los campos obligatorios, asignar un identificador único y dejar el proyecto disponible para la gestión de etapas y asignaciones.</w:t>
            </w:r>
          </w:p>
        </w:tc>
      </w:tr>
      <w:tr>
        <w:trPr>
          <w:cantSplit w:val="0"/>
          <w:tblHeader w:val="0"/>
        </w:trPr>
        <w:tc>
          <w:tcPr/>
          <w:p w:rsidR="00000000" w:rsidDel="00000000" w:rsidP="00000000" w:rsidRDefault="00000000" w:rsidRPr="00000000" w14:paraId="0000006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Datos identificativos y descriptivos del proyecto, según el modelo definido.</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Proyecto registrado con identificador o mensaje de validación.</w:t>
            </w:r>
            <w:r w:rsidDel="00000000" w:rsidR="00000000" w:rsidRPr="00000000">
              <w:rPr>
                <w:rtl w:val="0"/>
              </w:rPr>
            </w:r>
          </w:p>
        </w:tc>
      </w:tr>
    </w:tbl>
    <w:p w:rsidR="00000000" w:rsidDel="00000000" w:rsidP="00000000" w:rsidRDefault="00000000" w:rsidRPr="00000000" w14:paraId="0000006C">
      <w:pPr>
        <w:pStyle w:val="Heading1"/>
        <w:spacing w:after="80" w:before="360" w:line="259" w:lineRule="auto"/>
        <w:rPr/>
      </w:pP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Asignar desarrolladores a proyectos</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6E">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6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RF-009</w:t>
            </w:r>
          </w:p>
        </w:tc>
      </w:tr>
      <w:tr>
        <w:trPr>
          <w:cantSplit w:val="0"/>
          <w:trHeight w:val="496.16210937499994" w:hRule="atLeast"/>
          <w:tblHeader w:val="0"/>
        </w:trPr>
        <w:tc>
          <w:tcPr/>
          <w:p w:rsidR="00000000" w:rsidDel="00000000" w:rsidP="00000000" w:rsidRDefault="00000000" w:rsidRPr="00000000" w14:paraId="0000007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Asignar desarrolladores a proyectos</w:t>
            </w:r>
          </w:p>
        </w:tc>
      </w:tr>
      <w:tr>
        <w:trPr>
          <w:cantSplit w:val="0"/>
          <w:tblHeader w:val="0"/>
        </w:trPr>
        <w:tc>
          <w:tcPr/>
          <w:p w:rsidR="00000000" w:rsidDel="00000000" w:rsidP="00000000" w:rsidRDefault="00000000" w:rsidRPr="00000000" w14:paraId="00000071">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7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HU-10</w:t>
            </w:r>
            <w:r w:rsidDel="00000000" w:rsidR="00000000" w:rsidRPr="00000000">
              <w:rPr>
                <w:rtl w:val="0"/>
              </w:rPr>
            </w:r>
          </w:p>
        </w:tc>
      </w:tr>
      <w:tr>
        <w:trPr>
          <w:cantSplit w:val="0"/>
          <w:tblHeader w:val="0"/>
        </w:trPr>
        <w:tc>
          <w:tcPr/>
          <w:p w:rsidR="00000000" w:rsidDel="00000000" w:rsidP="00000000" w:rsidRDefault="00000000" w:rsidRPr="00000000" w14:paraId="0000007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proyecto y uno o más desarrolladores habilitados, registrar la relación y consultar el equipo asignado. Debe validar que el proyecto esté habilitado y permitir que un líder actúe como desarrollador en otro proyecto cuando corresponda, tal como contempla el caso.</w:t>
            </w:r>
          </w:p>
        </w:tc>
      </w:tr>
      <w:tr>
        <w:trPr>
          <w:cantSplit w:val="0"/>
          <w:tblHeader w:val="0"/>
        </w:trPr>
        <w:tc>
          <w:tcPr/>
          <w:p w:rsidR="00000000" w:rsidDel="00000000" w:rsidP="00000000" w:rsidRDefault="00000000" w:rsidRPr="00000000" w14:paraId="0000007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y datos de los desarrolladores que se asignarán.</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Equipo de proyecto actualizado o mensaje de validación.</w:t>
            </w:r>
            <w:r w:rsidDel="00000000" w:rsidR="00000000" w:rsidRPr="00000000">
              <w:rPr>
                <w:rtl w:val="0"/>
              </w:rPr>
            </w:r>
          </w:p>
        </w:tc>
      </w:tr>
    </w:tbl>
    <w:p w:rsidR="00000000" w:rsidDel="00000000" w:rsidP="00000000" w:rsidRDefault="00000000" w:rsidRPr="00000000" w14:paraId="00000077">
      <w:pPr>
        <w:pStyle w:val="Heading1"/>
        <w:spacing w:after="80" w:before="360" w:line="259" w:lineRule="auto"/>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etapas de proyectos</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79">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7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RF-010</w:t>
            </w:r>
          </w:p>
        </w:tc>
      </w:tr>
      <w:tr>
        <w:trPr>
          <w:cantSplit w:val="0"/>
          <w:trHeight w:val="496.16210937499994" w:hRule="atLeast"/>
          <w:tblHeader w:val="0"/>
        </w:trPr>
        <w:tc>
          <w:tcPr/>
          <w:p w:rsidR="00000000" w:rsidDel="00000000" w:rsidP="00000000" w:rsidRDefault="00000000" w:rsidRPr="00000000" w14:paraId="0000007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etapas de proyectos</w:t>
            </w:r>
          </w:p>
        </w:tc>
      </w:tr>
      <w:tr>
        <w:trPr>
          <w:cantSplit w:val="0"/>
          <w:tblHeader w:val="0"/>
        </w:trPr>
        <w:tc>
          <w:tcPr/>
          <w:p w:rsidR="00000000" w:rsidDel="00000000" w:rsidP="00000000" w:rsidRDefault="00000000" w:rsidRPr="00000000" w14:paraId="0000007C">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7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HU-10</w:t>
            </w:r>
            <w:r w:rsidDel="00000000" w:rsidR="00000000" w:rsidRPr="00000000">
              <w:rPr>
                <w:rtl w:val="0"/>
              </w:rPr>
            </w:r>
          </w:p>
        </w:tc>
      </w:tr>
      <w:tr>
        <w:trPr>
          <w:cantSplit w:val="0"/>
          <w:tblHeader w:val="0"/>
        </w:trPr>
        <w:tc>
          <w:tcPr/>
          <w:p w:rsidR="00000000" w:rsidDel="00000000" w:rsidP="00000000" w:rsidRDefault="00000000" w:rsidRPr="00000000" w14:paraId="0000007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crear etapas vinculadas a un proyecto, con nombre, descripción y demás datos que defina la empresa. Debe comprobar que el proyecto exista y que los datos obligatorios de la etapa estén completos.</w:t>
            </w:r>
          </w:p>
        </w:tc>
      </w:tr>
      <w:tr>
        <w:trPr>
          <w:cantSplit w:val="0"/>
          <w:tblHeader w:val="0"/>
        </w:trPr>
        <w:tc>
          <w:tcPr/>
          <w:p w:rsidR="00000000" w:rsidDel="00000000" w:rsidP="00000000" w:rsidRDefault="00000000" w:rsidRPr="00000000" w14:paraId="0000007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 y datos de la etapa.</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Etapa registrada y asociada al proyecto.</w:t>
            </w:r>
            <w:r w:rsidDel="00000000" w:rsidR="00000000" w:rsidRPr="00000000">
              <w:rPr>
                <w:rtl w:val="0"/>
              </w:rPr>
            </w:r>
          </w:p>
        </w:tc>
      </w:tr>
    </w:tbl>
    <w:p w:rsidR="00000000" w:rsidDel="00000000" w:rsidP="00000000" w:rsidRDefault="00000000" w:rsidRPr="00000000" w14:paraId="00000082">
      <w:pPr>
        <w:pStyle w:val="Heading1"/>
        <w:spacing w:after="80" w:before="360" w:line="259" w:lineRule="auto"/>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etapas de proyectos</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84">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8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RF-011</w:t>
            </w:r>
          </w:p>
        </w:tc>
      </w:tr>
      <w:tr>
        <w:trPr>
          <w:cantSplit w:val="0"/>
          <w:trHeight w:val="496.16210937499994" w:hRule="atLeast"/>
          <w:tblHeader w:val="0"/>
        </w:trPr>
        <w:tc>
          <w:tcPr/>
          <w:p w:rsidR="00000000" w:rsidDel="00000000" w:rsidP="00000000" w:rsidRDefault="00000000" w:rsidRPr="00000000" w14:paraId="0000008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etapas de proyectos</w:t>
            </w:r>
          </w:p>
        </w:tc>
      </w:tr>
      <w:tr>
        <w:trPr>
          <w:cantSplit w:val="0"/>
          <w:tblHeader w:val="0"/>
        </w:trPr>
        <w:tc>
          <w:tcPr/>
          <w:p w:rsidR="00000000" w:rsidDel="00000000" w:rsidP="00000000" w:rsidRDefault="00000000" w:rsidRPr="00000000" w14:paraId="0000008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8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HU-11</w:t>
            </w:r>
            <w:r w:rsidDel="00000000" w:rsidR="00000000" w:rsidRPr="00000000">
              <w:rPr>
                <w:rtl w:val="0"/>
              </w:rPr>
            </w:r>
          </w:p>
        </w:tc>
      </w:tr>
      <w:tr>
        <w:trPr>
          <w:cantSplit w:val="0"/>
          <w:tblHeader w:val="0"/>
        </w:trPr>
        <w:tc>
          <w:tcPr/>
          <w:p w:rsidR="00000000" w:rsidDel="00000000" w:rsidP="00000000" w:rsidRDefault="00000000" w:rsidRPr="00000000" w14:paraId="0000008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consultar y seleccionar una etapa existente, editar sus datos y guardar los cambios. Debe validar la información y mantener la relación de la etapa con el proyecto correspondiente.</w:t>
            </w:r>
          </w:p>
        </w:tc>
      </w:tr>
      <w:tr>
        <w:trPr>
          <w:cantSplit w:val="0"/>
          <w:tblHeader w:val="0"/>
        </w:trPr>
        <w:tc>
          <w:tcPr/>
          <w:p w:rsidR="00000000" w:rsidDel="00000000" w:rsidP="00000000" w:rsidRDefault="00000000" w:rsidRPr="00000000" w14:paraId="0000008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etapa seleccionada y datos actualizados.</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Etapa modificada o mensaje de validación.</w:t>
            </w:r>
            <w:r w:rsidDel="00000000" w:rsidR="00000000" w:rsidRPr="00000000">
              <w:rPr>
                <w:rtl w:val="0"/>
              </w:rPr>
            </w:r>
          </w:p>
        </w:tc>
      </w:tr>
    </w:tbl>
    <w:p w:rsidR="00000000" w:rsidDel="00000000" w:rsidP="00000000" w:rsidRDefault="00000000" w:rsidRPr="00000000" w14:paraId="0000008D">
      <w:pPr>
        <w:pStyle w:val="Heading1"/>
        <w:spacing w:after="80" w:before="360" w:line="259" w:lineRule="auto"/>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Eliminar etapas de proyectos</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8F">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9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RF-012</w:t>
            </w:r>
          </w:p>
        </w:tc>
      </w:tr>
      <w:tr>
        <w:trPr>
          <w:cantSplit w:val="0"/>
          <w:trHeight w:val="496.16210937499994" w:hRule="atLeast"/>
          <w:tblHeader w:val="0"/>
        </w:trPr>
        <w:tc>
          <w:tcPr/>
          <w:p w:rsidR="00000000" w:rsidDel="00000000" w:rsidP="00000000" w:rsidRDefault="00000000" w:rsidRPr="00000000" w14:paraId="0000009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Eliminar etapas de proyectos</w:t>
            </w:r>
          </w:p>
        </w:tc>
      </w:tr>
      <w:tr>
        <w:trPr>
          <w:cantSplit w:val="0"/>
          <w:tblHeader w:val="0"/>
        </w:trPr>
        <w:tc>
          <w:tcPr/>
          <w:p w:rsidR="00000000" w:rsidDel="00000000" w:rsidP="00000000" w:rsidRDefault="00000000" w:rsidRPr="00000000" w14:paraId="0000009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93">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HU-11</w:t>
            </w:r>
            <w:r w:rsidDel="00000000" w:rsidR="00000000" w:rsidRPr="00000000">
              <w:rPr>
                <w:rtl w:val="0"/>
              </w:rPr>
            </w:r>
          </w:p>
        </w:tc>
      </w:tr>
      <w:tr>
        <w:trPr>
          <w:cantSplit w:val="0"/>
          <w:tblHeader w:val="0"/>
        </w:trPr>
        <w:tc>
          <w:tcPr/>
          <w:p w:rsidR="00000000" w:rsidDel="00000000" w:rsidP="00000000" w:rsidRDefault="00000000" w:rsidRPr="00000000" w14:paraId="0000009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solicitar la eliminación de una etapa y pedir confirmación antes de ejecutarla. Si la etapa ya tiene actividades o registros asociados, el sistema debe impedir la eliminación o aplicar una regla de conservación definida por la empresa para no perder información histórica.</w:t>
            </w:r>
          </w:p>
        </w:tc>
      </w:tr>
      <w:tr>
        <w:trPr>
          <w:cantSplit w:val="0"/>
          <w:tblHeader w:val="0"/>
        </w:trPr>
        <w:tc>
          <w:tcPr/>
          <w:p w:rsidR="00000000" w:rsidDel="00000000" w:rsidP="00000000" w:rsidRDefault="00000000" w:rsidRPr="00000000" w14:paraId="0000009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etapa seleccionada y confirmación.</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Etapa eliminada o aviso de que existen dependencias que impiden eliminarla.</w:t>
            </w:r>
            <w:r w:rsidDel="00000000" w:rsidR="00000000" w:rsidRPr="00000000">
              <w:rPr>
                <w:rtl w:val="0"/>
              </w:rPr>
            </w:r>
          </w:p>
        </w:tc>
      </w:tr>
    </w:tbl>
    <w:p w:rsidR="00000000" w:rsidDel="00000000" w:rsidP="00000000" w:rsidRDefault="00000000" w:rsidRPr="00000000" w14:paraId="00000098">
      <w:pPr>
        <w:pStyle w:val="Heading1"/>
        <w:spacing w:after="80" w:before="360" w:line="259" w:lineRule="auto"/>
        <w:rPr/>
      </w:pP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Buscar proyectos</w: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9A">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9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RF-013</w:t>
            </w:r>
          </w:p>
        </w:tc>
      </w:tr>
      <w:tr>
        <w:trPr>
          <w:cantSplit w:val="0"/>
          <w:trHeight w:val="496.16210937499994" w:hRule="atLeast"/>
          <w:tblHeader w:val="0"/>
        </w:trPr>
        <w:tc>
          <w:tcPr/>
          <w:p w:rsidR="00000000" w:rsidDel="00000000" w:rsidP="00000000" w:rsidRDefault="00000000" w:rsidRPr="00000000" w14:paraId="0000009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Buscar proyectos</w:t>
            </w:r>
          </w:p>
        </w:tc>
      </w:tr>
      <w:tr>
        <w:trPr>
          <w:cantSplit w:val="0"/>
          <w:tblHeader w:val="0"/>
        </w:trPr>
        <w:tc>
          <w:tcPr/>
          <w:p w:rsidR="00000000" w:rsidDel="00000000" w:rsidP="00000000" w:rsidRDefault="00000000" w:rsidRPr="00000000" w14:paraId="0000009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9E">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HU-09</w:t>
            </w:r>
            <w:r w:rsidDel="00000000" w:rsidR="00000000" w:rsidRPr="00000000">
              <w:rPr>
                <w:rtl w:val="0"/>
              </w:rPr>
            </w:r>
          </w:p>
        </w:tc>
      </w:tr>
      <w:tr>
        <w:trPr>
          <w:cantSplit w:val="0"/>
          <w:tblHeader w:val="0"/>
        </w:trPr>
        <w:tc>
          <w:tcPr/>
          <w:p w:rsidR="00000000" w:rsidDel="00000000" w:rsidP="00000000" w:rsidRDefault="00000000" w:rsidRPr="00000000" w14:paraId="0000009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proyectos mediante los criterios que se definan, por ejemplo identificador, nombre o estado. Debe mostrar los resultados coincidentes y permitir consultar el detalle según los permisos del usuario.</w:t>
            </w:r>
          </w:p>
        </w:tc>
      </w:tr>
      <w:tr>
        <w:trPr>
          <w:cantSplit w:val="0"/>
          <w:tblHeader w:val="0"/>
        </w:trPr>
        <w:tc>
          <w:tcPr/>
          <w:p w:rsidR="00000000" w:rsidDel="00000000" w:rsidP="00000000" w:rsidRDefault="00000000" w:rsidRPr="00000000" w14:paraId="000000A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Criterios de búsqueda.</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 de proyectos coincidentes o aviso de que no hay resultados.</w:t>
            </w:r>
            <w:r w:rsidDel="00000000" w:rsidR="00000000" w:rsidRPr="00000000">
              <w:rPr>
                <w:rtl w:val="0"/>
              </w:rPr>
            </w:r>
          </w:p>
        </w:tc>
      </w:tr>
    </w:tbl>
    <w:p w:rsidR="00000000" w:rsidDel="00000000" w:rsidP="00000000" w:rsidRDefault="00000000" w:rsidRPr="00000000" w14:paraId="000000A3">
      <w:pPr>
        <w:pStyle w:val="Heading1"/>
        <w:spacing w:after="80" w:before="360" w:line="259" w:lineRule="auto"/>
        <w:rPr/>
      </w:pP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proyectos</w:t>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A5">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A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RF-014</w:t>
            </w:r>
          </w:p>
        </w:tc>
      </w:tr>
      <w:tr>
        <w:trPr>
          <w:cantSplit w:val="0"/>
          <w:trHeight w:val="496.16210937499994" w:hRule="atLeast"/>
          <w:tblHeader w:val="0"/>
        </w:trPr>
        <w:tc>
          <w:tcPr/>
          <w:p w:rsidR="00000000" w:rsidDel="00000000" w:rsidP="00000000" w:rsidRDefault="00000000" w:rsidRPr="00000000" w14:paraId="000000A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proyectos</w:t>
            </w:r>
          </w:p>
        </w:tc>
      </w:tr>
      <w:tr>
        <w:trPr>
          <w:cantSplit w:val="0"/>
          <w:tblHeader w:val="0"/>
        </w:trPr>
        <w:tc>
          <w:tcPr/>
          <w:p w:rsidR="00000000" w:rsidDel="00000000" w:rsidP="00000000" w:rsidRDefault="00000000" w:rsidRPr="00000000" w14:paraId="000000A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A9">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HU-09</w:t>
            </w:r>
            <w:r w:rsidDel="00000000" w:rsidR="00000000" w:rsidRPr="00000000">
              <w:rPr>
                <w:rtl w:val="0"/>
              </w:rPr>
            </w:r>
          </w:p>
        </w:tc>
      </w:tr>
      <w:tr>
        <w:trPr>
          <w:cantSplit w:val="0"/>
          <w:tblHeader w:val="0"/>
        </w:trPr>
        <w:tc>
          <w:tcPr/>
          <w:p w:rsidR="00000000" w:rsidDel="00000000" w:rsidP="00000000" w:rsidRDefault="00000000" w:rsidRPr="00000000" w14:paraId="000000A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proyecto y modificar los campos editables. Debe validar los datos obligatorios, conservar la integridad de sus etapas y actividades relacionadas y confirmar la actualización.</w:t>
            </w:r>
          </w:p>
        </w:tc>
      </w:tr>
      <w:tr>
        <w:trPr>
          <w:cantSplit w:val="0"/>
          <w:tblHeader w:val="0"/>
        </w:trPr>
        <w:tc>
          <w:tcPr/>
          <w:p w:rsidR="00000000" w:rsidDel="00000000" w:rsidP="00000000" w:rsidRDefault="00000000" w:rsidRPr="00000000" w14:paraId="000000A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 y nuevos valores.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Proyecto actualizado o mensaje de validación.</w:t>
            </w:r>
            <w:r w:rsidDel="00000000" w:rsidR="00000000" w:rsidRPr="00000000">
              <w:rPr>
                <w:rtl w:val="0"/>
              </w:rPr>
            </w:r>
          </w:p>
        </w:tc>
      </w:tr>
    </w:tbl>
    <w:p w:rsidR="00000000" w:rsidDel="00000000" w:rsidP="00000000" w:rsidRDefault="00000000" w:rsidRPr="00000000" w14:paraId="000000AE">
      <w:pPr>
        <w:pStyle w:val="Heading1"/>
        <w:spacing w:after="80" w:before="360" w:line="259" w:lineRule="auto"/>
        <w:rPr/>
      </w:pP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Inhabilitar proyectos</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B1">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B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RF-015</w:t>
            </w:r>
          </w:p>
        </w:tc>
      </w:tr>
      <w:tr>
        <w:trPr>
          <w:cantSplit w:val="0"/>
          <w:trHeight w:val="496.16210937499994" w:hRule="atLeast"/>
          <w:tblHeader w:val="0"/>
        </w:trPr>
        <w:tc>
          <w:tcPr/>
          <w:p w:rsidR="00000000" w:rsidDel="00000000" w:rsidP="00000000" w:rsidRDefault="00000000" w:rsidRPr="00000000" w14:paraId="000000B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Inhabilitar proyectos</w:t>
            </w:r>
          </w:p>
        </w:tc>
      </w:tr>
      <w:tr>
        <w:trPr>
          <w:cantSplit w:val="0"/>
          <w:tblHeader w:val="0"/>
        </w:trPr>
        <w:tc>
          <w:tcPr/>
          <w:p w:rsidR="00000000" w:rsidDel="00000000" w:rsidP="00000000" w:rsidRDefault="00000000" w:rsidRPr="00000000" w14:paraId="000000B4">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B5">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HU-09</w:t>
            </w:r>
            <w:r w:rsidDel="00000000" w:rsidR="00000000" w:rsidRPr="00000000">
              <w:rPr>
                <w:rtl w:val="0"/>
              </w:rPr>
            </w:r>
          </w:p>
        </w:tc>
      </w:tr>
      <w:tr>
        <w:trPr>
          <w:cantSplit w:val="0"/>
          <w:tblHeader w:val="0"/>
        </w:trPr>
        <w:tc>
          <w:tcPr/>
          <w:p w:rsidR="00000000" w:rsidDel="00000000" w:rsidP="00000000" w:rsidRDefault="00000000" w:rsidRPr="00000000" w14:paraId="000000B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cambiar el estado de un proyecto a inhabilitado sin eliminar sus registros históricos. Antes de confirmar, debe advertir sobre actividades pendientes o dependencias, de acuerdo con las reglas de negocio que defina la empresa.</w:t>
            </w:r>
          </w:p>
        </w:tc>
      </w:tr>
      <w:tr>
        <w:trPr>
          <w:cantSplit w:val="0"/>
          <w:tblHeader w:val="0"/>
        </w:trPr>
        <w:tc>
          <w:tcPr/>
          <w:p w:rsidR="00000000" w:rsidDel="00000000" w:rsidP="00000000" w:rsidRDefault="00000000" w:rsidRPr="00000000" w14:paraId="000000B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 y confirmación.</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Estado del proyecto actualizado y confirmación.</w:t>
            </w:r>
            <w:r w:rsidDel="00000000" w:rsidR="00000000" w:rsidRPr="00000000">
              <w:rPr>
                <w:rtl w:val="0"/>
              </w:rPr>
            </w:r>
          </w:p>
        </w:tc>
      </w:tr>
    </w:tbl>
    <w:p w:rsidR="00000000" w:rsidDel="00000000" w:rsidP="00000000" w:rsidRDefault="00000000" w:rsidRPr="00000000" w14:paraId="000000BA">
      <w:pPr>
        <w:pStyle w:val="Heading1"/>
        <w:spacing w:after="80" w:before="360" w:line="259" w:lineRule="auto"/>
        <w:rPr/>
      </w:pP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Consultar estado de proyectos</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BC">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B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RF-016</w:t>
            </w:r>
          </w:p>
        </w:tc>
      </w:tr>
      <w:tr>
        <w:trPr>
          <w:cantSplit w:val="0"/>
          <w:trHeight w:val="496.16210937499994" w:hRule="atLeast"/>
          <w:tblHeader w:val="0"/>
        </w:trPr>
        <w:tc>
          <w:tcPr/>
          <w:p w:rsidR="00000000" w:rsidDel="00000000" w:rsidP="00000000" w:rsidRDefault="00000000" w:rsidRPr="00000000" w14:paraId="000000B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Consultar estado de proyectos</w:t>
            </w:r>
          </w:p>
        </w:tc>
      </w:tr>
      <w:tr>
        <w:trPr>
          <w:cantSplit w:val="0"/>
          <w:tblHeader w:val="0"/>
        </w:trPr>
        <w:tc>
          <w:tcPr/>
          <w:p w:rsidR="00000000" w:rsidDel="00000000" w:rsidP="00000000" w:rsidRDefault="00000000" w:rsidRPr="00000000" w14:paraId="000000BF">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C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HU-12</w:t>
            </w:r>
            <w:r w:rsidDel="00000000" w:rsidR="00000000" w:rsidRPr="00000000">
              <w:rPr>
                <w:rtl w:val="0"/>
              </w:rPr>
            </w:r>
          </w:p>
        </w:tc>
      </w:tr>
      <w:tr>
        <w:trPr>
          <w:cantSplit w:val="0"/>
          <w:tblHeader w:val="0"/>
        </w:trPr>
        <w:tc>
          <w:tcPr/>
          <w:p w:rsidR="00000000" w:rsidDel="00000000" w:rsidP="00000000" w:rsidRDefault="00000000" w:rsidRPr="00000000" w14:paraId="000000C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presentar la información de estado registrada para el proyecto seleccionado y los datos disponibles que permitan entender su avance. Los estados posibles y la forma de calcular el avance deben ser definidos por la empresa.</w:t>
            </w:r>
          </w:p>
        </w:tc>
      </w:tr>
      <w:tr>
        <w:trPr>
          <w:cantSplit w:val="0"/>
          <w:tblHeader w:val="0"/>
        </w:trPr>
        <w:tc>
          <w:tcPr/>
          <w:p w:rsidR="00000000" w:rsidDel="00000000" w:rsidP="00000000" w:rsidRDefault="00000000" w:rsidRPr="00000000" w14:paraId="000000C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Estado y datos de avance disponibles.</w:t>
            </w:r>
            <w:r w:rsidDel="00000000" w:rsidR="00000000" w:rsidRPr="00000000">
              <w:rPr>
                <w:rtl w:val="0"/>
              </w:rPr>
            </w:r>
          </w:p>
        </w:tc>
      </w:tr>
    </w:tbl>
    <w:p w:rsidR="00000000" w:rsidDel="00000000" w:rsidP="00000000" w:rsidRDefault="00000000" w:rsidRPr="00000000" w14:paraId="000000C5">
      <w:pPr>
        <w:pStyle w:val="Heading1"/>
        <w:spacing w:after="80" w:before="360" w:line="259" w:lineRule="auto"/>
        <w:rPr/>
      </w:pP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Generar reporte de interrupciones por proyecto</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C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C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RF-017</w:t>
            </w:r>
          </w:p>
        </w:tc>
      </w:tr>
      <w:tr>
        <w:trPr>
          <w:cantSplit w:val="0"/>
          <w:trHeight w:val="496.16210937499994" w:hRule="atLeast"/>
          <w:tblHeader w:val="0"/>
        </w:trPr>
        <w:tc>
          <w:tcPr/>
          <w:p w:rsidR="00000000" w:rsidDel="00000000" w:rsidP="00000000" w:rsidRDefault="00000000" w:rsidRPr="00000000" w14:paraId="000000C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reporte de interrupciones por proyecto</w:t>
            </w:r>
          </w:p>
        </w:tc>
      </w:tr>
      <w:tr>
        <w:trPr>
          <w:cantSplit w:val="0"/>
          <w:tblHeader w:val="0"/>
        </w:trPr>
        <w:tc>
          <w:tcPr/>
          <w:p w:rsidR="00000000" w:rsidDel="00000000" w:rsidP="00000000" w:rsidRDefault="00000000" w:rsidRPr="00000000" w14:paraId="000000CA">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C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HU-15</w:t>
            </w:r>
            <w:r w:rsidDel="00000000" w:rsidR="00000000" w:rsidRPr="00000000">
              <w:rPr>
                <w:rtl w:val="0"/>
              </w:rPr>
            </w:r>
          </w:p>
        </w:tc>
      </w:tr>
      <w:tr>
        <w:trPr>
          <w:cantSplit w:val="0"/>
          <w:tblHeader w:val="0"/>
        </w:trPr>
        <w:tc>
          <w:tcPr/>
          <w:p w:rsidR="00000000" w:rsidDel="00000000" w:rsidP="00000000" w:rsidRDefault="00000000" w:rsidRPr="00000000" w14:paraId="000000C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reunir las interrupciones registradas para el proyecto seleccionado y presentar los datos disponibles, incluyendo tipo, fecha, duración y fase en que ocurrieron. Si se define un periodo de consulta, debe aplicar el filtro correspondiente.</w:t>
            </w:r>
          </w:p>
        </w:tc>
      </w:tr>
      <w:tr>
        <w:trPr>
          <w:cantSplit w:val="0"/>
          <w:tblHeader w:val="0"/>
        </w:trPr>
        <w:tc>
          <w:tcPr/>
          <w:p w:rsidR="00000000" w:rsidDel="00000000" w:rsidP="00000000" w:rsidRDefault="00000000" w:rsidRPr="00000000" w14:paraId="000000C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y filtros opcionales definidos, como periodo.</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Reporte de interrupciones del proyecto.</w:t>
            </w:r>
            <w:r w:rsidDel="00000000" w:rsidR="00000000" w:rsidRPr="00000000">
              <w:rPr>
                <w:rtl w:val="0"/>
              </w:rPr>
            </w:r>
          </w:p>
        </w:tc>
      </w:tr>
    </w:tbl>
    <w:p w:rsidR="00000000" w:rsidDel="00000000" w:rsidP="00000000" w:rsidRDefault="00000000" w:rsidRPr="00000000" w14:paraId="000000D0">
      <w:pPr>
        <w:pStyle w:val="Heading1"/>
        <w:spacing w:after="80" w:before="360" w:line="259" w:lineRule="auto"/>
        <w:rPr/>
      </w:pPr>
      <w:r w:rsidDel="00000000" w:rsidR="00000000" w:rsidRPr="00000000">
        <w:rPr>
          <w:rtl w:val="0"/>
        </w:rPr>
      </w:r>
    </w:p>
    <w:p w:rsidR="00000000" w:rsidDel="00000000" w:rsidP="00000000" w:rsidRDefault="00000000" w:rsidRPr="00000000" w14:paraId="000000D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Generar reporte de actividades por proyecto</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D2">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D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RF-018</w:t>
            </w:r>
          </w:p>
        </w:tc>
      </w:tr>
      <w:tr>
        <w:trPr>
          <w:cantSplit w:val="0"/>
          <w:trHeight w:val="496.16210937499994" w:hRule="atLeast"/>
          <w:tblHeader w:val="0"/>
        </w:trPr>
        <w:tc>
          <w:tcPr/>
          <w:p w:rsidR="00000000" w:rsidDel="00000000" w:rsidP="00000000" w:rsidRDefault="00000000" w:rsidRPr="00000000" w14:paraId="000000D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reporte de actividades por proyecto</w:t>
            </w:r>
          </w:p>
        </w:tc>
      </w:tr>
      <w:tr>
        <w:trPr>
          <w:cantSplit w:val="0"/>
          <w:tblHeader w:val="0"/>
        </w:trPr>
        <w:tc>
          <w:tcPr/>
          <w:p w:rsidR="00000000" w:rsidDel="00000000" w:rsidP="00000000" w:rsidRDefault="00000000" w:rsidRPr="00000000" w14:paraId="000000D5">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D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HU-14</w:t>
            </w:r>
            <w:r w:rsidDel="00000000" w:rsidR="00000000" w:rsidRPr="00000000">
              <w:rPr>
                <w:rtl w:val="0"/>
              </w:rPr>
            </w:r>
          </w:p>
        </w:tc>
      </w:tr>
      <w:tr>
        <w:trPr>
          <w:cantSplit w:val="0"/>
          <w:tblHeader w:val="0"/>
        </w:trPr>
        <w:tc>
          <w:tcPr/>
          <w:p w:rsidR="00000000" w:rsidDel="00000000" w:rsidP="00000000" w:rsidRDefault="00000000" w:rsidRPr="00000000" w14:paraId="000000D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reunir las actividades relacionadas con el proyecto seleccionado y mostrar los datos almacenados de cada actividad y su desarrollador asignado. Los filtros y formatos de exportación adicionales deberán definirse con la empresa.</w:t>
            </w:r>
          </w:p>
        </w:tc>
      </w:tr>
      <w:tr>
        <w:trPr>
          <w:cantSplit w:val="0"/>
          <w:tblHeader w:val="0"/>
        </w:trPr>
        <w:tc>
          <w:tcPr/>
          <w:p w:rsidR="00000000" w:rsidDel="00000000" w:rsidP="00000000" w:rsidRDefault="00000000" w:rsidRPr="00000000" w14:paraId="000000D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y filtros opcionales.</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Reporte de actividades del proyecto.</w:t>
            </w:r>
            <w:r w:rsidDel="00000000" w:rsidR="00000000" w:rsidRPr="00000000">
              <w:rPr>
                <w:rtl w:val="0"/>
              </w:rPr>
            </w:r>
          </w:p>
        </w:tc>
      </w:tr>
    </w:tbl>
    <w:p w:rsidR="00000000" w:rsidDel="00000000" w:rsidP="00000000" w:rsidRDefault="00000000" w:rsidRPr="00000000" w14:paraId="000000DB">
      <w:pPr>
        <w:pStyle w:val="Heading1"/>
        <w:spacing w:after="80" w:before="360" w:line="259" w:lineRule="auto"/>
        <w:rPr/>
      </w:pPr>
      <w:r w:rsidDel="00000000" w:rsidR="00000000" w:rsidRPr="00000000">
        <w:rPr>
          <w:rtl w:val="0"/>
        </w:rPr>
      </w:r>
    </w:p>
    <w:p w:rsidR="00000000" w:rsidDel="00000000" w:rsidP="00000000" w:rsidRDefault="00000000" w:rsidRPr="00000000" w14:paraId="000000D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actividades por desarrollador</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DD">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0D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RF-019</w:t>
            </w:r>
          </w:p>
        </w:tc>
      </w:tr>
      <w:tr>
        <w:trPr>
          <w:cantSplit w:val="0"/>
          <w:trHeight w:val="496.16210937499994" w:hRule="atLeast"/>
          <w:tblHeader w:val="0"/>
        </w:trPr>
        <w:tc>
          <w:tcPr/>
          <w:p w:rsidR="00000000" w:rsidDel="00000000" w:rsidP="00000000" w:rsidRDefault="00000000" w:rsidRPr="00000000" w14:paraId="000000D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actividades por desarrollador</w:t>
            </w:r>
          </w:p>
        </w:tc>
      </w:tr>
      <w:tr>
        <w:trPr>
          <w:cantSplit w:val="0"/>
          <w:tblHeader w:val="0"/>
        </w:trPr>
        <w:tc>
          <w:tcPr/>
          <w:p w:rsidR="00000000" w:rsidDel="00000000" w:rsidP="00000000" w:rsidRDefault="00000000" w:rsidRPr="00000000" w14:paraId="000000E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E1">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HU-13</w:t>
            </w:r>
            <w:r w:rsidDel="00000000" w:rsidR="00000000" w:rsidRPr="00000000">
              <w:rPr>
                <w:rtl w:val="0"/>
              </w:rPr>
            </w:r>
          </w:p>
        </w:tc>
      </w:tr>
      <w:tr>
        <w:trPr>
          <w:cantSplit w:val="0"/>
          <w:tblHeader w:val="0"/>
        </w:trPr>
        <w:tc>
          <w:tcPr/>
          <w:p w:rsidR="00000000" w:rsidDel="00000000" w:rsidP="00000000" w:rsidRDefault="00000000" w:rsidRPr="00000000" w14:paraId="000000E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proyecto, una etapa y un desarrollador, registrar la descripción de la actividad y los datos requeridos por la empresa. La actividad debe quedar asociada al proyecto y al responsable para que pueda ser consultada y ejecutada posteriormente.</w:t>
            </w:r>
          </w:p>
        </w:tc>
      </w:tr>
      <w:tr>
        <w:trPr>
          <w:cantSplit w:val="0"/>
          <w:tblHeader w:val="0"/>
        </w:trPr>
        <w:tc>
          <w:tcPr/>
          <w:p w:rsidR="00000000" w:rsidDel="00000000" w:rsidP="00000000" w:rsidRDefault="00000000" w:rsidRPr="00000000" w14:paraId="000000E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etapa, desarrollador, descripción y demás campos definidos.</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Actividad registrada y vinculada al proyecto y desarrollador.</w:t>
            </w:r>
            <w:r w:rsidDel="00000000" w:rsidR="00000000" w:rsidRPr="00000000">
              <w:rPr>
                <w:rtl w:val="0"/>
              </w:rPr>
            </w:r>
          </w:p>
        </w:tc>
      </w:tr>
    </w:tbl>
    <w:p w:rsidR="00000000" w:rsidDel="00000000" w:rsidP="00000000" w:rsidRDefault="00000000" w:rsidRPr="00000000" w14:paraId="000000E6">
      <w:pPr>
        <w:pStyle w:val="Heading1"/>
        <w:spacing w:after="80" w:before="360" w:line="259" w:lineRule="auto"/>
        <w:rPr/>
      </w:pPr>
      <w:r w:rsidDel="00000000" w:rsidR="00000000" w:rsidRPr="00000000">
        <w:rPr>
          <w:rtl w:val="0"/>
        </w:rPr>
      </w:r>
    </w:p>
    <w:p w:rsidR="00000000" w:rsidDel="00000000" w:rsidP="00000000" w:rsidRDefault="00000000" w:rsidRPr="00000000" w14:paraId="000000E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Buscar actividades registradas</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E8">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0E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RF-020</w:t>
            </w:r>
          </w:p>
        </w:tc>
      </w:tr>
      <w:tr>
        <w:trPr>
          <w:cantSplit w:val="0"/>
          <w:trHeight w:val="496.16210937499994" w:hRule="atLeast"/>
          <w:tblHeader w:val="0"/>
        </w:trPr>
        <w:tc>
          <w:tcPr/>
          <w:p w:rsidR="00000000" w:rsidDel="00000000" w:rsidP="00000000" w:rsidRDefault="00000000" w:rsidRPr="00000000" w14:paraId="000000E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Buscar actividades registradas</w:t>
            </w:r>
          </w:p>
        </w:tc>
      </w:tr>
      <w:tr>
        <w:trPr>
          <w:cantSplit w:val="0"/>
          <w:tblHeader w:val="0"/>
        </w:trPr>
        <w:tc>
          <w:tcPr/>
          <w:p w:rsidR="00000000" w:rsidDel="00000000" w:rsidP="00000000" w:rsidRDefault="00000000" w:rsidRPr="00000000" w14:paraId="000000E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EC">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HU-13</w:t>
            </w:r>
            <w:r w:rsidDel="00000000" w:rsidR="00000000" w:rsidRPr="00000000">
              <w:rPr>
                <w:rtl w:val="0"/>
              </w:rPr>
            </w:r>
          </w:p>
        </w:tc>
      </w:tr>
      <w:tr>
        <w:trPr>
          <w:cantSplit w:val="0"/>
          <w:tblHeader w:val="0"/>
        </w:trPr>
        <w:tc>
          <w:tcPr/>
          <w:p w:rsidR="00000000" w:rsidDel="00000000" w:rsidP="00000000" w:rsidRDefault="00000000" w:rsidRPr="00000000" w14:paraId="000000E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actividades mediante criterios disponibles, como proyecto, desarrollador, etapa o identificador. Debe mostrar coincidencias y permitir abrir el detalle para su revisión o modificación autorizada.</w:t>
            </w:r>
          </w:p>
        </w:tc>
      </w:tr>
      <w:tr>
        <w:trPr>
          <w:cantSplit w:val="0"/>
          <w:tblHeader w:val="0"/>
        </w:trPr>
        <w:tc>
          <w:tcPr/>
          <w:p w:rsidR="00000000" w:rsidDel="00000000" w:rsidP="00000000" w:rsidRDefault="00000000" w:rsidRPr="00000000" w14:paraId="000000E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Uno o varios criterios de búsqueda.</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 de actividades coincidentes o aviso sin resultados.</w:t>
            </w:r>
            <w:r w:rsidDel="00000000" w:rsidR="00000000" w:rsidRPr="00000000">
              <w:rPr>
                <w:rtl w:val="0"/>
              </w:rPr>
            </w:r>
          </w:p>
        </w:tc>
      </w:tr>
    </w:tbl>
    <w:p w:rsidR="00000000" w:rsidDel="00000000" w:rsidP="00000000" w:rsidRDefault="00000000" w:rsidRPr="00000000" w14:paraId="000000F1">
      <w:pPr>
        <w:pStyle w:val="Heading1"/>
        <w:spacing w:after="80" w:before="360" w:line="259" w:lineRule="auto"/>
        <w:rPr/>
      </w:pPr>
      <w:r w:rsidDel="00000000" w:rsidR="00000000" w:rsidRPr="00000000">
        <w:rPr>
          <w:rtl w:val="0"/>
        </w:rPr>
      </w:r>
    </w:p>
    <w:p w:rsidR="00000000" w:rsidDel="00000000" w:rsidP="00000000" w:rsidRDefault="00000000" w:rsidRPr="00000000" w14:paraId="000000F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actividades ante eventualidades</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F3">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0F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RF-021</w:t>
            </w:r>
          </w:p>
        </w:tc>
      </w:tr>
      <w:tr>
        <w:trPr>
          <w:cantSplit w:val="0"/>
          <w:trHeight w:val="496.16210937499994" w:hRule="atLeast"/>
          <w:tblHeader w:val="0"/>
        </w:trPr>
        <w:tc>
          <w:tcPr/>
          <w:p w:rsidR="00000000" w:rsidDel="00000000" w:rsidP="00000000" w:rsidRDefault="00000000" w:rsidRPr="00000000" w14:paraId="000000F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actividades ante eventualidades</w:t>
            </w:r>
          </w:p>
        </w:tc>
      </w:tr>
      <w:tr>
        <w:trPr>
          <w:cantSplit w:val="0"/>
          <w:tblHeader w:val="0"/>
        </w:trPr>
        <w:tc>
          <w:tcPr/>
          <w:p w:rsidR="00000000" w:rsidDel="00000000" w:rsidP="00000000" w:rsidRDefault="00000000" w:rsidRPr="00000000" w14:paraId="000000F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F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HU-13</w:t>
            </w:r>
            <w:r w:rsidDel="00000000" w:rsidR="00000000" w:rsidRPr="00000000">
              <w:rPr>
                <w:rtl w:val="0"/>
              </w:rPr>
            </w:r>
          </w:p>
        </w:tc>
      </w:tr>
      <w:tr>
        <w:trPr>
          <w:cantSplit w:val="0"/>
          <w:tblHeader w:val="0"/>
        </w:trPr>
        <w:tc>
          <w:tcPr/>
          <w:p w:rsidR="00000000" w:rsidDel="00000000" w:rsidP="00000000" w:rsidRDefault="00000000" w:rsidRPr="00000000" w14:paraId="000000F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y seleccionar una actividad existente, modificar los campos autorizados y guardar los cambios. Debe validar los nuevos datos y conservar la asociación con el proyecto y el desarrollador, salvo que una regla de negocio permita cambiarla.</w:t>
            </w:r>
          </w:p>
        </w:tc>
      </w:tr>
      <w:tr>
        <w:trPr>
          <w:cantSplit w:val="0"/>
          <w:tblHeader w:val="0"/>
        </w:trPr>
        <w:tc>
          <w:tcPr/>
          <w:p w:rsidR="00000000" w:rsidDel="00000000" w:rsidP="00000000" w:rsidRDefault="00000000" w:rsidRPr="00000000" w14:paraId="000000F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Actividad seleccionada, cambios y motivo si la empresa lo exige.</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Actividad actualizada o mensaje de validación.</w:t>
            </w:r>
            <w:r w:rsidDel="00000000" w:rsidR="00000000" w:rsidRPr="00000000">
              <w:rPr>
                <w:rtl w:val="0"/>
              </w:rPr>
            </w:r>
          </w:p>
        </w:tc>
      </w:tr>
    </w:tbl>
    <w:p w:rsidR="00000000" w:rsidDel="00000000" w:rsidP="00000000" w:rsidRDefault="00000000" w:rsidRPr="00000000" w14:paraId="000000FC">
      <w:pPr>
        <w:pStyle w:val="Heading1"/>
        <w:spacing w:after="80" w:before="360" w:line="259" w:lineRule="auto"/>
        <w:rPr/>
      </w:pP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Ejecutar actividades previamente registradas</w:t>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FF">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10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RF-022</w:t>
            </w:r>
          </w:p>
        </w:tc>
      </w:tr>
      <w:tr>
        <w:trPr>
          <w:cantSplit w:val="0"/>
          <w:trHeight w:val="496.16210937499994" w:hRule="atLeast"/>
          <w:tblHeader w:val="0"/>
        </w:trPr>
        <w:tc>
          <w:tcPr/>
          <w:p w:rsidR="00000000" w:rsidDel="00000000" w:rsidP="00000000" w:rsidRDefault="00000000" w:rsidRPr="00000000" w14:paraId="0000010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Ejecutar actividades previamente registradas</w:t>
            </w:r>
          </w:p>
        </w:tc>
      </w:tr>
      <w:tr>
        <w:trPr>
          <w:cantSplit w:val="0"/>
          <w:tblHeader w:val="0"/>
        </w:trPr>
        <w:tc>
          <w:tcPr/>
          <w:p w:rsidR="00000000" w:rsidDel="00000000" w:rsidP="00000000" w:rsidRDefault="00000000" w:rsidRPr="00000000" w14:paraId="0000010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03">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HU-16</w:t>
            </w:r>
            <w:r w:rsidDel="00000000" w:rsidR="00000000" w:rsidRPr="00000000">
              <w:rPr>
                <w:rtl w:val="0"/>
              </w:rPr>
            </w:r>
          </w:p>
        </w:tc>
      </w:tr>
      <w:tr>
        <w:trPr>
          <w:cantSplit w:val="0"/>
          <w:tblHeader w:val="0"/>
        </w:trPr>
        <w:tc>
          <w:tcPr/>
          <w:p w:rsidR="00000000" w:rsidDel="00000000" w:rsidP="00000000" w:rsidRDefault="00000000" w:rsidRPr="00000000" w14:paraId="0000010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al desarrollador las actividades previamente registradas y asignadas a él. Debe permitir iniciar o registrar su ejecución de acuerdo con los estados y datos definidos por la empresa, y no permitir ejecutar actividades inexistentes o no asignadas al usuario.</w:t>
            </w:r>
          </w:p>
        </w:tc>
      </w:tr>
      <w:tr>
        <w:trPr>
          <w:cantSplit w:val="0"/>
          <w:tblHeader w:val="0"/>
        </w:trPr>
        <w:tc>
          <w:tcPr/>
          <w:p w:rsidR="00000000" w:rsidDel="00000000" w:rsidP="00000000" w:rsidRDefault="00000000" w:rsidRPr="00000000" w14:paraId="0000010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Desarrollador</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Sesión del desarrollador, actividad asignada y datos de ejecución definidos.</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Actividad consultada y ejecución registrada o mensaje de autorización/validación.</w:t>
            </w:r>
            <w:r w:rsidDel="00000000" w:rsidR="00000000" w:rsidRPr="00000000">
              <w:rPr>
                <w:rtl w:val="0"/>
              </w:rPr>
            </w:r>
          </w:p>
        </w:tc>
      </w:tr>
    </w:tbl>
    <w:p w:rsidR="00000000" w:rsidDel="00000000" w:rsidP="00000000" w:rsidRDefault="00000000" w:rsidRPr="00000000" w14:paraId="00000108">
      <w:pPr>
        <w:pStyle w:val="Heading1"/>
        <w:spacing w:after="80" w:before="360" w:line="259" w:lineRule="auto"/>
        <w:rPr/>
      </w:pPr>
      <w:r w:rsidDel="00000000" w:rsidR="00000000" w:rsidRPr="00000000">
        <w:rPr>
          <w:rtl w:val="0"/>
        </w:rPr>
      </w:r>
    </w:p>
    <w:p w:rsidR="00000000" w:rsidDel="00000000" w:rsidP="00000000" w:rsidRDefault="00000000" w:rsidRPr="00000000" w14:paraId="0000010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errores del proyecto</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0A">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10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RF-023</w:t>
            </w:r>
          </w:p>
        </w:tc>
      </w:tr>
      <w:tr>
        <w:trPr>
          <w:cantSplit w:val="0"/>
          <w:trHeight w:val="496.16210937499994" w:hRule="atLeast"/>
          <w:tblHeader w:val="0"/>
        </w:trPr>
        <w:tc>
          <w:tcPr/>
          <w:p w:rsidR="00000000" w:rsidDel="00000000" w:rsidP="00000000" w:rsidRDefault="00000000" w:rsidRPr="00000000" w14:paraId="0000010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errores del proyecto</w:t>
            </w:r>
          </w:p>
        </w:tc>
      </w:tr>
      <w:tr>
        <w:trPr>
          <w:cantSplit w:val="0"/>
          <w:tblHeader w:val="0"/>
        </w:trPr>
        <w:tc>
          <w:tcPr/>
          <w:p w:rsidR="00000000" w:rsidDel="00000000" w:rsidP="00000000" w:rsidRDefault="00000000" w:rsidRPr="00000000" w14:paraId="0000010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0E">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HU-17</w:t>
            </w:r>
            <w:r w:rsidDel="00000000" w:rsidR="00000000" w:rsidRPr="00000000">
              <w:rPr>
                <w:rtl w:val="0"/>
              </w:rPr>
            </w:r>
          </w:p>
        </w:tc>
      </w:tr>
      <w:tr>
        <w:trPr>
          <w:cantSplit w:val="0"/>
          <w:tblHeader w:val="0"/>
        </w:trPr>
        <w:tc>
          <w:tcPr/>
          <w:p w:rsidR="00000000" w:rsidDel="00000000" w:rsidP="00000000" w:rsidRDefault="00000000" w:rsidRPr="00000000" w14:paraId="0000010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registrar un error asociado al proyecto e indicar como mínimo el tipo de error y la fase del proyecto en la que se encontró. También podrá incluir una descripción y fecha si la empresa las define como campos obligatorios.</w:t>
            </w:r>
          </w:p>
        </w:tc>
      </w:tr>
      <w:tr>
        <w:trPr>
          <w:cantSplit w:val="0"/>
          <w:tblHeader w:val="0"/>
        </w:trPr>
        <w:tc>
          <w:tcPr/>
          <w:p w:rsidR="00000000" w:rsidDel="00000000" w:rsidP="00000000" w:rsidRDefault="00000000" w:rsidRPr="00000000" w14:paraId="0000011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Desarrollador</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tipo de error, fase y datos complementarios definidos.</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Error registrado y asociado al proyecto.</w:t>
            </w:r>
            <w:r w:rsidDel="00000000" w:rsidR="00000000" w:rsidRPr="00000000">
              <w:rPr>
                <w:rtl w:val="0"/>
              </w:rPr>
            </w:r>
          </w:p>
        </w:tc>
      </w:tr>
    </w:tbl>
    <w:p w:rsidR="00000000" w:rsidDel="00000000" w:rsidP="00000000" w:rsidRDefault="00000000" w:rsidRPr="00000000" w14:paraId="00000113">
      <w:pPr>
        <w:pStyle w:val="Heading1"/>
        <w:spacing w:after="80" w:before="360" w:line="259" w:lineRule="auto"/>
        <w:rPr/>
      </w:pPr>
      <w:r w:rsidDel="00000000" w:rsidR="00000000" w:rsidRPr="00000000">
        <w:rPr>
          <w:rtl w:val="0"/>
        </w:rPr>
      </w:r>
    </w:p>
    <w:p w:rsidR="00000000" w:rsidDel="00000000" w:rsidP="00000000" w:rsidRDefault="00000000" w:rsidRPr="00000000" w14:paraId="0000011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interrupciones del proyecto</w:t>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15">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11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RF-024</w:t>
            </w:r>
          </w:p>
        </w:tc>
      </w:tr>
      <w:tr>
        <w:trPr>
          <w:cantSplit w:val="0"/>
          <w:trHeight w:val="496.16210937499994" w:hRule="atLeast"/>
          <w:tblHeader w:val="0"/>
        </w:trPr>
        <w:tc>
          <w:tcPr/>
          <w:p w:rsidR="00000000" w:rsidDel="00000000" w:rsidP="00000000" w:rsidRDefault="00000000" w:rsidRPr="00000000" w14:paraId="0000011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interrupciones del proyecto</w:t>
            </w:r>
          </w:p>
        </w:tc>
      </w:tr>
      <w:tr>
        <w:trPr>
          <w:cantSplit w:val="0"/>
          <w:tblHeader w:val="0"/>
        </w:trPr>
        <w:tc>
          <w:tcPr/>
          <w:p w:rsidR="00000000" w:rsidDel="00000000" w:rsidP="00000000" w:rsidRDefault="00000000" w:rsidRPr="00000000" w14:paraId="0000011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19">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HU-18</w:t>
            </w:r>
            <w:r w:rsidDel="00000000" w:rsidR="00000000" w:rsidRPr="00000000">
              <w:rPr>
                <w:rtl w:val="0"/>
              </w:rPr>
            </w:r>
          </w:p>
        </w:tc>
      </w:tr>
      <w:tr>
        <w:trPr>
          <w:cantSplit w:val="0"/>
          <w:tblHeader w:val="0"/>
        </w:trPr>
        <w:tc>
          <w:tcPr/>
          <w:p w:rsidR="00000000" w:rsidDel="00000000" w:rsidP="00000000" w:rsidRDefault="00000000" w:rsidRPr="00000000" w14:paraId="0000011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registrar el tipo de interrupción, fecha, duración y fase del proyecto en que ocurrió. La interrupción debe quedar asociada al proyecto correspondiente y estar disponible para las consultas y reportes de su líder.</w:t>
            </w:r>
          </w:p>
        </w:tc>
      </w:tr>
      <w:tr>
        <w:trPr>
          <w:cantSplit w:val="0"/>
          <w:tblHeader w:val="0"/>
        </w:trPr>
        <w:tc>
          <w:tcPr/>
          <w:p w:rsidR="00000000" w:rsidDel="00000000" w:rsidP="00000000" w:rsidRDefault="00000000" w:rsidRPr="00000000" w14:paraId="0000011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Desarrollador</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tipo, fecha, duración y fase de la interrupción.</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Interrupción registrada y disponible para reportes.</w:t>
            </w:r>
            <w:r w:rsidDel="00000000" w:rsidR="00000000" w:rsidRPr="00000000">
              <w:rPr>
                <w:rtl w:val="0"/>
              </w:rPr>
            </w:r>
          </w:p>
        </w:tc>
      </w:tr>
    </w:tbl>
    <w:p w:rsidR="00000000" w:rsidDel="00000000" w:rsidP="00000000" w:rsidRDefault="00000000" w:rsidRPr="00000000" w14:paraId="0000011E">
      <w:pPr>
        <w:pStyle w:val="Heading1"/>
        <w:spacing w:after="80" w:before="360" w:line="259" w:lineRule="auto"/>
        <w:rPr/>
      </w:pPr>
      <w:r w:rsidDel="00000000" w:rsidR="00000000" w:rsidRPr="00000000">
        <w:rPr>
          <w:rtl w:val="0"/>
        </w:rPr>
      </w:r>
    </w:p>
    <w:p w:rsidR="00000000" w:rsidDel="00000000" w:rsidP="00000000" w:rsidRDefault="00000000" w:rsidRPr="00000000" w14:paraId="0000011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Generar archivo plano para empresa brasileña</w:t>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20">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Reportes externos</w:t>
            </w:r>
            <w:r w:rsidDel="00000000" w:rsidR="00000000" w:rsidRPr="00000000">
              <w:rPr>
                <w:rtl w:val="0"/>
              </w:rPr>
            </w:r>
          </w:p>
        </w:tc>
      </w:tr>
      <w:tr>
        <w:trPr>
          <w:cantSplit w:val="0"/>
          <w:tblHeader w:val="0"/>
        </w:trPr>
        <w:tc>
          <w:tcPr/>
          <w:p w:rsidR="00000000" w:rsidDel="00000000" w:rsidP="00000000" w:rsidRDefault="00000000" w:rsidRPr="00000000" w14:paraId="0000012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RF-025</w:t>
            </w:r>
          </w:p>
        </w:tc>
      </w:tr>
      <w:tr>
        <w:trPr>
          <w:cantSplit w:val="0"/>
          <w:trHeight w:val="496.16210937499994" w:hRule="atLeast"/>
          <w:tblHeader w:val="0"/>
        </w:trPr>
        <w:tc>
          <w:tcPr/>
          <w:p w:rsidR="00000000" w:rsidDel="00000000" w:rsidP="00000000" w:rsidRDefault="00000000" w:rsidRPr="00000000" w14:paraId="0000012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archivo plano para empresa brasileña</w:t>
            </w:r>
          </w:p>
        </w:tc>
      </w:tr>
      <w:tr>
        <w:trPr>
          <w:cantSplit w:val="0"/>
          <w:tblHeader w:val="0"/>
        </w:trPr>
        <w:tc>
          <w:tcPr/>
          <w:p w:rsidR="00000000" w:rsidDel="00000000" w:rsidP="00000000" w:rsidRDefault="00000000" w:rsidRPr="00000000" w14:paraId="00000123">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24">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HU-19</w:t>
            </w:r>
            <w:r w:rsidDel="00000000" w:rsidR="00000000" w:rsidRPr="00000000">
              <w:rPr>
                <w:rtl w:val="0"/>
              </w:rPr>
            </w:r>
          </w:p>
        </w:tc>
      </w:tr>
      <w:tr>
        <w:trPr>
          <w:cantSplit w:val="0"/>
          <w:tblHeader w:val="0"/>
        </w:trPr>
        <w:tc>
          <w:tcPr/>
          <w:p w:rsidR="00000000" w:rsidDel="00000000" w:rsidP="00000000" w:rsidRDefault="00000000" w:rsidRPr="00000000" w14:paraId="0000012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generar un archivo plano que reúna la información de proyectos y su ejecución. La estructura, codificación, separador, campos, periodicidad y mecanismo de entrega deben acordarse con la empresa receptora antes de implementar la exportación.</w:t>
            </w:r>
          </w:p>
        </w:tc>
      </w:tr>
      <w:tr>
        <w:trPr>
          <w:cantSplit w:val="0"/>
          <w:tblHeader w:val="0"/>
        </w:trPr>
        <w:tc>
          <w:tcPr/>
          <w:p w:rsidR="00000000" w:rsidDel="00000000" w:rsidP="00000000" w:rsidRDefault="00000000" w:rsidRPr="00000000" w14:paraId="0000012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generación y criterios de selección de proyectos, si se definen.</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Archivo plano generado con la información acordada o mensaje de error.</w:t>
            </w:r>
            <w:r w:rsidDel="00000000" w:rsidR="00000000" w:rsidRPr="00000000">
              <w:rPr>
                <w:rtl w:val="0"/>
              </w:rPr>
            </w:r>
          </w:p>
        </w:tc>
      </w:tr>
    </w:tbl>
    <w:p w:rsidR="00000000" w:rsidDel="00000000" w:rsidP="00000000" w:rsidRDefault="00000000" w:rsidRPr="00000000" w14:paraId="00000129">
      <w:pPr>
        <w:pStyle w:val="Heading1"/>
        <w:spacing w:after="80" w:before="360" w:line="259" w:lineRule="auto"/>
        <w:rPr/>
      </w:pPr>
      <w:r w:rsidDel="00000000" w:rsidR="00000000" w:rsidRPr="00000000">
        <w:rPr>
          <w:rtl w:val="0"/>
        </w:rPr>
      </w:r>
    </w:p>
    <w:p w:rsidR="00000000" w:rsidDel="00000000" w:rsidP="00000000" w:rsidRDefault="00000000" w:rsidRPr="00000000" w14:paraId="0000012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Mostrar información empresarial</w:t>
      </w:r>
    </w:p>
    <w:tbl>
      <w:tblPr>
        <w:tblStyle w:val="Table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2B">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2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RF-026</w:t>
            </w:r>
          </w:p>
        </w:tc>
      </w:tr>
      <w:tr>
        <w:trPr>
          <w:cantSplit w:val="0"/>
          <w:trHeight w:val="496.16210937499994" w:hRule="atLeast"/>
          <w:tblHeader w:val="0"/>
        </w:trPr>
        <w:tc>
          <w:tcPr/>
          <w:p w:rsidR="00000000" w:rsidDel="00000000" w:rsidP="00000000" w:rsidRDefault="00000000" w:rsidRPr="00000000" w14:paraId="0000012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Mostrar información empresarial</w:t>
            </w:r>
          </w:p>
        </w:tc>
      </w:tr>
      <w:tr>
        <w:trPr>
          <w:cantSplit w:val="0"/>
          <w:tblHeader w:val="0"/>
        </w:trPr>
        <w:tc>
          <w:tcPr/>
          <w:p w:rsidR="00000000" w:rsidDel="00000000" w:rsidP="00000000" w:rsidRDefault="00000000" w:rsidRPr="00000000" w14:paraId="0000012E">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2F">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3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a los usuarios anónimos la información pública de la empresa en la página principal o en secciones accesibles sin iniciar sesión. El contenido debe incluir los elementos informativos definidos en RF-033 a RF-037.</w:t>
            </w:r>
          </w:p>
        </w:tc>
      </w:tr>
      <w:tr>
        <w:trPr>
          <w:cantSplit w:val="0"/>
          <w:tblHeader w:val="0"/>
        </w:trPr>
        <w:tc>
          <w:tcPr/>
          <w:p w:rsidR="00000000" w:rsidDel="00000000" w:rsidP="00000000" w:rsidRDefault="00000000" w:rsidRPr="00000000" w14:paraId="0000013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 y visitantes en general.</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acceso a la página informativa.</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Página y contenido empresarial público.</w:t>
            </w:r>
            <w:r w:rsidDel="00000000" w:rsidR="00000000" w:rsidRPr="00000000">
              <w:rPr>
                <w:rtl w:val="0"/>
              </w:rPr>
            </w:r>
          </w:p>
        </w:tc>
      </w:tr>
    </w:tbl>
    <w:p w:rsidR="00000000" w:rsidDel="00000000" w:rsidP="00000000" w:rsidRDefault="00000000" w:rsidRPr="00000000" w14:paraId="00000134">
      <w:pPr>
        <w:pStyle w:val="Heading1"/>
        <w:spacing w:after="80" w:before="360" w:line="259" w:lineRule="auto"/>
        <w:rPr/>
      </w:pP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Permitir inicio de sesión de trabajadores</w:t>
      </w:r>
    </w:p>
    <w:tbl>
      <w:tblPr>
        <w:tblStyle w:val="Table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36">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3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RF-027</w:t>
            </w:r>
          </w:p>
        </w:tc>
      </w:tr>
      <w:tr>
        <w:trPr>
          <w:cantSplit w:val="0"/>
          <w:trHeight w:val="496.16210937499994" w:hRule="atLeast"/>
          <w:tblHeader w:val="0"/>
        </w:trPr>
        <w:tc>
          <w:tcPr/>
          <w:p w:rsidR="00000000" w:rsidDel="00000000" w:rsidP="00000000" w:rsidRDefault="00000000" w:rsidRPr="00000000" w14:paraId="0000013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Permitir inicio de sesión de trabajadores</w:t>
            </w:r>
          </w:p>
        </w:tc>
      </w:tr>
      <w:tr>
        <w:trPr>
          <w:cantSplit w:val="0"/>
          <w:tblHeader w:val="0"/>
        </w:trPr>
        <w:tc>
          <w:tcPr/>
          <w:p w:rsidR="00000000" w:rsidDel="00000000" w:rsidP="00000000" w:rsidRDefault="00000000" w:rsidRPr="00000000" w14:paraId="00000139">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3A">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HU-03</w:t>
            </w:r>
            <w:r w:rsidDel="00000000" w:rsidR="00000000" w:rsidRPr="00000000">
              <w:rPr>
                <w:rtl w:val="0"/>
              </w:rPr>
            </w:r>
          </w:p>
        </w:tc>
      </w:tr>
      <w:tr>
        <w:trPr>
          <w:cantSplit w:val="0"/>
          <w:tblHeader w:val="0"/>
        </w:trPr>
        <w:tc>
          <w:tcPr/>
          <w:p w:rsidR="00000000" w:rsidDel="00000000" w:rsidP="00000000" w:rsidRDefault="00000000" w:rsidRPr="00000000" w14:paraId="0000013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que un trabajador registrado se autentique con las credenciales definidas por la empresa. Tras validar su identidad y estado, debe habilitar los servicios correspondientes a su tipo de trabajador; si las credenciales son inválidas o la cuenta está inhabilitada, debe denegar el acceso y mostrar un mensaje genérico.</w:t>
            </w:r>
          </w:p>
        </w:tc>
      </w:tr>
      <w:tr>
        <w:trPr>
          <w:cantSplit w:val="0"/>
          <w:tblHeader w:val="0"/>
        </w:trPr>
        <w:tc>
          <w:tcPr/>
          <w:p w:rsidR="00000000" w:rsidDel="00000000" w:rsidP="00000000" w:rsidRDefault="00000000" w:rsidRPr="00000000" w14:paraId="0000013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Credenciales de acceso.</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Sesión autenticada y acceso autorizado, o mensaje de acceso denegado.</w:t>
            </w:r>
            <w:r w:rsidDel="00000000" w:rsidR="00000000" w:rsidRPr="00000000">
              <w:rPr>
                <w:rtl w:val="0"/>
              </w:rPr>
            </w:r>
          </w:p>
        </w:tc>
      </w:tr>
    </w:tbl>
    <w:p w:rsidR="00000000" w:rsidDel="00000000" w:rsidP="00000000" w:rsidRDefault="00000000" w:rsidRPr="00000000" w14:paraId="0000013F">
      <w:pPr>
        <w:pStyle w:val="Heading1"/>
        <w:spacing w:after="80" w:before="360" w:line="259" w:lineRule="auto"/>
        <w:rPr/>
      </w:pPr>
      <w:r w:rsidDel="00000000" w:rsidR="00000000" w:rsidRPr="00000000">
        <w:rPr>
          <w:rtl w:val="0"/>
        </w:rPr>
      </w:r>
    </w:p>
    <w:p w:rsidR="00000000" w:rsidDel="00000000" w:rsidP="00000000" w:rsidRDefault="00000000" w:rsidRPr="00000000" w14:paraId="0000014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Proporcionar chat corporativo</w:t>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41">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4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RF-028</w:t>
            </w:r>
          </w:p>
        </w:tc>
      </w:tr>
      <w:tr>
        <w:trPr>
          <w:cantSplit w:val="0"/>
          <w:trHeight w:val="496.16210937499994" w:hRule="atLeast"/>
          <w:tblHeader w:val="0"/>
        </w:trPr>
        <w:tc>
          <w:tcPr/>
          <w:p w:rsidR="00000000" w:rsidDel="00000000" w:rsidP="00000000" w:rsidRDefault="00000000" w:rsidRPr="00000000" w14:paraId="0000014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Proporcionar chat corporativo</w:t>
            </w:r>
          </w:p>
        </w:tc>
      </w:tr>
      <w:tr>
        <w:trPr>
          <w:cantSplit w:val="0"/>
          <w:tblHeader w:val="0"/>
        </w:trPr>
        <w:tc>
          <w:tcPr/>
          <w:p w:rsidR="00000000" w:rsidDel="00000000" w:rsidP="00000000" w:rsidRDefault="00000000" w:rsidRPr="00000000" w14:paraId="00000144">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45">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HU-20</w:t>
            </w:r>
            <w:r w:rsidDel="00000000" w:rsidR="00000000" w:rsidRPr="00000000">
              <w:rPr>
                <w:rtl w:val="0"/>
              </w:rPr>
            </w:r>
          </w:p>
        </w:tc>
      </w:tr>
      <w:tr>
        <w:trPr>
          <w:cantSplit w:val="0"/>
          <w:tblHeader w:val="0"/>
        </w:trPr>
        <w:tc>
          <w:tcPr/>
          <w:p w:rsidR="00000000" w:rsidDel="00000000" w:rsidP="00000000" w:rsidRDefault="00000000" w:rsidRPr="00000000" w14:paraId="0000014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ofrecer a los trabajadores autenticados un servicio de chat corporativo. Las funciones exactas —por ejemplo, conversaciones individuales, grupos, historial y disponibilidad— deben definirse durante el análisis detallado.</w:t>
            </w:r>
          </w:p>
        </w:tc>
      </w:tr>
      <w:tr>
        <w:trPr>
          <w:cantSplit w:val="0"/>
          <w:tblHeader w:val="0"/>
        </w:trPr>
        <w:tc>
          <w:tcPr/>
          <w:p w:rsidR="00000000" w:rsidDel="00000000" w:rsidP="00000000" w:rsidRDefault="00000000" w:rsidRPr="00000000" w14:paraId="0000014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Mensaje, destinatario o conversación seleccionada, según el diseño.</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Mensaje enviado y mostrado en la conversación, o aviso de error.</w:t>
            </w:r>
            <w:r w:rsidDel="00000000" w:rsidR="00000000" w:rsidRPr="00000000">
              <w:rPr>
                <w:rtl w:val="0"/>
              </w:rPr>
            </w:r>
          </w:p>
        </w:tc>
      </w:tr>
    </w:tbl>
    <w:p w:rsidR="00000000" w:rsidDel="00000000" w:rsidP="00000000" w:rsidRDefault="00000000" w:rsidRPr="00000000" w14:paraId="0000014A">
      <w:pPr>
        <w:pStyle w:val="Heading1"/>
        <w:spacing w:after="80" w:before="360" w:line="259" w:lineRule="auto"/>
        <w:rPr/>
      </w:pPr>
      <w:r w:rsidDel="00000000" w:rsidR="00000000" w:rsidRPr="00000000">
        <w:rPr>
          <w:rtl w:val="0"/>
        </w:rPr>
      </w:r>
    </w:p>
    <w:p w:rsidR="00000000" w:rsidDel="00000000" w:rsidP="00000000" w:rsidRDefault="00000000" w:rsidRPr="00000000" w14:paraId="0000014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Ofrecer biblioteca de programas</w:t>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4C">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4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RF-029</w:t>
            </w:r>
          </w:p>
        </w:tc>
      </w:tr>
      <w:tr>
        <w:trPr>
          <w:cantSplit w:val="0"/>
          <w:trHeight w:val="496.16210937499994" w:hRule="atLeast"/>
          <w:tblHeader w:val="0"/>
        </w:trPr>
        <w:tc>
          <w:tcPr/>
          <w:p w:rsidR="00000000" w:rsidDel="00000000" w:rsidP="00000000" w:rsidRDefault="00000000" w:rsidRPr="00000000" w14:paraId="0000014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Ofrecer biblioteca de programas</w:t>
            </w:r>
          </w:p>
        </w:tc>
      </w:tr>
      <w:tr>
        <w:trPr>
          <w:cantSplit w:val="0"/>
          <w:tblHeader w:val="0"/>
        </w:trPr>
        <w:tc>
          <w:tcPr/>
          <w:p w:rsidR="00000000" w:rsidDel="00000000" w:rsidP="00000000" w:rsidRDefault="00000000" w:rsidRPr="00000000" w14:paraId="0000014F">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5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HU-21</w:t>
            </w:r>
            <w:r w:rsidDel="00000000" w:rsidR="00000000" w:rsidRPr="00000000">
              <w:rPr>
                <w:rtl w:val="0"/>
              </w:rPr>
            </w:r>
          </w:p>
        </w:tc>
      </w:tr>
      <w:tr>
        <w:trPr>
          <w:cantSplit w:val="0"/>
          <w:tblHeader w:val="0"/>
        </w:trPr>
        <w:tc>
          <w:tcPr/>
          <w:p w:rsidR="00000000" w:rsidDel="00000000" w:rsidP="00000000" w:rsidRDefault="00000000" w:rsidRPr="00000000" w14:paraId="0000015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proporcionar a los trabajadores autenticados acceso a una biblioteca con los programas que la empresa decida publicar internamente. La forma de búsqueda, descarga, versiones y permisos debe definirse según las necesidades de la empresa.</w:t>
            </w:r>
          </w:p>
        </w:tc>
      </w:tr>
      <w:tr>
        <w:trPr>
          <w:cantSplit w:val="0"/>
          <w:tblHeader w:val="0"/>
        </w:trPr>
        <w:tc>
          <w:tcPr/>
          <w:p w:rsidR="00000000" w:rsidDel="00000000" w:rsidP="00000000" w:rsidRDefault="00000000" w:rsidRPr="00000000" w14:paraId="0000015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acceso y, si existe, criterio de búsqueda.</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o detalle de programas disponibles y enlaces o recursos autorizados.</w:t>
            </w:r>
            <w:r w:rsidDel="00000000" w:rsidR="00000000" w:rsidRPr="00000000">
              <w:rPr>
                <w:rtl w:val="0"/>
              </w:rPr>
            </w:r>
          </w:p>
        </w:tc>
      </w:tr>
    </w:tbl>
    <w:p w:rsidR="00000000" w:rsidDel="00000000" w:rsidP="00000000" w:rsidRDefault="00000000" w:rsidRPr="00000000" w14:paraId="00000155">
      <w:pPr>
        <w:pStyle w:val="Heading1"/>
        <w:spacing w:after="80" w:before="360" w:line="259" w:lineRule="auto"/>
        <w:rPr/>
      </w:pPr>
      <w:r w:rsidDel="00000000" w:rsidR="00000000" w:rsidRPr="00000000">
        <w:rPr>
          <w:rtl w:val="0"/>
        </w:rPr>
      </w:r>
    </w:p>
    <w:p w:rsidR="00000000" w:rsidDel="00000000" w:rsidP="00000000" w:rsidRDefault="00000000" w:rsidRPr="00000000" w14:paraId="0000015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Publicar tutoriales de programación</w:t>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5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5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RF-030</w:t>
            </w:r>
          </w:p>
        </w:tc>
      </w:tr>
      <w:tr>
        <w:trPr>
          <w:cantSplit w:val="0"/>
          <w:trHeight w:val="496.16210937499994" w:hRule="atLeast"/>
          <w:tblHeader w:val="0"/>
        </w:trPr>
        <w:tc>
          <w:tcPr/>
          <w:p w:rsidR="00000000" w:rsidDel="00000000" w:rsidP="00000000" w:rsidRDefault="00000000" w:rsidRPr="00000000" w14:paraId="0000015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Publicar tutoriales de programación</w:t>
            </w:r>
          </w:p>
        </w:tc>
      </w:tr>
      <w:tr>
        <w:trPr>
          <w:cantSplit w:val="0"/>
          <w:tblHeader w:val="0"/>
        </w:trPr>
        <w:tc>
          <w:tcPr/>
          <w:p w:rsidR="00000000" w:rsidDel="00000000" w:rsidP="00000000" w:rsidRDefault="00000000" w:rsidRPr="00000000" w14:paraId="0000015A">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5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HU-21</w:t>
            </w:r>
            <w:r w:rsidDel="00000000" w:rsidR="00000000" w:rsidRPr="00000000">
              <w:rPr>
                <w:rtl w:val="0"/>
              </w:rPr>
            </w:r>
          </w:p>
        </w:tc>
      </w:tr>
      <w:tr>
        <w:trPr>
          <w:cantSplit w:val="0"/>
          <w:tblHeader w:val="0"/>
        </w:trPr>
        <w:tc>
          <w:tcPr/>
          <w:p w:rsidR="00000000" w:rsidDel="00000000" w:rsidP="00000000" w:rsidRDefault="00000000" w:rsidRPr="00000000" w14:paraId="0000015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consultar los tutoriales de programación disponibles para los trabajadores. La administración, clasificación, formato y actualización de los tutoriales deben definirse por la empresa.</w:t>
            </w:r>
          </w:p>
        </w:tc>
      </w:tr>
      <w:tr>
        <w:trPr>
          <w:cantSplit w:val="0"/>
          <w:tblHeader w:val="0"/>
        </w:trPr>
        <w:tc>
          <w:tcPr/>
          <w:p w:rsidR="00000000" w:rsidDel="00000000" w:rsidP="00000000" w:rsidRDefault="00000000" w:rsidRPr="00000000" w14:paraId="0000015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y filtros, si están disponibles.</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y contenido de tutoriales publicados.</w:t>
            </w:r>
            <w:r w:rsidDel="00000000" w:rsidR="00000000" w:rsidRPr="00000000">
              <w:rPr>
                <w:rtl w:val="0"/>
              </w:rPr>
            </w:r>
          </w:p>
        </w:tc>
      </w:tr>
    </w:tbl>
    <w:p w:rsidR="00000000" w:rsidDel="00000000" w:rsidP="00000000" w:rsidRDefault="00000000" w:rsidRPr="00000000" w14:paraId="00000160">
      <w:pPr>
        <w:pStyle w:val="Heading1"/>
        <w:spacing w:after="80" w:before="360" w:line="259" w:lineRule="auto"/>
        <w:rPr/>
      </w:pPr>
      <w:r w:rsidDel="00000000" w:rsidR="00000000" w:rsidRPr="00000000">
        <w:rPr>
          <w:rtl w:val="0"/>
        </w:rPr>
      </w:r>
    </w:p>
    <w:p w:rsidR="00000000" w:rsidDel="00000000" w:rsidP="00000000" w:rsidRDefault="00000000" w:rsidRPr="00000000" w14:paraId="0000016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Proporcionar correo electrónico a trabajadores</w:t>
      </w:r>
    </w:p>
    <w:tbl>
      <w:tblPr>
        <w:tblStyle w:val="Table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62">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6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RF-031</w:t>
            </w:r>
          </w:p>
        </w:tc>
      </w:tr>
      <w:tr>
        <w:trPr>
          <w:cantSplit w:val="0"/>
          <w:trHeight w:val="496.16210937499994" w:hRule="atLeast"/>
          <w:tblHeader w:val="0"/>
        </w:trPr>
        <w:tc>
          <w:tcPr/>
          <w:p w:rsidR="00000000" w:rsidDel="00000000" w:rsidP="00000000" w:rsidRDefault="00000000" w:rsidRPr="00000000" w14:paraId="0000016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Proporcionar correo electrónico a trabajadores</w:t>
            </w:r>
          </w:p>
        </w:tc>
      </w:tr>
      <w:tr>
        <w:trPr>
          <w:cantSplit w:val="0"/>
          <w:tblHeader w:val="0"/>
        </w:trPr>
        <w:tc>
          <w:tcPr/>
          <w:p w:rsidR="00000000" w:rsidDel="00000000" w:rsidP="00000000" w:rsidRDefault="00000000" w:rsidRPr="00000000" w14:paraId="00000165">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6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HU-20</w:t>
            </w:r>
            <w:r w:rsidDel="00000000" w:rsidR="00000000" w:rsidRPr="00000000">
              <w:rPr>
                <w:rtl w:val="0"/>
              </w:rPr>
            </w:r>
          </w:p>
        </w:tc>
      </w:tr>
      <w:tr>
        <w:trPr>
          <w:cantSplit w:val="0"/>
          <w:tblHeader w:val="0"/>
        </w:trPr>
        <w:tc>
          <w:tcPr/>
          <w:p w:rsidR="00000000" w:rsidDel="00000000" w:rsidP="00000000" w:rsidRDefault="00000000" w:rsidRPr="00000000" w14:paraId="0000016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ofrecer a los trabajadores el acceso al servicio de correo electrónico corporativo contemplado en el caso. Si el correo es externo al aplicativo, el sistema podrá proporcionar un acceso o enlace autorizado; la integración técnica debe confirmarse con la empresa.</w:t>
            </w:r>
          </w:p>
        </w:tc>
      </w:tr>
      <w:tr>
        <w:trPr>
          <w:cantSplit w:val="0"/>
          <w:tblHeader w:val="0"/>
        </w:trPr>
        <w:tc>
          <w:tcPr/>
          <w:p w:rsidR="00000000" w:rsidDel="00000000" w:rsidP="00000000" w:rsidRDefault="00000000" w:rsidRPr="00000000" w14:paraId="0000016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acceso al correo y credenciales requeridas por el servicio, si aplica.</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Acceso al servicio de correo o enlace autorizado.</w:t>
            </w:r>
            <w:r w:rsidDel="00000000" w:rsidR="00000000" w:rsidRPr="00000000">
              <w:rPr>
                <w:rtl w:val="0"/>
              </w:rPr>
            </w:r>
          </w:p>
        </w:tc>
      </w:tr>
    </w:tbl>
    <w:p w:rsidR="00000000" w:rsidDel="00000000" w:rsidP="00000000" w:rsidRDefault="00000000" w:rsidRPr="00000000" w14:paraId="0000016B">
      <w:pPr>
        <w:pStyle w:val="Heading1"/>
        <w:spacing w:after="80" w:before="360" w:line="259" w:lineRule="auto"/>
        <w:rPr/>
      </w:pPr>
      <w:r w:rsidDel="00000000" w:rsidR="00000000" w:rsidRPr="00000000">
        <w:rPr>
          <w:rtl w:val="0"/>
        </w:rPr>
      </w:r>
    </w:p>
    <w:p w:rsidR="00000000" w:rsidDel="00000000" w:rsidP="00000000" w:rsidRDefault="00000000" w:rsidRPr="00000000" w14:paraId="0000016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Publicar lineamientos y portafolio de servicios</w:t>
      </w:r>
    </w:p>
    <w:tbl>
      <w:tblPr>
        <w:tblStyle w:val="Table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6D">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6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RF-032</w:t>
            </w:r>
          </w:p>
        </w:tc>
      </w:tr>
      <w:tr>
        <w:trPr>
          <w:cantSplit w:val="0"/>
          <w:trHeight w:val="496.16210937499994" w:hRule="atLeast"/>
          <w:tblHeader w:val="0"/>
        </w:trPr>
        <w:tc>
          <w:tcPr/>
          <w:p w:rsidR="00000000" w:rsidDel="00000000" w:rsidP="00000000" w:rsidRDefault="00000000" w:rsidRPr="00000000" w14:paraId="0000016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Publicar lineamientos y portafolio de servicios</w:t>
            </w:r>
          </w:p>
        </w:tc>
      </w:tr>
      <w:tr>
        <w:trPr>
          <w:cantSplit w:val="0"/>
          <w:tblHeader w:val="0"/>
        </w:trPr>
        <w:tc>
          <w:tcPr/>
          <w:p w:rsidR="00000000" w:rsidDel="00000000" w:rsidP="00000000" w:rsidRDefault="00000000" w:rsidRPr="00000000" w14:paraId="0000017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71">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7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públicamente los lineamientos de la empresa y el portafolio de servicios. El contenido debe ser legible y estar disponible sin autenticación; el proceso para actualizarlo debe definirse con la empresa.</w:t>
            </w:r>
          </w:p>
        </w:tc>
      </w:tr>
      <w:tr>
        <w:trPr>
          <w:cantSplit w:val="0"/>
          <w:tblHeader w:val="0"/>
        </w:trPr>
        <w:tc>
          <w:tcPr/>
          <w:p w:rsidR="00000000" w:rsidDel="00000000" w:rsidP="00000000" w:rsidRDefault="00000000" w:rsidRPr="00000000" w14:paraId="0000017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lineamientos o portafolio.</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Contenido público de lineamientos y servicios.</w:t>
            </w:r>
            <w:r w:rsidDel="00000000" w:rsidR="00000000" w:rsidRPr="00000000">
              <w:rPr>
                <w:rtl w:val="0"/>
              </w:rPr>
            </w:r>
          </w:p>
        </w:tc>
      </w:tr>
    </w:tbl>
    <w:p w:rsidR="00000000" w:rsidDel="00000000" w:rsidP="00000000" w:rsidRDefault="00000000" w:rsidRPr="00000000" w14:paraId="00000176">
      <w:pPr>
        <w:pStyle w:val="Heading1"/>
        <w:spacing w:after="80" w:before="360" w:line="259" w:lineRule="auto"/>
        <w:rPr/>
      </w:pPr>
      <w:r w:rsidDel="00000000" w:rsidR="00000000" w:rsidRPr="00000000">
        <w:rPr>
          <w:rtl w:val="0"/>
        </w:rPr>
      </w:r>
    </w:p>
    <w:p w:rsidR="00000000" w:rsidDel="00000000" w:rsidP="00000000" w:rsidRDefault="00000000" w:rsidRPr="00000000" w14:paraId="0000017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Publicar noticias relacionadas con software</w:t>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78">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7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RF-033</w:t>
            </w:r>
          </w:p>
        </w:tc>
      </w:tr>
      <w:tr>
        <w:trPr>
          <w:cantSplit w:val="0"/>
          <w:trHeight w:val="496.16210937499994" w:hRule="atLeast"/>
          <w:tblHeader w:val="0"/>
        </w:trPr>
        <w:tc>
          <w:tcPr/>
          <w:p w:rsidR="00000000" w:rsidDel="00000000" w:rsidP="00000000" w:rsidRDefault="00000000" w:rsidRPr="00000000" w14:paraId="0000017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Publicar noticias relacionadas con software</w:t>
            </w:r>
          </w:p>
        </w:tc>
      </w:tr>
      <w:tr>
        <w:trPr>
          <w:cantSplit w:val="0"/>
          <w:tblHeader w:val="0"/>
        </w:trPr>
        <w:tc>
          <w:tcPr/>
          <w:p w:rsidR="00000000" w:rsidDel="00000000" w:rsidP="00000000" w:rsidRDefault="00000000" w:rsidRPr="00000000" w14:paraId="0000017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7C">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7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noticias relacionadas con software que la empresa haya incorporado al sitio. La gestión editorial, fechas, categorías y vigencia de las noticias deben establecerse durante el diseño.</w:t>
            </w:r>
          </w:p>
        </w:tc>
      </w:tr>
      <w:tr>
        <w:trPr>
          <w:cantSplit w:val="0"/>
          <w:tblHeader w:val="0"/>
        </w:trPr>
        <w:tc>
          <w:tcPr/>
          <w:p w:rsidR="00000000" w:rsidDel="00000000" w:rsidP="00000000" w:rsidRDefault="00000000" w:rsidRPr="00000000" w14:paraId="0000017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noticias.</w:t>
            </w:r>
            <w:r w:rsidDel="00000000" w:rsidR="00000000" w:rsidRPr="00000000">
              <w:rPr>
                <w:rtl w:val="0"/>
              </w:rPr>
            </w:r>
          </w:p>
        </w:tc>
      </w:tr>
      <w:tr>
        <w:trPr>
          <w:cantSplit w:val="0"/>
          <w:tblHeader w:val="0"/>
        </w:trPr>
        <w:tc>
          <w:tcPr/>
          <w:p w:rsidR="00000000" w:rsidDel="00000000" w:rsidP="00000000" w:rsidRDefault="00000000" w:rsidRPr="00000000" w14:paraId="0000018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y contenido de noticias publicadas.</w:t>
            </w:r>
            <w:r w:rsidDel="00000000" w:rsidR="00000000" w:rsidRPr="00000000">
              <w:rPr>
                <w:rtl w:val="0"/>
              </w:rPr>
            </w:r>
          </w:p>
        </w:tc>
      </w:tr>
    </w:tbl>
    <w:p w:rsidR="00000000" w:rsidDel="00000000" w:rsidP="00000000" w:rsidRDefault="00000000" w:rsidRPr="00000000" w14:paraId="00000181">
      <w:pPr>
        <w:pStyle w:val="Heading1"/>
        <w:spacing w:after="80" w:before="360" w:line="259" w:lineRule="auto"/>
        <w:rPr/>
      </w:pPr>
      <w:r w:rsidDel="00000000" w:rsidR="00000000" w:rsidRPr="00000000">
        <w:rPr>
          <w:rtl w:val="0"/>
        </w:rPr>
      </w:r>
    </w:p>
    <w:p w:rsidR="00000000" w:rsidDel="00000000" w:rsidP="00000000" w:rsidRDefault="00000000" w:rsidRPr="00000000" w14:paraId="0000018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Mostrar preguntas frecuentes</w:t>
      </w:r>
    </w:p>
    <w:tbl>
      <w:tblPr>
        <w:tblStyle w:val="Table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83">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8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RF-034</w:t>
            </w:r>
          </w:p>
        </w:tc>
      </w:tr>
      <w:tr>
        <w:trPr>
          <w:cantSplit w:val="0"/>
          <w:trHeight w:val="496.16210937499994" w:hRule="atLeast"/>
          <w:tblHeader w:val="0"/>
        </w:trPr>
        <w:tc>
          <w:tcPr/>
          <w:p w:rsidR="00000000" w:rsidDel="00000000" w:rsidP="00000000" w:rsidRDefault="00000000" w:rsidRPr="00000000" w14:paraId="0000018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Mostrar preguntas frecuentes</w:t>
            </w:r>
          </w:p>
        </w:tc>
      </w:tr>
      <w:tr>
        <w:trPr>
          <w:cantSplit w:val="0"/>
          <w:tblHeader w:val="0"/>
        </w:trPr>
        <w:tc>
          <w:tcPr/>
          <w:p w:rsidR="00000000" w:rsidDel="00000000" w:rsidP="00000000" w:rsidRDefault="00000000" w:rsidRPr="00000000" w14:paraId="0000018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8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w:t>
            </w:r>
            <w:r w:rsidDel="00000000" w:rsidR="00000000" w:rsidRPr="00000000">
              <w:rPr>
                <w:rtl w:val="0"/>
              </w:rPr>
            </w:r>
          </w:p>
        </w:tc>
      </w:tr>
      <w:tr>
        <w:trPr>
          <w:cantSplit w:val="0"/>
          <w:tblHeader w:val="0"/>
        </w:trPr>
        <w:tc>
          <w:tcPr/>
          <w:p w:rsidR="00000000" w:rsidDel="00000000" w:rsidP="00000000" w:rsidRDefault="00000000" w:rsidRPr="00000000" w14:paraId="0000018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presentar preguntas frecuentes con sus respuestas y permitir que el visitante las consulte sin autenticarse. Debe mostrar únicamente contenido publicado por la empresa.</w:t>
            </w:r>
          </w:p>
        </w:tc>
      </w:tr>
      <w:tr>
        <w:trPr>
          <w:cantSplit w:val="0"/>
          <w:tblHeader w:val="0"/>
        </w:trPr>
        <w:tc>
          <w:tcPr/>
          <w:p w:rsidR="00000000" w:rsidDel="00000000" w:rsidP="00000000" w:rsidRDefault="00000000" w:rsidRPr="00000000" w14:paraId="0000018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preguntas frecuentes y, si aplica, término de búsqueda.</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de preguntas y respuestas coincidentes.</w:t>
            </w:r>
            <w:r w:rsidDel="00000000" w:rsidR="00000000" w:rsidRPr="00000000">
              <w:rPr>
                <w:rtl w:val="0"/>
              </w:rPr>
            </w:r>
          </w:p>
        </w:tc>
      </w:tr>
    </w:tbl>
    <w:p w:rsidR="00000000" w:rsidDel="00000000" w:rsidP="00000000" w:rsidRDefault="00000000" w:rsidRPr="00000000" w14:paraId="0000018C">
      <w:pPr>
        <w:pStyle w:val="Heading1"/>
        <w:spacing w:after="80" w:before="360" w:line="259" w:lineRule="auto"/>
        <w:rPr/>
      </w:pPr>
      <w:r w:rsidDel="00000000" w:rsidR="00000000" w:rsidRPr="00000000">
        <w:rPr>
          <w:rtl w:val="0"/>
        </w:rPr>
      </w:r>
    </w:p>
    <w:p w:rsidR="00000000" w:rsidDel="00000000" w:rsidP="00000000" w:rsidRDefault="00000000" w:rsidRPr="00000000" w14:paraId="0000018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Enviar consultas mediante formulario</w:t>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8E">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8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RF-035</w:t>
            </w:r>
          </w:p>
        </w:tc>
      </w:tr>
      <w:tr>
        <w:trPr>
          <w:cantSplit w:val="0"/>
          <w:trHeight w:val="496.16210937499994" w:hRule="atLeast"/>
          <w:tblHeader w:val="0"/>
        </w:trPr>
        <w:tc>
          <w:tcPr/>
          <w:p w:rsidR="00000000" w:rsidDel="00000000" w:rsidP="00000000" w:rsidRDefault="00000000" w:rsidRPr="00000000" w14:paraId="0000019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Enviar consultas mediante formulario</w:t>
            </w:r>
          </w:p>
        </w:tc>
      </w:tr>
      <w:tr>
        <w:trPr>
          <w:cantSplit w:val="0"/>
          <w:tblHeader w:val="0"/>
        </w:trPr>
        <w:tc>
          <w:tcPr/>
          <w:p w:rsidR="00000000" w:rsidDel="00000000" w:rsidP="00000000" w:rsidRDefault="00000000" w:rsidRPr="00000000" w14:paraId="00000191">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9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HU-02</w:t>
            </w:r>
            <w:r w:rsidDel="00000000" w:rsidR="00000000" w:rsidRPr="00000000">
              <w:rPr>
                <w:rtl w:val="0"/>
              </w:rPr>
            </w:r>
          </w:p>
        </w:tc>
      </w:tr>
      <w:tr>
        <w:trPr>
          <w:cantSplit w:val="0"/>
          <w:tblHeader w:val="0"/>
        </w:trPr>
        <w:tc>
          <w:tcPr/>
          <w:p w:rsidR="00000000" w:rsidDel="00000000" w:rsidP="00000000" w:rsidRDefault="00000000" w:rsidRPr="00000000" w14:paraId="0000019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ofrecer un formulario público para enviar una consulta. Debe validar los campos obligatorios definidos, comprobar el formato de los datos de contacto si se solicitan y confirmar la recepción sin exponer la consulta a otros visitantes.</w:t>
            </w:r>
          </w:p>
        </w:tc>
      </w:tr>
      <w:tr>
        <w:trPr>
          <w:cantSplit w:val="0"/>
          <w:tblHeader w:val="0"/>
        </w:trPr>
        <w:tc>
          <w:tcPr/>
          <w:p w:rsidR="00000000" w:rsidDel="00000000" w:rsidP="00000000" w:rsidRDefault="00000000" w:rsidRPr="00000000" w14:paraId="0000019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9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Pregunta y datos de contacto solicitados por la empresa.</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Confirmación de envío o mensajes de validación.</w:t>
            </w:r>
            <w:r w:rsidDel="00000000" w:rsidR="00000000" w:rsidRPr="00000000">
              <w:rPr>
                <w:rtl w:val="0"/>
              </w:rPr>
            </w:r>
          </w:p>
        </w:tc>
      </w:tr>
    </w:tbl>
    <w:p w:rsidR="00000000" w:rsidDel="00000000" w:rsidP="00000000" w:rsidRDefault="00000000" w:rsidRPr="00000000" w14:paraId="00000197">
      <w:pPr>
        <w:pStyle w:val="Heading1"/>
        <w:spacing w:after="80" w:before="360" w:line="259" w:lineRule="auto"/>
        <w:rPr/>
      </w:pP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Mostrar enlaces de interés e información de contacto</w:t>
      </w:r>
    </w:p>
    <w:tbl>
      <w:tblPr>
        <w:tblStyle w:val="Table3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9A">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9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RF-036</w:t>
            </w:r>
          </w:p>
        </w:tc>
      </w:tr>
      <w:tr>
        <w:trPr>
          <w:cantSplit w:val="0"/>
          <w:trHeight w:val="496.16210937499994" w:hRule="atLeast"/>
          <w:tblHeader w:val="0"/>
        </w:trPr>
        <w:tc>
          <w:tcPr/>
          <w:p w:rsidR="00000000" w:rsidDel="00000000" w:rsidP="00000000" w:rsidRDefault="00000000" w:rsidRPr="00000000" w14:paraId="0000019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Mostrar enlaces de interés e información de contacto</w:t>
            </w:r>
          </w:p>
        </w:tc>
      </w:tr>
      <w:tr>
        <w:trPr>
          <w:cantSplit w:val="0"/>
          <w:tblHeader w:val="0"/>
        </w:trPr>
        <w:tc>
          <w:tcPr/>
          <w:p w:rsidR="00000000" w:rsidDel="00000000" w:rsidP="00000000" w:rsidRDefault="00000000" w:rsidRPr="00000000" w14:paraId="0000019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9E">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9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publicar enlaces a sitios de interés e información de contacto de la empresa. Los enlaces deben dirigir a los destinos configurados y la información de contacto debe corresponder a los datos aprobados por la empresa.</w:t>
            </w:r>
          </w:p>
        </w:tc>
      </w:tr>
      <w:tr>
        <w:trPr>
          <w:cantSplit w:val="0"/>
          <w:tblHeader w:val="0"/>
        </w:trPr>
        <w:tc>
          <w:tcPr/>
          <w:p w:rsidR="00000000" w:rsidDel="00000000" w:rsidP="00000000" w:rsidRDefault="00000000" w:rsidRPr="00000000" w14:paraId="000001A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enlaces o datos de contacto.</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de enlaces e información de contacto publicada.</w:t>
            </w:r>
            <w:r w:rsidDel="00000000" w:rsidR="00000000" w:rsidRPr="00000000">
              <w:rPr>
                <w:rtl w:val="0"/>
              </w:rPr>
            </w:r>
          </w:p>
        </w:tc>
      </w:tr>
    </w:tbl>
    <w:p w:rsidR="00000000" w:rsidDel="00000000" w:rsidP="00000000" w:rsidRDefault="00000000" w:rsidRPr="00000000" w14:paraId="000001A3">
      <w:pPr>
        <w:pStyle w:val="Heading1"/>
        <w:spacing w:after="80" w:before="360" w:line="259" w:lineRule="auto"/>
        <w:rPr/>
      </w:pPr>
      <w:bookmarkStart w:colFirst="0" w:colLast="0" w:name="_heading=h.1jytnhmhjys7" w:id="26"/>
      <w:bookmarkEnd w:id="26"/>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KjQjW5gQ1VFvGsfFjOLxJNEPQ==">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