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5EB5" w14:textId="77777777" w:rsidR="005A6EC4" w:rsidRPr="00570E30" w:rsidRDefault="005A6EC4" w:rsidP="005A6EC4">
      <w:pPr>
        <w:jc w:val="center"/>
        <w:rPr>
          <w:sz w:val="52"/>
          <w:szCs w:val="52"/>
        </w:rPr>
      </w:pPr>
      <w:r w:rsidRPr="00570E30">
        <w:rPr>
          <w:sz w:val="52"/>
          <w:szCs w:val="52"/>
        </w:rPr>
        <w:t>NETIQUETTE</w:t>
      </w:r>
    </w:p>
    <w:p w14:paraId="65841853" w14:textId="77777777" w:rsidR="005A6EC4" w:rsidRDefault="005A6EC4" w:rsidP="005A6EC4">
      <w:pPr>
        <w:jc w:val="both"/>
        <w:rPr>
          <w:sz w:val="32"/>
          <w:szCs w:val="32"/>
        </w:rPr>
      </w:pPr>
      <w:r>
        <w:rPr>
          <w:sz w:val="32"/>
          <w:szCs w:val="32"/>
        </w:rPr>
        <w:t xml:space="preserve">Netiquette is all about the code of behavior established for communicating online. The rules for netiquette will vary, depending on the context (formal or informal), the people (known or unknown to each other) and the activity. </w:t>
      </w:r>
    </w:p>
    <w:p w14:paraId="17A60870" w14:textId="77777777" w:rsidR="005A6EC4" w:rsidRDefault="005A6EC4" w:rsidP="005A6EC4">
      <w:pPr>
        <w:jc w:val="both"/>
        <w:rPr>
          <w:sz w:val="32"/>
          <w:szCs w:val="32"/>
        </w:rPr>
      </w:pPr>
      <w:r>
        <w:rPr>
          <w:sz w:val="32"/>
          <w:szCs w:val="32"/>
        </w:rPr>
        <w:t xml:space="preserve">The following are some of the netiquettes to be followed in an online meeting or a section </w:t>
      </w:r>
    </w:p>
    <w:p w14:paraId="579E73D2" w14:textId="77777777" w:rsidR="005A6EC4" w:rsidRDefault="005A6EC4" w:rsidP="005A6EC4">
      <w:pPr>
        <w:pStyle w:val="ListParagraph"/>
        <w:numPr>
          <w:ilvl w:val="0"/>
          <w:numId w:val="1"/>
        </w:numPr>
        <w:jc w:val="both"/>
      </w:pPr>
      <w:r>
        <w:rPr>
          <w:sz w:val="32"/>
          <w:szCs w:val="32"/>
        </w:rPr>
        <w:t>Make sure that our full name</w:t>
      </w:r>
      <w:r>
        <w:t xml:space="preserve"> </w:t>
      </w:r>
      <w:proofErr w:type="gramStart"/>
      <w:r>
        <w:rPr>
          <w:sz w:val="32"/>
          <w:szCs w:val="32"/>
        </w:rPr>
        <w:t>are</w:t>
      </w:r>
      <w:proofErr w:type="gramEnd"/>
      <w:r>
        <w:rPr>
          <w:sz w:val="32"/>
          <w:szCs w:val="32"/>
        </w:rPr>
        <w:t xml:space="preserve"> clearly displayed.</w:t>
      </w:r>
    </w:p>
    <w:p w14:paraId="74CE35E6" w14:textId="77777777" w:rsidR="005A6EC4" w:rsidRDefault="005A6EC4" w:rsidP="005A6EC4">
      <w:pPr>
        <w:pStyle w:val="ListParagraph"/>
        <w:numPr>
          <w:ilvl w:val="0"/>
          <w:numId w:val="1"/>
        </w:numPr>
        <w:jc w:val="both"/>
      </w:pPr>
      <w:r>
        <w:rPr>
          <w:sz w:val="32"/>
          <w:szCs w:val="32"/>
        </w:rPr>
        <w:t>Always try to use a headphone while attending a meeting.</w:t>
      </w:r>
    </w:p>
    <w:p w14:paraId="25F6A700" w14:textId="77777777" w:rsidR="005A6EC4" w:rsidRDefault="005A6EC4" w:rsidP="005A6EC4">
      <w:pPr>
        <w:pStyle w:val="ListParagraph"/>
        <w:numPr>
          <w:ilvl w:val="0"/>
          <w:numId w:val="1"/>
        </w:numPr>
        <w:jc w:val="both"/>
      </w:pPr>
      <w:r>
        <w:rPr>
          <w:sz w:val="32"/>
          <w:szCs w:val="32"/>
        </w:rPr>
        <w:t>Choose a quite space with comfortable sitting and with no background noise.</w:t>
      </w:r>
    </w:p>
    <w:p w14:paraId="02717AF4" w14:textId="77777777" w:rsidR="005A6EC4" w:rsidRDefault="005A6EC4" w:rsidP="005A6EC4">
      <w:pPr>
        <w:pStyle w:val="ListParagraph"/>
        <w:numPr>
          <w:ilvl w:val="0"/>
          <w:numId w:val="1"/>
        </w:numPr>
        <w:jc w:val="both"/>
      </w:pPr>
      <w:r>
        <w:rPr>
          <w:sz w:val="32"/>
          <w:szCs w:val="32"/>
        </w:rPr>
        <w:t>Speak clearly but not too loudly.</w:t>
      </w:r>
    </w:p>
    <w:p w14:paraId="56868ED9" w14:textId="77777777" w:rsidR="005A6EC4" w:rsidRDefault="005A6EC4" w:rsidP="005A6EC4">
      <w:pPr>
        <w:pStyle w:val="ListParagraph"/>
        <w:numPr>
          <w:ilvl w:val="0"/>
          <w:numId w:val="1"/>
        </w:numPr>
        <w:jc w:val="both"/>
      </w:pPr>
      <w:r>
        <w:rPr>
          <w:sz w:val="32"/>
          <w:szCs w:val="32"/>
        </w:rPr>
        <w:t>Make sure that internet connection is stable.</w:t>
      </w:r>
    </w:p>
    <w:p w14:paraId="0322FB1F" w14:textId="77777777" w:rsidR="005A6EC4" w:rsidRDefault="005A6EC4" w:rsidP="005A6EC4">
      <w:pPr>
        <w:pStyle w:val="ListParagraph"/>
        <w:numPr>
          <w:ilvl w:val="0"/>
          <w:numId w:val="1"/>
        </w:numPr>
        <w:jc w:val="both"/>
      </w:pPr>
      <w:r>
        <w:rPr>
          <w:sz w:val="32"/>
          <w:szCs w:val="32"/>
        </w:rPr>
        <w:t>Dress appropriately when attending the meeting online.</w:t>
      </w:r>
    </w:p>
    <w:p w14:paraId="70088809" w14:textId="77777777" w:rsidR="005A6EC4" w:rsidRDefault="005A6EC4" w:rsidP="005A6EC4">
      <w:pPr>
        <w:pStyle w:val="ListParagraph"/>
        <w:numPr>
          <w:ilvl w:val="0"/>
          <w:numId w:val="1"/>
        </w:numPr>
        <w:jc w:val="both"/>
      </w:pPr>
      <w:r>
        <w:rPr>
          <w:sz w:val="32"/>
          <w:szCs w:val="32"/>
        </w:rPr>
        <w:t>Don’t multitask, stay focused.</w:t>
      </w:r>
    </w:p>
    <w:p w14:paraId="1257AED2" w14:textId="77777777" w:rsidR="005A6EC4" w:rsidRDefault="005A6EC4" w:rsidP="005A6EC4">
      <w:pPr>
        <w:pStyle w:val="ListParagraph"/>
        <w:numPr>
          <w:ilvl w:val="0"/>
          <w:numId w:val="1"/>
        </w:numPr>
        <w:jc w:val="both"/>
      </w:pPr>
      <w:r>
        <w:rPr>
          <w:sz w:val="32"/>
          <w:szCs w:val="32"/>
        </w:rPr>
        <w:t>It is important for the people attending online session to focus entirely on the meeting.</w:t>
      </w:r>
    </w:p>
    <w:p w14:paraId="48DA67E9" w14:textId="77777777" w:rsidR="005A6EC4" w:rsidRDefault="005A6EC4" w:rsidP="005A6EC4">
      <w:pPr>
        <w:pStyle w:val="ListParagraph"/>
        <w:numPr>
          <w:ilvl w:val="0"/>
          <w:numId w:val="1"/>
        </w:numPr>
        <w:jc w:val="both"/>
      </w:pPr>
      <w:r>
        <w:rPr>
          <w:sz w:val="32"/>
          <w:szCs w:val="32"/>
        </w:rPr>
        <w:t xml:space="preserve">Do not eat and drink during an online meeting. </w:t>
      </w:r>
    </w:p>
    <w:p w14:paraId="7DD12344" w14:textId="77777777" w:rsidR="005A6EC4" w:rsidRDefault="005A6EC4" w:rsidP="005A6EC4">
      <w:pPr>
        <w:pStyle w:val="ListParagraph"/>
        <w:numPr>
          <w:ilvl w:val="0"/>
          <w:numId w:val="1"/>
        </w:numPr>
        <w:jc w:val="both"/>
      </w:pPr>
      <w:r>
        <w:rPr>
          <w:sz w:val="32"/>
          <w:szCs w:val="32"/>
        </w:rPr>
        <w:t>Be on time.</w:t>
      </w:r>
    </w:p>
    <w:p w14:paraId="5B42EECC" w14:textId="77777777" w:rsidR="005A6EC4" w:rsidRDefault="005A6EC4" w:rsidP="005A6EC4">
      <w:pPr>
        <w:pStyle w:val="ListParagraph"/>
        <w:numPr>
          <w:ilvl w:val="0"/>
          <w:numId w:val="1"/>
        </w:numPr>
        <w:jc w:val="both"/>
      </w:pPr>
      <w:r>
        <w:rPr>
          <w:sz w:val="32"/>
          <w:szCs w:val="32"/>
        </w:rPr>
        <w:t>Keep your device plugged in to avoid power loss during a meeting.</w:t>
      </w:r>
    </w:p>
    <w:p w14:paraId="31CFF522" w14:textId="77777777" w:rsidR="005A6EC4" w:rsidRDefault="005A6EC4" w:rsidP="005A6EC4">
      <w:pPr>
        <w:pStyle w:val="ListParagraph"/>
        <w:numPr>
          <w:ilvl w:val="0"/>
          <w:numId w:val="1"/>
        </w:numPr>
        <w:jc w:val="both"/>
      </w:pPr>
      <w:r>
        <w:rPr>
          <w:sz w:val="32"/>
          <w:szCs w:val="32"/>
        </w:rPr>
        <w:t>Do not switch on your microphone when not required.</w:t>
      </w:r>
    </w:p>
    <w:p w14:paraId="11FBD7D8" w14:textId="77777777" w:rsidR="005A6EC4" w:rsidRDefault="005A6EC4" w:rsidP="005A6EC4">
      <w:pPr>
        <w:pStyle w:val="ListParagraph"/>
        <w:numPr>
          <w:ilvl w:val="0"/>
          <w:numId w:val="1"/>
        </w:numPr>
        <w:jc w:val="both"/>
      </w:pPr>
      <w:r>
        <w:rPr>
          <w:sz w:val="32"/>
          <w:szCs w:val="32"/>
        </w:rPr>
        <w:t xml:space="preserve">Request and receive permission before recording an online session </w:t>
      </w:r>
    </w:p>
    <w:p w14:paraId="05943FAE" w14:textId="77777777" w:rsidR="005A6EC4" w:rsidRDefault="005A6EC4" w:rsidP="005A6EC4">
      <w:pPr>
        <w:pStyle w:val="ListParagraph"/>
        <w:numPr>
          <w:ilvl w:val="0"/>
          <w:numId w:val="1"/>
        </w:numPr>
        <w:jc w:val="both"/>
      </w:pPr>
      <w:r>
        <w:rPr>
          <w:sz w:val="32"/>
          <w:szCs w:val="32"/>
        </w:rPr>
        <w:t>Participate, stay engaged and make it an interactive session.</w:t>
      </w:r>
    </w:p>
    <w:p w14:paraId="76F55D4F" w14:textId="77777777" w:rsidR="00E37F2A" w:rsidRDefault="00E37F2A"/>
    <w:sectPr w:rsidR="00E37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F7E2F"/>
    <w:multiLevelType w:val="hybridMultilevel"/>
    <w:tmpl w:val="701AEE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13800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C4"/>
    <w:rsid w:val="00570E30"/>
    <w:rsid w:val="005A6EC4"/>
    <w:rsid w:val="00E37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1DDD"/>
  <w15:chartTrackingRefBased/>
  <w15:docId w15:val="{BA46B160-DDFD-41AB-BECA-4440A19B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EC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93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dayaphondekar@gmail.com</dc:creator>
  <cp:keywords/>
  <dc:description/>
  <cp:lastModifiedBy>dayaphondekar@gmail.com</cp:lastModifiedBy>
  <cp:revision>2</cp:revision>
  <dcterms:created xsi:type="dcterms:W3CDTF">2022-11-28T05:08:00Z</dcterms:created>
  <dcterms:modified xsi:type="dcterms:W3CDTF">2022-11-28T05:14:00Z</dcterms:modified>
</cp:coreProperties>
</file>