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A707E" w14:textId="77777777" w:rsidR="0077195C" w:rsidRDefault="0077195C" w:rsidP="00013955">
      <w:pPr>
        <w:jc w:val="center"/>
        <w:rPr>
          <w:rFonts w:ascii="Times New Roman" w:hAnsi="Times New Roman" w:cs="Times New Roman"/>
        </w:rPr>
      </w:pPr>
    </w:p>
    <w:p w14:paraId="521ED43E" w14:textId="77777777" w:rsidR="0031022A" w:rsidRPr="00013955" w:rsidRDefault="0031022A" w:rsidP="00013955">
      <w:pPr>
        <w:jc w:val="center"/>
        <w:rPr>
          <w:rFonts w:ascii="Times New Roman" w:hAnsi="Times New Roman" w:cs="Times New Roman"/>
        </w:rPr>
      </w:pPr>
    </w:p>
    <w:p w14:paraId="6C5B4DF1" w14:textId="77777777" w:rsidR="00013955" w:rsidRPr="00013955" w:rsidRDefault="00013955" w:rsidP="00013955">
      <w:pPr>
        <w:jc w:val="center"/>
        <w:rPr>
          <w:rFonts w:ascii="Times New Roman" w:hAnsi="Times New Roman" w:cs="Times New Roman"/>
        </w:rPr>
      </w:pPr>
    </w:p>
    <w:p w14:paraId="3436C31A" w14:textId="77777777" w:rsidR="00013955" w:rsidRPr="00013955" w:rsidRDefault="00013955" w:rsidP="00013955">
      <w:pPr>
        <w:jc w:val="center"/>
        <w:rPr>
          <w:rFonts w:ascii="Times New Roman" w:hAnsi="Times New Roman" w:cs="Times New Roman"/>
        </w:rPr>
      </w:pPr>
    </w:p>
    <w:p w14:paraId="578E53E8" w14:textId="77777777" w:rsidR="00013955" w:rsidRPr="00013955" w:rsidRDefault="00013955" w:rsidP="00013955">
      <w:pPr>
        <w:jc w:val="center"/>
        <w:rPr>
          <w:rFonts w:ascii="Times New Roman" w:hAnsi="Times New Roman" w:cs="Times New Roman"/>
        </w:rPr>
      </w:pPr>
    </w:p>
    <w:p w14:paraId="4A98F64A" w14:textId="77777777" w:rsidR="00013955" w:rsidRPr="00013955" w:rsidRDefault="00013955" w:rsidP="00013955">
      <w:pPr>
        <w:jc w:val="center"/>
        <w:rPr>
          <w:rFonts w:ascii="Times New Roman" w:hAnsi="Times New Roman" w:cs="Times New Roman"/>
        </w:rPr>
      </w:pPr>
    </w:p>
    <w:p w14:paraId="09B086B4" w14:textId="77777777" w:rsidR="00013955" w:rsidRPr="00013955" w:rsidRDefault="00013955" w:rsidP="00013955">
      <w:pPr>
        <w:jc w:val="center"/>
        <w:rPr>
          <w:rFonts w:ascii="Times New Roman" w:hAnsi="Times New Roman" w:cs="Times New Roman"/>
        </w:rPr>
      </w:pPr>
    </w:p>
    <w:p w14:paraId="43A13417" w14:textId="77777777" w:rsidR="00013955" w:rsidRPr="00013955" w:rsidRDefault="00013955" w:rsidP="00013955">
      <w:pPr>
        <w:jc w:val="center"/>
        <w:rPr>
          <w:rFonts w:ascii="Times New Roman" w:hAnsi="Times New Roman" w:cs="Times New Roman"/>
        </w:rPr>
      </w:pPr>
    </w:p>
    <w:p w14:paraId="42E1EF7C" w14:textId="77777777" w:rsidR="00013955" w:rsidRPr="00013955" w:rsidRDefault="00013955" w:rsidP="00013955">
      <w:pPr>
        <w:jc w:val="center"/>
        <w:rPr>
          <w:rFonts w:ascii="Times New Roman" w:hAnsi="Times New Roman" w:cs="Times New Roman"/>
        </w:rPr>
      </w:pPr>
    </w:p>
    <w:p w14:paraId="41B1540B" w14:textId="3A6B0544" w:rsidR="00013955" w:rsidRPr="00013955" w:rsidRDefault="00013955" w:rsidP="00013955">
      <w:pPr>
        <w:spacing w:line="480" w:lineRule="auto"/>
        <w:jc w:val="center"/>
        <w:rPr>
          <w:rFonts w:ascii="Times New Roman" w:hAnsi="Times New Roman" w:cs="Times New Roman"/>
          <w:sz w:val="36"/>
          <w:szCs w:val="36"/>
        </w:rPr>
      </w:pPr>
      <w:r w:rsidRPr="00013955">
        <w:rPr>
          <w:rFonts w:ascii="Times New Roman" w:hAnsi="Times New Roman" w:cs="Times New Roman"/>
          <w:sz w:val="36"/>
          <w:szCs w:val="36"/>
        </w:rPr>
        <w:t>7-1 Final Project</w:t>
      </w:r>
    </w:p>
    <w:p w14:paraId="7A767AC1" w14:textId="77777777" w:rsidR="00013955" w:rsidRPr="00013955" w:rsidRDefault="00013955" w:rsidP="00013955">
      <w:pPr>
        <w:spacing w:line="480" w:lineRule="auto"/>
        <w:jc w:val="center"/>
        <w:rPr>
          <w:rFonts w:ascii="Times New Roman" w:hAnsi="Times New Roman" w:cs="Times New Roman"/>
          <w:sz w:val="36"/>
          <w:szCs w:val="36"/>
        </w:rPr>
      </w:pPr>
    </w:p>
    <w:p w14:paraId="56F7E0A8" w14:textId="06E4D4A8" w:rsidR="00013955" w:rsidRPr="00013955" w:rsidRDefault="00013955" w:rsidP="00013955">
      <w:pPr>
        <w:spacing w:line="480" w:lineRule="auto"/>
        <w:jc w:val="center"/>
        <w:rPr>
          <w:rFonts w:ascii="Times New Roman" w:hAnsi="Times New Roman" w:cs="Times New Roman"/>
          <w:sz w:val="24"/>
          <w:szCs w:val="24"/>
        </w:rPr>
      </w:pPr>
      <w:r w:rsidRPr="00013955">
        <w:rPr>
          <w:rFonts w:ascii="Times New Roman" w:hAnsi="Times New Roman" w:cs="Times New Roman"/>
          <w:sz w:val="24"/>
          <w:szCs w:val="24"/>
        </w:rPr>
        <w:t>Dominic Caulfield-Duverger</w:t>
      </w:r>
    </w:p>
    <w:p w14:paraId="1EAA1162" w14:textId="1BA0036C" w:rsidR="00013955" w:rsidRPr="00013955" w:rsidRDefault="00013955" w:rsidP="00013955">
      <w:pPr>
        <w:spacing w:line="480" w:lineRule="auto"/>
        <w:jc w:val="center"/>
        <w:rPr>
          <w:rFonts w:ascii="Times New Roman" w:hAnsi="Times New Roman" w:cs="Times New Roman"/>
          <w:sz w:val="24"/>
          <w:szCs w:val="24"/>
        </w:rPr>
      </w:pPr>
      <w:r w:rsidRPr="00013955">
        <w:rPr>
          <w:rFonts w:ascii="Times New Roman" w:hAnsi="Times New Roman" w:cs="Times New Roman"/>
          <w:sz w:val="24"/>
          <w:szCs w:val="24"/>
        </w:rPr>
        <w:t>CS-250 Software Development Lifecycle</w:t>
      </w:r>
    </w:p>
    <w:p w14:paraId="4CFF7E36" w14:textId="6AF4E5D0" w:rsidR="00013955" w:rsidRPr="00013955" w:rsidRDefault="00013955" w:rsidP="00013955">
      <w:pPr>
        <w:spacing w:line="480" w:lineRule="auto"/>
        <w:jc w:val="center"/>
        <w:rPr>
          <w:rFonts w:ascii="Times New Roman" w:hAnsi="Times New Roman" w:cs="Times New Roman"/>
          <w:sz w:val="24"/>
          <w:szCs w:val="24"/>
        </w:rPr>
      </w:pPr>
      <w:r w:rsidRPr="00013955">
        <w:rPr>
          <w:rFonts w:ascii="Times New Roman" w:hAnsi="Times New Roman" w:cs="Times New Roman"/>
          <w:sz w:val="24"/>
          <w:szCs w:val="24"/>
        </w:rPr>
        <w:t>October 21, 2023</w:t>
      </w:r>
    </w:p>
    <w:p w14:paraId="7A6F0CC2" w14:textId="77777777" w:rsidR="00013955" w:rsidRPr="00013955" w:rsidRDefault="00013955" w:rsidP="00013955">
      <w:pPr>
        <w:jc w:val="center"/>
        <w:rPr>
          <w:rFonts w:ascii="Times New Roman" w:hAnsi="Times New Roman" w:cs="Times New Roman"/>
          <w:sz w:val="36"/>
          <w:szCs w:val="36"/>
        </w:rPr>
      </w:pPr>
    </w:p>
    <w:p w14:paraId="49307AA5" w14:textId="77777777" w:rsidR="00013955" w:rsidRDefault="00013955" w:rsidP="00013955">
      <w:pPr>
        <w:jc w:val="center"/>
        <w:rPr>
          <w:sz w:val="22"/>
          <w:szCs w:val="22"/>
        </w:rPr>
      </w:pPr>
    </w:p>
    <w:p w14:paraId="4D0A5E09" w14:textId="77777777" w:rsidR="00013955" w:rsidRDefault="00013955" w:rsidP="00013955">
      <w:pPr>
        <w:jc w:val="center"/>
        <w:rPr>
          <w:sz w:val="22"/>
          <w:szCs w:val="22"/>
        </w:rPr>
      </w:pPr>
    </w:p>
    <w:p w14:paraId="51A0157B" w14:textId="77777777" w:rsidR="00013955" w:rsidRDefault="00013955" w:rsidP="00013955">
      <w:pPr>
        <w:jc w:val="center"/>
        <w:rPr>
          <w:sz w:val="22"/>
          <w:szCs w:val="22"/>
        </w:rPr>
      </w:pPr>
    </w:p>
    <w:p w14:paraId="0C7EFE6C" w14:textId="77777777" w:rsidR="00013955" w:rsidRDefault="00013955" w:rsidP="00013955">
      <w:pPr>
        <w:jc w:val="center"/>
        <w:rPr>
          <w:sz w:val="22"/>
          <w:szCs w:val="22"/>
        </w:rPr>
      </w:pPr>
    </w:p>
    <w:p w14:paraId="52D7CF7E" w14:textId="77777777" w:rsidR="00013955" w:rsidRDefault="00013955" w:rsidP="00013955">
      <w:pPr>
        <w:jc w:val="center"/>
        <w:rPr>
          <w:sz w:val="22"/>
          <w:szCs w:val="22"/>
        </w:rPr>
      </w:pPr>
    </w:p>
    <w:p w14:paraId="7E4CB0B3" w14:textId="77777777" w:rsidR="00013955" w:rsidRDefault="00013955" w:rsidP="00013955">
      <w:pPr>
        <w:jc w:val="center"/>
        <w:rPr>
          <w:sz w:val="22"/>
          <w:szCs w:val="22"/>
        </w:rPr>
      </w:pPr>
    </w:p>
    <w:p w14:paraId="7A673BC8" w14:textId="77777777" w:rsidR="00013955" w:rsidRDefault="00013955" w:rsidP="00013955">
      <w:pPr>
        <w:jc w:val="center"/>
        <w:rPr>
          <w:sz w:val="22"/>
          <w:szCs w:val="22"/>
        </w:rPr>
      </w:pPr>
    </w:p>
    <w:p w14:paraId="2E70348A" w14:textId="77777777" w:rsidR="00013955" w:rsidRDefault="00013955" w:rsidP="00013955">
      <w:pPr>
        <w:jc w:val="center"/>
        <w:rPr>
          <w:sz w:val="22"/>
          <w:szCs w:val="22"/>
        </w:rPr>
      </w:pPr>
    </w:p>
    <w:p w14:paraId="0626C0D1" w14:textId="77777777" w:rsidR="00013955" w:rsidRDefault="00013955" w:rsidP="00013955">
      <w:pPr>
        <w:jc w:val="center"/>
        <w:rPr>
          <w:sz w:val="22"/>
          <w:szCs w:val="22"/>
        </w:rPr>
      </w:pPr>
    </w:p>
    <w:p w14:paraId="34C81DC9" w14:textId="42FF8BCB" w:rsidR="00013955" w:rsidRDefault="00013955" w:rsidP="00013955">
      <w:pPr>
        <w:rPr>
          <w:sz w:val="24"/>
          <w:szCs w:val="24"/>
        </w:rPr>
      </w:pPr>
      <w:r>
        <w:rPr>
          <w:sz w:val="24"/>
          <w:szCs w:val="24"/>
        </w:rPr>
        <w:tab/>
        <w:t xml:space="preserve">Roles in any business are essential, and using the agile method in product production gives businesses a few set roles to ease communication and devise strategy as well as streamline production. These roles consist of the product owner, scrum master(s), developers, and testers. When it comes to product owners, there is </w:t>
      </w:r>
      <w:r w:rsidR="00C719D1">
        <w:rPr>
          <w:sz w:val="24"/>
          <w:szCs w:val="24"/>
        </w:rPr>
        <w:t>one</w:t>
      </w:r>
      <w:r>
        <w:rPr>
          <w:sz w:val="24"/>
          <w:szCs w:val="24"/>
        </w:rPr>
        <w:t xml:space="preserve"> </w:t>
      </w:r>
      <w:r w:rsidR="00C719D1">
        <w:rPr>
          <w:sz w:val="24"/>
          <w:szCs w:val="24"/>
        </w:rPr>
        <w:t xml:space="preserve">per product, as that will prevent different priorities from popping up as they report directly to the customer. </w:t>
      </w:r>
      <w:r w:rsidR="00AB5976">
        <w:rPr>
          <w:sz w:val="24"/>
          <w:szCs w:val="24"/>
        </w:rPr>
        <w:t>The product owner represents the customer of the projec</w:t>
      </w:r>
      <w:r w:rsidR="00263141">
        <w:rPr>
          <w:sz w:val="24"/>
          <w:szCs w:val="24"/>
        </w:rPr>
        <w:t xml:space="preserve">t and defines the features of said project, as well as the features of it. </w:t>
      </w:r>
      <w:r w:rsidR="00714C4B">
        <w:rPr>
          <w:sz w:val="24"/>
          <w:szCs w:val="24"/>
        </w:rPr>
        <w:t xml:space="preserve">The example from the SNHU travel project is a good one, as the customer </w:t>
      </w:r>
      <w:r w:rsidR="00C25093">
        <w:rPr>
          <w:sz w:val="24"/>
          <w:szCs w:val="24"/>
        </w:rPr>
        <w:t xml:space="preserve">decided they want to feature the top 5 detox/wellness vacations and the product owner contacted the team to update this. </w:t>
      </w:r>
      <w:r w:rsidR="00C719D1">
        <w:rPr>
          <w:sz w:val="24"/>
          <w:szCs w:val="24"/>
        </w:rPr>
        <w:t xml:space="preserve">When it comes to a scrum master, there is typically one per team or one may have multiple teams. </w:t>
      </w:r>
      <w:r w:rsidR="00737A24">
        <w:rPr>
          <w:sz w:val="24"/>
          <w:szCs w:val="24"/>
        </w:rPr>
        <w:t xml:space="preserve">The scrum master serves as the servant leader for the team, and organizes the team as needed. </w:t>
      </w:r>
      <w:r w:rsidR="0082794F">
        <w:rPr>
          <w:sz w:val="24"/>
          <w:szCs w:val="24"/>
        </w:rPr>
        <w:t>The scrum master also handles</w:t>
      </w:r>
      <w:r w:rsidR="00A6447A">
        <w:rPr>
          <w:sz w:val="24"/>
          <w:szCs w:val="24"/>
        </w:rPr>
        <w:t xml:space="preserve"> interruptions and facilitates daily stand-up </w:t>
      </w:r>
      <w:r w:rsidR="00403A7B">
        <w:rPr>
          <w:sz w:val="24"/>
          <w:szCs w:val="24"/>
        </w:rPr>
        <w:t xml:space="preserve">and sprint planning meetings. </w:t>
      </w:r>
      <w:r w:rsidR="00C719D1">
        <w:rPr>
          <w:sz w:val="24"/>
          <w:szCs w:val="24"/>
        </w:rPr>
        <w:t xml:space="preserve">As for developers, there are often multiple depending on the project. </w:t>
      </w:r>
      <w:r w:rsidR="0083755F">
        <w:rPr>
          <w:sz w:val="24"/>
          <w:szCs w:val="24"/>
        </w:rPr>
        <w:t xml:space="preserve">They build the product and are responsible for programming and debugging the product. </w:t>
      </w:r>
      <w:r w:rsidR="00C719D1">
        <w:rPr>
          <w:sz w:val="24"/>
          <w:szCs w:val="24"/>
        </w:rPr>
        <w:t xml:space="preserve">Testers typically also consist of </w:t>
      </w:r>
      <w:r w:rsidR="00AE239F">
        <w:rPr>
          <w:sz w:val="24"/>
          <w:szCs w:val="24"/>
        </w:rPr>
        <w:t>multiple people</w:t>
      </w:r>
      <w:r w:rsidR="00C719D1">
        <w:rPr>
          <w:sz w:val="24"/>
          <w:szCs w:val="24"/>
        </w:rPr>
        <w:t xml:space="preserve"> who have this role, depending on the project. </w:t>
      </w:r>
      <w:r w:rsidR="00AE239F">
        <w:rPr>
          <w:sz w:val="24"/>
          <w:szCs w:val="24"/>
        </w:rPr>
        <w:t>The testers focus on testing the product and helping the developers debug.</w:t>
      </w:r>
      <w:r w:rsidR="00746288">
        <w:rPr>
          <w:sz w:val="24"/>
          <w:szCs w:val="24"/>
        </w:rPr>
        <w:t xml:space="preserve"> They also work with product owners to define acceptance criteria</w:t>
      </w:r>
      <w:r w:rsidR="00051524">
        <w:rPr>
          <w:sz w:val="24"/>
          <w:szCs w:val="24"/>
        </w:rPr>
        <w:t>.</w:t>
      </w:r>
    </w:p>
    <w:p w14:paraId="1294241F" w14:textId="2F8128BF" w:rsidR="00C719D1" w:rsidRDefault="00C719D1" w:rsidP="00013955">
      <w:pPr>
        <w:rPr>
          <w:sz w:val="24"/>
          <w:szCs w:val="24"/>
        </w:rPr>
      </w:pPr>
      <w:r>
        <w:rPr>
          <w:sz w:val="24"/>
          <w:szCs w:val="24"/>
        </w:rPr>
        <w:tab/>
        <w:t>User stories are an important tool used in agile. User stories create the outline of the project and can be made into more manageable parts as</w:t>
      </w:r>
      <w:r w:rsidR="006A523C">
        <w:rPr>
          <w:sz w:val="24"/>
          <w:szCs w:val="24"/>
        </w:rPr>
        <w:t xml:space="preserve"> </w:t>
      </w:r>
      <w:r w:rsidR="003A0589">
        <w:rPr>
          <w:sz w:val="24"/>
          <w:szCs w:val="24"/>
        </w:rPr>
        <w:t>each story should take only 1-2 days to complete</w:t>
      </w:r>
      <w:r>
        <w:rPr>
          <w:sz w:val="24"/>
          <w:szCs w:val="24"/>
        </w:rPr>
        <w:t xml:space="preserve">. They create the backlog of the </w:t>
      </w:r>
      <w:r w:rsidR="00A14F15">
        <w:rPr>
          <w:sz w:val="24"/>
          <w:szCs w:val="24"/>
        </w:rPr>
        <w:t>project and</w:t>
      </w:r>
      <w:r w:rsidR="003A0589">
        <w:rPr>
          <w:sz w:val="24"/>
          <w:szCs w:val="24"/>
        </w:rPr>
        <w:t xml:space="preserve"> can be </w:t>
      </w:r>
      <w:r w:rsidR="00AD764A">
        <w:rPr>
          <w:sz w:val="24"/>
          <w:szCs w:val="24"/>
        </w:rPr>
        <w:t xml:space="preserve">added/removed as required. The team </w:t>
      </w:r>
      <w:r w:rsidR="00252A55">
        <w:rPr>
          <w:sz w:val="24"/>
          <w:szCs w:val="24"/>
        </w:rPr>
        <w:t>determines how much of the story can be completed within the sprint and assigns points to each story</w:t>
      </w:r>
      <w:r w:rsidR="00A14F15">
        <w:rPr>
          <w:sz w:val="24"/>
          <w:szCs w:val="24"/>
        </w:rPr>
        <w:t>.</w:t>
      </w:r>
      <w:r w:rsidR="00746288">
        <w:rPr>
          <w:sz w:val="24"/>
          <w:szCs w:val="24"/>
        </w:rPr>
        <w:t xml:space="preserve"> </w:t>
      </w:r>
      <w:r w:rsidR="0054785F">
        <w:rPr>
          <w:sz w:val="24"/>
          <w:szCs w:val="24"/>
        </w:rPr>
        <w:t xml:space="preserve">Every day, there is a </w:t>
      </w:r>
      <w:r w:rsidR="00E755CD">
        <w:rPr>
          <w:sz w:val="24"/>
          <w:szCs w:val="24"/>
        </w:rPr>
        <w:t>stand-up</w:t>
      </w:r>
      <w:r w:rsidR="0054785F">
        <w:rPr>
          <w:sz w:val="24"/>
          <w:szCs w:val="24"/>
        </w:rPr>
        <w:t xml:space="preserve"> meeting </w:t>
      </w:r>
      <w:r w:rsidR="00DF7468">
        <w:rPr>
          <w:sz w:val="24"/>
          <w:szCs w:val="24"/>
        </w:rPr>
        <w:t>to update the backlog as needed, such as adding new user stories or updating on the progress of completing the user stories. As such, if an issue arises it can be discussed in this meeting</w:t>
      </w:r>
      <w:r w:rsidR="00B1153B">
        <w:rPr>
          <w:sz w:val="24"/>
          <w:szCs w:val="24"/>
        </w:rPr>
        <w:t xml:space="preserve">, which can adjust the user stories as necessary. This can also be completed on scrum software, but </w:t>
      </w:r>
      <w:r w:rsidR="002F015D">
        <w:rPr>
          <w:sz w:val="24"/>
          <w:szCs w:val="24"/>
        </w:rPr>
        <w:t xml:space="preserve">it is best to </w:t>
      </w:r>
      <w:r w:rsidR="00994C00">
        <w:rPr>
          <w:sz w:val="24"/>
          <w:szCs w:val="24"/>
        </w:rPr>
        <w:t>communicate</w:t>
      </w:r>
      <w:r w:rsidR="002F015D">
        <w:rPr>
          <w:sz w:val="24"/>
          <w:szCs w:val="24"/>
        </w:rPr>
        <w:t xml:space="preserve"> face-to-face to declare your intents the best way possible. </w:t>
      </w:r>
      <w:r w:rsidR="0071371F">
        <w:rPr>
          <w:sz w:val="24"/>
          <w:szCs w:val="24"/>
        </w:rPr>
        <w:t xml:space="preserve">During the sprint </w:t>
      </w:r>
      <w:r w:rsidR="00C02C27">
        <w:rPr>
          <w:sz w:val="24"/>
          <w:szCs w:val="24"/>
        </w:rPr>
        <w:t xml:space="preserve">the requirements may change which may change the </w:t>
      </w:r>
      <w:r w:rsidR="005B1556">
        <w:rPr>
          <w:sz w:val="24"/>
          <w:szCs w:val="24"/>
        </w:rPr>
        <w:t xml:space="preserve">user stories, as well as the priority of the stories. Having the stories be </w:t>
      </w:r>
      <w:r w:rsidR="00195124">
        <w:rPr>
          <w:sz w:val="24"/>
          <w:szCs w:val="24"/>
        </w:rPr>
        <w:t xml:space="preserve">designed to be completed </w:t>
      </w:r>
      <w:r w:rsidR="005B1556">
        <w:rPr>
          <w:sz w:val="24"/>
          <w:szCs w:val="24"/>
        </w:rPr>
        <w:t>in a short amount of time allows this flexibility to</w:t>
      </w:r>
      <w:r w:rsidR="00195124">
        <w:rPr>
          <w:sz w:val="24"/>
          <w:szCs w:val="24"/>
        </w:rPr>
        <w:t xml:space="preserve"> prioritize completing specific parts of the project.</w:t>
      </w:r>
      <w:r w:rsidR="009D345E">
        <w:rPr>
          <w:sz w:val="24"/>
          <w:szCs w:val="24"/>
        </w:rPr>
        <w:t xml:space="preserve"> A good example of </w:t>
      </w:r>
      <w:r w:rsidR="003746F1">
        <w:rPr>
          <w:sz w:val="24"/>
          <w:szCs w:val="24"/>
        </w:rPr>
        <w:t>flexibility</w:t>
      </w:r>
      <w:r w:rsidR="009D345E">
        <w:rPr>
          <w:sz w:val="24"/>
          <w:szCs w:val="24"/>
        </w:rPr>
        <w:t xml:space="preserve"> </w:t>
      </w:r>
      <w:r w:rsidR="00ED05D5">
        <w:rPr>
          <w:sz w:val="24"/>
          <w:szCs w:val="24"/>
        </w:rPr>
        <w:t xml:space="preserve">also comes in from the updated requirement to feature the top 5 detox/wellness vacations. The team was able to quickly adjust the </w:t>
      </w:r>
      <w:r w:rsidR="00B12584">
        <w:rPr>
          <w:sz w:val="24"/>
          <w:szCs w:val="24"/>
        </w:rPr>
        <w:t xml:space="preserve">slideshow to feature these </w:t>
      </w:r>
      <w:r w:rsidR="00DA2747">
        <w:rPr>
          <w:sz w:val="24"/>
          <w:szCs w:val="24"/>
        </w:rPr>
        <w:t>types of vacations and was able to switch from a list to a slideshow quickly as well.</w:t>
      </w:r>
    </w:p>
    <w:p w14:paraId="18671B9C" w14:textId="6FFA9538" w:rsidR="00C719D1" w:rsidRDefault="00C719D1" w:rsidP="00013955">
      <w:pPr>
        <w:rPr>
          <w:sz w:val="24"/>
          <w:szCs w:val="24"/>
        </w:rPr>
      </w:pPr>
      <w:r>
        <w:rPr>
          <w:sz w:val="24"/>
          <w:szCs w:val="24"/>
        </w:rPr>
        <w:tab/>
        <w:t>A change in direction is often unavoidable, or at the very least an interruption to prioritize specific items.</w:t>
      </w:r>
      <w:r w:rsidR="003746F1">
        <w:rPr>
          <w:sz w:val="24"/>
          <w:szCs w:val="24"/>
        </w:rPr>
        <w:t xml:space="preserve"> The agile method is designed to handle change in direction effectively</w:t>
      </w:r>
      <w:r w:rsidR="00E84150">
        <w:rPr>
          <w:sz w:val="24"/>
          <w:szCs w:val="24"/>
        </w:rPr>
        <w:t xml:space="preserve">, </w:t>
      </w:r>
      <w:r w:rsidR="00E84150">
        <w:rPr>
          <w:sz w:val="24"/>
          <w:szCs w:val="24"/>
        </w:rPr>
        <w:lastRenderedPageBreak/>
        <w:t xml:space="preserve">and it accomplishes this </w:t>
      </w:r>
      <w:r w:rsidR="00657824">
        <w:rPr>
          <w:sz w:val="24"/>
          <w:szCs w:val="24"/>
        </w:rPr>
        <w:t xml:space="preserve">well. The scrum master has the role of handling interruptions, but the methods used can vary. </w:t>
      </w:r>
      <w:r w:rsidR="000842A9">
        <w:rPr>
          <w:sz w:val="24"/>
          <w:szCs w:val="24"/>
        </w:rPr>
        <w:t xml:space="preserve">They can designate specific user stories as </w:t>
      </w:r>
      <w:r w:rsidR="00956379">
        <w:rPr>
          <w:sz w:val="24"/>
          <w:szCs w:val="24"/>
        </w:rPr>
        <w:t xml:space="preserve">a higher priority and </w:t>
      </w:r>
      <w:r w:rsidR="00F62B45">
        <w:rPr>
          <w:sz w:val="24"/>
          <w:szCs w:val="24"/>
        </w:rPr>
        <w:t xml:space="preserve">help the team designate which story </w:t>
      </w:r>
      <w:r w:rsidR="00901F4E">
        <w:rPr>
          <w:sz w:val="24"/>
          <w:szCs w:val="24"/>
        </w:rPr>
        <w:t xml:space="preserve">goes to which </w:t>
      </w:r>
      <w:r w:rsidR="00BF08DA">
        <w:rPr>
          <w:sz w:val="24"/>
          <w:szCs w:val="24"/>
        </w:rPr>
        <w:t>member if</w:t>
      </w:r>
      <w:r w:rsidR="00901F4E">
        <w:rPr>
          <w:sz w:val="24"/>
          <w:szCs w:val="24"/>
        </w:rPr>
        <w:t xml:space="preserve"> there are several developers. They can also help pair up developers to accomplish this more efficiently and </w:t>
      </w:r>
      <w:r w:rsidR="00D321AC">
        <w:rPr>
          <w:sz w:val="24"/>
          <w:szCs w:val="24"/>
        </w:rPr>
        <w:t>make</w:t>
      </w:r>
      <w:r w:rsidR="00901F4E">
        <w:rPr>
          <w:sz w:val="24"/>
          <w:szCs w:val="24"/>
        </w:rPr>
        <w:t xml:space="preserve"> </w:t>
      </w:r>
      <w:r w:rsidR="00D401D8">
        <w:rPr>
          <w:sz w:val="24"/>
          <w:szCs w:val="24"/>
        </w:rPr>
        <w:t>up</w:t>
      </w:r>
      <w:r w:rsidR="00901F4E">
        <w:rPr>
          <w:sz w:val="24"/>
          <w:szCs w:val="24"/>
        </w:rPr>
        <w:t xml:space="preserve"> one another</w:t>
      </w:r>
      <w:r w:rsidR="007D01BF">
        <w:rPr>
          <w:sz w:val="24"/>
          <w:szCs w:val="24"/>
        </w:rPr>
        <w:t>’</w:t>
      </w:r>
      <w:r w:rsidR="00901F4E">
        <w:rPr>
          <w:sz w:val="24"/>
          <w:szCs w:val="24"/>
        </w:rPr>
        <w:t xml:space="preserve">s weak points. </w:t>
      </w:r>
      <w:r w:rsidR="00BF08DA">
        <w:rPr>
          <w:sz w:val="24"/>
          <w:szCs w:val="24"/>
        </w:rPr>
        <w:t>T</w:t>
      </w:r>
      <w:r w:rsidR="00BF08DA">
        <w:rPr>
          <w:sz w:val="24"/>
          <w:szCs w:val="24"/>
        </w:rPr>
        <w:t>he daily stand-up is</w:t>
      </w:r>
      <w:r w:rsidR="00BF08DA">
        <w:rPr>
          <w:sz w:val="24"/>
          <w:szCs w:val="24"/>
        </w:rPr>
        <w:t xml:space="preserve"> the time this would be done and is</w:t>
      </w:r>
      <w:r w:rsidR="00BF08DA">
        <w:rPr>
          <w:sz w:val="24"/>
          <w:szCs w:val="24"/>
        </w:rPr>
        <w:t xml:space="preserve"> a good solution to update the user stories that are needed to due to the interruption as well as announce interruptions and reprioritizations.</w:t>
      </w:r>
      <w:r w:rsidR="00BF08DA">
        <w:rPr>
          <w:sz w:val="24"/>
          <w:szCs w:val="24"/>
        </w:rPr>
        <w:t xml:space="preserve"> </w:t>
      </w:r>
      <w:r w:rsidR="00D321AC">
        <w:rPr>
          <w:sz w:val="24"/>
          <w:szCs w:val="24"/>
        </w:rPr>
        <w:t xml:space="preserve">The method does </w:t>
      </w:r>
      <w:r w:rsidR="00EA2E72">
        <w:rPr>
          <w:sz w:val="24"/>
          <w:szCs w:val="24"/>
        </w:rPr>
        <w:t xml:space="preserve">the best at allowing the customer to get the product they want and change it as needed, and the product owner handles the communications between the </w:t>
      </w:r>
      <w:r w:rsidR="00001A15">
        <w:rPr>
          <w:sz w:val="24"/>
          <w:szCs w:val="24"/>
        </w:rPr>
        <w:t xml:space="preserve">team and the customer, explaining the processes used and </w:t>
      </w:r>
      <w:r w:rsidR="001215F3">
        <w:rPr>
          <w:sz w:val="24"/>
          <w:szCs w:val="24"/>
        </w:rPr>
        <w:t xml:space="preserve">priorities made at a high level and listening to the customers requests, then </w:t>
      </w:r>
      <w:r w:rsidR="00D246FD">
        <w:rPr>
          <w:sz w:val="24"/>
          <w:szCs w:val="24"/>
        </w:rPr>
        <w:t xml:space="preserve">conversing with the scrum master on clarity if its not a large change, or the entire team in some cases. </w:t>
      </w:r>
      <w:r w:rsidR="00046B6B">
        <w:rPr>
          <w:sz w:val="24"/>
          <w:szCs w:val="24"/>
        </w:rPr>
        <w:t xml:space="preserve">The interruptions may </w:t>
      </w:r>
      <w:r w:rsidR="001F5E69">
        <w:rPr>
          <w:sz w:val="24"/>
          <w:szCs w:val="24"/>
        </w:rPr>
        <w:t xml:space="preserve">still have negative consequences as it would increase the pressure on the development team but </w:t>
      </w:r>
      <w:r w:rsidR="007A085C">
        <w:rPr>
          <w:sz w:val="24"/>
          <w:szCs w:val="24"/>
        </w:rPr>
        <w:t xml:space="preserve">a biproduct of the switch may be an increase in creativity due to </w:t>
      </w:r>
      <w:r w:rsidR="00D50211">
        <w:rPr>
          <w:sz w:val="24"/>
          <w:szCs w:val="24"/>
        </w:rPr>
        <w:t xml:space="preserve">a less monotonous workload, as the product may quickly change. </w:t>
      </w:r>
      <w:r w:rsidR="00FB4B38">
        <w:rPr>
          <w:sz w:val="24"/>
          <w:szCs w:val="24"/>
        </w:rPr>
        <w:t xml:space="preserve">Interruptions had in the SNHU travel project </w:t>
      </w:r>
      <w:r w:rsidR="004A5137">
        <w:rPr>
          <w:sz w:val="24"/>
          <w:szCs w:val="24"/>
        </w:rPr>
        <w:t xml:space="preserve">include the change from a list to a slideshow, </w:t>
      </w:r>
      <w:r w:rsidR="00627B51">
        <w:rPr>
          <w:sz w:val="24"/>
          <w:szCs w:val="24"/>
        </w:rPr>
        <w:t xml:space="preserve">and </w:t>
      </w:r>
      <w:r w:rsidR="004A5137">
        <w:rPr>
          <w:sz w:val="24"/>
          <w:szCs w:val="24"/>
        </w:rPr>
        <w:t xml:space="preserve">the type of </w:t>
      </w:r>
      <w:r w:rsidR="002D6732">
        <w:rPr>
          <w:sz w:val="24"/>
          <w:szCs w:val="24"/>
        </w:rPr>
        <w:t>vacations to be focused on release</w:t>
      </w:r>
      <w:r w:rsidR="00627B51">
        <w:rPr>
          <w:sz w:val="24"/>
          <w:szCs w:val="24"/>
        </w:rPr>
        <w:t xml:space="preserve">. The daily stand-up is a good solution to </w:t>
      </w:r>
      <w:r w:rsidR="00442169">
        <w:rPr>
          <w:sz w:val="24"/>
          <w:szCs w:val="24"/>
        </w:rPr>
        <w:t>update the user stories that are needed to due to the interruption as well as announce interruptions and reprioritizations</w:t>
      </w:r>
      <w:r w:rsidR="00BF08DA">
        <w:rPr>
          <w:sz w:val="24"/>
          <w:szCs w:val="24"/>
        </w:rPr>
        <w:t>.</w:t>
      </w:r>
    </w:p>
    <w:p w14:paraId="5BFF510B" w14:textId="70978703" w:rsidR="00C719D1" w:rsidRDefault="00C719D1" w:rsidP="00013955">
      <w:pPr>
        <w:rPr>
          <w:sz w:val="24"/>
          <w:szCs w:val="24"/>
        </w:rPr>
      </w:pPr>
      <w:r>
        <w:rPr>
          <w:sz w:val="24"/>
          <w:szCs w:val="24"/>
        </w:rPr>
        <w:tab/>
        <w:t>Communication is essential and consists of multiple communication methods. The best of the methods is face-to-face communication, but emails and over-the-phone/video meetings are also important to the agile method.</w:t>
      </w:r>
      <w:r w:rsidR="00E073D0">
        <w:rPr>
          <w:sz w:val="24"/>
          <w:szCs w:val="24"/>
        </w:rPr>
        <w:t xml:space="preserve"> Face-to-face communication stands as the most effective as </w:t>
      </w:r>
      <w:r w:rsidR="00FC0A0A">
        <w:rPr>
          <w:sz w:val="24"/>
          <w:szCs w:val="24"/>
        </w:rPr>
        <w:t xml:space="preserve">you can quickly explain </w:t>
      </w:r>
      <w:r w:rsidR="008A40B4">
        <w:rPr>
          <w:sz w:val="24"/>
          <w:szCs w:val="24"/>
        </w:rPr>
        <w:t xml:space="preserve">a situation and ensure fewer misunderstandings. </w:t>
      </w:r>
      <w:r w:rsidR="00D179C2">
        <w:rPr>
          <w:sz w:val="24"/>
          <w:szCs w:val="24"/>
        </w:rPr>
        <w:t xml:space="preserve">It also improves transparency </w:t>
      </w:r>
      <w:r w:rsidR="004E2AE0">
        <w:rPr>
          <w:sz w:val="24"/>
          <w:szCs w:val="24"/>
        </w:rPr>
        <w:t xml:space="preserve">with the team as body language </w:t>
      </w:r>
      <w:r w:rsidR="00B00AF9">
        <w:rPr>
          <w:sz w:val="24"/>
          <w:szCs w:val="24"/>
        </w:rPr>
        <w:t xml:space="preserve">allows a better understanding of one another. </w:t>
      </w:r>
      <w:r w:rsidR="00B95629">
        <w:rPr>
          <w:sz w:val="24"/>
          <w:szCs w:val="24"/>
        </w:rPr>
        <w:t xml:space="preserve">It can allow someone to understand more than just words said </w:t>
      </w:r>
      <w:r w:rsidR="00BC755A">
        <w:rPr>
          <w:sz w:val="24"/>
          <w:szCs w:val="24"/>
        </w:rPr>
        <w:t xml:space="preserve">and clarify something that may be confusing just by seeing the </w:t>
      </w:r>
      <w:r w:rsidR="00D72DB0">
        <w:rPr>
          <w:sz w:val="24"/>
          <w:szCs w:val="24"/>
        </w:rPr>
        <w:t>other</w:t>
      </w:r>
      <w:r w:rsidR="00BC755A">
        <w:rPr>
          <w:sz w:val="24"/>
          <w:szCs w:val="24"/>
        </w:rPr>
        <w:t xml:space="preserve"> person</w:t>
      </w:r>
      <w:r w:rsidR="00D72DB0">
        <w:rPr>
          <w:sz w:val="24"/>
          <w:szCs w:val="24"/>
        </w:rPr>
        <w:t>’</w:t>
      </w:r>
      <w:r w:rsidR="00BC755A">
        <w:rPr>
          <w:sz w:val="24"/>
          <w:szCs w:val="24"/>
        </w:rPr>
        <w:t xml:space="preserve">s actions/reactions to words spoken. </w:t>
      </w:r>
      <w:r w:rsidR="00D37E6C">
        <w:rPr>
          <w:sz w:val="24"/>
          <w:szCs w:val="24"/>
        </w:rPr>
        <w:t xml:space="preserve">This also allows for a fast response rather than the delay caused by an email and a higher level of focus on the conversation to get a deeper understanding. </w:t>
      </w:r>
      <w:r w:rsidR="00F32067">
        <w:rPr>
          <w:sz w:val="24"/>
          <w:szCs w:val="24"/>
        </w:rPr>
        <w:t xml:space="preserve">Emails are effective at reiterating a meeting or condensing </w:t>
      </w:r>
      <w:r w:rsidR="00283502">
        <w:rPr>
          <w:sz w:val="24"/>
          <w:szCs w:val="24"/>
        </w:rPr>
        <w:t xml:space="preserve">it allowing team members to get a grasp of the situation or a </w:t>
      </w:r>
      <w:r w:rsidR="005E63E1">
        <w:rPr>
          <w:sz w:val="24"/>
          <w:szCs w:val="24"/>
        </w:rPr>
        <w:t xml:space="preserve">reminder of </w:t>
      </w:r>
      <w:r w:rsidR="00807D2E">
        <w:rPr>
          <w:sz w:val="24"/>
          <w:szCs w:val="24"/>
        </w:rPr>
        <w:t>what</w:t>
      </w:r>
      <w:r w:rsidR="005E63E1">
        <w:rPr>
          <w:sz w:val="24"/>
          <w:szCs w:val="24"/>
        </w:rPr>
        <w:t xml:space="preserve"> happened during the meeting. </w:t>
      </w:r>
      <w:r w:rsidR="00807D2E">
        <w:rPr>
          <w:sz w:val="24"/>
          <w:szCs w:val="24"/>
        </w:rPr>
        <w:t xml:space="preserve">It is also effective for asking questions in a more formatted way, such as when the </w:t>
      </w:r>
      <w:r w:rsidR="00B9265E">
        <w:rPr>
          <w:sz w:val="24"/>
          <w:szCs w:val="24"/>
        </w:rPr>
        <w:t xml:space="preserve">development team emailed the product owner in SNHU travel to clarify user stories and </w:t>
      </w:r>
      <w:r w:rsidR="00E020E7">
        <w:rPr>
          <w:sz w:val="24"/>
          <w:szCs w:val="24"/>
        </w:rPr>
        <w:t xml:space="preserve">ask questions </w:t>
      </w:r>
      <w:r w:rsidR="000C05D5">
        <w:rPr>
          <w:sz w:val="24"/>
          <w:szCs w:val="24"/>
        </w:rPr>
        <w:t>to ensure that the customer is satisfied with the stories.</w:t>
      </w:r>
    </w:p>
    <w:p w14:paraId="3665012C" w14:textId="5851695F" w:rsidR="00C719D1" w:rsidRDefault="00C719D1" w:rsidP="00013955">
      <w:pPr>
        <w:rPr>
          <w:sz w:val="24"/>
          <w:szCs w:val="24"/>
        </w:rPr>
      </w:pPr>
      <w:r>
        <w:rPr>
          <w:sz w:val="24"/>
          <w:szCs w:val="24"/>
        </w:rPr>
        <w:tab/>
        <w:t>The tools used in the agile method are essential for organization and prioritization, as well as reporting completion of parts and timeline of the project.</w:t>
      </w:r>
      <w:r w:rsidR="00C91FBF">
        <w:rPr>
          <w:sz w:val="24"/>
          <w:szCs w:val="24"/>
        </w:rPr>
        <w:t xml:space="preserve"> A major tool is the product backlog, which can be done through </w:t>
      </w:r>
      <w:r w:rsidR="007257B3">
        <w:rPr>
          <w:sz w:val="24"/>
          <w:szCs w:val="24"/>
        </w:rPr>
        <w:t>something such as Microsoft Azure</w:t>
      </w:r>
      <w:r w:rsidR="005F70FA">
        <w:rPr>
          <w:sz w:val="24"/>
          <w:szCs w:val="24"/>
        </w:rPr>
        <w:t xml:space="preserve"> or Jira</w:t>
      </w:r>
      <w:r w:rsidR="00D937BB">
        <w:rPr>
          <w:sz w:val="24"/>
          <w:szCs w:val="24"/>
        </w:rPr>
        <w:t xml:space="preserve">. The backlog contains the </w:t>
      </w:r>
      <w:r w:rsidR="00DB64A4">
        <w:rPr>
          <w:sz w:val="24"/>
          <w:szCs w:val="24"/>
        </w:rPr>
        <w:t xml:space="preserve">blueprint of the project and is typically created in a sprint planning meeting and </w:t>
      </w:r>
      <w:r w:rsidR="00DB64A4">
        <w:rPr>
          <w:sz w:val="24"/>
          <w:szCs w:val="24"/>
        </w:rPr>
        <w:lastRenderedPageBreak/>
        <w:t xml:space="preserve">adjusted during </w:t>
      </w:r>
      <w:r w:rsidR="00CD310D">
        <w:rPr>
          <w:sz w:val="24"/>
          <w:szCs w:val="24"/>
        </w:rPr>
        <w:t>daily stand-ups if the time allotted is enough. T</w:t>
      </w:r>
      <w:r w:rsidR="00D14495">
        <w:rPr>
          <w:sz w:val="24"/>
          <w:szCs w:val="24"/>
        </w:rPr>
        <w:t xml:space="preserve">he backlog is where user stories are </w:t>
      </w:r>
      <w:r w:rsidR="0028106B">
        <w:rPr>
          <w:sz w:val="24"/>
          <w:szCs w:val="24"/>
        </w:rPr>
        <w:t xml:space="preserve">stored as well as data regarding them such as priority, completion, and whether someone is currently working on them. </w:t>
      </w:r>
      <w:r w:rsidR="005757B3">
        <w:rPr>
          <w:sz w:val="24"/>
          <w:szCs w:val="24"/>
        </w:rPr>
        <w:t xml:space="preserve"> </w:t>
      </w:r>
      <w:r w:rsidR="00F60B32">
        <w:rPr>
          <w:sz w:val="24"/>
          <w:szCs w:val="24"/>
        </w:rPr>
        <w:t>Th</w:t>
      </w:r>
      <w:r w:rsidR="006E017D">
        <w:rPr>
          <w:sz w:val="24"/>
          <w:szCs w:val="24"/>
        </w:rPr>
        <w:t xml:space="preserve">e backlog is created during sprint planning meetings, which gives the team the opportunity to decide the scope of the sprint, create the initial backlog, and </w:t>
      </w:r>
      <w:r w:rsidR="00786D1F">
        <w:rPr>
          <w:sz w:val="24"/>
          <w:szCs w:val="24"/>
        </w:rPr>
        <w:t xml:space="preserve">assign user story points. </w:t>
      </w:r>
      <w:r w:rsidR="005757B3">
        <w:rPr>
          <w:sz w:val="24"/>
          <w:szCs w:val="24"/>
        </w:rPr>
        <w:t xml:space="preserve">The daily </w:t>
      </w:r>
      <w:r w:rsidR="00D72DB0">
        <w:rPr>
          <w:sz w:val="24"/>
          <w:szCs w:val="24"/>
        </w:rPr>
        <w:t>stand-up</w:t>
      </w:r>
      <w:r w:rsidR="005757B3">
        <w:rPr>
          <w:sz w:val="24"/>
          <w:szCs w:val="24"/>
        </w:rPr>
        <w:t xml:space="preserve"> meetings are also another useful tool as what was accomplished the prior day, what is planned to be accomplished on the current day, and what impediments have been encountered are all discussed in a timely manner</w:t>
      </w:r>
      <w:r w:rsidR="00F60B32">
        <w:rPr>
          <w:sz w:val="24"/>
          <w:szCs w:val="24"/>
        </w:rPr>
        <w:t xml:space="preserve">. </w:t>
      </w:r>
      <w:r w:rsidR="00786D1F">
        <w:rPr>
          <w:sz w:val="24"/>
          <w:szCs w:val="24"/>
        </w:rPr>
        <w:t xml:space="preserve">The backlog can also be adjusted during </w:t>
      </w:r>
      <w:r w:rsidR="00D72DB0">
        <w:rPr>
          <w:sz w:val="24"/>
          <w:szCs w:val="24"/>
        </w:rPr>
        <w:t>this,</w:t>
      </w:r>
      <w:r w:rsidR="00786D1F">
        <w:rPr>
          <w:sz w:val="24"/>
          <w:szCs w:val="24"/>
        </w:rPr>
        <w:t xml:space="preserve"> if necessary, as items may be moved to completed, added, or adjusted.</w:t>
      </w:r>
      <w:r w:rsidR="002C3031">
        <w:rPr>
          <w:sz w:val="24"/>
          <w:szCs w:val="24"/>
        </w:rPr>
        <w:t xml:space="preserve"> During the stand up for the SNHU travel, the </w:t>
      </w:r>
      <w:r w:rsidR="002E34BA">
        <w:rPr>
          <w:sz w:val="24"/>
          <w:szCs w:val="24"/>
        </w:rPr>
        <w:t xml:space="preserve">backlog was updated to prioritize the change of the list to a slideshow and the change to detox/wellness </w:t>
      </w:r>
      <w:r w:rsidR="00691724">
        <w:rPr>
          <w:sz w:val="24"/>
          <w:szCs w:val="24"/>
        </w:rPr>
        <w:t xml:space="preserve">vacations. </w:t>
      </w:r>
    </w:p>
    <w:p w14:paraId="5627EC49" w14:textId="133916DE" w:rsidR="00C719D1" w:rsidRDefault="00C719D1" w:rsidP="00013955">
      <w:pPr>
        <w:rPr>
          <w:sz w:val="24"/>
          <w:szCs w:val="24"/>
        </w:rPr>
      </w:pPr>
      <w:r>
        <w:rPr>
          <w:sz w:val="24"/>
          <w:szCs w:val="24"/>
        </w:rPr>
        <w:tab/>
        <w:t xml:space="preserve">The effectiveness of the scrum-agile approach is mostly good, </w:t>
      </w:r>
      <w:r w:rsidR="0009581F">
        <w:rPr>
          <w:sz w:val="24"/>
          <w:szCs w:val="24"/>
        </w:rPr>
        <w:t>but there are some negatives of the approach.</w:t>
      </w:r>
      <w:r w:rsidR="00D31F4A">
        <w:rPr>
          <w:sz w:val="24"/>
          <w:szCs w:val="24"/>
        </w:rPr>
        <w:t xml:space="preserve"> For the SNHU project though, the scope of it was small enough where it would be the most effective methodology to take. Each part was individually </w:t>
      </w:r>
      <w:r w:rsidR="00E546EC">
        <w:rPr>
          <w:sz w:val="24"/>
          <w:szCs w:val="24"/>
        </w:rPr>
        <w:t xml:space="preserve">not large, and there were not many parts to the project. This allowed it to be the vastly superior </w:t>
      </w:r>
      <w:r w:rsidR="00945B3F">
        <w:rPr>
          <w:sz w:val="24"/>
          <w:szCs w:val="24"/>
        </w:rPr>
        <w:t xml:space="preserve">method due to the changes needed to be made at an efficient rate. </w:t>
      </w:r>
      <w:r w:rsidR="00922FA6">
        <w:rPr>
          <w:sz w:val="24"/>
          <w:szCs w:val="24"/>
        </w:rPr>
        <w:t xml:space="preserve">The drawbacks to the scum-agile approach are that they often drag on longer than the original date </w:t>
      </w:r>
      <w:r w:rsidR="003025BF">
        <w:rPr>
          <w:sz w:val="24"/>
          <w:szCs w:val="24"/>
        </w:rPr>
        <w:t>estimated to the customer. The benefits often outweigh this, as the customer gets the exact product they want in the end</w:t>
      </w:r>
      <w:r w:rsidR="00095F8A">
        <w:rPr>
          <w:sz w:val="24"/>
          <w:szCs w:val="24"/>
        </w:rPr>
        <w:t xml:space="preserve">, and continuous improvement is prioritized over a definitive deadline as fixing a project </w:t>
      </w:r>
      <w:r w:rsidR="00D72DB0">
        <w:rPr>
          <w:sz w:val="24"/>
          <w:szCs w:val="24"/>
        </w:rPr>
        <w:t>later</w:t>
      </w:r>
      <w:r w:rsidR="00095F8A">
        <w:rPr>
          <w:sz w:val="24"/>
          <w:szCs w:val="24"/>
        </w:rPr>
        <w:t xml:space="preserve"> can often result in more issues</w:t>
      </w:r>
      <w:r w:rsidR="00BA2C52">
        <w:rPr>
          <w:sz w:val="24"/>
          <w:szCs w:val="24"/>
        </w:rPr>
        <w:t xml:space="preserve"> once deployed and a less maintainable project. Features can freely be added, changed, or removed</w:t>
      </w:r>
      <w:r w:rsidR="00D72DB0">
        <w:rPr>
          <w:sz w:val="24"/>
          <w:szCs w:val="24"/>
        </w:rPr>
        <w:t xml:space="preserve"> and the team works on more manageable pieces of the project at a time allowing a more complete project to be deployed once complete. </w:t>
      </w:r>
    </w:p>
    <w:p w14:paraId="167E6484" w14:textId="09E2CC96" w:rsidR="00C719D1" w:rsidRPr="00013955" w:rsidRDefault="00C719D1" w:rsidP="00013955">
      <w:pPr>
        <w:rPr>
          <w:sz w:val="24"/>
          <w:szCs w:val="24"/>
        </w:rPr>
      </w:pPr>
      <w:r>
        <w:rPr>
          <w:sz w:val="24"/>
          <w:szCs w:val="24"/>
        </w:rPr>
        <w:tab/>
      </w:r>
    </w:p>
    <w:sectPr w:rsidR="00C719D1" w:rsidRPr="0001395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66A23" w14:textId="77777777" w:rsidR="00013955" w:rsidRDefault="00013955" w:rsidP="00013955">
      <w:pPr>
        <w:spacing w:after="0" w:line="240" w:lineRule="auto"/>
      </w:pPr>
      <w:r>
        <w:separator/>
      </w:r>
    </w:p>
  </w:endnote>
  <w:endnote w:type="continuationSeparator" w:id="0">
    <w:p w14:paraId="5C137EEA" w14:textId="77777777" w:rsidR="00013955" w:rsidRDefault="00013955" w:rsidP="00013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36522" w14:textId="77777777" w:rsidR="00013955" w:rsidRDefault="00013955" w:rsidP="00013955">
      <w:pPr>
        <w:spacing w:after="0" w:line="240" w:lineRule="auto"/>
      </w:pPr>
      <w:r>
        <w:separator/>
      </w:r>
    </w:p>
  </w:footnote>
  <w:footnote w:type="continuationSeparator" w:id="0">
    <w:p w14:paraId="7E8FADF8" w14:textId="77777777" w:rsidR="00013955" w:rsidRDefault="00013955" w:rsidP="00013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332457"/>
      <w:docPartObj>
        <w:docPartGallery w:val="Page Numbers (Top of Page)"/>
        <w:docPartUnique/>
      </w:docPartObj>
    </w:sdtPr>
    <w:sdtEndPr>
      <w:rPr>
        <w:noProof/>
      </w:rPr>
    </w:sdtEndPr>
    <w:sdtContent>
      <w:p w14:paraId="18FDDBF5" w14:textId="432A5A32" w:rsidR="00013955" w:rsidRDefault="000139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5048AF" w14:textId="77777777" w:rsidR="00013955" w:rsidRDefault="000139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55"/>
    <w:rsid w:val="00001A15"/>
    <w:rsid w:val="00013955"/>
    <w:rsid w:val="00046B6B"/>
    <w:rsid w:val="00051524"/>
    <w:rsid w:val="000842A9"/>
    <w:rsid w:val="0009581F"/>
    <w:rsid w:val="00095F8A"/>
    <w:rsid w:val="000C05D5"/>
    <w:rsid w:val="001215F3"/>
    <w:rsid w:val="00195124"/>
    <w:rsid w:val="001A288B"/>
    <w:rsid w:val="001F5E69"/>
    <w:rsid w:val="00252A55"/>
    <w:rsid w:val="00263141"/>
    <w:rsid w:val="0028106B"/>
    <w:rsid w:val="00283502"/>
    <w:rsid w:val="002C3031"/>
    <w:rsid w:val="002D6732"/>
    <w:rsid w:val="002E34BA"/>
    <w:rsid w:val="002F015D"/>
    <w:rsid w:val="003025BF"/>
    <w:rsid w:val="0031022A"/>
    <w:rsid w:val="003746F1"/>
    <w:rsid w:val="003A0589"/>
    <w:rsid w:val="00403A7B"/>
    <w:rsid w:val="00442169"/>
    <w:rsid w:val="004A5137"/>
    <w:rsid w:val="004E2AE0"/>
    <w:rsid w:val="0054785F"/>
    <w:rsid w:val="005757B3"/>
    <w:rsid w:val="005B1556"/>
    <w:rsid w:val="005B4320"/>
    <w:rsid w:val="005E63E1"/>
    <w:rsid w:val="005F70FA"/>
    <w:rsid w:val="00627B51"/>
    <w:rsid w:val="00657824"/>
    <w:rsid w:val="00691724"/>
    <w:rsid w:val="006A523C"/>
    <w:rsid w:val="006C1D36"/>
    <w:rsid w:val="006E017D"/>
    <w:rsid w:val="0071371F"/>
    <w:rsid w:val="00714C4B"/>
    <w:rsid w:val="007257B3"/>
    <w:rsid w:val="00737A24"/>
    <w:rsid w:val="00746288"/>
    <w:rsid w:val="0077195C"/>
    <w:rsid w:val="00786D1F"/>
    <w:rsid w:val="007A085C"/>
    <w:rsid w:val="007D01BF"/>
    <w:rsid w:val="00807D2E"/>
    <w:rsid w:val="0082794F"/>
    <w:rsid w:val="0083755F"/>
    <w:rsid w:val="008A40B4"/>
    <w:rsid w:val="00901F4E"/>
    <w:rsid w:val="00922FA6"/>
    <w:rsid w:val="00945B3F"/>
    <w:rsid w:val="00956379"/>
    <w:rsid w:val="00994C00"/>
    <w:rsid w:val="009D345E"/>
    <w:rsid w:val="00A14F15"/>
    <w:rsid w:val="00A6447A"/>
    <w:rsid w:val="00A947F4"/>
    <w:rsid w:val="00AB5976"/>
    <w:rsid w:val="00AD764A"/>
    <w:rsid w:val="00AE239F"/>
    <w:rsid w:val="00B00AF9"/>
    <w:rsid w:val="00B1153B"/>
    <w:rsid w:val="00B12584"/>
    <w:rsid w:val="00B7576D"/>
    <w:rsid w:val="00B9265E"/>
    <w:rsid w:val="00B95629"/>
    <w:rsid w:val="00BA2C52"/>
    <w:rsid w:val="00BC755A"/>
    <w:rsid w:val="00BF08DA"/>
    <w:rsid w:val="00C02C27"/>
    <w:rsid w:val="00C25093"/>
    <w:rsid w:val="00C719D1"/>
    <w:rsid w:val="00C91FBF"/>
    <w:rsid w:val="00CD310D"/>
    <w:rsid w:val="00D14495"/>
    <w:rsid w:val="00D179C2"/>
    <w:rsid w:val="00D246FD"/>
    <w:rsid w:val="00D31F4A"/>
    <w:rsid w:val="00D321AC"/>
    <w:rsid w:val="00D37E6C"/>
    <w:rsid w:val="00D401D8"/>
    <w:rsid w:val="00D50211"/>
    <w:rsid w:val="00D72DB0"/>
    <w:rsid w:val="00D937BB"/>
    <w:rsid w:val="00DA2747"/>
    <w:rsid w:val="00DB64A4"/>
    <w:rsid w:val="00DF7468"/>
    <w:rsid w:val="00E020E7"/>
    <w:rsid w:val="00E073D0"/>
    <w:rsid w:val="00E36DC6"/>
    <w:rsid w:val="00E546EC"/>
    <w:rsid w:val="00E755CD"/>
    <w:rsid w:val="00E84150"/>
    <w:rsid w:val="00EA2E72"/>
    <w:rsid w:val="00ED05D5"/>
    <w:rsid w:val="00F32067"/>
    <w:rsid w:val="00F60B32"/>
    <w:rsid w:val="00F62B45"/>
    <w:rsid w:val="00FB4B38"/>
    <w:rsid w:val="00FC0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1FF8"/>
  <w15:chartTrackingRefBased/>
  <w15:docId w15:val="{CC08C69D-5B74-4301-B86F-453665A8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955"/>
  </w:style>
  <w:style w:type="paragraph" w:styleId="Heading1">
    <w:name w:val="heading 1"/>
    <w:basedOn w:val="Normal"/>
    <w:next w:val="Normal"/>
    <w:link w:val="Heading1Char"/>
    <w:uiPriority w:val="9"/>
    <w:qFormat/>
    <w:rsid w:val="00013955"/>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95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1395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1395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1395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1395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1395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1395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1395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95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1395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1395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1395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1395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1395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1395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13955"/>
    <w:rPr>
      <w:b/>
      <w:bCs/>
      <w:i/>
      <w:iCs/>
    </w:rPr>
  </w:style>
  <w:style w:type="paragraph" w:styleId="Caption">
    <w:name w:val="caption"/>
    <w:basedOn w:val="Normal"/>
    <w:next w:val="Normal"/>
    <w:uiPriority w:val="35"/>
    <w:semiHidden/>
    <w:unhideWhenUsed/>
    <w:qFormat/>
    <w:rsid w:val="0001395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13955"/>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13955"/>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013955"/>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13955"/>
    <w:rPr>
      <w:color w:val="44546A" w:themeColor="text2"/>
      <w:sz w:val="28"/>
      <w:szCs w:val="28"/>
    </w:rPr>
  </w:style>
  <w:style w:type="character" w:styleId="Strong">
    <w:name w:val="Strong"/>
    <w:basedOn w:val="DefaultParagraphFont"/>
    <w:uiPriority w:val="22"/>
    <w:qFormat/>
    <w:rsid w:val="00013955"/>
    <w:rPr>
      <w:b/>
      <w:bCs/>
    </w:rPr>
  </w:style>
  <w:style w:type="character" w:styleId="Emphasis">
    <w:name w:val="Emphasis"/>
    <w:basedOn w:val="DefaultParagraphFont"/>
    <w:uiPriority w:val="20"/>
    <w:qFormat/>
    <w:rsid w:val="00013955"/>
    <w:rPr>
      <w:i/>
      <w:iCs/>
      <w:color w:val="000000" w:themeColor="text1"/>
    </w:rPr>
  </w:style>
  <w:style w:type="paragraph" w:styleId="NoSpacing">
    <w:name w:val="No Spacing"/>
    <w:uiPriority w:val="1"/>
    <w:qFormat/>
    <w:rsid w:val="00013955"/>
    <w:pPr>
      <w:spacing w:after="0" w:line="240" w:lineRule="auto"/>
    </w:pPr>
  </w:style>
  <w:style w:type="paragraph" w:styleId="Quote">
    <w:name w:val="Quote"/>
    <w:basedOn w:val="Normal"/>
    <w:next w:val="Normal"/>
    <w:link w:val="QuoteChar"/>
    <w:uiPriority w:val="29"/>
    <w:qFormat/>
    <w:rsid w:val="00013955"/>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013955"/>
    <w:rPr>
      <w:i/>
      <w:iCs/>
      <w:color w:val="7B7B7B" w:themeColor="accent3" w:themeShade="BF"/>
      <w:sz w:val="24"/>
      <w:szCs w:val="24"/>
    </w:rPr>
  </w:style>
  <w:style w:type="paragraph" w:styleId="IntenseQuote">
    <w:name w:val="Intense Quote"/>
    <w:basedOn w:val="Normal"/>
    <w:next w:val="Normal"/>
    <w:link w:val="IntenseQuoteChar"/>
    <w:uiPriority w:val="30"/>
    <w:qFormat/>
    <w:rsid w:val="0001395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013955"/>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013955"/>
    <w:rPr>
      <w:i/>
      <w:iCs/>
      <w:color w:val="595959" w:themeColor="text1" w:themeTint="A6"/>
    </w:rPr>
  </w:style>
  <w:style w:type="character" w:styleId="IntenseEmphasis">
    <w:name w:val="Intense Emphasis"/>
    <w:basedOn w:val="DefaultParagraphFont"/>
    <w:uiPriority w:val="21"/>
    <w:qFormat/>
    <w:rsid w:val="00013955"/>
    <w:rPr>
      <w:b/>
      <w:bCs/>
      <w:i/>
      <w:iCs/>
      <w:color w:val="auto"/>
    </w:rPr>
  </w:style>
  <w:style w:type="character" w:styleId="SubtleReference">
    <w:name w:val="Subtle Reference"/>
    <w:basedOn w:val="DefaultParagraphFont"/>
    <w:uiPriority w:val="31"/>
    <w:qFormat/>
    <w:rsid w:val="0001395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13955"/>
    <w:rPr>
      <w:b/>
      <w:bCs/>
      <w:caps w:val="0"/>
      <w:smallCaps/>
      <w:color w:val="auto"/>
      <w:spacing w:val="0"/>
      <w:u w:val="single"/>
    </w:rPr>
  </w:style>
  <w:style w:type="character" w:styleId="BookTitle">
    <w:name w:val="Book Title"/>
    <w:basedOn w:val="DefaultParagraphFont"/>
    <w:uiPriority w:val="33"/>
    <w:qFormat/>
    <w:rsid w:val="00013955"/>
    <w:rPr>
      <w:b/>
      <w:bCs/>
      <w:caps w:val="0"/>
      <w:smallCaps/>
      <w:spacing w:val="0"/>
    </w:rPr>
  </w:style>
  <w:style w:type="paragraph" w:styleId="TOCHeading">
    <w:name w:val="TOC Heading"/>
    <w:basedOn w:val="Heading1"/>
    <w:next w:val="Normal"/>
    <w:uiPriority w:val="39"/>
    <w:semiHidden/>
    <w:unhideWhenUsed/>
    <w:qFormat/>
    <w:rsid w:val="00013955"/>
    <w:pPr>
      <w:outlineLvl w:val="9"/>
    </w:pPr>
  </w:style>
  <w:style w:type="paragraph" w:styleId="Header">
    <w:name w:val="header"/>
    <w:basedOn w:val="Normal"/>
    <w:link w:val="HeaderChar"/>
    <w:uiPriority w:val="99"/>
    <w:unhideWhenUsed/>
    <w:rsid w:val="00013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955"/>
  </w:style>
  <w:style w:type="paragraph" w:styleId="Footer">
    <w:name w:val="footer"/>
    <w:basedOn w:val="Normal"/>
    <w:link w:val="FooterChar"/>
    <w:uiPriority w:val="99"/>
    <w:unhideWhenUsed/>
    <w:rsid w:val="00013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8EE72ACFDD2E449E4FA74EE5222051" ma:contentTypeVersion="5" ma:contentTypeDescription="Create a new document." ma:contentTypeScope="" ma:versionID="ebb36c6f095e60798618190a383e571c">
  <xsd:schema xmlns:xsd="http://www.w3.org/2001/XMLSchema" xmlns:xs="http://www.w3.org/2001/XMLSchema" xmlns:p="http://schemas.microsoft.com/office/2006/metadata/properties" xmlns:ns3="824d7d3c-e8a3-4a5b-80ad-572a218f7f00" targetNamespace="http://schemas.microsoft.com/office/2006/metadata/properties" ma:root="true" ma:fieldsID="56f2278d740c45f2468c16c70a8e618b" ns3:_="">
    <xsd:import namespace="824d7d3c-e8a3-4a5b-80ad-572a218f7f0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d7d3c-e8a3-4a5b-80ad-572a218f7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464C30-8956-447F-AF0A-DB6C2F576849}">
  <ds:schemaRefs>
    <ds:schemaRef ds:uri="http://schemas.openxmlformats.org/officeDocument/2006/bibliography"/>
  </ds:schemaRefs>
</ds:datastoreItem>
</file>

<file path=customXml/itemProps2.xml><?xml version="1.0" encoding="utf-8"?>
<ds:datastoreItem xmlns:ds="http://schemas.openxmlformats.org/officeDocument/2006/customXml" ds:itemID="{2868960C-A531-43B5-87AF-A3A119D026A4}">
  <ds:schemaRefs>
    <ds:schemaRef ds:uri="http://purl.org/dc/terms/"/>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824d7d3c-e8a3-4a5b-80ad-572a218f7f00"/>
    <ds:schemaRef ds:uri="http://purl.org/dc/dcmitype/"/>
  </ds:schemaRefs>
</ds:datastoreItem>
</file>

<file path=customXml/itemProps3.xml><?xml version="1.0" encoding="utf-8"?>
<ds:datastoreItem xmlns:ds="http://schemas.openxmlformats.org/officeDocument/2006/customXml" ds:itemID="{8C42D7F2-54E3-4D58-B56F-684D1FFB2DEB}">
  <ds:schemaRefs>
    <ds:schemaRef ds:uri="http://schemas.microsoft.com/sharepoint/v3/contenttype/forms"/>
  </ds:schemaRefs>
</ds:datastoreItem>
</file>

<file path=customXml/itemProps4.xml><?xml version="1.0" encoding="utf-8"?>
<ds:datastoreItem xmlns:ds="http://schemas.openxmlformats.org/officeDocument/2006/customXml" ds:itemID="{B6822074-FF18-4072-BEFC-21140B1E2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4d7d3c-e8a3-4a5b-80ad-572a218f7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Caulfield-Duverger, Dominic</dc:creator>
  <cp:keywords/>
  <dc:description/>
  <cp:lastModifiedBy>Caulfield-Duverger, Dominic</cp:lastModifiedBy>
  <cp:revision>2</cp:revision>
  <dcterms:created xsi:type="dcterms:W3CDTF">2023-10-23T04:15:00Z</dcterms:created>
  <dcterms:modified xsi:type="dcterms:W3CDTF">2023-10-23T04:15:00Z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0x010100FA8EE72ACFDD2E449E4FA74EE5222051</vt:lpwstr>
  </property>
</Properties>
</file>