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User Simulation Process</w:t>
      </w:r>
    </w:p>
    <w:p>
      <w:pPr>
        <w:spacing w:after="40"/>
        <w:jc w:val="center"/>
      </w:pPr>
      <w:r>
        <w:rPr>
          <w:rFonts w:ascii="Arial" w:cs="Arial" w:eastAsia="Arial" w:hAnsi="Arial"/>
          <w:color w:val="6C757D"/>
          <w:sz w:val="24"/>
          <w:szCs w:val="24"/>
        </w:rPr>
        <w:t xml:space="preserve">Arrow Escape — Player Behavior Simulator</w:t>
      </w:r>
    </w:p>
    <w:p>
      <w:pPr>
        <w:spacing w:after="30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Version 2.0 — March 2026</w:t>
      </w:r>
    </w:p>
    <w:p>
      <w:pPr>
        <w:pBdr>
          <w:bottom w:val="single" w:color="2E5090" w:sz="6" w:space="1"/>
        </w:pBdr>
      </w:pP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This simulator models how a real player (female, age 45–60) plays Arrow Escape on a mobile phone. It simulates the complete cognitive and physical process: seeing arrows on screen, deciding which to tap, making mistakes, getting frustrated, using boosters, and eventually clearing or failing the level.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The goal is to predict playtime, fail rate, win rate, and attempt count for any level BEFORE releasing it to real players.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2. Architecture — 3 Layers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The simulator separates human behavior from game mechanics, making the human model reusable across different games.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Layer 1: UserModel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user_model.py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Human cognition, vision, emotion (REUSABLE)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Layer 2: GameAdapter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game_adapter.py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Arrow Escape board, arrows, boosters (GAME-SPECIFIC)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Layer 3: Cohort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cohort.py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Run N players through levels, aggregate CSV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3. Player Profiles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The simulator defines 4 archetypes representing the target demographic. Each player is randomly assigned a profile based on mix weights.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100"/>
        <w:gridCol w:w="11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Fatigue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Booster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Zoom Pref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Methodical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32%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225ms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1.008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0.3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Zoom 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Scanner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22%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112ms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20%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1.012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0.4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Zoom 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Comfortable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33%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175ms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12%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1.003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0.6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Adaptive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Struggler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13%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300ms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25%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1.018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0.8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Zoom In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4. Simulation Flow — One Attempt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This is the core simulation loop. Each attempt simulates a complete play-through of one level.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Initialization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Load level: parse board grid, arrows, compute static difficulty metrics.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Add level loading overhead (+1500ms) to total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Set up viewport model: divide board into zoom-in regions and zoom-out regions based on phone screen size.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Initialize player state: frustration = 0, step_index = 0. If retry, carry partial frustration and apply learning bonus.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Initialize booster inventory: 5 Hints, 5 Scissors, 5 Magic Wands.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Player does initial board scan (+board_scan_time ms).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Main Loop (while arrows remain)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Each iteration of the loop represents the player looking at the board, deciding what to do, and taking action.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Step A: Fail Check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Before each scan, check if the attempt should end: frustration ≥ 1.0 (too frustrated) OR total_time ≥ 15 minutes (timeout). If either triggers, return FAIL result.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Step B: Viewport Scan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Player scans visible arrows in current viewport. Time cost depends 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Number of arrows visible × scan_time_per_arrow × skill modifier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Density clutter: more arrows in region = slower scan (harder to distinguish)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Clearing bonus: fewer arrows remaining on board = faster scan (easier to spot)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Zoom state: zoomed out = faster overview scan but harder to evaluate details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FOV shifts: eye moves across viewport in fixation-saccade pattern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Step C: Evaluate Arrows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For each arrow in viewport, player evaluates if it is solvable: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Find arrow head: head_find_time_base + arrow_length × cost_per_cell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Trace exit path from head in arrow direction until board edge or blocker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Recognize block: if another arrow blocks the path (+block_recognition_time)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Decision time: base + bend_count × cost_per_bend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Recheck probability: sometimes player double-checks (adds 50% of head_find_time)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Miss probability: chance to overlook a solvable arrow entirely (profile-dependent)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Step D: Tap Action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If solvable arrows found, player taps them: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Tap correct arrow: remove from board, frustration decreases, check cascade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Cascade: if removing arrow unlocks ≥2 new solvable arrows, extra frustration decay (momentum)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Dead end: if removing arrow unlocks 0 new arrows, slight frustration increase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Batch tap: player continues tapping in same viewport (up to max_batch_before_pan) with quick rescans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Reactive zoom: if all arrows cleared in viewport, player zooms out to survey remaining board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Step D (alt): Mistake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If no solvable found, player may tap a wrong arrow (mistake_rate probability). Wrong tap adds 300ms penalty and does NOT remove the arrow.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Step E: Recovery (when stuck)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If scan found nothing solvable, frustration increases and player tries recovery strategies in order: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Booster: if frustration exceeds threshold AND inventory available, use Hint/Scissors/Wand to remove arrows directly.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Recursive unblock: trace blocking chains (arrow A blocked by B, B blocked by C...) and solve the deepest solvable blocker.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Memory: return to a viewport region where player previously found solvable arrows.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Preferred zoom: switch to player’s preferred zoom level (Scanner prefers zoom-out, Struggler prefers zoom-in).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Last resort: exhaustive search of entire board, find any solvable arrow globally, add heavy time penalty.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Step F: Loop continues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Return to Step A. Loop ends when: all arrows cleared (WIN) or fail condition met (FAIL).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On WIN: add celebration overhead (+2000ms). On FAIL: record fail reason (frustration or timeout).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5. Booster System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Three boosters available in Arrow Escape. Player uses them when stuck (frustration exceeds threshold).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1200"/>
        <w:gridCol w:w="1200"/>
        <w:gridCol w:w="1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 Att.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Frust. Decay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Hint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Remove 1 solvable arrow automatically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≥ 0.4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800ms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-0.10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Scissors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Remove 1 player-selected arrow (picks most blocking)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≥ 0.6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1200ms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-0.15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Magic Wand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Remove up to 3 arrows recursively (solvable first)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≥ 0.8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600ms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-0.25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Usage probability = booster_use_prob × profile.booster_willingness. Struggler (0.8) uses boosters 2.7× more than Methodical (0.3).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6. Attempt &amp; Retry Model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If a player fails an attempt, they may retry the level: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Give-up probability: 1% after 1st fail, +2% per subsequent fail (max 95%)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Max 5 attempts before forced give-up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Retry learning: each retry reduces miss_prob (×0.85) and scan_time (×0.95)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Frustration carry: 25% of previous frustration carries into next attempt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7. Skill Progression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Players improve across levels. After each level played, three skill modifiers decrease (lower = better):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scan_skill: reduces scan time (Methodical: ×0.997/level, Struggler: ×0.9995/level)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miss_skill: reduces miss probability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decision_skill: reduces decision time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Each skill has a floor (e.g., Methodical can improve down to 0.55, Struggler only to 0.80). Mastery also gives an engagement bonus, reducing churn probability for experienced players.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8. Time Formula per Step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Each tap action accumulates time as follows: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2D3436"/>
          <w:sz w:val="21"/>
          <w:szCs w:val="21"/>
        </w:rPr>
        <w:t xml:space="preserve">step_time = (eval_time + tap_time + mistake_penalty) × fatigue_factor^step_index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Where eval_time = head_find_time + trace_time + trace_pan + block_recognition + decision_time + recheck_extra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All timing values are modified by: zoom state multipliers, skill progression modifiers, retry learning modifiers, and board-state density/clearing adjustments.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9. Output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The simulator produces two CSV files matching the Feed data format: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Level playtime.csv: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level, Avg time spent (minutes), Median time spent (minutes), Cumulative avg time spent, %User multi-attempt, avg attempts, median attempts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D3436"/>
          <w:sz w:val="21"/>
          <w:szCs w:val="21"/>
        </w:rPr>
        <w:t xml:space="preserve">Level engagement.csv: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level, start, Start Level %, Complete Level %, Win Rate %, During Level %, Between Level %, fail rate %, churn rate %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10. Calibration Status</w:t>
      </w:r>
    </w:p>
    <w:p>
      <w:pPr>
        <w:spacing w:after="120"/>
      </w:pPr>
      <w:r>
        <w:rPr>
          <w:rFonts w:ascii="Arial" w:cs="Arial" w:eastAsia="Arial" w:hAnsi="Arial"/>
          <w:color w:val="2D3436"/>
          <w:sz w:val="21"/>
          <w:szCs w:val="21"/>
        </w:rPr>
        <w:t xml:space="preserve">After 4 rounds of calibration against real player data (100 levels, 500 players):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Avg time ratio (sim/feed)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1.02x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1.00x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✓ Good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Win rate diff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-0.001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0.000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✓ Good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Fail rate diff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-0.011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0.000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✓ Good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Attempt diff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-0.025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0.000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✓ Good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</w:pPr>
    <w:r>
      <w:rPr>
        <w:rFonts w:ascii="Arial" w:cs="Arial" w:eastAsia="Arial" w:hAnsi="Arial"/>
        <w:color w:val="6C757D"/>
        <w:sz w:val="18"/>
        <w:szCs w:val="18"/>
      </w:rPr>
      <w:t xml:space="preserve">Arrow Escape — User Simulator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343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2026-03-20T08:54:28.557Z</dcterms:created>
  <dcterms:modified xsi:type="dcterms:W3CDTF">2026-03-20T08:54:28.557Z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