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564920" w14:textId="181C872B" w:rsidR="00A56C78" w:rsidRPr="00CA7CAB" w:rsidRDefault="002348F3" w:rsidP="001960E2">
      <w:pPr>
        <w:spacing w:line="360" w:lineRule="auto"/>
        <w:jc w:val="center"/>
        <w:rPr>
          <w:rFonts w:ascii="黑体" w:eastAsia="黑体" w:hAnsi="黑体" w:hint="eastAsia"/>
          <w:b/>
          <w:sz w:val="36"/>
          <w:szCs w:val="36"/>
        </w:rPr>
      </w:pPr>
      <w:r w:rsidRPr="00CA7CAB">
        <w:rPr>
          <w:rFonts w:ascii="黑体" w:eastAsia="黑体" w:hAnsi="黑体" w:hint="eastAsia"/>
          <w:b/>
          <w:sz w:val="36"/>
          <w:szCs w:val="36"/>
        </w:rPr>
        <w:t>关于灰度</w:t>
      </w:r>
      <w:r w:rsidR="0004532E" w:rsidRPr="00CA7CAB">
        <w:rPr>
          <w:rFonts w:ascii="黑体" w:eastAsia="黑体" w:hAnsi="黑体"/>
          <w:b/>
          <w:sz w:val="36"/>
          <w:szCs w:val="36"/>
        </w:rPr>
        <w:t>图像预测</w:t>
      </w:r>
      <w:r w:rsidR="001C33EE" w:rsidRPr="00CA7CAB">
        <w:rPr>
          <w:rFonts w:ascii="黑体" w:eastAsia="黑体" w:hAnsi="黑体" w:hint="eastAsia"/>
          <w:b/>
          <w:sz w:val="36"/>
          <w:szCs w:val="36"/>
        </w:rPr>
        <w:t>实际颜色的研究</w:t>
      </w:r>
      <w:r w:rsidR="007A440E" w:rsidRPr="00CA7CAB">
        <w:rPr>
          <w:rFonts w:ascii="黑体" w:eastAsia="黑体" w:hAnsi="黑体" w:hint="eastAsia"/>
          <w:b/>
          <w:sz w:val="36"/>
          <w:szCs w:val="36"/>
        </w:rPr>
        <w:t>与实现</w:t>
      </w:r>
    </w:p>
    <w:p w14:paraId="4BAB6E4E" w14:textId="23463027" w:rsidR="00233224" w:rsidRPr="00DD13FB" w:rsidRDefault="00233224" w:rsidP="003417F1">
      <w:pPr>
        <w:spacing w:line="360" w:lineRule="auto"/>
        <w:jc w:val="center"/>
        <w:rPr>
          <w:rFonts w:ascii="宋体" w:hAnsi="宋体"/>
          <w:szCs w:val="28"/>
        </w:rPr>
      </w:pPr>
      <w:r w:rsidRPr="00DD13FB">
        <w:rPr>
          <w:rFonts w:ascii="宋体" w:hAnsi="宋体" w:hint="eastAsia"/>
          <w:szCs w:val="28"/>
        </w:rPr>
        <w:t>李智敏</w:t>
      </w:r>
    </w:p>
    <w:p w14:paraId="0F266628" w14:textId="3DFEBCD5" w:rsidR="00784750" w:rsidRPr="00517A8A" w:rsidRDefault="00233224" w:rsidP="00517A8A">
      <w:pPr>
        <w:spacing w:line="360" w:lineRule="auto"/>
        <w:jc w:val="center"/>
        <w:rPr>
          <w:rFonts w:ascii="宋体" w:hAnsi="宋体" w:hint="eastAsia"/>
          <w:szCs w:val="28"/>
        </w:rPr>
      </w:pPr>
      <w:r w:rsidRPr="00DD13FB">
        <w:rPr>
          <w:rFonts w:ascii="宋体" w:hAnsi="宋体" w:hint="eastAsia"/>
          <w:szCs w:val="28"/>
        </w:rPr>
        <w:t>浙江理工大学</w:t>
      </w:r>
      <w:r w:rsidR="007A3DDE">
        <w:rPr>
          <w:rFonts w:ascii="宋体" w:hAnsi="宋体" w:hint="eastAsia"/>
          <w:szCs w:val="28"/>
        </w:rPr>
        <w:t>科技与艺术学院</w:t>
      </w:r>
    </w:p>
    <w:p w14:paraId="0140C283" w14:textId="6C2FEFF1" w:rsidR="00F50280" w:rsidRDefault="00F50280" w:rsidP="00784750">
      <w:pPr>
        <w:widowControl/>
        <w:jc w:val="left"/>
        <w:rPr>
          <w:rFonts w:ascii="宋体" w:hAnsi="宋体" w:hint="eastAsia"/>
          <w:b/>
          <w:szCs w:val="24"/>
        </w:rPr>
      </w:pPr>
    </w:p>
    <w:p w14:paraId="7E7DA071" w14:textId="585156A5" w:rsidR="009306D4" w:rsidRPr="00BE21D1" w:rsidRDefault="00FD57BB" w:rsidP="003417F1">
      <w:pPr>
        <w:spacing w:line="360" w:lineRule="auto"/>
        <w:jc w:val="center"/>
        <w:rPr>
          <w:rFonts w:ascii="黑体" w:eastAsia="黑体" w:hAnsi="黑体" w:hint="eastAsia"/>
          <w:b/>
          <w:sz w:val="36"/>
          <w:szCs w:val="36"/>
        </w:rPr>
      </w:pPr>
      <w:r w:rsidRPr="00BE21D1">
        <w:rPr>
          <w:rFonts w:ascii="黑体" w:eastAsia="黑体" w:hAnsi="黑体" w:hint="eastAsia"/>
          <w:b/>
          <w:sz w:val="36"/>
          <w:szCs w:val="36"/>
        </w:rPr>
        <w:t>摘要</w:t>
      </w:r>
    </w:p>
    <w:p w14:paraId="49DDAB75" w14:textId="6871A2F1" w:rsidR="00912F77" w:rsidRPr="00BE21D1" w:rsidRDefault="00214943" w:rsidP="00B44F98">
      <w:pPr>
        <w:spacing w:line="360" w:lineRule="auto"/>
        <w:ind w:firstLine="420"/>
        <w:rPr>
          <w:rFonts w:ascii="宋体" w:hAnsi="宋体"/>
          <w:szCs w:val="24"/>
        </w:rPr>
      </w:pPr>
      <w:r w:rsidRPr="00BE21D1">
        <w:rPr>
          <w:rFonts w:ascii="宋体" w:hAnsi="宋体" w:hint="eastAsia"/>
          <w:szCs w:val="24"/>
        </w:rPr>
        <w:t>为</w:t>
      </w:r>
      <w:r w:rsidR="005E47C3" w:rsidRPr="00BE21D1">
        <w:rPr>
          <w:rFonts w:ascii="宋体" w:hAnsi="宋体" w:hint="eastAsia"/>
          <w:szCs w:val="24"/>
        </w:rPr>
        <w:t>灰度</w:t>
      </w:r>
      <w:r w:rsidR="004E0237" w:rsidRPr="00BE21D1">
        <w:rPr>
          <w:rFonts w:ascii="宋体" w:hAnsi="宋体" w:hint="eastAsia"/>
          <w:szCs w:val="24"/>
        </w:rPr>
        <w:t>图像预测其实际颜色是计算机</w:t>
      </w:r>
      <w:r w:rsidR="00F8556C" w:rsidRPr="00BE21D1">
        <w:rPr>
          <w:rFonts w:ascii="宋体" w:hAnsi="宋体" w:hint="eastAsia"/>
          <w:szCs w:val="24"/>
        </w:rPr>
        <w:t>视觉</w:t>
      </w:r>
      <w:r w:rsidR="004E0237" w:rsidRPr="00BE21D1">
        <w:rPr>
          <w:rFonts w:ascii="宋体" w:hAnsi="宋体" w:hint="eastAsia"/>
          <w:szCs w:val="24"/>
        </w:rPr>
        <w:t>领域的难题，</w:t>
      </w:r>
      <w:r w:rsidR="009710A3" w:rsidRPr="00BE21D1">
        <w:rPr>
          <w:rFonts w:ascii="宋体" w:hAnsi="宋体" w:hint="eastAsia"/>
          <w:szCs w:val="24"/>
        </w:rPr>
        <w:t>在</w:t>
      </w:r>
      <w:r w:rsidR="002C3097" w:rsidRPr="00BE21D1">
        <w:rPr>
          <w:rFonts w:ascii="宋体" w:hAnsi="宋体" w:hint="eastAsia"/>
          <w:szCs w:val="24"/>
        </w:rPr>
        <w:t>历史</w:t>
      </w:r>
      <w:r w:rsidR="00503B88" w:rsidRPr="00BE21D1">
        <w:rPr>
          <w:rFonts w:ascii="宋体" w:hAnsi="宋体" w:hint="eastAsia"/>
          <w:szCs w:val="24"/>
        </w:rPr>
        <w:t>照片修复，</w:t>
      </w:r>
      <w:r w:rsidR="009710A3" w:rsidRPr="00BE21D1">
        <w:rPr>
          <w:rFonts w:ascii="宋体" w:hAnsi="宋体" w:hint="eastAsia"/>
          <w:szCs w:val="24"/>
        </w:rPr>
        <w:t>有损图片数据压缩</w:t>
      </w:r>
      <w:r w:rsidR="009710A3" w:rsidRPr="00BE21D1">
        <w:rPr>
          <w:rFonts w:ascii="宋体" w:hAnsi="宋体"/>
          <w:szCs w:val="24"/>
        </w:rPr>
        <w:t>，夜间红外摄像头</w:t>
      </w:r>
      <w:r w:rsidR="001645C1" w:rsidRPr="00BE21D1">
        <w:rPr>
          <w:rFonts w:ascii="宋体" w:hAnsi="宋体" w:hint="eastAsia"/>
          <w:szCs w:val="24"/>
        </w:rPr>
        <w:t>还原</w:t>
      </w:r>
      <w:r w:rsidR="009710A3" w:rsidRPr="00BE21D1">
        <w:rPr>
          <w:rFonts w:ascii="宋体" w:hAnsi="宋体"/>
          <w:szCs w:val="24"/>
        </w:rPr>
        <w:t>彩色</w:t>
      </w:r>
      <w:r w:rsidR="00792AE8" w:rsidRPr="00BE21D1">
        <w:rPr>
          <w:rFonts w:ascii="宋体" w:hAnsi="宋体" w:hint="eastAsia"/>
          <w:szCs w:val="24"/>
        </w:rPr>
        <w:t>，</w:t>
      </w:r>
      <w:r w:rsidR="00C16D4E" w:rsidRPr="00BE21D1">
        <w:rPr>
          <w:rFonts w:ascii="宋体" w:hAnsi="宋体" w:hint="eastAsia"/>
          <w:szCs w:val="24"/>
        </w:rPr>
        <w:t>电影</w:t>
      </w:r>
      <w:r w:rsidR="005D70CF" w:rsidRPr="00BE21D1">
        <w:rPr>
          <w:rFonts w:ascii="宋体" w:hAnsi="宋体" w:hint="eastAsia"/>
          <w:szCs w:val="24"/>
        </w:rPr>
        <w:t>制作</w:t>
      </w:r>
      <w:r w:rsidR="009710A3" w:rsidRPr="00BE21D1">
        <w:rPr>
          <w:rFonts w:ascii="宋体" w:hAnsi="宋体"/>
          <w:szCs w:val="24"/>
        </w:rPr>
        <w:t>等</w:t>
      </w:r>
      <w:r w:rsidR="00D46BE0" w:rsidRPr="00BE21D1">
        <w:rPr>
          <w:rFonts w:ascii="宋体" w:hAnsi="宋体" w:hint="eastAsia"/>
          <w:szCs w:val="24"/>
        </w:rPr>
        <w:t>不同</w:t>
      </w:r>
      <w:r w:rsidR="009710A3" w:rsidRPr="00BE21D1">
        <w:rPr>
          <w:rFonts w:ascii="宋体" w:hAnsi="宋体"/>
          <w:szCs w:val="24"/>
        </w:rPr>
        <w:t>领域</w:t>
      </w:r>
      <w:r w:rsidR="00D46BE0" w:rsidRPr="00BE21D1">
        <w:rPr>
          <w:rFonts w:ascii="宋体" w:hAnsi="宋体" w:hint="eastAsia"/>
          <w:szCs w:val="24"/>
        </w:rPr>
        <w:t>发挥着重要的</w:t>
      </w:r>
      <w:r w:rsidR="00A106F5" w:rsidRPr="00BE21D1">
        <w:rPr>
          <w:rFonts w:ascii="宋体" w:hAnsi="宋体" w:hint="eastAsia"/>
          <w:szCs w:val="24"/>
        </w:rPr>
        <w:t>作用</w:t>
      </w:r>
      <w:r w:rsidR="00D46BE0" w:rsidRPr="00BE21D1">
        <w:rPr>
          <w:rFonts w:ascii="宋体" w:hAnsi="宋体" w:hint="eastAsia"/>
          <w:szCs w:val="24"/>
        </w:rPr>
        <w:t>。</w:t>
      </w:r>
      <w:r w:rsidR="00001BF8" w:rsidRPr="00BE21D1">
        <w:rPr>
          <w:rFonts w:ascii="宋体" w:hAnsi="宋体" w:hint="eastAsia"/>
          <w:szCs w:val="24"/>
        </w:rPr>
        <w:t>其主要任务为</w:t>
      </w:r>
      <w:r w:rsidR="000B501C" w:rsidRPr="00BE21D1">
        <w:rPr>
          <w:rFonts w:ascii="宋体" w:hAnsi="宋体" w:hint="eastAsia"/>
          <w:szCs w:val="24"/>
        </w:rPr>
        <w:t>给</w:t>
      </w:r>
      <w:r w:rsidR="006D07C6" w:rsidRPr="00BE21D1">
        <w:rPr>
          <w:rFonts w:ascii="宋体" w:hAnsi="宋体" w:hint="eastAsia"/>
          <w:szCs w:val="24"/>
        </w:rPr>
        <w:t>定</w:t>
      </w:r>
      <w:r w:rsidR="00A814DC" w:rsidRPr="00BE21D1">
        <w:rPr>
          <w:rFonts w:ascii="宋体" w:hAnsi="宋体" w:hint="eastAsia"/>
          <w:szCs w:val="24"/>
        </w:rPr>
        <w:t>无类</w:t>
      </w:r>
      <w:proofErr w:type="gramStart"/>
      <w:r w:rsidR="00A814DC" w:rsidRPr="00BE21D1">
        <w:rPr>
          <w:rFonts w:ascii="宋体" w:hAnsi="宋体" w:hint="eastAsia"/>
          <w:szCs w:val="24"/>
        </w:rPr>
        <w:t>标特征</w:t>
      </w:r>
      <w:proofErr w:type="gramEnd"/>
      <w:r w:rsidR="00A814DC" w:rsidRPr="00BE21D1">
        <w:rPr>
          <w:rFonts w:ascii="宋体" w:hAnsi="宋体" w:hint="eastAsia"/>
          <w:szCs w:val="24"/>
        </w:rPr>
        <w:t>的</w:t>
      </w:r>
      <w:r w:rsidR="000B501C" w:rsidRPr="00BE21D1">
        <w:rPr>
          <w:rFonts w:ascii="宋体" w:hAnsi="宋体" w:hint="eastAsia"/>
          <w:szCs w:val="24"/>
        </w:rPr>
        <w:t>灰度</w:t>
      </w:r>
      <w:r w:rsidR="000A6F8F" w:rsidRPr="00BE21D1">
        <w:rPr>
          <w:rFonts w:ascii="宋体" w:hAnsi="宋体" w:hint="eastAsia"/>
          <w:szCs w:val="24"/>
        </w:rPr>
        <w:t>图</w:t>
      </w:r>
      <w:r w:rsidR="00BC2031" w:rsidRPr="00BE21D1">
        <w:rPr>
          <w:rFonts w:ascii="宋体" w:hAnsi="宋体" w:hint="eastAsia"/>
          <w:szCs w:val="24"/>
        </w:rPr>
        <w:t>片</w:t>
      </w:r>
      <w:r w:rsidR="005E21B0" w:rsidRPr="00BE21D1">
        <w:rPr>
          <w:rFonts w:ascii="宋体" w:hAnsi="宋体" w:hint="eastAsia"/>
          <w:szCs w:val="24"/>
        </w:rPr>
        <w:t>或</w:t>
      </w:r>
      <w:r w:rsidR="0004532E" w:rsidRPr="00BE21D1">
        <w:rPr>
          <w:rFonts w:ascii="宋体" w:hAnsi="宋体" w:hint="eastAsia"/>
          <w:szCs w:val="24"/>
        </w:rPr>
        <w:t>视频，在保证</w:t>
      </w:r>
      <w:r w:rsidR="008C0CC1" w:rsidRPr="00BE21D1">
        <w:rPr>
          <w:rFonts w:ascii="宋体" w:hAnsi="宋体" w:hint="eastAsia"/>
          <w:szCs w:val="24"/>
        </w:rPr>
        <w:t>图像</w:t>
      </w:r>
      <w:r w:rsidR="0004532E" w:rsidRPr="00BE21D1">
        <w:rPr>
          <w:rFonts w:ascii="宋体" w:hAnsi="宋体" w:hint="eastAsia"/>
          <w:szCs w:val="24"/>
        </w:rPr>
        <w:t>语义正确的情况下，利用计算机视觉技术将其转换为彩色</w:t>
      </w:r>
      <w:r w:rsidR="000D4A9F" w:rsidRPr="00BE21D1">
        <w:rPr>
          <w:rFonts w:ascii="宋体" w:hAnsi="宋体" w:hint="eastAsia"/>
          <w:szCs w:val="24"/>
        </w:rPr>
        <w:t>。目前已有的还原方法</w:t>
      </w:r>
      <w:r w:rsidR="00C565F5" w:rsidRPr="00BE21D1">
        <w:rPr>
          <w:rFonts w:ascii="宋体" w:hAnsi="宋体" w:hint="eastAsia"/>
          <w:szCs w:val="24"/>
        </w:rPr>
        <w:t>主要</w:t>
      </w:r>
      <w:r w:rsidR="00AB6057" w:rsidRPr="00BE21D1">
        <w:rPr>
          <w:rFonts w:ascii="宋体" w:hAnsi="宋体" w:hint="eastAsia"/>
          <w:szCs w:val="24"/>
        </w:rPr>
        <w:t>色彩迁移和颜色扩展</w:t>
      </w:r>
      <w:r w:rsidR="00C565F5" w:rsidRPr="00BE21D1">
        <w:rPr>
          <w:rFonts w:ascii="宋体" w:hAnsi="宋体" w:hint="eastAsia"/>
          <w:szCs w:val="24"/>
        </w:rPr>
        <w:t>两种，</w:t>
      </w:r>
      <w:r w:rsidR="007D4B0B" w:rsidRPr="00BE21D1">
        <w:rPr>
          <w:rFonts w:ascii="宋体" w:hAnsi="宋体" w:hint="eastAsia"/>
          <w:szCs w:val="24"/>
        </w:rPr>
        <w:t>它们</w:t>
      </w:r>
      <w:r w:rsidR="00B44F98" w:rsidRPr="00BE21D1">
        <w:rPr>
          <w:rFonts w:ascii="宋体" w:hAnsi="宋体" w:hint="eastAsia"/>
          <w:szCs w:val="24"/>
        </w:rPr>
        <w:t>都需要在专家帮助下进行交互式着色。</w:t>
      </w:r>
      <w:r w:rsidR="0004532E" w:rsidRPr="00BE21D1">
        <w:rPr>
          <w:rFonts w:ascii="宋体" w:hAnsi="宋体" w:hint="eastAsia"/>
          <w:szCs w:val="24"/>
        </w:rPr>
        <w:t>给</w:t>
      </w:r>
      <w:r w:rsidR="006D7591" w:rsidRPr="00BE21D1">
        <w:rPr>
          <w:rFonts w:ascii="宋体" w:hAnsi="宋体" w:hint="eastAsia"/>
          <w:szCs w:val="24"/>
        </w:rPr>
        <w:t>灰度图像还原色彩无疑</w:t>
      </w:r>
      <w:r w:rsidR="0004532E" w:rsidRPr="00BE21D1">
        <w:rPr>
          <w:rFonts w:ascii="宋体" w:hAnsi="宋体" w:hint="eastAsia"/>
          <w:szCs w:val="24"/>
        </w:rPr>
        <w:t>是进度极慢且复杂的工程，专业的摄影师</w:t>
      </w:r>
      <w:r w:rsidR="00E066C8" w:rsidRPr="00BE21D1">
        <w:rPr>
          <w:rFonts w:ascii="宋体" w:hAnsi="宋体" w:hint="eastAsia"/>
          <w:szCs w:val="24"/>
        </w:rPr>
        <w:t>，</w:t>
      </w:r>
      <w:r w:rsidR="0004532E" w:rsidRPr="00BE21D1">
        <w:rPr>
          <w:rFonts w:ascii="宋体" w:hAnsi="宋体" w:hint="eastAsia"/>
          <w:szCs w:val="24"/>
        </w:rPr>
        <w:t>艺术家</w:t>
      </w:r>
      <w:r w:rsidR="00E066C8" w:rsidRPr="00BE21D1">
        <w:rPr>
          <w:rFonts w:ascii="宋体" w:hAnsi="宋体" w:hint="eastAsia"/>
          <w:szCs w:val="24"/>
        </w:rPr>
        <w:t>，</w:t>
      </w:r>
      <w:r w:rsidR="0004532E" w:rsidRPr="00BE21D1">
        <w:rPr>
          <w:rFonts w:ascii="宋体" w:hAnsi="宋体" w:hint="eastAsia"/>
          <w:szCs w:val="24"/>
        </w:rPr>
        <w:t>都要花几天才能修复一张因泛黄丢失色彩</w:t>
      </w:r>
      <w:r w:rsidR="005C44F3" w:rsidRPr="00BE21D1">
        <w:rPr>
          <w:rFonts w:ascii="宋体" w:hAnsi="宋体" w:hint="eastAsia"/>
          <w:szCs w:val="24"/>
        </w:rPr>
        <w:t>的旧照或灰度图</w:t>
      </w:r>
      <w:r w:rsidR="008A3C3A" w:rsidRPr="00BE21D1">
        <w:rPr>
          <w:rFonts w:ascii="宋体" w:hAnsi="宋体" w:hint="eastAsia"/>
          <w:szCs w:val="24"/>
        </w:rPr>
        <w:t>。</w:t>
      </w:r>
      <w:r w:rsidR="0004532E" w:rsidRPr="00BE21D1">
        <w:rPr>
          <w:rFonts w:ascii="宋体" w:hAnsi="宋体" w:hint="eastAsia"/>
          <w:szCs w:val="24"/>
        </w:rPr>
        <w:t>这个过程需要花费极大的精力和高昂的费用。</w:t>
      </w:r>
      <w:r w:rsidR="00147D21" w:rsidRPr="00BE21D1">
        <w:rPr>
          <w:rFonts w:ascii="宋体" w:hAnsi="宋体" w:hint="eastAsia"/>
          <w:szCs w:val="24"/>
        </w:rPr>
        <w:t>得益于科技的发展，</w:t>
      </w:r>
      <w:r w:rsidR="003D1FD0" w:rsidRPr="00BE21D1">
        <w:rPr>
          <w:rFonts w:ascii="宋体" w:hAnsi="宋体" w:hint="eastAsia"/>
          <w:szCs w:val="24"/>
        </w:rPr>
        <w:t>我们能够以低成本收集大量的彩色高</w:t>
      </w:r>
      <w:proofErr w:type="gramStart"/>
      <w:r w:rsidR="003D1FD0" w:rsidRPr="00BE21D1">
        <w:rPr>
          <w:rFonts w:ascii="宋体" w:hAnsi="宋体" w:hint="eastAsia"/>
          <w:szCs w:val="24"/>
        </w:rPr>
        <w:t>清图片</w:t>
      </w:r>
      <w:proofErr w:type="gramEnd"/>
      <w:r w:rsidR="003D1FD0" w:rsidRPr="00BE21D1">
        <w:rPr>
          <w:rFonts w:ascii="宋体" w:hAnsi="宋体" w:hint="eastAsia"/>
          <w:szCs w:val="24"/>
        </w:rPr>
        <w:t>用于深度学习模型的训练。</w:t>
      </w:r>
      <w:r w:rsidR="00147D21" w:rsidRPr="00BE21D1">
        <w:rPr>
          <w:rFonts w:ascii="宋体" w:hAnsi="宋体" w:hint="eastAsia"/>
          <w:szCs w:val="24"/>
        </w:rPr>
        <w:t>依托于</w:t>
      </w:r>
      <w:r w:rsidR="00147D21" w:rsidRPr="00BE21D1">
        <w:rPr>
          <w:rFonts w:ascii="宋体" w:hAnsi="宋体"/>
          <w:szCs w:val="24"/>
        </w:rPr>
        <w:t>GPUs并行计算硬件</w:t>
      </w:r>
      <w:r w:rsidR="00F31CA6" w:rsidRPr="00BE21D1">
        <w:rPr>
          <w:rFonts w:ascii="宋体" w:hAnsi="宋体" w:hint="eastAsia"/>
          <w:szCs w:val="24"/>
        </w:rPr>
        <w:t>和</w:t>
      </w:r>
      <w:r w:rsidR="00147D21" w:rsidRPr="00BE21D1">
        <w:rPr>
          <w:rFonts w:ascii="宋体" w:hAnsi="宋体"/>
          <w:szCs w:val="24"/>
        </w:rPr>
        <w:t>设计良好的</w:t>
      </w:r>
      <w:r w:rsidR="00803A6E" w:rsidRPr="00BE21D1">
        <w:rPr>
          <w:rFonts w:ascii="宋体" w:hAnsi="宋体" w:hint="eastAsia"/>
          <w:szCs w:val="24"/>
        </w:rPr>
        <w:t>模型</w:t>
      </w:r>
      <w:r w:rsidR="00545CEB" w:rsidRPr="00BE21D1">
        <w:rPr>
          <w:rFonts w:ascii="宋体" w:hAnsi="宋体" w:hint="eastAsia"/>
          <w:szCs w:val="24"/>
        </w:rPr>
        <w:t>，我们可以在几十毫秒至几秒</w:t>
      </w:r>
      <w:r w:rsidR="008B4C1F" w:rsidRPr="00BE21D1">
        <w:rPr>
          <w:rFonts w:ascii="宋体" w:hAnsi="宋体" w:hint="eastAsia"/>
          <w:szCs w:val="24"/>
        </w:rPr>
        <w:t>的时间范围内为灰度</w:t>
      </w:r>
      <w:r w:rsidR="00123492" w:rsidRPr="00BE21D1">
        <w:rPr>
          <w:rFonts w:ascii="宋体" w:hAnsi="宋体" w:hint="eastAsia"/>
          <w:szCs w:val="24"/>
        </w:rPr>
        <w:t>图像</w:t>
      </w:r>
      <w:r w:rsidR="008B4C1F" w:rsidRPr="00BE21D1">
        <w:rPr>
          <w:rFonts w:ascii="宋体" w:hAnsi="宋体" w:hint="eastAsia"/>
          <w:szCs w:val="24"/>
        </w:rPr>
        <w:t>预测出符合人类认知的颜色。</w:t>
      </w:r>
      <w:r w:rsidR="003E5BB1" w:rsidRPr="00BE21D1">
        <w:rPr>
          <w:rFonts w:ascii="宋体" w:hAnsi="宋体" w:hint="eastAsia"/>
          <w:szCs w:val="24"/>
        </w:rPr>
        <w:t>因此关于灰度图像预测实际颜色的研究与实现具有非常重要的研究价值与实际意义。</w:t>
      </w:r>
      <w:r w:rsidR="006C0597" w:rsidRPr="00BE21D1">
        <w:rPr>
          <w:rFonts w:ascii="宋体" w:hAnsi="宋体" w:hint="eastAsia"/>
          <w:szCs w:val="24"/>
        </w:rPr>
        <w:t>本文基于深度学习技术对该问题进行研究，</w:t>
      </w:r>
      <w:r w:rsidR="0071621A" w:rsidRPr="00BE21D1">
        <w:rPr>
          <w:rFonts w:ascii="宋体" w:hAnsi="宋体" w:hint="eastAsia"/>
          <w:szCs w:val="24"/>
        </w:rPr>
        <w:t>具体内容如下:</w:t>
      </w:r>
    </w:p>
    <w:p w14:paraId="7CFEB845" w14:textId="39419B7E" w:rsidR="0071621A" w:rsidRPr="00BE21D1" w:rsidRDefault="0071621A" w:rsidP="00B44F98">
      <w:pPr>
        <w:spacing w:line="360" w:lineRule="auto"/>
        <w:ind w:firstLine="420"/>
        <w:rPr>
          <w:rFonts w:ascii="宋体" w:hAnsi="宋体" w:hint="eastAsia"/>
          <w:szCs w:val="24"/>
        </w:rPr>
      </w:pPr>
      <w:r w:rsidRPr="00BE21D1">
        <w:rPr>
          <w:rFonts w:ascii="宋体" w:hAnsi="宋体"/>
          <w:szCs w:val="24"/>
        </w:rPr>
        <w:t>(1)</w:t>
      </w:r>
      <w:r w:rsidR="00F8374A" w:rsidRPr="00BE21D1">
        <w:rPr>
          <w:rFonts w:ascii="宋体" w:hAnsi="宋体"/>
          <w:szCs w:val="24"/>
        </w:rPr>
        <w:t xml:space="preserve"> </w:t>
      </w:r>
      <w:r w:rsidR="00F60B7D" w:rsidRPr="00BE21D1">
        <w:rPr>
          <w:rFonts w:ascii="宋体" w:hAnsi="宋体" w:hint="eastAsia"/>
          <w:szCs w:val="24"/>
        </w:rPr>
        <w:t>采用深度学习公用数据库，如</w:t>
      </w:r>
      <w:proofErr w:type="spellStart"/>
      <w:r w:rsidR="00F60B7D" w:rsidRPr="00BE21D1">
        <w:rPr>
          <w:rFonts w:ascii="宋体" w:hAnsi="宋体" w:hint="eastAsia"/>
          <w:szCs w:val="24"/>
        </w:rPr>
        <w:t>image</w:t>
      </w:r>
      <w:r w:rsidR="00F60B7D" w:rsidRPr="00BE21D1">
        <w:rPr>
          <w:rFonts w:ascii="宋体" w:hAnsi="宋体"/>
          <w:szCs w:val="24"/>
        </w:rPr>
        <w:t>N</w:t>
      </w:r>
      <w:r w:rsidR="00F60B7D" w:rsidRPr="00BE21D1">
        <w:rPr>
          <w:rFonts w:ascii="宋体" w:hAnsi="宋体" w:hint="eastAsia"/>
          <w:szCs w:val="24"/>
        </w:rPr>
        <w:t>et</w:t>
      </w:r>
      <w:proofErr w:type="spellEnd"/>
      <w:r w:rsidR="009B7CF4" w:rsidRPr="00BE21D1">
        <w:rPr>
          <w:rFonts w:ascii="宋体" w:hAnsi="宋体" w:hint="eastAsia"/>
          <w:szCs w:val="24"/>
        </w:rPr>
        <w:t>，</w:t>
      </w:r>
      <w:r w:rsidR="00883A8B" w:rsidRPr="00BE21D1">
        <w:rPr>
          <w:rFonts w:ascii="宋体" w:hAnsi="宋体"/>
          <w:szCs w:val="24"/>
        </w:rPr>
        <w:t>I</w:t>
      </w:r>
      <w:r w:rsidR="00F60B7D" w:rsidRPr="00BE21D1">
        <w:rPr>
          <w:rFonts w:ascii="宋体" w:hAnsi="宋体"/>
          <w:szCs w:val="24"/>
        </w:rPr>
        <w:t>nstagram</w:t>
      </w:r>
      <w:r w:rsidR="00645FE4" w:rsidRPr="00BE21D1">
        <w:rPr>
          <w:rFonts w:ascii="宋体" w:hAnsi="宋体" w:hint="eastAsia"/>
          <w:szCs w:val="24"/>
        </w:rPr>
        <w:t>等</w:t>
      </w:r>
      <w:r w:rsidR="004F66FA" w:rsidRPr="00BE21D1">
        <w:rPr>
          <w:rFonts w:ascii="宋体" w:hAnsi="宋体" w:hint="eastAsia"/>
          <w:szCs w:val="24"/>
        </w:rPr>
        <w:t>，其中包括</w:t>
      </w:r>
      <w:r w:rsidR="00E770E4" w:rsidRPr="00BE21D1">
        <w:rPr>
          <w:rFonts w:ascii="宋体" w:hAnsi="宋体" w:hint="eastAsia"/>
          <w:szCs w:val="24"/>
        </w:rPr>
        <w:t>建筑，风景，动植物，人类生活相关的照片。</w:t>
      </w:r>
    </w:p>
    <w:p w14:paraId="194CF45C" w14:textId="52A2CD22" w:rsidR="00F51D84" w:rsidRPr="00BE21D1" w:rsidRDefault="00250B82" w:rsidP="00B44F98">
      <w:pPr>
        <w:spacing w:line="360" w:lineRule="auto"/>
        <w:ind w:firstLine="420"/>
        <w:rPr>
          <w:rFonts w:ascii="宋体" w:hAnsi="宋体"/>
          <w:szCs w:val="24"/>
        </w:rPr>
      </w:pPr>
      <w:r w:rsidRPr="00BE21D1">
        <w:rPr>
          <w:rFonts w:ascii="宋体" w:hAnsi="宋体" w:hint="eastAsia"/>
          <w:szCs w:val="24"/>
        </w:rPr>
        <w:t>(</w:t>
      </w:r>
      <w:r w:rsidRPr="00BE21D1">
        <w:rPr>
          <w:rFonts w:ascii="宋体" w:hAnsi="宋体"/>
          <w:szCs w:val="24"/>
        </w:rPr>
        <w:t>2)</w:t>
      </w:r>
      <w:r w:rsidR="00F8374A" w:rsidRPr="00BE21D1">
        <w:rPr>
          <w:rFonts w:ascii="宋体" w:hAnsi="宋体"/>
          <w:szCs w:val="24"/>
        </w:rPr>
        <w:t xml:space="preserve"> </w:t>
      </w:r>
      <w:r w:rsidR="00F8374A" w:rsidRPr="00BE21D1">
        <w:rPr>
          <w:rFonts w:ascii="宋体" w:hAnsi="宋体" w:hint="eastAsia"/>
          <w:szCs w:val="24"/>
        </w:rPr>
        <w:t>针对传统灰度图像预测算法的弊端，如交互成本高，需要专家辅助等，本文提出了一种基于深度学习</w:t>
      </w:r>
      <w:r w:rsidR="00057A39" w:rsidRPr="00BE21D1">
        <w:rPr>
          <w:rFonts w:ascii="宋体" w:hAnsi="宋体" w:hint="eastAsia"/>
          <w:szCs w:val="24"/>
        </w:rPr>
        <w:t>的图像着色算法</w:t>
      </w:r>
      <w:r w:rsidR="00B339FE" w:rsidRPr="00BE21D1">
        <w:rPr>
          <w:rFonts w:ascii="宋体" w:hAnsi="宋体" w:hint="eastAsia"/>
          <w:szCs w:val="24"/>
        </w:rPr>
        <w:t>，选用不同的损失函数取得不同的效果并与</w:t>
      </w:r>
      <w:r w:rsidR="00DD0A84" w:rsidRPr="00BE21D1">
        <w:rPr>
          <w:rFonts w:ascii="宋体" w:hAnsi="宋体" w:hint="eastAsia"/>
          <w:szCs w:val="24"/>
        </w:rPr>
        <w:t>其他</w:t>
      </w:r>
      <w:r w:rsidR="00650CE1" w:rsidRPr="00BE21D1">
        <w:rPr>
          <w:rFonts w:ascii="宋体" w:hAnsi="宋体" w:hint="eastAsia"/>
          <w:szCs w:val="24"/>
        </w:rPr>
        <w:t>方法进行比较</w:t>
      </w:r>
      <w:r w:rsidR="00891A3D" w:rsidRPr="00BE21D1">
        <w:rPr>
          <w:rFonts w:ascii="宋体" w:hAnsi="宋体" w:hint="eastAsia"/>
          <w:szCs w:val="24"/>
        </w:rPr>
        <w:t>。通过实验证明，本文提出的算法在颜色预测的质量(包含准确度，预测风格</w:t>
      </w:r>
      <w:r w:rsidR="00891A3D" w:rsidRPr="00BE21D1">
        <w:rPr>
          <w:rFonts w:ascii="宋体" w:hAnsi="宋体"/>
          <w:szCs w:val="24"/>
        </w:rPr>
        <w:t>)</w:t>
      </w:r>
      <w:r w:rsidR="00891A3D" w:rsidRPr="00BE21D1">
        <w:rPr>
          <w:rFonts w:ascii="宋体" w:hAnsi="宋体" w:hint="eastAsia"/>
          <w:szCs w:val="24"/>
        </w:rPr>
        <w:t>和速度</w:t>
      </w:r>
      <w:r w:rsidR="003E795A" w:rsidRPr="00BE21D1">
        <w:rPr>
          <w:rFonts w:ascii="宋体" w:hAnsi="宋体" w:hint="eastAsia"/>
          <w:szCs w:val="24"/>
        </w:rPr>
        <w:t>上好于其他方法。</w:t>
      </w:r>
    </w:p>
    <w:p w14:paraId="4AA46A71" w14:textId="11600031" w:rsidR="00CF64AB" w:rsidRPr="00BE21D1" w:rsidRDefault="00CF64AB" w:rsidP="00B44F98">
      <w:pPr>
        <w:spacing w:line="360" w:lineRule="auto"/>
        <w:ind w:firstLine="420"/>
        <w:rPr>
          <w:rFonts w:ascii="宋体" w:hAnsi="宋体" w:hint="eastAsia"/>
          <w:szCs w:val="24"/>
        </w:rPr>
      </w:pPr>
      <w:r w:rsidRPr="00BE21D1">
        <w:rPr>
          <w:rFonts w:ascii="宋体" w:hAnsi="宋体" w:hint="eastAsia"/>
          <w:szCs w:val="24"/>
        </w:rPr>
        <w:t>(</w:t>
      </w:r>
      <w:r w:rsidRPr="00BE21D1">
        <w:rPr>
          <w:rFonts w:ascii="宋体" w:hAnsi="宋体"/>
          <w:szCs w:val="24"/>
        </w:rPr>
        <w:t xml:space="preserve">3) </w:t>
      </w:r>
      <w:r w:rsidRPr="00BE21D1">
        <w:rPr>
          <w:rFonts w:ascii="宋体" w:hAnsi="宋体" w:hint="eastAsia"/>
          <w:szCs w:val="24"/>
        </w:rPr>
        <w:t>本文提出利用集成学习技术，</w:t>
      </w:r>
      <w:r w:rsidR="00D74BB6" w:rsidRPr="00BE21D1">
        <w:rPr>
          <w:rFonts w:ascii="宋体" w:hAnsi="宋体" w:hint="eastAsia"/>
          <w:szCs w:val="24"/>
        </w:rPr>
        <w:t>将不同模型预测的结果进行</w:t>
      </w:r>
      <w:r w:rsidR="009D6169" w:rsidRPr="00BE21D1">
        <w:rPr>
          <w:rFonts w:ascii="宋体" w:hAnsi="宋体" w:hint="eastAsia"/>
          <w:szCs w:val="24"/>
        </w:rPr>
        <w:t>多数投票</w:t>
      </w:r>
      <w:r w:rsidR="001E4889" w:rsidRPr="00BE21D1">
        <w:rPr>
          <w:rFonts w:ascii="宋体" w:hAnsi="宋体" w:hint="eastAsia"/>
          <w:szCs w:val="24"/>
        </w:rPr>
        <w:t>和</w:t>
      </w:r>
      <w:r w:rsidR="009D6169" w:rsidRPr="00BE21D1">
        <w:rPr>
          <w:rFonts w:ascii="宋体" w:hAnsi="宋体" w:hint="eastAsia"/>
          <w:szCs w:val="24"/>
        </w:rPr>
        <w:t>加权计算</w:t>
      </w:r>
      <w:r w:rsidR="001E4889" w:rsidRPr="00BE21D1">
        <w:rPr>
          <w:rFonts w:ascii="宋体" w:hAnsi="宋体" w:hint="eastAsia"/>
          <w:szCs w:val="24"/>
        </w:rPr>
        <w:t>，进一步提高模型预测的</w:t>
      </w:r>
      <w:r w:rsidR="00A62F4D" w:rsidRPr="00BE21D1">
        <w:rPr>
          <w:rFonts w:ascii="宋体" w:hAnsi="宋体" w:hint="eastAsia"/>
          <w:szCs w:val="24"/>
        </w:rPr>
        <w:t>质量。</w:t>
      </w:r>
    </w:p>
    <w:p w14:paraId="326A251C" w14:textId="4F87FBB7" w:rsidR="00912F77" w:rsidRPr="00BE21D1" w:rsidRDefault="00CD5172" w:rsidP="00B44F98">
      <w:pPr>
        <w:spacing w:line="360" w:lineRule="auto"/>
        <w:ind w:firstLine="420"/>
        <w:rPr>
          <w:rFonts w:ascii="宋体" w:hAnsi="宋体"/>
          <w:szCs w:val="24"/>
        </w:rPr>
      </w:pPr>
      <w:r w:rsidRPr="00BE21D1">
        <w:rPr>
          <w:rFonts w:ascii="宋体" w:hAnsi="宋体" w:hint="eastAsia"/>
          <w:szCs w:val="24"/>
        </w:rPr>
        <w:t>(</w:t>
      </w:r>
      <w:r w:rsidRPr="00BE21D1">
        <w:rPr>
          <w:rFonts w:ascii="宋体" w:hAnsi="宋体"/>
          <w:szCs w:val="24"/>
        </w:rPr>
        <w:t>4</w:t>
      </w:r>
      <w:r w:rsidR="00250B82" w:rsidRPr="00BE21D1">
        <w:rPr>
          <w:rFonts w:ascii="宋体" w:hAnsi="宋体"/>
          <w:szCs w:val="24"/>
        </w:rPr>
        <w:t>)</w:t>
      </w:r>
      <w:r w:rsidR="003C1F17" w:rsidRPr="00BE21D1">
        <w:rPr>
          <w:rFonts w:ascii="宋体" w:hAnsi="宋体"/>
          <w:szCs w:val="24"/>
        </w:rPr>
        <w:t xml:space="preserve"> </w:t>
      </w:r>
      <w:r w:rsidR="00250B82" w:rsidRPr="00BE21D1">
        <w:rPr>
          <w:rFonts w:ascii="宋体" w:hAnsi="宋体" w:hint="eastAsia"/>
          <w:szCs w:val="24"/>
        </w:rPr>
        <w:t>本文针对在视频领域的灰度预测问题进行了研究</w:t>
      </w:r>
      <w:r w:rsidR="003C1F17" w:rsidRPr="00BE21D1">
        <w:rPr>
          <w:rFonts w:ascii="宋体" w:hAnsi="宋体" w:hint="eastAsia"/>
          <w:szCs w:val="24"/>
        </w:rPr>
        <w:t>与分析。</w:t>
      </w:r>
    </w:p>
    <w:p w14:paraId="5028CF87" w14:textId="4B19C657" w:rsidR="00CD5172" w:rsidRPr="00BE21D1" w:rsidRDefault="003C1F17" w:rsidP="00B44F98">
      <w:pPr>
        <w:spacing w:line="360" w:lineRule="auto"/>
        <w:ind w:firstLine="420"/>
        <w:rPr>
          <w:rFonts w:ascii="宋体" w:hAnsi="宋体"/>
          <w:szCs w:val="24"/>
        </w:rPr>
      </w:pPr>
      <w:r w:rsidRPr="00BE21D1">
        <w:rPr>
          <w:rFonts w:ascii="宋体" w:hAnsi="宋体"/>
          <w:szCs w:val="24"/>
        </w:rPr>
        <w:t>(5)</w:t>
      </w:r>
      <w:r w:rsidR="00A93217" w:rsidRPr="00BE21D1">
        <w:rPr>
          <w:rFonts w:ascii="宋体" w:hAnsi="宋体"/>
          <w:szCs w:val="24"/>
        </w:rPr>
        <w:t xml:space="preserve"> </w:t>
      </w:r>
      <w:r w:rsidR="00775B94" w:rsidRPr="00BE21D1">
        <w:rPr>
          <w:rFonts w:ascii="宋体" w:hAnsi="宋体" w:hint="eastAsia"/>
          <w:szCs w:val="24"/>
        </w:rPr>
        <w:t>我们将模型应用到生活中，大批量还原灰度图片</w:t>
      </w:r>
      <w:r w:rsidR="001D5FD7" w:rsidRPr="00BE21D1">
        <w:rPr>
          <w:rFonts w:ascii="宋体" w:hAnsi="宋体" w:hint="eastAsia"/>
          <w:szCs w:val="24"/>
        </w:rPr>
        <w:t>，证明</w:t>
      </w:r>
      <w:r w:rsidR="00B002F5" w:rsidRPr="00BE21D1">
        <w:rPr>
          <w:rFonts w:ascii="宋体" w:hAnsi="宋体" w:hint="eastAsia"/>
          <w:szCs w:val="24"/>
        </w:rPr>
        <w:t>本文提出算法的有效性和实际意义</w:t>
      </w:r>
      <w:r w:rsidR="001C49EF" w:rsidRPr="00BE21D1">
        <w:rPr>
          <w:rFonts w:ascii="宋体" w:hAnsi="宋体" w:hint="eastAsia"/>
          <w:szCs w:val="24"/>
        </w:rPr>
        <w:t>。</w:t>
      </w:r>
    </w:p>
    <w:p w14:paraId="1F06D391" w14:textId="755AE9A1" w:rsidR="00DC7AC0" w:rsidRPr="00EF517F" w:rsidRDefault="00FF0D81" w:rsidP="00EF517F">
      <w:pPr>
        <w:spacing w:line="360" w:lineRule="auto"/>
        <w:ind w:firstLine="420"/>
        <w:rPr>
          <w:rFonts w:ascii="宋体" w:hAnsi="宋体" w:hint="eastAsia"/>
          <w:b/>
          <w:szCs w:val="24"/>
        </w:rPr>
      </w:pPr>
      <w:r w:rsidRPr="00853128">
        <w:rPr>
          <w:rFonts w:ascii="宋体" w:hAnsi="宋体" w:hint="eastAsia"/>
          <w:b/>
          <w:szCs w:val="24"/>
        </w:rPr>
        <w:t>关键字</w:t>
      </w:r>
      <w:r w:rsidR="00D46F3B" w:rsidRPr="00853128">
        <w:rPr>
          <w:rFonts w:ascii="宋体" w:hAnsi="宋体" w:hint="eastAsia"/>
          <w:b/>
          <w:szCs w:val="24"/>
        </w:rPr>
        <w:t>：</w:t>
      </w:r>
      <w:r w:rsidR="00EF34CF" w:rsidRPr="00853128">
        <w:rPr>
          <w:rFonts w:ascii="宋体" w:hAnsi="宋体" w:hint="eastAsia"/>
          <w:b/>
          <w:szCs w:val="24"/>
        </w:rPr>
        <w:t>色彩预测</w:t>
      </w:r>
      <w:r w:rsidR="00D46F3B" w:rsidRPr="00853128">
        <w:rPr>
          <w:rFonts w:ascii="宋体" w:hAnsi="宋体" w:hint="eastAsia"/>
          <w:b/>
          <w:szCs w:val="24"/>
        </w:rPr>
        <w:t>；</w:t>
      </w:r>
      <w:r w:rsidR="001517DF" w:rsidRPr="00853128">
        <w:rPr>
          <w:rFonts w:ascii="宋体" w:hAnsi="宋体" w:hint="eastAsia"/>
          <w:b/>
          <w:szCs w:val="24"/>
        </w:rPr>
        <w:t>卷积神经网络；</w:t>
      </w:r>
      <w:r w:rsidR="00317F80" w:rsidRPr="00853128">
        <w:rPr>
          <w:rFonts w:ascii="宋体" w:hAnsi="宋体" w:hint="eastAsia"/>
          <w:b/>
          <w:szCs w:val="24"/>
        </w:rPr>
        <w:t>深度学习；</w:t>
      </w:r>
      <w:r w:rsidR="00867E74" w:rsidRPr="00853128">
        <w:rPr>
          <w:rFonts w:ascii="宋体" w:hAnsi="宋体" w:hint="eastAsia"/>
          <w:b/>
          <w:szCs w:val="24"/>
        </w:rPr>
        <w:t>集成学习</w:t>
      </w:r>
      <w:r w:rsidR="00F01C12" w:rsidRPr="00853128">
        <w:rPr>
          <w:rFonts w:ascii="宋体" w:hAnsi="宋体" w:hint="eastAsia"/>
          <w:b/>
          <w:szCs w:val="24"/>
        </w:rPr>
        <w:t>；图像处理</w:t>
      </w:r>
    </w:p>
    <w:p w14:paraId="17181E2D" w14:textId="34EF9C42" w:rsidR="001A3D5F" w:rsidRPr="00D965A6" w:rsidRDefault="00D06741" w:rsidP="00A73D5D">
      <w:pPr>
        <w:jc w:val="center"/>
        <w:rPr>
          <w:rFonts w:ascii="Times New Roman" w:hAnsi="Times New Roman" w:cs="Times New Roman"/>
          <w:sz w:val="36"/>
          <w:szCs w:val="36"/>
        </w:rPr>
      </w:pPr>
      <w:r w:rsidRPr="00D965A6">
        <w:rPr>
          <w:rFonts w:ascii="Times New Roman" w:hAnsi="Times New Roman" w:cs="Times New Roman"/>
          <w:sz w:val="36"/>
          <w:szCs w:val="36"/>
        </w:rPr>
        <w:lastRenderedPageBreak/>
        <w:t>Abstract</w:t>
      </w:r>
    </w:p>
    <w:p w14:paraId="02A8276D" w14:textId="478353AD" w:rsidR="00DC7AC0" w:rsidRPr="00346E00" w:rsidRDefault="00DC7AC0" w:rsidP="002025B2">
      <w:pPr>
        <w:spacing w:line="360" w:lineRule="auto"/>
        <w:ind w:firstLine="420"/>
        <w:jc w:val="left"/>
        <w:rPr>
          <w:rFonts w:ascii="Times New Roman" w:hAnsi="Times New Roman" w:cs="Times New Roman"/>
          <w:szCs w:val="24"/>
        </w:rPr>
      </w:pPr>
      <w:r w:rsidRPr="00346E00">
        <w:rPr>
          <w:rFonts w:ascii="Times New Roman" w:hAnsi="Times New Roman" w:cs="Times New Roman"/>
          <w:szCs w:val="24"/>
        </w:rPr>
        <w:t xml:space="preserve">Predicting the actual color of gray image is a difficult problem in the field of computer vision. It plays an important role in historical photo restoration, lossy image data compression, night infrared camera color restoration, film production and other fields. Its main task is to give gray images or videos without class label features. Under the condition of ensuring the correct semantics of images, the computer vision technology is used to convert them into colors. At present, there are two main restoring methods, color migration and color expansion, which need to be interactive coloring with the help of experts. Restoring color to a grayscale image is a slow and complex project, and it takes professional photographers and artists a few days to repair an old photograph or grayscale image that has lost color due to yellowing. This process takes a lot of energy and high cost. Thanks to the development of technology, we can collect a large number of color and high-definition pictures at a low cost for the training of </w:t>
      </w:r>
      <w:r w:rsidR="00D104BD">
        <w:rPr>
          <w:rFonts w:ascii="Times New Roman" w:hAnsi="Times New Roman" w:cs="Times New Roman" w:hint="eastAsia"/>
          <w:szCs w:val="24"/>
        </w:rPr>
        <w:t>deep</w:t>
      </w:r>
      <w:r w:rsidRPr="00346E00">
        <w:rPr>
          <w:rFonts w:ascii="Times New Roman" w:hAnsi="Times New Roman" w:cs="Times New Roman"/>
          <w:szCs w:val="24"/>
        </w:rPr>
        <w:t xml:space="preserve"> learning model. Depending on the GPUs parallel computing hardware and well-designed model, we can predict the color of gray image in the time range of tens of milliseconds to a few seconds. Therefore, the research and implementation of grey image prediction of actual color has very important research value and practical significance. This paper studies the problem based on deep learning technology. The details are as follows:</w:t>
      </w:r>
      <w:r w:rsidR="000455D7" w:rsidRPr="00346E00">
        <w:rPr>
          <w:rFonts w:ascii="Times New Roman" w:hAnsi="Times New Roman" w:cs="Times New Roman"/>
          <w:szCs w:val="24"/>
        </w:rPr>
        <w:t xml:space="preserve"> </w:t>
      </w:r>
    </w:p>
    <w:p w14:paraId="1522ECD7" w14:textId="09704FF5" w:rsidR="00DC7AC0" w:rsidRPr="00346E00" w:rsidRDefault="00DC7AC0" w:rsidP="002025B2">
      <w:pPr>
        <w:spacing w:line="360" w:lineRule="auto"/>
        <w:ind w:firstLine="420"/>
        <w:jc w:val="left"/>
        <w:rPr>
          <w:rFonts w:ascii="Times New Roman" w:hAnsi="Times New Roman" w:cs="Times New Roman"/>
          <w:szCs w:val="24"/>
        </w:rPr>
      </w:pPr>
      <w:r w:rsidRPr="00346E00">
        <w:rPr>
          <w:rFonts w:ascii="Times New Roman" w:hAnsi="Times New Roman" w:cs="Times New Roman"/>
          <w:szCs w:val="24"/>
        </w:rPr>
        <w:t xml:space="preserve">(1) The use of </w:t>
      </w:r>
      <w:r w:rsidR="00D71A02" w:rsidRPr="00346E00">
        <w:rPr>
          <w:rFonts w:ascii="Times New Roman" w:hAnsi="Times New Roman" w:cs="Times New Roman"/>
          <w:szCs w:val="24"/>
        </w:rPr>
        <w:t>deep</w:t>
      </w:r>
      <w:r w:rsidR="00A76DE0" w:rsidRPr="00346E00">
        <w:rPr>
          <w:rFonts w:ascii="Times New Roman" w:hAnsi="Times New Roman" w:cs="Times New Roman"/>
          <w:szCs w:val="24"/>
        </w:rPr>
        <w:t xml:space="preserve"> </w:t>
      </w:r>
      <w:r w:rsidRPr="00346E00">
        <w:rPr>
          <w:rFonts w:ascii="Times New Roman" w:hAnsi="Times New Roman" w:cs="Times New Roman"/>
          <w:szCs w:val="24"/>
        </w:rPr>
        <w:t xml:space="preserve">learning common databases, such as </w:t>
      </w:r>
      <w:proofErr w:type="spellStart"/>
      <w:r w:rsidRPr="00346E00">
        <w:rPr>
          <w:rFonts w:ascii="Times New Roman" w:hAnsi="Times New Roman" w:cs="Times New Roman"/>
          <w:szCs w:val="24"/>
        </w:rPr>
        <w:t>imageNet</w:t>
      </w:r>
      <w:proofErr w:type="spellEnd"/>
      <w:r w:rsidRPr="00346E00">
        <w:rPr>
          <w:rFonts w:ascii="Times New Roman" w:hAnsi="Times New Roman" w:cs="Times New Roman"/>
          <w:szCs w:val="24"/>
        </w:rPr>
        <w:t>, Instagram, etc., including buildings, landscapes, animals and plants, human life-related photos.</w:t>
      </w:r>
      <w:r w:rsidR="000455D7" w:rsidRPr="00346E00">
        <w:rPr>
          <w:rFonts w:ascii="Times New Roman" w:hAnsi="Times New Roman" w:cs="Times New Roman"/>
          <w:szCs w:val="24"/>
        </w:rPr>
        <w:t xml:space="preserve"> </w:t>
      </w:r>
    </w:p>
    <w:p w14:paraId="1E27E4D9" w14:textId="4993071C" w:rsidR="00DC7AC0" w:rsidRPr="00346E00" w:rsidRDefault="00DC7AC0" w:rsidP="002025B2">
      <w:pPr>
        <w:spacing w:line="360" w:lineRule="auto"/>
        <w:ind w:firstLine="420"/>
        <w:jc w:val="left"/>
        <w:rPr>
          <w:rFonts w:ascii="Times New Roman" w:hAnsi="Times New Roman" w:cs="Times New Roman"/>
          <w:szCs w:val="24"/>
        </w:rPr>
      </w:pPr>
      <w:r w:rsidRPr="00346E00">
        <w:rPr>
          <w:rFonts w:ascii="Times New Roman" w:hAnsi="Times New Roman" w:cs="Times New Roman"/>
          <w:szCs w:val="24"/>
        </w:rPr>
        <w:t xml:space="preserve">(2) Aiming at the drawbacks of traditional gray-scale image prediction algorithms, such as high interactive cost and expert assistance, this paper proposes an image coloring algorithm based on </w:t>
      </w:r>
      <w:r w:rsidR="000408DC">
        <w:rPr>
          <w:rFonts w:ascii="Times New Roman" w:hAnsi="Times New Roman" w:cs="Times New Roman" w:hint="eastAsia"/>
          <w:szCs w:val="24"/>
        </w:rPr>
        <w:t>deep</w:t>
      </w:r>
      <w:r w:rsidRPr="00346E00">
        <w:rPr>
          <w:rFonts w:ascii="Times New Roman" w:hAnsi="Times New Roman" w:cs="Times New Roman"/>
          <w:szCs w:val="24"/>
        </w:rPr>
        <w:t xml:space="preserve"> learning. Different loss functions are selected to achieve different results and compared with other methods. Experiments show that the proposed algorithm is superior to other methods in quality (including accuracy, prediction style) and speed of color prediction.</w:t>
      </w:r>
    </w:p>
    <w:p w14:paraId="7158D7E1" w14:textId="3F9982B3" w:rsidR="00DC7AC0" w:rsidRPr="00346E00" w:rsidRDefault="00DC7AC0" w:rsidP="002025B2">
      <w:pPr>
        <w:spacing w:line="360" w:lineRule="auto"/>
        <w:ind w:firstLine="420"/>
        <w:jc w:val="left"/>
        <w:rPr>
          <w:rFonts w:ascii="Times New Roman" w:hAnsi="Times New Roman" w:cs="Times New Roman"/>
          <w:szCs w:val="24"/>
        </w:rPr>
      </w:pPr>
      <w:r w:rsidRPr="00346E00">
        <w:rPr>
          <w:rFonts w:ascii="Times New Roman" w:hAnsi="Times New Roman" w:cs="Times New Roman"/>
          <w:szCs w:val="24"/>
        </w:rPr>
        <w:t xml:space="preserve">(3) In this paper, ensemble learning technology is used to conduct majority voting and weighted calculation on the results of different models to further improve the </w:t>
      </w:r>
      <w:r w:rsidRPr="00346E00">
        <w:rPr>
          <w:rFonts w:ascii="Times New Roman" w:hAnsi="Times New Roman" w:cs="Times New Roman"/>
          <w:szCs w:val="24"/>
        </w:rPr>
        <w:lastRenderedPageBreak/>
        <w:t>quality of model prediction.</w:t>
      </w:r>
    </w:p>
    <w:p w14:paraId="6908B6B5" w14:textId="7F37E7B0" w:rsidR="00DC7AC0" w:rsidRPr="00346E00" w:rsidRDefault="00DC7AC0" w:rsidP="002025B2">
      <w:pPr>
        <w:spacing w:line="360" w:lineRule="auto"/>
        <w:ind w:firstLine="420"/>
        <w:jc w:val="left"/>
        <w:rPr>
          <w:rFonts w:ascii="Times New Roman" w:hAnsi="Times New Roman" w:cs="Times New Roman"/>
          <w:szCs w:val="24"/>
        </w:rPr>
      </w:pPr>
      <w:r w:rsidRPr="00346E00">
        <w:rPr>
          <w:rFonts w:ascii="Times New Roman" w:hAnsi="Times New Roman" w:cs="Times New Roman"/>
          <w:szCs w:val="24"/>
        </w:rPr>
        <w:t>(4) the gray prediction problem in the video field is studied and analyzed in this paper.</w:t>
      </w:r>
    </w:p>
    <w:p w14:paraId="1DB63020" w14:textId="1EC042E6" w:rsidR="00DC7AC0" w:rsidRPr="00346E00" w:rsidRDefault="00DC7AC0" w:rsidP="002025B2">
      <w:pPr>
        <w:spacing w:line="360" w:lineRule="auto"/>
        <w:ind w:firstLine="420"/>
        <w:jc w:val="left"/>
        <w:rPr>
          <w:rFonts w:ascii="Times New Roman" w:hAnsi="Times New Roman" w:cs="Times New Roman"/>
          <w:szCs w:val="24"/>
        </w:rPr>
      </w:pPr>
      <w:r w:rsidRPr="00346E00">
        <w:rPr>
          <w:rFonts w:ascii="Times New Roman" w:hAnsi="Times New Roman" w:cs="Times New Roman"/>
          <w:szCs w:val="24"/>
        </w:rPr>
        <w:t>(5) We apply the model to life and restore gray images in large quantities, which proves the effectiveness and practical significance of the proposed algorithm.</w:t>
      </w:r>
    </w:p>
    <w:p w14:paraId="674A5DD3" w14:textId="6B9D093A" w:rsidR="00FA178A" w:rsidRPr="001532CD" w:rsidRDefault="00DC7AC0" w:rsidP="002025B2">
      <w:pPr>
        <w:spacing w:line="360" w:lineRule="auto"/>
        <w:ind w:firstLine="420"/>
        <w:jc w:val="left"/>
        <w:rPr>
          <w:rFonts w:ascii="Times New Roman" w:hAnsi="Times New Roman" w:cs="Times New Roman"/>
          <w:b/>
          <w:szCs w:val="24"/>
        </w:rPr>
      </w:pPr>
      <w:r w:rsidRPr="001532CD">
        <w:rPr>
          <w:rFonts w:ascii="Times New Roman" w:hAnsi="Times New Roman" w:cs="Times New Roman"/>
          <w:b/>
          <w:szCs w:val="24"/>
        </w:rPr>
        <w:t>Key words: color prediction; image coloring; convolution neural network; de</w:t>
      </w:r>
      <w:r w:rsidR="00C40961">
        <w:rPr>
          <w:rFonts w:ascii="Times New Roman" w:hAnsi="Times New Roman" w:cs="Times New Roman"/>
          <w:b/>
          <w:szCs w:val="24"/>
        </w:rPr>
        <w:t>ep</w:t>
      </w:r>
      <w:bookmarkStart w:id="0" w:name="_GoBack"/>
      <w:bookmarkEnd w:id="0"/>
      <w:r w:rsidRPr="001532CD">
        <w:rPr>
          <w:rFonts w:ascii="Times New Roman" w:hAnsi="Times New Roman" w:cs="Times New Roman"/>
          <w:b/>
          <w:szCs w:val="24"/>
        </w:rPr>
        <w:t xml:space="preserve"> learning; ensemble learning; image processing</w:t>
      </w:r>
    </w:p>
    <w:p w14:paraId="31F258C4" w14:textId="77777777" w:rsidR="00014B7F" w:rsidRPr="00284735" w:rsidRDefault="00D2594C" w:rsidP="00014B7F">
      <w:pPr>
        <w:spacing w:line="360" w:lineRule="auto"/>
        <w:jc w:val="center"/>
        <w:rPr>
          <w:rFonts w:ascii="黑体" w:eastAsia="黑体" w:hAnsi="黑体" w:hint="eastAsia"/>
          <w:b/>
          <w:sz w:val="36"/>
          <w:szCs w:val="36"/>
        </w:rPr>
      </w:pPr>
      <w:r>
        <w:rPr>
          <w:rFonts w:ascii="宋体" w:hAnsi="宋体"/>
        </w:rPr>
        <w:br w:type="page"/>
      </w:r>
      <w:r w:rsidR="00014B7F" w:rsidRPr="00284735">
        <w:rPr>
          <w:rFonts w:ascii="黑体" w:eastAsia="黑体" w:hAnsi="黑体" w:hint="eastAsia"/>
          <w:b/>
          <w:sz w:val="36"/>
          <w:szCs w:val="36"/>
        </w:rPr>
        <w:lastRenderedPageBreak/>
        <w:t>目录</w:t>
      </w:r>
    </w:p>
    <w:p w14:paraId="61B46213" w14:textId="080D50A6" w:rsidR="007A7C12" w:rsidRDefault="00014B7F">
      <w:pPr>
        <w:pStyle w:val="TOC1"/>
        <w:tabs>
          <w:tab w:val="right" w:leader="dot" w:pos="8296"/>
        </w:tabs>
        <w:rPr>
          <w:rFonts w:eastAsiaTheme="minorEastAsia"/>
          <w:noProof/>
          <w:sz w:val="21"/>
        </w:rPr>
      </w:pPr>
      <w:r>
        <w:rPr>
          <w:rFonts w:ascii="宋体" w:hAnsi="宋体"/>
          <w:b/>
          <w:szCs w:val="24"/>
        </w:rPr>
        <w:fldChar w:fldCharType="begin"/>
      </w:r>
      <w:r>
        <w:rPr>
          <w:rFonts w:ascii="宋体" w:hAnsi="宋体"/>
          <w:b/>
          <w:szCs w:val="24"/>
        </w:rPr>
        <w:instrText xml:space="preserve"> </w:instrText>
      </w:r>
      <w:r>
        <w:rPr>
          <w:rFonts w:ascii="宋体" w:hAnsi="宋体" w:hint="eastAsia"/>
          <w:b/>
          <w:szCs w:val="24"/>
        </w:rPr>
        <w:instrText>TOC \o "1-4" \h \z \u</w:instrText>
      </w:r>
      <w:r>
        <w:rPr>
          <w:rFonts w:ascii="宋体" w:hAnsi="宋体"/>
          <w:b/>
          <w:szCs w:val="24"/>
        </w:rPr>
        <w:instrText xml:space="preserve"> </w:instrText>
      </w:r>
      <w:r>
        <w:rPr>
          <w:rFonts w:ascii="宋体" w:hAnsi="宋体"/>
          <w:b/>
          <w:szCs w:val="24"/>
        </w:rPr>
        <w:fldChar w:fldCharType="separate"/>
      </w:r>
      <w:hyperlink w:anchor="_Toc526516841" w:history="1">
        <w:r w:rsidR="007A7C12" w:rsidRPr="004417F9">
          <w:rPr>
            <w:rStyle w:val="a3"/>
            <w:rFonts w:ascii="Times New Roman" w:hAnsi="Times New Roman"/>
            <w:noProof/>
          </w:rPr>
          <w:t>一、</w:t>
        </w:r>
        <w:r w:rsidR="007A7C12" w:rsidRPr="004417F9">
          <w:rPr>
            <w:rStyle w:val="a3"/>
            <w:noProof/>
          </w:rPr>
          <w:t xml:space="preserve"> </w:t>
        </w:r>
        <w:r w:rsidR="007A7C12" w:rsidRPr="004417F9">
          <w:rPr>
            <w:rStyle w:val="a3"/>
            <w:noProof/>
          </w:rPr>
          <w:t>绪论</w:t>
        </w:r>
        <w:r w:rsidR="007A7C12">
          <w:rPr>
            <w:noProof/>
            <w:webHidden/>
          </w:rPr>
          <w:tab/>
        </w:r>
        <w:r w:rsidR="007A7C12">
          <w:rPr>
            <w:noProof/>
            <w:webHidden/>
          </w:rPr>
          <w:fldChar w:fldCharType="begin"/>
        </w:r>
        <w:r w:rsidR="007A7C12">
          <w:rPr>
            <w:noProof/>
            <w:webHidden/>
          </w:rPr>
          <w:instrText xml:space="preserve"> PAGEREF _Toc526516841 \h </w:instrText>
        </w:r>
        <w:r w:rsidR="007A7C12">
          <w:rPr>
            <w:noProof/>
            <w:webHidden/>
          </w:rPr>
        </w:r>
        <w:r w:rsidR="007A7C12">
          <w:rPr>
            <w:noProof/>
            <w:webHidden/>
          </w:rPr>
          <w:fldChar w:fldCharType="separate"/>
        </w:r>
        <w:r w:rsidR="007A7C12">
          <w:rPr>
            <w:noProof/>
            <w:webHidden/>
          </w:rPr>
          <w:t>5</w:t>
        </w:r>
        <w:r w:rsidR="007A7C12">
          <w:rPr>
            <w:noProof/>
            <w:webHidden/>
          </w:rPr>
          <w:fldChar w:fldCharType="end"/>
        </w:r>
      </w:hyperlink>
    </w:p>
    <w:p w14:paraId="60236AA3" w14:textId="10D810F5" w:rsidR="007A7C12" w:rsidRDefault="007A7C12">
      <w:pPr>
        <w:pStyle w:val="TOC2"/>
        <w:tabs>
          <w:tab w:val="right" w:leader="dot" w:pos="8296"/>
        </w:tabs>
        <w:ind w:left="480"/>
        <w:rPr>
          <w:rFonts w:eastAsiaTheme="minorEastAsia"/>
          <w:noProof/>
          <w:sz w:val="21"/>
        </w:rPr>
      </w:pPr>
      <w:hyperlink w:anchor="_Toc526516842" w:history="1">
        <w:r w:rsidRPr="004417F9">
          <w:rPr>
            <w:rStyle w:val="a3"/>
            <w:rFonts w:ascii="Times New Roman" w:eastAsia="黑体" w:hAnsi="Times New Roman"/>
            <w:noProof/>
          </w:rPr>
          <w:t>(</w:t>
        </w:r>
        <w:r w:rsidRPr="004417F9">
          <w:rPr>
            <w:rStyle w:val="a3"/>
            <w:rFonts w:ascii="Times New Roman" w:eastAsia="黑体" w:hAnsi="Times New Roman"/>
            <w:noProof/>
          </w:rPr>
          <w:t>一</w:t>
        </w:r>
        <w:r w:rsidRPr="004417F9">
          <w:rPr>
            <w:rStyle w:val="a3"/>
            <w:rFonts w:ascii="Times New Roman" w:eastAsia="黑体" w:hAnsi="Times New Roman"/>
            <w:noProof/>
          </w:rPr>
          <w:t>)</w:t>
        </w:r>
        <w:r w:rsidRPr="004417F9">
          <w:rPr>
            <w:rStyle w:val="a3"/>
            <w:noProof/>
          </w:rPr>
          <w:t xml:space="preserve"> </w:t>
        </w:r>
        <w:r w:rsidRPr="004417F9">
          <w:rPr>
            <w:rStyle w:val="a3"/>
            <w:noProof/>
          </w:rPr>
          <w:t>选题依据，研究背景和意义</w:t>
        </w:r>
        <w:r>
          <w:rPr>
            <w:noProof/>
            <w:webHidden/>
          </w:rPr>
          <w:tab/>
        </w:r>
        <w:r>
          <w:rPr>
            <w:noProof/>
            <w:webHidden/>
          </w:rPr>
          <w:fldChar w:fldCharType="begin"/>
        </w:r>
        <w:r>
          <w:rPr>
            <w:noProof/>
            <w:webHidden/>
          </w:rPr>
          <w:instrText xml:space="preserve"> PAGEREF _Toc526516842 \h </w:instrText>
        </w:r>
        <w:r>
          <w:rPr>
            <w:noProof/>
            <w:webHidden/>
          </w:rPr>
        </w:r>
        <w:r>
          <w:rPr>
            <w:noProof/>
            <w:webHidden/>
          </w:rPr>
          <w:fldChar w:fldCharType="separate"/>
        </w:r>
        <w:r>
          <w:rPr>
            <w:noProof/>
            <w:webHidden/>
          </w:rPr>
          <w:t>5</w:t>
        </w:r>
        <w:r>
          <w:rPr>
            <w:noProof/>
            <w:webHidden/>
          </w:rPr>
          <w:fldChar w:fldCharType="end"/>
        </w:r>
      </w:hyperlink>
    </w:p>
    <w:p w14:paraId="49BED318" w14:textId="0CD0CF72" w:rsidR="007A7C12" w:rsidRDefault="007A7C12">
      <w:pPr>
        <w:pStyle w:val="TOC3"/>
        <w:tabs>
          <w:tab w:val="right" w:leader="dot" w:pos="8296"/>
        </w:tabs>
        <w:ind w:left="960"/>
        <w:rPr>
          <w:rFonts w:eastAsiaTheme="minorEastAsia"/>
          <w:noProof/>
          <w:sz w:val="21"/>
        </w:rPr>
      </w:pPr>
      <w:hyperlink w:anchor="_Toc526516843" w:history="1">
        <w:r w:rsidRPr="004417F9">
          <w:rPr>
            <w:rStyle w:val="a3"/>
            <w:rFonts w:ascii="Times New Roman" w:hAnsi="Times New Roman"/>
            <w:noProof/>
          </w:rPr>
          <w:t>1.</w:t>
        </w:r>
        <w:r w:rsidRPr="004417F9">
          <w:rPr>
            <w:rStyle w:val="a3"/>
            <w:noProof/>
          </w:rPr>
          <w:t xml:space="preserve"> </w:t>
        </w:r>
        <w:r w:rsidRPr="004417F9">
          <w:rPr>
            <w:rStyle w:val="a3"/>
            <w:noProof/>
          </w:rPr>
          <w:t>选题依据</w:t>
        </w:r>
        <w:r>
          <w:rPr>
            <w:noProof/>
            <w:webHidden/>
          </w:rPr>
          <w:tab/>
        </w:r>
        <w:r>
          <w:rPr>
            <w:noProof/>
            <w:webHidden/>
          </w:rPr>
          <w:fldChar w:fldCharType="begin"/>
        </w:r>
        <w:r>
          <w:rPr>
            <w:noProof/>
            <w:webHidden/>
          </w:rPr>
          <w:instrText xml:space="preserve"> PAGEREF _Toc526516843 \h </w:instrText>
        </w:r>
        <w:r>
          <w:rPr>
            <w:noProof/>
            <w:webHidden/>
          </w:rPr>
        </w:r>
        <w:r>
          <w:rPr>
            <w:noProof/>
            <w:webHidden/>
          </w:rPr>
          <w:fldChar w:fldCharType="separate"/>
        </w:r>
        <w:r>
          <w:rPr>
            <w:noProof/>
            <w:webHidden/>
          </w:rPr>
          <w:t>5</w:t>
        </w:r>
        <w:r>
          <w:rPr>
            <w:noProof/>
            <w:webHidden/>
          </w:rPr>
          <w:fldChar w:fldCharType="end"/>
        </w:r>
      </w:hyperlink>
    </w:p>
    <w:p w14:paraId="38B51E6E" w14:textId="56B382B9" w:rsidR="007A7C12" w:rsidRDefault="007A7C12">
      <w:pPr>
        <w:pStyle w:val="TOC3"/>
        <w:tabs>
          <w:tab w:val="right" w:leader="dot" w:pos="8296"/>
        </w:tabs>
        <w:ind w:left="960"/>
        <w:rPr>
          <w:rFonts w:eastAsiaTheme="minorEastAsia"/>
          <w:noProof/>
          <w:sz w:val="21"/>
        </w:rPr>
      </w:pPr>
      <w:hyperlink w:anchor="_Toc526516844" w:history="1">
        <w:r w:rsidRPr="004417F9">
          <w:rPr>
            <w:rStyle w:val="a3"/>
            <w:rFonts w:ascii="Times New Roman" w:hAnsi="Times New Roman"/>
            <w:noProof/>
          </w:rPr>
          <w:t>2.</w:t>
        </w:r>
        <w:r w:rsidRPr="004417F9">
          <w:rPr>
            <w:rStyle w:val="a3"/>
            <w:noProof/>
          </w:rPr>
          <w:t xml:space="preserve"> </w:t>
        </w:r>
        <w:r w:rsidRPr="004417F9">
          <w:rPr>
            <w:rStyle w:val="a3"/>
            <w:noProof/>
          </w:rPr>
          <w:t>研究背景</w:t>
        </w:r>
        <w:r>
          <w:rPr>
            <w:noProof/>
            <w:webHidden/>
          </w:rPr>
          <w:tab/>
        </w:r>
        <w:r>
          <w:rPr>
            <w:noProof/>
            <w:webHidden/>
          </w:rPr>
          <w:fldChar w:fldCharType="begin"/>
        </w:r>
        <w:r>
          <w:rPr>
            <w:noProof/>
            <w:webHidden/>
          </w:rPr>
          <w:instrText xml:space="preserve"> PAGEREF _Toc526516844 \h </w:instrText>
        </w:r>
        <w:r>
          <w:rPr>
            <w:noProof/>
            <w:webHidden/>
          </w:rPr>
        </w:r>
        <w:r>
          <w:rPr>
            <w:noProof/>
            <w:webHidden/>
          </w:rPr>
          <w:fldChar w:fldCharType="separate"/>
        </w:r>
        <w:r>
          <w:rPr>
            <w:noProof/>
            <w:webHidden/>
          </w:rPr>
          <w:t>5</w:t>
        </w:r>
        <w:r>
          <w:rPr>
            <w:noProof/>
            <w:webHidden/>
          </w:rPr>
          <w:fldChar w:fldCharType="end"/>
        </w:r>
      </w:hyperlink>
    </w:p>
    <w:p w14:paraId="175D2C38" w14:textId="30DC089D" w:rsidR="007A7C12" w:rsidRDefault="007A7C12">
      <w:pPr>
        <w:pStyle w:val="TOC4"/>
        <w:tabs>
          <w:tab w:val="right" w:leader="dot" w:pos="8296"/>
        </w:tabs>
        <w:ind w:left="1440"/>
        <w:rPr>
          <w:noProof/>
        </w:rPr>
      </w:pPr>
      <w:hyperlink w:anchor="_Toc526516845" w:history="1">
        <w:r w:rsidRPr="004417F9">
          <w:rPr>
            <w:rStyle w:val="a3"/>
            <w:rFonts w:ascii="Times New Roman" w:hAnsi="Times New Roman"/>
            <w:noProof/>
          </w:rPr>
          <w:t>(1)</w:t>
        </w:r>
        <w:r w:rsidRPr="004417F9">
          <w:rPr>
            <w:rStyle w:val="a3"/>
            <w:noProof/>
          </w:rPr>
          <w:t xml:space="preserve"> </w:t>
        </w:r>
        <w:r w:rsidRPr="004417F9">
          <w:rPr>
            <w:rStyle w:val="a3"/>
            <w:noProof/>
          </w:rPr>
          <w:t>灰度图像的来源</w:t>
        </w:r>
        <w:r>
          <w:rPr>
            <w:noProof/>
            <w:webHidden/>
          </w:rPr>
          <w:tab/>
        </w:r>
        <w:r>
          <w:rPr>
            <w:noProof/>
            <w:webHidden/>
          </w:rPr>
          <w:fldChar w:fldCharType="begin"/>
        </w:r>
        <w:r>
          <w:rPr>
            <w:noProof/>
            <w:webHidden/>
          </w:rPr>
          <w:instrText xml:space="preserve"> PAGEREF _Toc526516845 \h </w:instrText>
        </w:r>
        <w:r>
          <w:rPr>
            <w:noProof/>
            <w:webHidden/>
          </w:rPr>
        </w:r>
        <w:r>
          <w:rPr>
            <w:noProof/>
            <w:webHidden/>
          </w:rPr>
          <w:fldChar w:fldCharType="separate"/>
        </w:r>
        <w:r>
          <w:rPr>
            <w:noProof/>
            <w:webHidden/>
          </w:rPr>
          <w:t>6</w:t>
        </w:r>
        <w:r>
          <w:rPr>
            <w:noProof/>
            <w:webHidden/>
          </w:rPr>
          <w:fldChar w:fldCharType="end"/>
        </w:r>
      </w:hyperlink>
    </w:p>
    <w:p w14:paraId="6C76140B" w14:textId="7D589AD4" w:rsidR="007A7C12" w:rsidRDefault="007A7C12">
      <w:pPr>
        <w:pStyle w:val="TOC4"/>
        <w:tabs>
          <w:tab w:val="right" w:leader="dot" w:pos="8296"/>
        </w:tabs>
        <w:ind w:left="1440"/>
        <w:rPr>
          <w:noProof/>
        </w:rPr>
      </w:pPr>
      <w:hyperlink w:anchor="_Toc526516846" w:history="1">
        <w:r w:rsidRPr="004417F9">
          <w:rPr>
            <w:rStyle w:val="a3"/>
            <w:rFonts w:ascii="Times New Roman" w:hAnsi="Times New Roman"/>
            <w:noProof/>
          </w:rPr>
          <w:t>(2)</w:t>
        </w:r>
        <w:r w:rsidRPr="004417F9">
          <w:rPr>
            <w:rStyle w:val="a3"/>
            <w:noProof/>
          </w:rPr>
          <w:t xml:space="preserve"> </w:t>
        </w:r>
        <w:r w:rsidRPr="004417F9">
          <w:rPr>
            <w:rStyle w:val="a3"/>
            <w:noProof/>
          </w:rPr>
          <w:t>彩色图像在特定领域彩色成本高昂</w:t>
        </w:r>
        <w:r>
          <w:rPr>
            <w:noProof/>
            <w:webHidden/>
          </w:rPr>
          <w:tab/>
        </w:r>
        <w:r>
          <w:rPr>
            <w:noProof/>
            <w:webHidden/>
          </w:rPr>
          <w:fldChar w:fldCharType="begin"/>
        </w:r>
        <w:r>
          <w:rPr>
            <w:noProof/>
            <w:webHidden/>
          </w:rPr>
          <w:instrText xml:space="preserve"> PAGEREF _Toc526516846 \h </w:instrText>
        </w:r>
        <w:r>
          <w:rPr>
            <w:noProof/>
            <w:webHidden/>
          </w:rPr>
        </w:r>
        <w:r>
          <w:rPr>
            <w:noProof/>
            <w:webHidden/>
          </w:rPr>
          <w:fldChar w:fldCharType="separate"/>
        </w:r>
        <w:r>
          <w:rPr>
            <w:noProof/>
            <w:webHidden/>
          </w:rPr>
          <w:t>6</w:t>
        </w:r>
        <w:r>
          <w:rPr>
            <w:noProof/>
            <w:webHidden/>
          </w:rPr>
          <w:fldChar w:fldCharType="end"/>
        </w:r>
      </w:hyperlink>
    </w:p>
    <w:p w14:paraId="08EBD094" w14:textId="3BA237B4" w:rsidR="007A7C12" w:rsidRDefault="007A7C12">
      <w:pPr>
        <w:pStyle w:val="TOC4"/>
        <w:tabs>
          <w:tab w:val="right" w:leader="dot" w:pos="8296"/>
        </w:tabs>
        <w:ind w:left="1440"/>
        <w:rPr>
          <w:noProof/>
        </w:rPr>
      </w:pPr>
      <w:hyperlink w:anchor="_Toc526516847" w:history="1">
        <w:r w:rsidRPr="004417F9">
          <w:rPr>
            <w:rStyle w:val="a3"/>
            <w:rFonts w:ascii="Times New Roman" w:hAnsi="Times New Roman"/>
            <w:noProof/>
          </w:rPr>
          <w:t>(3)</w:t>
        </w:r>
        <w:r w:rsidRPr="004417F9">
          <w:rPr>
            <w:rStyle w:val="a3"/>
            <w:noProof/>
          </w:rPr>
          <w:t xml:space="preserve"> </w:t>
        </w:r>
        <w:r w:rsidRPr="004417F9">
          <w:rPr>
            <w:rStyle w:val="a3"/>
            <w:noProof/>
          </w:rPr>
          <w:t>原本的色彩无法表达对应的情绪，需要更改</w:t>
        </w:r>
        <w:r>
          <w:rPr>
            <w:noProof/>
            <w:webHidden/>
          </w:rPr>
          <w:tab/>
        </w:r>
        <w:r>
          <w:rPr>
            <w:noProof/>
            <w:webHidden/>
          </w:rPr>
          <w:fldChar w:fldCharType="begin"/>
        </w:r>
        <w:r>
          <w:rPr>
            <w:noProof/>
            <w:webHidden/>
          </w:rPr>
          <w:instrText xml:space="preserve"> PAGEREF _Toc526516847 \h </w:instrText>
        </w:r>
        <w:r>
          <w:rPr>
            <w:noProof/>
            <w:webHidden/>
          </w:rPr>
        </w:r>
        <w:r>
          <w:rPr>
            <w:noProof/>
            <w:webHidden/>
          </w:rPr>
          <w:fldChar w:fldCharType="separate"/>
        </w:r>
        <w:r>
          <w:rPr>
            <w:noProof/>
            <w:webHidden/>
          </w:rPr>
          <w:t>6</w:t>
        </w:r>
        <w:r>
          <w:rPr>
            <w:noProof/>
            <w:webHidden/>
          </w:rPr>
          <w:fldChar w:fldCharType="end"/>
        </w:r>
      </w:hyperlink>
    </w:p>
    <w:p w14:paraId="59AD6481" w14:textId="414BC720" w:rsidR="007A7C12" w:rsidRDefault="007A7C12">
      <w:pPr>
        <w:pStyle w:val="TOC4"/>
        <w:tabs>
          <w:tab w:val="right" w:leader="dot" w:pos="8296"/>
        </w:tabs>
        <w:ind w:left="1440"/>
        <w:rPr>
          <w:noProof/>
        </w:rPr>
      </w:pPr>
      <w:hyperlink w:anchor="_Toc526516848" w:history="1">
        <w:r w:rsidRPr="004417F9">
          <w:rPr>
            <w:rStyle w:val="a3"/>
            <w:rFonts w:ascii="Times New Roman" w:hAnsi="Times New Roman"/>
            <w:noProof/>
          </w:rPr>
          <w:t>(4)</w:t>
        </w:r>
        <w:r w:rsidRPr="004417F9">
          <w:rPr>
            <w:rStyle w:val="a3"/>
            <w:noProof/>
          </w:rPr>
          <w:t xml:space="preserve"> </w:t>
        </w:r>
        <w:r w:rsidRPr="004417F9">
          <w:rPr>
            <w:rStyle w:val="a3"/>
            <w:noProof/>
          </w:rPr>
          <w:t>因色彩缺失造成没有彩色</w:t>
        </w:r>
        <w:r>
          <w:rPr>
            <w:noProof/>
            <w:webHidden/>
          </w:rPr>
          <w:tab/>
        </w:r>
        <w:r>
          <w:rPr>
            <w:noProof/>
            <w:webHidden/>
          </w:rPr>
          <w:fldChar w:fldCharType="begin"/>
        </w:r>
        <w:r>
          <w:rPr>
            <w:noProof/>
            <w:webHidden/>
          </w:rPr>
          <w:instrText xml:space="preserve"> PAGEREF _Toc526516848 \h </w:instrText>
        </w:r>
        <w:r>
          <w:rPr>
            <w:noProof/>
            <w:webHidden/>
          </w:rPr>
        </w:r>
        <w:r>
          <w:rPr>
            <w:noProof/>
            <w:webHidden/>
          </w:rPr>
          <w:fldChar w:fldCharType="separate"/>
        </w:r>
        <w:r>
          <w:rPr>
            <w:noProof/>
            <w:webHidden/>
          </w:rPr>
          <w:t>6</w:t>
        </w:r>
        <w:r>
          <w:rPr>
            <w:noProof/>
            <w:webHidden/>
          </w:rPr>
          <w:fldChar w:fldCharType="end"/>
        </w:r>
      </w:hyperlink>
    </w:p>
    <w:p w14:paraId="6BF57F2E" w14:textId="10849948" w:rsidR="007A7C12" w:rsidRDefault="007A7C12">
      <w:pPr>
        <w:pStyle w:val="TOC3"/>
        <w:tabs>
          <w:tab w:val="right" w:leader="dot" w:pos="8296"/>
        </w:tabs>
        <w:ind w:left="960"/>
        <w:rPr>
          <w:rFonts w:eastAsiaTheme="minorEastAsia"/>
          <w:noProof/>
          <w:sz w:val="21"/>
        </w:rPr>
      </w:pPr>
      <w:hyperlink w:anchor="_Toc526516849" w:history="1">
        <w:r w:rsidRPr="004417F9">
          <w:rPr>
            <w:rStyle w:val="a3"/>
            <w:rFonts w:ascii="Times New Roman" w:hAnsi="Times New Roman"/>
            <w:noProof/>
          </w:rPr>
          <w:t>3.</w:t>
        </w:r>
        <w:r w:rsidRPr="004417F9">
          <w:rPr>
            <w:rStyle w:val="a3"/>
            <w:noProof/>
          </w:rPr>
          <w:t xml:space="preserve"> </w:t>
        </w:r>
        <w:r w:rsidRPr="004417F9">
          <w:rPr>
            <w:rStyle w:val="a3"/>
            <w:noProof/>
          </w:rPr>
          <w:t>研究意义</w:t>
        </w:r>
        <w:r>
          <w:rPr>
            <w:noProof/>
            <w:webHidden/>
          </w:rPr>
          <w:tab/>
        </w:r>
        <w:r>
          <w:rPr>
            <w:noProof/>
            <w:webHidden/>
          </w:rPr>
          <w:fldChar w:fldCharType="begin"/>
        </w:r>
        <w:r>
          <w:rPr>
            <w:noProof/>
            <w:webHidden/>
          </w:rPr>
          <w:instrText xml:space="preserve"> PAGEREF _Toc526516849 \h </w:instrText>
        </w:r>
        <w:r>
          <w:rPr>
            <w:noProof/>
            <w:webHidden/>
          </w:rPr>
        </w:r>
        <w:r>
          <w:rPr>
            <w:noProof/>
            <w:webHidden/>
          </w:rPr>
          <w:fldChar w:fldCharType="separate"/>
        </w:r>
        <w:r>
          <w:rPr>
            <w:noProof/>
            <w:webHidden/>
          </w:rPr>
          <w:t>7</w:t>
        </w:r>
        <w:r>
          <w:rPr>
            <w:noProof/>
            <w:webHidden/>
          </w:rPr>
          <w:fldChar w:fldCharType="end"/>
        </w:r>
      </w:hyperlink>
    </w:p>
    <w:p w14:paraId="441CEB24" w14:textId="2742B3CD" w:rsidR="007A7C12" w:rsidRDefault="007A7C12">
      <w:pPr>
        <w:pStyle w:val="TOC2"/>
        <w:tabs>
          <w:tab w:val="right" w:leader="dot" w:pos="8296"/>
        </w:tabs>
        <w:ind w:left="480"/>
        <w:rPr>
          <w:rFonts w:eastAsiaTheme="minorEastAsia"/>
          <w:noProof/>
          <w:sz w:val="21"/>
        </w:rPr>
      </w:pPr>
      <w:hyperlink w:anchor="_Toc526516850" w:history="1">
        <w:r w:rsidRPr="004417F9">
          <w:rPr>
            <w:rStyle w:val="a3"/>
            <w:rFonts w:ascii="Times New Roman" w:eastAsia="黑体" w:hAnsi="Times New Roman"/>
            <w:noProof/>
          </w:rPr>
          <w:t>(</w:t>
        </w:r>
        <w:r w:rsidRPr="004417F9">
          <w:rPr>
            <w:rStyle w:val="a3"/>
            <w:rFonts w:ascii="Times New Roman" w:eastAsia="黑体" w:hAnsi="Times New Roman"/>
            <w:noProof/>
          </w:rPr>
          <w:t>二</w:t>
        </w:r>
        <w:r w:rsidRPr="004417F9">
          <w:rPr>
            <w:rStyle w:val="a3"/>
            <w:rFonts w:ascii="Times New Roman" w:eastAsia="黑体" w:hAnsi="Times New Roman"/>
            <w:noProof/>
          </w:rPr>
          <w:t>)</w:t>
        </w:r>
        <w:r w:rsidRPr="004417F9">
          <w:rPr>
            <w:rStyle w:val="a3"/>
            <w:noProof/>
          </w:rPr>
          <w:t xml:space="preserve"> </w:t>
        </w:r>
        <w:r w:rsidRPr="004417F9">
          <w:rPr>
            <w:rStyle w:val="a3"/>
            <w:noProof/>
          </w:rPr>
          <w:t>国内外研究现状</w:t>
        </w:r>
        <w:r>
          <w:rPr>
            <w:noProof/>
            <w:webHidden/>
          </w:rPr>
          <w:tab/>
        </w:r>
        <w:r>
          <w:rPr>
            <w:noProof/>
            <w:webHidden/>
          </w:rPr>
          <w:fldChar w:fldCharType="begin"/>
        </w:r>
        <w:r>
          <w:rPr>
            <w:noProof/>
            <w:webHidden/>
          </w:rPr>
          <w:instrText xml:space="preserve"> PAGEREF _Toc526516850 \h </w:instrText>
        </w:r>
        <w:r>
          <w:rPr>
            <w:noProof/>
            <w:webHidden/>
          </w:rPr>
        </w:r>
        <w:r>
          <w:rPr>
            <w:noProof/>
            <w:webHidden/>
          </w:rPr>
          <w:fldChar w:fldCharType="separate"/>
        </w:r>
        <w:r>
          <w:rPr>
            <w:noProof/>
            <w:webHidden/>
          </w:rPr>
          <w:t>7</w:t>
        </w:r>
        <w:r>
          <w:rPr>
            <w:noProof/>
            <w:webHidden/>
          </w:rPr>
          <w:fldChar w:fldCharType="end"/>
        </w:r>
      </w:hyperlink>
    </w:p>
    <w:p w14:paraId="24759F6B" w14:textId="4D998061" w:rsidR="007A7C12" w:rsidRDefault="007A7C12">
      <w:pPr>
        <w:pStyle w:val="TOC3"/>
        <w:tabs>
          <w:tab w:val="right" w:leader="dot" w:pos="8296"/>
        </w:tabs>
        <w:ind w:left="960"/>
        <w:rPr>
          <w:rFonts w:eastAsiaTheme="minorEastAsia"/>
          <w:noProof/>
          <w:sz w:val="21"/>
        </w:rPr>
      </w:pPr>
      <w:hyperlink w:anchor="_Toc526516851" w:history="1">
        <w:r w:rsidRPr="004417F9">
          <w:rPr>
            <w:rStyle w:val="a3"/>
            <w:rFonts w:ascii="Times New Roman" w:hAnsi="Times New Roman"/>
            <w:noProof/>
          </w:rPr>
          <w:t>1.</w:t>
        </w:r>
        <w:r w:rsidRPr="004417F9">
          <w:rPr>
            <w:rStyle w:val="a3"/>
            <w:noProof/>
          </w:rPr>
          <w:t xml:space="preserve"> </w:t>
        </w:r>
        <w:r w:rsidRPr="004417F9">
          <w:rPr>
            <w:rStyle w:val="a3"/>
            <w:noProof/>
          </w:rPr>
          <w:t>基于传统方法的研究</w:t>
        </w:r>
        <w:r>
          <w:rPr>
            <w:noProof/>
            <w:webHidden/>
          </w:rPr>
          <w:tab/>
        </w:r>
        <w:r>
          <w:rPr>
            <w:noProof/>
            <w:webHidden/>
          </w:rPr>
          <w:fldChar w:fldCharType="begin"/>
        </w:r>
        <w:r>
          <w:rPr>
            <w:noProof/>
            <w:webHidden/>
          </w:rPr>
          <w:instrText xml:space="preserve"> PAGEREF _Toc526516851 \h </w:instrText>
        </w:r>
        <w:r>
          <w:rPr>
            <w:noProof/>
            <w:webHidden/>
          </w:rPr>
        </w:r>
        <w:r>
          <w:rPr>
            <w:noProof/>
            <w:webHidden/>
          </w:rPr>
          <w:fldChar w:fldCharType="separate"/>
        </w:r>
        <w:r>
          <w:rPr>
            <w:noProof/>
            <w:webHidden/>
          </w:rPr>
          <w:t>7</w:t>
        </w:r>
        <w:r>
          <w:rPr>
            <w:noProof/>
            <w:webHidden/>
          </w:rPr>
          <w:fldChar w:fldCharType="end"/>
        </w:r>
      </w:hyperlink>
    </w:p>
    <w:p w14:paraId="4F718F75" w14:textId="7CD47D36" w:rsidR="007A7C12" w:rsidRDefault="007A7C12">
      <w:pPr>
        <w:pStyle w:val="TOC3"/>
        <w:tabs>
          <w:tab w:val="right" w:leader="dot" w:pos="8296"/>
        </w:tabs>
        <w:ind w:left="960"/>
        <w:rPr>
          <w:rFonts w:eastAsiaTheme="minorEastAsia"/>
          <w:noProof/>
          <w:sz w:val="21"/>
        </w:rPr>
      </w:pPr>
      <w:hyperlink w:anchor="_Toc526516852" w:history="1">
        <w:r w:rsidRPr="004417F9">
          <w:rPr>
            <w:rStyle w:val="a3"/>
            <w:rFonts w:ascii="Times New Roman" w:hAnsi="Times New Roman"/>
            <w:noProof/>
          </w:rPr>
          <w:t>2.</w:t>
        </w:r>
        <w:r w:rsidRPr="004417F9">
          <w:rPr>
            <w:rStyle w:val="a3"/>
            <w:noProof/>
          </w:rPr>
          <w:t xml:space="preserve"> </w:t>
        </w:r>
        <w:r w:rsidRPr="004417F9">
          <w:rPr>
            <w:rStyle w:val="a3"/>
            <w:noProof/>
          </w:rPr>
          <w:t>基于深度学习进行图像着色的研究现状</w:t>
        </w:r>
        <w:r>
          <w:rPr>
            <w:noProof/>
            <w:webHidden/>
          </w:rPr>
          <w:tab/>
        </w:r>
        <w:r>
          <w:rPr>
            <w:noProof/>
            <w:webHidden/>
          </w:rPr>
          <w:fldChar w:fldCharType="begin"/>
        </w:r>
        <w:r>
          <w:rPr>
            <w:noProof/>
            <w:webHidden/>
          </w:rPr>
          <w:instrText xml:space="preserve"> PAGEREF _Toc526516852 \h </w:instrText>
        </w:r>
        <w:r>
          <w:rPr>
            <w:noProof/>
            <w:webHidden/>
          </w:rPr>
        </w:r>
        <w:r>
          <w:rPr>
            <w:noProof/>
            <w:webHidden/>
          </w:rPr>
          <w:fldChar w:fldCharType="separate"/>
        </w:r>
        <w:r>
          <w:rPr>
            <w:noProof/>
            <w:webHidden/>
          </w:rPr>
          <w:t>7</w:t>
        </w:r>
        <w:r>
          <w:rPr>
            <w:noProof/>
            <w:webHidden/>
          </w:rPr>
          <w:fldChar w:fldCharType="end"/>
        </w:r>
      </w:hyperlink>
    </w:p>
    <w:p w14:paraId="52994F33" w14:textId="7827A875" w:rsidR="007A7C12" w:rsidRDefault="007A7C12">
      <w:pPr>
        <w:pStyle w:val="TOC2"/>
        <w:tabs>
          <w:tab w:val="right" w:leader="dot" w:pos="8296"/>
        </w:tabs>
        <w:ind w:left="480"/>
        <w:rPr>
          <w:rFonts w:eastAsiaTheme="minorEastAsia"/>
          <w:noProof/>
          <w:sz w:val="21"/>
        </w:rPr>
      </w:pPr>
      <w:hyperlink w:anchor="_Toc526516853" w:history="1">
        <w:r w:rsidRPr="004417F9">
          <w:rPr>
            <w:rStyle w:val="a3"/>
            <w:rFonts w:ascii="Times New Roman" w:eastAsia="黑体" w:hAnsi="Times New Roman"/>
            <w:noProof/>
          </w:rPr>
          <w:t>(</w:t>
        </w:r>
        <w:r w:rsidRPr="004417F9">
          <w:rPr>
            <w:rStyle w:val="a3"/>
            <w:rFonts w:ascii="Times New Roman" w:eastAsia="黑体" w:hAnsi="Times New Roman"/>
            <w:noProof/>
          </w:rPr>
          <w:t>三</w:t>
        </w:r>
        <w:r w:rsidRPr="004417F9">
          <w:rPr>
            <w:rStyle w:val="a3"/>
            <w:rFonts w:ascii="Times New Roman" w:eastAsia="黑体" w:hAnsi="Times New Roman"/>
            <w:noProof/>
          </w:rPr>
          <w:t>)</w:t>
        </w:r>
        <w:r w:rsidRPr="004417F9">
          <w:rPr>
            <w:rStyle w:val="a3"/>
            <w:noProof/>
          </w:rPr>
          <w:t xml:space="preserve"> </w:t>
        </w:r>
        <w:r w:rsidRPr="004417F9">
          <w:rPr>
            <w:rStyle w:val="a3"/>
            <w:noProof/>
          </w:rPr>
          <w:t>本文研究内容</w:t>
        </w:r>
        <w:r>
          <w:rPr>
            <w:noProof/>
            <w:webHidden/>
          </w:rPr>
          <w:tab/>
        </w:r>
        <w:r>
          <w:rPr>
            <w:noProof/>
            <w:webHidden/>
          </w:rPr>
          <w:fldChar w:fldCharType="begin"/>
        </w:r>
        <w:r>
          <w:rPr>
            <w:noProof/>
            <w:webHidden/>
          </w:rPr>
          <w:instrText xml:space="preserve"> PAGEREF _Toc526516853 \h </w:instrText>
        </w:r>
        <w:r>
          <w:rPr>
            <w:noProof/>
            <w:webHidden/>
          </w:rPr>
        </w:r>
        <w:r>
          <w:rPr>
            <w:noProof/>
            <w:webHidden/>
          </w:rPr>
          <w:fldChar w:fldCharType="separate"/>
        </w:r>
        <w:r>
          <w:rPr>
            <w:noProof/>
            <w:webHidden/>
          </w:rPr>
          <w:t>8</w:t>
        </w:r>
        <w:r>
          <w:rPr>
            <w:noProof/>
            <w:webHidden/>
          </w:rPr>
          <w:fldChar w:fldCharType="end"/>
        </w:r>
      </w:hyperlink>
    </w:p>
    <w:p w14:paraId="5E802D3E" w14:textId="4DC520B7" w:rsidR="007A7C12" w:rsidRDefault="007A7C12">
      <w:pPr>
        <w:pStyle w:val="TOC3"/>
        <w:tabs>
          <w:tab w:val="right" w:leader="dot" w:pos="8296"/>
        </w:tabs>
        <w:ind w:left="960"/>
        <w:rPr>
          <w:rFonts w:eastAsiaTheme="minorEastAsia"/>
          <w:noProof/>
          <w:sz w:val="21"/>
        </w:rPr>
      </w:pPr>
      <w:hyperlink w:anchor="_Toc526516854" w:history="1">
        <w:r w:rsidRPr="004417F9">
          <w:rPr>
            <w:rStyle w:val="a3"/>
            <w:rFonts w:ascii="Times New Roman" w:hAnsi="Times New Roman"/>
            <w:noProof/>
          </w:rPr>
          <w:t>1.</w:t>
        </w:r>
        <w:r w:rsidRPr="004417F9">
          <w:rPr>
            <w:rStyle w:val="a3"/>
            <w:noProof/>
          </w:rPr>
          <w:t xml:space="preserve"> </w:t>
        </w:r>
        <w:r w:rsidRPr="004417F9">
          <w:rPr>
            <w:rStyle w:val="a3"/>
            <w:noProof/>
          </w:rPr>
          <w:t>研究内容</w:t>
        </w:r>
        <w:r>
          <w:rPr>
            <w:noProof/>
            <w:webHidden/>
          </w:rPr>
          <w:tab/>
        </w:r>
        <w:r>
          <w:rPr>
            <w:noProof/>
            <w:webHidden/>
          </w:rPr>
          <w:fldChar w:fldCharType="begin"/>
        </w:r>
        <w:r>
          <w:rPr>
            <w:noProof/>
            <w:webHidden/>
          </w:rPr>
          <w:instrText xml:space="preserve"> PAGEREF _Toc526516854 \h </w:instrText>
        </w:r>
        <w:r>
          <w:rPr>
            <w:noProof/>
            <w:webHidden/>
          </w:rPr>
        </w:r>
        <w:r>
          <w:rPr>
            <w:noProof/>
            <w:webHidden/>
          </w:rPr>
          <w:fldChar w:fldCharType="separate"/>
        </w:r>
        <w:r>
          <w:rPr>
            <w:noProof/>
            <w:webHidden/>
          </w:rPr>
          <w:t>8</w:t>
        </w:r>
        <w:r>
          <w:rPr>
            <w:noProof/>
            <w:webHidden/>
          </w:rPr>
          <w:fldChar w:fldCharType="end"/>
        </w:r>
      </w:hyperlink>
    </w:p>
    <w:p w14:paraId="76549BEE" w14:textId="65A55923" w:rsidR="007A7C12" w:rsidRDefault="007A7C12">
      <w:pPr>
        <w:pStyle w:val="TOC3"/>
        <w:tabs>
          <w:tab w:val="right" w:leader="dot" w:pos="8296"/>
        </w:tabs>
        <w:ind w:left="960"/>
        <w:rPr>
          <w:rFonts w:eastAsiaTheme="minorEastAsia"/>
          <w:noProof/>
          <w:sz w:val="21"/>
        </w:rPr>
      </w:pPr>
      <w:hyperlink w:anchor="_Toc526516855" w:history="1">
        <w:r w:rsidRPr="004417F9">
          <w:rPr>
            <w:rStyle w:val="a3"/>
            <w:rFonts w:ascii="Times New Roman" w:hAnsi="Times New Roman"/>
            <w:noProof/>
          </w:rPr>
          <w:t>2.</w:t>
        </w:r>
        <w:r w:rsidRPr="004417F9">
          <w:rPr>
            <w:rStyle w:val="a3"/>
            <w:noProof/>
          </w:rPr>
          <w:t xml:space="preserve"> </w:t>
        </w:r>
        <w:r w:rsidRPr="004417F9">
          <w:rPr>
            <w:rStyle w:val="a3"/>
            <w:noProof/>
          </w:rPr>
          <w:t>论文结构</w:t>
        </w:r>
        <w:r>
          <w:rPr>
            <w:noProof/>
            <w:webHidden/>
          </w:rPr>
          <w:tab/>
        </w:r>
        <w:r>
          <w:rPr>
            <w:noProof/>
            <w:webHidden/>
          </w:rPr>
          <w:fldChar w:fldCharType="begin"/>
        </w:r>
        <w:r>
          <w:rPr>
            <w:noProof/>
            <w:webHidden/>
          </w:rPr>
          <w:instrText xml:space="preserve"> PAGEREF _Toc526516855 \h </w:instrText>
        </w:r>
        <w:r>
          <w:rPr>
            <w:noProof/>
            <w:webHidden/>
          </w:rPr>
        </w:r>
        <w:r>
          <w:rPr>
            <w:noProof/>
            <w:webHidden/>
          </w:rPr>
          <w:fldChar w:fldCharType="separate"/>
        </w:r>
        <w:r>
          <w:rPr>
            <w:noProof/>
            <w:webHidden/>
          </w:rPr>
          <w:t>8</w:t>
        </w:r>
        <w:r>
          <w:rPr>
            <w:noProof/>
            <w:webHidden/>
          </w:rPr>
          <w:fldChar w:fldCharType="end"/>
        </w:r>
      </w:hyperlink>
    </w:p>
    <w:p w14:paraId="26EEF5B2" w14:textId="134D89A7" w:rsidR="007A7C12" w:rsidRDefault="007A7C12">
      <w:pPr>
        <w:pStyle w:val="TOC2"/>
        <w:tabs>
          <w:tab w:val="right" w:leader="dot" w:pos="8296"/>
        </w:tabs>
        <w:ind w:left="480"/>
        <w:rPr>
          <w:rFonts w:eastAsiaTheme="minorEastAsia"/>
          <w:noProof/>
          <w:sz w:val="21"/>
        </w:rPr>
      </w:pPr>
      <w:hyperlink w:anchor="_Toc526516856" w:history="1">
        <w:r w:rsidRPr="004417F9">
          <w:rPr>
            <w:rStyle w:val="a3"/>
            <w:rFonts w:ascii="Times New Roman" w:eastAsia="黑体" w:hAnsi="Times New Roman"/>
            <w:noProof/>
          </w:rPr>
          <w:t>(</w:t>
        </w:r>
        <w:r w:rsidRPr="004417F9">
          <w:rPr>
            <w:rStyle w:val="a3"/>
            <w:rFonts w:ascii="Times New Roman" w:eastAsia="黑体" w:hAnsi="Times New Roman"/>
            <w:noProof/>
          </w:rPr>
          <w:t>四</w:t>
        </w:r>
        <w:r w:rsidRPr="004417F9">
          <w:rPr>
            <w:rStyle w:val="a3"/>
            <w:rFonts w:ascii="Times New Roman" w:eastAsia="黑体" w:hAnsi="Times New Roman"/>
            <w:noProof/>
          </w:rPr>
          <w:t>)</w:t>
        </w:r>
        <w:r w:rsidRPr="004417F9">
          <w:rPr>
            <w:rStyle w:val="a3"/>
            <w:noProof/>
          </w:rPr>
          <w:t xml:space="preserve"> </w:t>
        </w:r>
        <w:r w:rsidRPr="004417F9">
          <w:rPr>
            <w:rStyle w:val="a3"/>
            <w:noProof/>
          </w:rPr>
          <w:t>本章小结</w:t>
        </w:r>
        <w:r>
          <w:rPr>
            <w:noProof/>
            <w:webHidden/>
          </w:rPr>
          <w:tab/>
        </w:r>
        <w:r>
          <w:rPr>
            <w:noProof/>
            <w:webHidden/>
          </w:rPr>
          <w:fldChar w:fldCharType="begin"/>
        </w:r>
        <w:r>
          <w:rPr>
            <w:noProof/>
            <w:webHidden/>
          </w:rPr>
          <w:instrText xml:space="preserve"> PAGEREF _Toc526516856 \h </w:instrText>
        </w:r>
        <w:r>
          <w:rPr>
            <w:noProof/>
            <w:webHidden/>
          </w:rPr>
        </w:r>
        <w:r>
          <w:rPr>
            <w:noProof/>
            <w:webHidden/>
          </w:rPr>
          <w:fldChar w:fldCharType="separate"/>
        </w:r>
        <w:r>
          <w:rPr>
            <w:noProof/>
            <w:webHidden/>
          </w:rPr>
          <w:t>8</w:t>
        </w:r>
        <w:r>
          <w:rPr>
            <w:noProof/>
            <w:webHidden/>
          </w:rPr>
          <w:fldChar w:fldCharType="end"/>
        </w:r>
      </w:hyperlink>
    </w:p>
    <w:p w14:paraId="3854676F" w14:textId="0228085E" w:rsidR="007A7C12" w:rsidRDefault="007A7C12">
      <w:pPr>
        <w:pStyle w:val="TOC1"/>
        <w:tabs>
          <w:tab w:val="right" w:leader="dot" w:pos="8296"/>
        </w:tabs>
        <w:rPr>
          <w:rFonts w:eastAsiaTheme="minorEastAsia"/>
          <w:noProof/>
          <w:sz w:val="21"/>
        </w:rPr>
      </w:pPr>
      <w:hyperlink w:anchor="_Toc526516857" w:history="1">
        <w:r w:rsidRPr="004417F9">
          <w:rPr>
            <w:rStyle w:val="a3"/>
            <w:rFonts w:ascii="Times New Roman" w:hAnsi="Times New Roman"/>
            <w:noProof/>
          </w:rPr>
          <w:t>二、</w:t>
        </w:r>
        <w:r w:rsidRPr="004417F9">
          <w:rPr>
            <w:rStyle w:val="a3"/>
            <w:noProof/>
          </w:rPr>
          <w:t xml:space="preserve"> </w:t>
        </w:r>
        <w:r w:rsidRPr="004417F9">
          <w:rPr>
            <w:rStyle w:val="a3"/>
            <w:noProof/>
          </w:rPr>
          <w:t>图像领域深度学习相关流程</w:t>
        </w:r>
        <w:r>
          <w:rPr>
            <w:noProof/>
            <w:webHidden/>
          </w:rPr>
          <w:tab/>
        </w:r>
        <w:r>
          <w:rPr>
            <w:noProof/>
            <w:webHidden/>
          </w:rPr>
          <w:fldChar w:fldCharType="begin"/>
        </w:r>
        <w:r>
          <w:rPr>
            <w:noProof/>
            <w:webHidden/>
          </w:rPr>
          <w:instrText xml:space="preserve"> PAGEREF _Toc526516857 \h </w:instrText>
        </w:r>
        <w:r>
          <w:rPr>
            <w:noProof/>
            <w:webHidden/>
          </w:rPr>
        </w:r>
        <w:r>
          <w:rPr>
            <w:noProof/>
            <w:webHidden/>
          </w:rPr>
          <w:fldChar w:fldCharType="separate"/>
        </w:r>
        <w:r>
          <w:rPr>
            <w:noProof/>
            <w:webHidden/>
          </w:rPr>
          <w:t>8</w:t>
        </w:r>
        <w:r>
          <w:rPr>
            <w:noProof/>
            <w:webHidden/>
          </w:rPr>
          <w:fldChar w:fldCharType="end"/>
        </w:r>
      </w:hyperlink>
    </w:p>
    <w:p w14:paraId="1910E8E4" w14:textId="6F3CC72F" w:rsidR="007A7C12" w:rsidRDefault="007A7C12">
      <w:pPr>
        <w:pStyle w:val="TOC1"/>
        <w:tabs>
          <w:tab w:val="right" w:leader="dot" w:pos="8296"/>
        </w:tabs>
        <w:rPr>
          <w:rFonts w:eastAsiaTheme="minorEastAsia"/>
          <w:noProof/>
          <w:sz w:val="21"/>
        </w:rPr>
      </w:pPr>
      <w:hyperlink w:anchor="_Toc526516858" w:history="1">
        <w:r w:rsidRPr="004417F9">
          <w:rPr>
            <w:rStyle w:val="a3"/>
            <w:rFonts w:ascii="Times New Roman" w:hAnsi="Times New Roman"/>
            <w:noProof/>
          </w:rPr>
          <w:t>三、</w:t>
        </w:r>
        <w:r w:rsidRPr="004417F9">
          <w:rPr>
            <w:rStyle w:val="a3"/>
            <w:noProof/>
          </w:rPr>
          <w:t xml:space="preserve"> </w:t>
        </w:r>
        <w:r w:rsidRPr="004417F9">
          <w:rPr>
            <w:rStyle w:val="a3"/>
            <w:noProof/>
          </w:rPr>
          <w:t>基于深度学习技术为灰度照片预测实际颜色算法的研究</w:t>
        </w:r>
        <w:r>
          <w:rPr>
            <w:noProof/>
            <w:webHidden/>
          </w:rPr>
          <w:tab/>
        </w:r>
        <w:r>
          <w:rPr>
            <w:noProof/>
            <w:webHidden/>
          </w:rPr>
          <w:fldChar w:fldCharType="begin"/>
        </w:r>
        <w:r>
          <w:rPr>
            <w:noProof/>
            <w:webHidden/>
          </w:rPr>
          <w:instrText xml:space="preserve"> PAGEREF _Toc526516858 \h </w:instrText>
        </w:r>
        <w:r>
          <w:rPr>
            <w:noProof/>
            <w:webHidden/>
          </w:rPr>
        </w:r>
        <w:r>
          <w:rPr>
            <w:noProof/>
            <w:webHidden/>
          </w:rPr>
          <w:fldChar w:fldCharType="separate"/>
        </w:r>
        <w:r>
          <w:rPr>
            <w:noProof/>
            <w:webHidden/>
          </w:rPr>
          <w:t>8</w:t>
        </w:r>
        <w:r>
          <w:rPr>
            <w:noProof/>
            <w:webHidden/>
          </w:rPr>
          <w:fldChar w:fldCharType="end"/>
        </w:r>
      </w:hyperlink>
    </w:p>
    <w:p w14:paraId="38C324F5" w14:textId="1C6B3326" w:rsidR="007A7C12" w:rsidRDefault="007A7C12">
      <w:pPr>
        <w:pStyle w:val="TOC2"/>
        <w:tabs>
          <w:tab w:val="right" w:leader="dot" w:pos="8296"/>
        </w:tabs>
        <w:ind w:left="480"/>
        <w:rPr>
          <w:rFonts w:eastAsiaTheme="minorEastAsia"/>
          <w:noProof/>
          <w:sz w:val="21"/>
        </w:rPr>
      </w:pPr>
      <w:hyperlink w:anchor="_Toc526516859" w:history="1">
        <w:r w:rsidRPr="004417F9">
          <w:rPr>
            <w:rStyle w:val="a3"/>
            <w:rFonts w:ascii="Times New Roman" w:eastAsia="黑体" w:hAnsi="Times New Roman"/>
            <w:noProof/>
          </w:rPr>
          <w:t>(</w:t>
        </w:r>
        <w:r w:rsidRPr="004417F9">
          <w:rPr>
            <w:rStyle w:val="a3"/>
            <w:rFonts w:ascii="Times New Roman" w:eastAsia="黑体" w:hAnsi="Times New Roman"/>
            <w:noProof/>
          </w:rPr>
          <w:t>一</w:t>
        </w:r>
        <w:r w:rsidRPr="004417F9">
          <w:rPr>
            <w:rStyle w:val="a3"/>
            <w:rFonts w:ascii="Times New Roman" w:eastAsia="黑体" w:hAnsi="Times New Roman"/>
            <w:noProof/>
          </w:rPr>
          <w:t>)</w:t>
        </w:r>
        <w:r w:rsidRPr="004417F9">
          <w:rPr>
            <w:rStyle w:val="a3"/>
            <w:noProof/>
          </w:rPr>
          <w:t xml:space="preserve"> </w:t>
        </w:r>
        <w:r w:rsidRPr="004417F9">
          <w:rPr>
            <w:rStyle w:val="a3"/>
            <w:noProof/>
          </w:rPr>
          <w:t>实验环境</w:t>
        </w:r>
        <w:r>
          <w:rPr>
            <w:noProof/>
            <w:webHidden/>
          </w:rPr>
          <w:tab/>
        </w:r>
        <w:r>
          <w:rPr>
            <w:noProof/>
            <w:webHidden/>
          </w:rPr>
          <w:fldChar w:fldCharType="begin"/>
        </w:r>
        <w:r>
          <w:rPr>
            <w:noProof/>
            <w:webHidden/>
          </w:rPr>
          <w:instrText xml:space="preserve"> PAGEREF _Toc526516859 \h </w:instrText>
        </w:r>
        <w:r>
          <w:rPr>
            <w:noProof/>
            <w:webHidden/>
          </w:rPr>
        </w:r>
        <w:r>
          <w:rPr>
            <w:noProof/>
            <w:webHidden/>
          </w:rPr>
          <w:fldChar w:fldCharType="separate"/>
        </w:r>
        <w:r>
          <w:rPr>
            <w:noProof/>
            <w:webHidden/>
          </w:rPr>
          <w:t>8</w:t>
        </w:r>
        <w:r>
          <w:rPr>
            <w:noProof/>
            <w:webHidden/>
          </w:rPr>
          <w:fldChar w:fldCharType="end"/>
        </w:r>
      </w:hyperlink>
    </w:p>
    <w:p w14:paraId="316D9256" w14:textId="40AC8475" w:rsidR="007A7C12" w:rsidRDefault="007A7C12">
      <w:pPr>
        <w:pStyle w:val="TOC2"/>
        <w:tabs>
          <w:tab w:val="right" w:leader="dot" w:pos="8296"/>
        </w:tabs>
        <w:ind w:left="480"/>
        <w:rPr>
          <w:rFonts w:eastAsiaTheme="minorEastAsia"/>
          <w:noProof/>
          <w:sz w:val="21"/>
        </w:rPr>
      </w:pPr>
      <w:hyperlink w:anchor="_Toc526516860" w:history="1">
        <w:r w:rsidRPr="004417F9">
          <w:rPr>
            <w:rStyle w:val="a3"/>
            <w:rFonts w:ascii="Times New Roman" w:eastAsia="黑体" w:hAnsi="Times New Roman"/>
            <w:noProof/>
          </w:rPr>
          <w:t>(</w:t>
        </w:r>
        <w:r w:rsidRPr="004417F9">
          <w:rPr>
            <w:rStyle w:val="a3"/>
            <w:rFonts w:ascii="Times New Roman" w:eastAsia="黑体" w:hAnsi="Times New Roman"/>
            <w:noProof/>
          </w:rPr>
          <w:t>二</w:t>
        </w:r>
        <w:r w:rsidRPr="004417F9">
          <w:rPr>
            <w:rStyle w:val="a3"/>
            <w:rFonts w:ascii="Times New Roman" w:eastAsia="黑体" w:hAnsi="Times New Roman"/>
            <w:noProof/>
          </w:rPr>
          <w:t>)</w:t>
        </w:r>
        <w:r w:rsidRPr="004417F9">
          <w:rPr>
            <w:rStyle w:val="a3"/>
            <w:noProof/>
          </w:rPr>
          <w:t xml:space="preserve"> </w:t>
        </w:r>
        <w:r w:rsidRPr="004417F9">
          <w:rPr>
            <w:rStyle w:val="a3"/>
            <w:noProof/>
          </w:rPr>
          <w:t>数据集处理</w:t>
        </w:r>
        <w:r>
          <w:rPr>
            <w:noProof/>
            <w:webHidden/>
          </w:rPr>
          <w:tab/>
        </w:r>
        <w:r>
          <w:rPr>
            <w:noProof/>
            <w:webHidden/>
          </w:rPr>
          <w:fldChar w:fldCharType="begin"/>
        </w:r>
        <w:r>
          <w:rPr>
            <w:noProof/>
            <w:webHidden/>
          </w:rPr>
          <w:instrText xml:space="preserve"> PAGEREF _Toc526516860 \h </w:instrText>
        </w:r>
        <w:r>
          <w:rPr>
            <w:noProof/>
            <w:webHidden/>
          </w:rPr>
        </w:r>
        <w:r>
          <w:rPr>
            <w:noProof/>
            <w:webHidden/>
          </w:rPr>
          <w:fldChar w:fldCharType="separate"/>
        </w:r>
        <w:r>
          <w:rPr>
            <w:noProof/>
            <w:webHidden/>
          </w:rPr>
          <w:t>8</w:t>
        </w:r>
        <w:r>
          <w:rPr>
            <w:noProof/>
            <w:webHidden/>
          </w:rPr>
          <w:fldChar w:fldCharType="end"/>
        </w:r>
      </w:hyperlink>
    </w:p>
    <w:p w14:paraId="5393C415" w14:textId="3050EB81" w:rsidR="007A7C12" w:rsidRDefault="007A7C12">
      <w:pPr>
        <w:pStyle w:val="TOC3"/>
        <w:tabs>
          <w:tab w:val="right" w:leader="dot" w:pos="8296"/>
        </w:tabs>
        <w:ind w:left="960"/>
        <w:rPr>
          <w:rFonts w:eastAsiaTheme="minorEastAsia"/>
          <w:noProof/>
          <w:sz w:val="21"/>
        </w:rPr>
      </w:pPr>
      <w:hyperlink w:anchor="_Toc526516861" w:history="1">
        <w:r w:rsidRPr="004417F9">
          <w:rPr>
            <w:rStyle w:val="a3"/>
            <w:rFonts w:ascii="Times New Roman" w:hAnsi="Times New Roman"/>
            <w:noProof/>
          </w:rPr>
          <w:t>1.</w:t>
        </w:r>
        <w:r w:rsidRPr="004417F9">
          <w:rPr>
            <w:rStyle w:val="a3"/>
            <w:noProof/>
          </w:rPr>
          <w:t xml:space="preserve"> </w:t>
        </w:r>
        <w:r w:rsidRPr="004417F9">
          <w:rPr>
            <w:rStyle w:val="a3"/>
            <w:noProof/>
          </w:rPr>
          <w:t>数据清洗</w:t>
        </w:r>
        <w:r>
          <w:rPr>
            <w:noProof/>
            <w:webHidden/>
          </w:rPr>
          <w:tab/>
        </w:r>
        <w:r>
          <w:rPr>
            <w:noProof/>
            <w:webHidden/>
          </w:rPr>
          <w:fldChar w:fldCharType="begin"/>
        </w:r>
        <w:r>
          <w:rPr>
            <w:noProof/>
            <w:webHidden/>
          </w:rPr>
          <w:instrText xml:space="preserve"> PAGEREF _Toc526516861 \h </w:instrText>
        </w:r>
        <w:r>
          <w:rPr>
            <w:noProof/>
            <w:webHidden/>
          </w:rPr>
        </w:r>
        <w:r>
          <w:rPr>
            <w:noProof/>
            <w:webHidden/>
          </w:rPr>
          <w:fldChar w:fldCharType="separate"/>
        </w:r>
        <w:r>
          <w:rPr>
            <w:noProof/>
            <w:webHidden/>
          </w:rPr>
          <w:t>9</w:t>
        </w:r>
        <w:r>
          <w:rPr>
            <w:noProof/>
            <w:webHidden/>
          </w:rPr>
          <w:fldChar w:fldCharType="end"/>
        </w:r>
      </w:hyperlink>
    </w:p>
    <w:p w14:paraId="66D64779" w14:textId="7A5D4E7A" w:rsidR="007A7C12" w:rsidRDefault="007A7C12">
      <w:pPr>
        <w:pStyle w:val="TOC3"/>
        <w:tabs>
          <w:tab w:val="right" w:leader="dot" w:pos="8296"/>
        </w:tabs>
        <w:ind w:left="960"/>
        <w:rPr>
          <w:rFonts w:eastAsiaTheme="minorEastAsia"/>
          <w:noProof/>
          <w:sz w:val="21"/>
        </w:rPr>
      </w:pPr>
      <w:hyperlink w:anchor="_Toc526516862" w:history="1">
        <w:r w:rsidRPr="004417F9">
          <w:rPr>
            <w:rStyle w:val="a3"/>
            <w:rFonts w:ascii="Times New Roman" w:hAnsi="Times New Roman"/>
            <w:noProof/>
          </w:rPr>
          <w:t>2.</w:t>
        </w:r>
        <w:r w:rsidRPr="004417F9">
          <w:rPr>
            <w:rStyle w:val="a3"/>
            <w:noProof/>
          </w:rPr>
          <w:t xml:space="preserve"> </w:t>
        </w:r>
        <w:r w:rsidRPr="004417F9">
          <w:rPr>
            <w:rStyle w:val="a3"/>
            <w:noProof/>
          </w:rPr>
          <w:t>大小格式转换</w:t>
        </w:r>
        <w:r>
          <w:rPr>
            <w:noProof/>
            <w:webHidden/>
          </w:rPr>
          <w:tab/>
        </w:r>
        <w:r>
          <w:rPr>
            <w:noProof/>
            <w:webHidden/>
          </w:rPr>
          <w:fldChar w:fldCharType="begin"/>
        </w:r>
        <w:r>
          <w:rPr>
            <w:noProof/>
            <w:webHidden/>
          </w:rPr>
          <w:instrText xml:space="preserve"> PAGEREF _Toc526516862 \h </w:instrText>
        </w:r>
        <w:r>
          <w:rPr>
            <w:noProof/>
            <w:webHidden/>
          </w:rPr>
        </w:r>
        <w:r>
          <w:rPr>
            <w:noProof/>
            <w:webHidden/>
          </w:rPr>
          <w:fldChar w:fldCharType="separate"/>
        </w:r>
        <w:r>
          <w:rPr>
            <w:noProof/>
            <w:webHidden/>
          </w:rPr>
          <w:t>9</w:t>
        </w:r>
        <w:r>
          <w:rPr>
            <w:noProof/>
            <w:webHidden/>
          </w:rPr>
          <w:fldChar w:fldCharType="end"/>
        </w:r>
      </w:hyperlink>
    </w:p>
    <w:p w14:paraId="4580D1BC" w14:textId="1BA74ED9" w:rsidR="007A7C12" w:rsidRDefault="007A7C12">
      <w:pPr>
        <w:pStyle w:val="TOC2"/>
        <w:tabs>
          <w:tab w:val="right" w:leader="dot" w:pos="8296"/>
        </w:tabs>
        <w:ind w:left="480"/>
        <w:rPr>
          <w:rFonts w:eastAsiaTheme="minorEastAsia"/>
          <w:noProof/>
          <w:sz w:val="21"/>
        </w:rPr>
      </w:pPr>
      <w:hyperlink w:anchor="_Toc526516863" w:history="1">
        <w:r w:rsidRPr="004417F9">
          <w:rPr>
            <w:rStyle w:val="a3"/>
            <w:rFonts w:ascii="Times New Roman" w:eastAsia="黑体" w:hAnsi="Times New Roman"/>
            <w:noProof/>
          </w:rPr>
          <w:t>(</w:t>
        </w:r>
        <w:r w:rsidRPr="004417F9">
          <w:rPr>
            <w:rStyle w:val="a3"/>
            <w:rFonts w:ascii="Times New Roman" w:eastAsia="黑体" w:hAnsi="Times New Roman"/>
            <w:noProof/>
          </w:rPr>
          <w:t>三</w:t>
        </w:r>
        <w:r w:rsidRPr="004417F9">
          <w:rPr>
            <w:rStyle w:val="a3"/>
            <w:rFonts w:ascii="Times New Roman" w:eastAsia="黑体" w:hAnsi="Times New Roman"/>
            <w:noProof/>
          </w:rPr>
          <w:t>)</w:t>
        </w:r>
        <w:r w:rsidRPr="004417F9">
          <w:rPr>
            <w:rStyle w:val="a3"/>
            <w:noProof/>
          </w:rPr>
          <w:t xml:space="preserve"> </w:t>
        </w:r>
        <w:r w:rsidRPr="004417F9">
          <w:rPr>
            <w:rStyle w:val="a3"/>
            <w:noProof/>
          </w:rPr>
          <w:t>色彩模型转换</w:t>
        </w:r>
        <w:r>
          <w:rPr>
            <w:noProof/>
            <w:webHidden/>
          </w:rPr>
          <w:tab/>
        </w:r>
        <w:r>
          <w:rPr>
            <w:noProof/>
            <w:webHidden/>
          </w:rPr>
          <w:fldChar w:fldCharType="begin"/>
        </w:r>
        <w:r>
          <w:rPr>
            <w:noProof/>
            <w:webHidden/>
          </w:rPr>
          <w:instrText xml:space="preserve"> PAGEREF _Toc526516863 \h </w:instrText>
        </w:r>
        <w:r>
          <w:rPr>
            <w:noProof/>
            <w:webHidden/>
          </w:rPr>
        </w:r>
        <w:r>
          <w:rPr>
            <w:noProof/>
            <w:webHidden/>
          </w:rPr>
          <w:fldChar w:fldCharType="separate"/>
        </w:r>
        <w:r>
          <w:rPr>
            <w:noProof/>
            <w:webHidden/>
          </w:rPr>
          <w:t>9</w:t>
        </w:r>
        <w:r>
          <w:rPr>
            <w:noProof/>
            <w:webHidden/>
          </w:rPr>
          <w:fldChar w:fldCharType="end"/>
        </w:r>
      </w:hyperlink>
    </w:p>
    <w:p w14:paraId="79FAFEE5" w14:textId="3699E5DF" w:rsidR="007A7C12" w:rsidRDefault="007A7C12">
      <w:pPr>
        <w:pStyle w:val="TOC3"/>
        <w:tabs>
          <w:tab w:val="right" w:leader="dot" w:pos="8296"/>
        </w:tabs>
        <w:ind w:left="960"/>
        <w:rPr>
          <w:rFonts w:eastAsiaTheme="minorEastAsia"/>
          <w:noProof/>
          <w:sz w:val="21"/>
        </w:rPr>
      </w:pPr>
      <w:hyperlink w:anchor="_Toc526516864" w:history="1">
        <w:r w:rsidRPr="004417F9">
          <w:rPr>
            <w:rStyle w:val="a3"/>
            <w:rFonts w:ascii="Times New Roman" w:hAnsi="Times New Roman"/>
            <w:noProof/>
          </w:rPr>
          <w:t>1.</w:t>
        </w:r>
        <w:r w:rsidRPr="004417F9">
          <w:rPr>
            <w:rStyle w:val="a3"/>
            <w:noProof/>
          </w:rPr>
          <w:t xml:space="preserve"> LAB</w:t>
        </w:r>
        <w:r w:rsidRPr="004417F9">
          <w:rPr>
            <w:rStyle w:val="a3"/>
            <w:noProof/>
          </w:rPr>
          <w:t>色彩模型</w:t>
        </w:r>
        <w:r>
          <w:rPr>
            <w:noProof/>
            <w:webHidden/>
          </w:rPr>
          <w:tab/>
        </w:r>
        <w:r>
          <w:rPr>
            <w:noProof/>
            <w:webHidden/>
          </w:rPr>
          <w:fldChar w:fldCharType="begin"/>
        </w:r>
        <w:r>
          <w:rPr>
            <w:noProof/>
            <w:webHidden/>
          </w:rPr>
          <w:instrText xml:space="preserve"> PAGEREF _Toc526516864 \h </w:instrText>
        </w:r>
        <w:r>
          <w:rPr>
            <w:noProof/>
            <w:webHidden/>
          </w:rPr>
        </w:r>
        <w:r>
          <w:rPr>
            <w:noProof/>
            <w:webHidden/>
          </w:rPr>
          <w:fldChar w:fldCharType="separate"/>
        </w:r>
        <w:r>
          <w:rPr>
            <w:noProof/>
            <w:webHidden/>
          </w:rPr>
          <w:t>9</w:t>
        </w:r>
        <w:r>
          <w:rPr>
            <w:noProof/>
            <w:webHidden/>
          </w:rPr>
          <w:fldChar w:fldCharType="end"/>
        </w:r>
      </w:hyperlink>
    </w:p>
    <w:p w14:paraId="2D11A316" w14:textId="5D0A0A92" w:rsidR="007A7C12" w:rsidRDefault="007A7C12">
      <w:pPr>
        <w:pStyle w:val="TOC3"/>
        <w:tabs>
          <w:tab w:val="right" w:leader="dot" w:pos="8296"/>
        </w:tabs>
        <w:ind w:left="960"/>
        <w:rPr>
          <w:rFonts w:eastAsiaTheme="minorEastAsia"/>
          <w:noProof/>
          <w:sz w:val="21"/>
        </w:rPr>
      </w:pPr>
      <w:hyperlink w:anchor="_Toc526516865" w:history="1">
        <w:r w:rsidRPr="004417F9">
          <w:rPr>
            <w:rStyle w:val="a3"/>
            <w:rFonts w:ascii="Times New Roman" w:hAnsi="Times New Roman"/>
            <w:noProof/>
          </w:rPr>
          <w:t>2.</w:t>
        </w:r>
        <w:r w:rsidRPr="004417F9">
          <w:rPr>
            <w:rStyle w:val="a3"/>
            <w:noProof/>
          </w:rPr>
          <w:t xml:space="preserve"> BGR</w:t>
        </w:r>
        <w:r w:rsidRPr="004417F9">
          <w:rPr>
            <w:rStyle w:val="a3"/>
            <w:noProof/>
          </w:rPr>
          <w:t>转换</w:t>
        </w:r>
        <w:r w:rsidRPr="004417F9">
          <w:rPr>
            <w:rStyle w:val="a3"/>
            <w:noProof/>
          </w:rPr>
          <w:t>LAB</w:t>
        </w:r>
        <w:r w:rsidRPr="004417F9">
          <w:rPr>
            <w:rStyle w:val="a3"/>
            <w:noProof/>
          </w:rPr>
          <w:t>的过程</w:t>
        </w:r>
        <w:r>
          <w:rPr>
            <w:noProof/>
            <w:webHidden/>
          </w:rPr>
          <w:tab/>
        </w:r>
        <w:r>
          <w:rPr>
            <w:noProof/>
            <w:webHidden/>
          </w:rPr>
          <w:fldChar w:fldCharType="begin"/>
        </w:r>
        <w:r>
          <w:rPr>
            <w:noProof/>
            <w:webHidden/>
          </w:rPr>
          <w:instrText xml:space="preserve"> PAGEREF _Toc526516865 \h </w:instrText>
        </w:r>
        <w:r>
          <w:rPr>
            <w:noProof/>
            <w:webHidden/>
          </w:rPr>
        </w:r>
        <w:r>
          <w:rPr>
            <w:noProof/>
            <w:webHidden/>
          </w:rPr>
          <w:fldChar w:fldCharType="separate"/>
        </w:r>
        <w:r>
          <w:rPr>
            <w:noProof/>
            <w:webHidden/>
          </w:rPr>
          <w:t>9</w:t>
        </w:r>
        <w:r>
          <w:rPr>
            <w:noProof/>
            <w:webHidden/>
          </w:rPr>
          <w:fldChar w:fldCharType="end"/>
        </w:r>
      </w:hyperlink>
    </w:p>
    <w:p w14:paraId="18AA3B44" w14:textId="5140D2C2" w:rsidR="007A7C12" w:rsidRDefault="007A7C12">
      <w:pPr>
        <w:pStyle w:val="TOC2"/>
        <w:tabs>
          <w:tab w:val="right" w:leader="dot" w:pos="8296"/>
        </w:tabs>
        <w:ind w:left="480"/>
        <w:rPr>
          <w:rFonts w:eastAsiaTheme="minorEastAsia"/>
          <w:noProof/>
          <w:sz w:val="21"/>
        </w:rPr>
      </w:pPr>
      <w:hyperlink w:anchor="_Toc526516866" w:history="1">
        <w:r w:rsidRPr="004417F9">
          <w:rPr>
            <w:rStyle w:val="a3"/>
            <w:rFonts w:ascii="Times New Roman" w:eastAsia="黑体" w:hAnsi="Times New Roman"/>
            <w:noProof/>
          </w:rPr>
          <w:t>(</w:t>
        </w:r>
        <w:r w:rsidRPr="004417F9">
          <w:rPr>
            <w:rStyle w:val="a3"/>
            <w:rFonts w:ascii="Times New Roman" w:eastAsia="黑体" w:hAnsi="Times New Roman"/>
            <w:noProof/>
          </w:rPr>
          <w:t>四</w:t>
        </w:r>
        <w:r w:rsidRPr="004417F9">
          <w:rPr>
            <w:rStyle w:val="a3"/>
            <w:rFonts w:ascii="Times New Roman" w:eastAsia="黑体" w:hAnsi="Times New Roman"/>
            <w:noProof/>
          </w:rPr>
          <w:t>)</w:t>
        </w:r>
        <w:r w:rsidRPr="004417F9">
          <w:rPr>
            <w:rStyle w:val="a3"/>
            <w:noProof/>
          </w:rPr>
          <w:t xml:space="preserve"> </w:t>
        </w:r>
        <w:r w:rsidRPr="004417F9">
          <w:rPr>
            <w:rStyle w:val="a3"/>
            <w:noProof/>
          </w:rPr>
          <w:t>划分训练集</w:t>
        </w:r>
        <w:r w:rsidRPr="004417F9">
          <w:rPr>
            <w:rStyle w:val="a3"/>
            <w:noProof/>
          </w:rPr>
          <w:t xml:space="preserve"> </w:t>
        </w:r>
        <w:r w:rsidRPr="004417F9">
          <w:rPr>
            <w:rStyle w:val="a3"/>
            <w:noProof/>
          </w:rPr>
          <w:t>测试集</w:t>
        </w:r>
        <w:r w:rsidRPr="004417F9">
          <w:rPr>
            <w:rStyle w:val="a3"/>
            <w:noProof/>
          </w:rPr>
          <w:t xml:space="preserve"> </w:t>
        </w:r>
        <w:r w:rsidRPr="004417F9">
          <w:rPr>
            <w:rStyle w:val="a3"/>
            <w:noProof/>
          </w:rPr>
          <w:t>验证集</w:t>
        </w:r>
        <w:r>
          <w:rPr>
            <w:noProof/>
            <w:webHidden/>
          </w:rPr>
          <w:tab/>
        </w:r>
        <w:r>
          <w:rPr>
            <w:noProof/>
            <w:webHidden/>
          </w:rPr>
          <w:fldChar w:fldCharType="begin"/>
        </w:r>
        <w:r>
          <w:rPr>
            <w:noProof/>
            <w:webHidden/>
          </w:rPr>
          <w:instrText xml:space="preserve"> PAGEREF _Toc526516866 \h </w:instrText>
        </w:r>
        <w:r>
          <w:rPr>
            <w:noProof/>
            <w:webHidden/>
          </w:rPr>
        </w:r>
        <w:r>
          <w:rPr>
            <w:noProof/>
            <w:webHidden/>
          </w:rPr>
          <w:fldChar w:fldCharType="separate"/>
        </w:r>
        <w:r>
          <w:rPr>
            <w:noProof/>
            <w:webHidden/>
          </w:rPr>
          <w:t>9</w:t>
        </w:r>
        <w:r>
          <w:rPr>
            <w:noProof/>
            <w:webHidden/>
          </w:rPr>
          <w:fldChar w:fldCharType="end"/>
        </w:r>
      </w:hyperlink>
    </w:p>
    <w:p w14:paraId="55B062FD" w14:textId="4C7A6FEA" w:rsidR="007A7C12" w:rsidRDefault="007A7C12">
      <w:pPr>
        <w:pStyle w:val="TOC2"/>
        <w:tabs>
          <w:tab w:val="right" w:leader="dot" w:pos="8296"/>
        </w:tabs>
        <w:ind w:left="480"/>
        <w:rPr>
          <w:rFonts w:eastAsiaTheme="minorEastAsia"/>
          <w:noProof/>
          <w:sz w:val="21"/>
        </w:rPr>
      </w:pPr>
      <w:hyperlink w:anchor="_Toc526516867" w:history="1">
        <w:r w:rsidRPr="004417F9">
          <w:rPr>
            <w:rStyle w:val="a3"/>
            <w:rFonts w:ascii="Times New Roman" w:eastAsia="黑体" w:hAnsi="Times New Roman"/>
            <w:noProof/>
          </w:rPr>
          <w:t>(</w:t>
        </w:r>
        <w:r w:rsidRPr="004417F9">
          <w:rPr>
            <w:rStyle w:val="a3"/>
            <w:rFonts w:ascii="Times New Roman" w:eastAsia="黑体" w:hAnsi="Times New Roman"/>
            <w:noProof/>
          </w:rPr>
          <w:t>五</w:t>
        </w:r>
        <w:r w:rsidRPr="004417F9">
          <w:rPr>
            <w:rStyle w:val="a3"/>
            <w:rFonts w:ascii="Times New Roman" w:eastAsia="黑体" w:hAnsi="Times New Roman"/>
            <w:noProof/>
          </w:rPr>
          <w:t>)</w:t>
        </w:r>
        <w:r w:rsidRPr="004417F9">
          <w:rPr>
            <w:rStyle w:val="a3"/>
            <w:noProof/>
          </w:rPr>
          <w:t xml:space="preserve"> </w:t>
        </w:r>
        <w:r w:rsidRPr="004417F9">
          <w:rPr>
            <w:rStyle w:val="a3"/>
            <w:noProof/>
          </w:rPr>
          <w:t>网络结构设计</w:t>
        </w:r>
        <w:r>
          <w:rPr>
            <w:noProof/>
            <w:webHidden/>
          </w:rPr>
          <w:tab/>
        </w:r>
        <w:r>
          <w:rPr>
            <w:noProof/>
            <w:webHidden/>
          </w:rPr>
          <w:fldChar w:fldCharType="begin"/>
        </w:r>
        <w:r>
          <w:rPr>
            <w:noProof/>
            <w:webHidden/>
          </w:rPr>
          <w:instrText xml:space="preserve"> PAGEREF _Toc526516867 \h </w:instrText>
        </w:r>
        <w:r>
          <w:rPr>
            <w:noProof/>
            <w:webHidden/>
          </w:rPr>
        </w:r>
        <w:r>
          <w:rPr>
            <w:noProof/>
            <w:webHidden/>
          </w:rPr>
          <w:fldChar w:fldCharType="separate"/>
        </w:r>
        <w:r>
          <w:rPr>
            <w:noProof/>
            <w:webHidden/>
          </w:rPr>
          <w:t>9</w:t>
        </w:r>
        <w:r>
          <w:rPr>
            <w:noProof/>
            <w:webHidden/>
          </w:rPr>
          <w:fldChar w:fldCharType="end"/>
        </w:r>
      </w:hyperlink>
    </w:p>
    <w:p w14:paraId="6AD26218" w14:textId="4A1DB764" w:rsidR="007A7C12" w:rsidRDefault="007A7C12">
      <w:pPr>
        <w:pStyle w:val="TOC2"/>
        <w:tabs>
          <w:tab w:val="right" w:leader="dot" w:pos="8296"/>
        </w:tabs>
        <w:ind w:left="480"/>
        <w:rPr>
          <w:rFonts w:eastAsiaTheme="minorEastAsia"/>
          <w:noProof/>
          <w:sz w:val="21"/>
        </w:rPr>
      </w:pPr>
      <w:hyperlink w:anchor="_Toc526516868" w:history="1">
        <w:r w:rsidRPr="004417F9">
          <w:rPr>
            <w:rStyle w:val="a3"/>
            <w:rFonts w:ascii="Times New Roman" w:eastAsia="黑体" w:hAnsi="Times New Roman"/>
            <w:noProof/>
          </w:rPr>
          <w:t>(</w:t>
        </w:r>
        <w:r w:rsidRPr="004417F9">
          <w:rPr>
            <w:rStyle w:val="a3"/>
            <w:rFonts w:ascii="Times New Roman" w:eastAsia="黑体" w:hAnsi="Times New Roman"/>
            <w:noProof/>
          </w:rPr>
          <w:t>六</w:t>
        </w:r>
        <w:r w:rsidRPr="004417F9">
          <w:rPr>
            <w:rStyle w:val="a3"/>
            <w:rFonts w:ascii="Times New Roman" w:eastAsia="黑体" w:hAnsi="Times New Roman"/>
            <w:noProof/>
          </w:rPr>
          <w:t>)</w:t>
        </w:r>
        <w:r w:rsidRPr="004417F9">
          <w:rPr>
            <w:rStyle w:val="a3"/>
            <w:noProof/>
          </w:rPr>
          <w:t xml:space="preserve"> </w:t>
        </w:r>
        <w:r w:rsidRPr="004417F9">
          <w:rPr>
            <w:rStyle w:val="a3"/>
            <w:noProof/>
          </w:rPr>
          <w:t>损失函数的设计</w:t>
        </w:r>
        <w:r>
          <w:rPr>
            <w:noProof/>
            <w:webHidden/>
          </w:rPr>
          <w:tab/>
        </w:r>
        <w:r>
          <w:rPr>
            <w:noProof/>
            <w:webHidden/>
          </w:rPr>
          <w:fldChar w:fldCharType="begin"/>
        </w:r>
        <w:r>
          <w:rPr>
            <w:noProof/>
            <w:webHidden/>
          </w:rPr>
          <w:instrText xml:space="preserve"> PAGEREF _Toc526516868 \h </w:instrText>
        </w:r>
        <w:r>
          <w:rPr>
            <w:noProof/>
            <w:webHidden/>
          </w:rPr>
        </w:r>
        <w:r>
          <w:rPr>
            <w:noProof/>
            <w:webHidden/>
          </w:rPr>
          <w:fldChar w:fldCharType="separate"/>
        </w:r>
        <w:r>
          <w:rPr>
            <w:noProof/>
            <w:webHidden/>
          </w:rPr>
          <w:t>9</w:t>
        </w:r>
        <w:r>
          <w:rPr>
            <w:noProof/>
            <w:webHidden/>
          </w:rPr>
          <w:fldChar w:fldCharType="end"/>
        </w:r>
      </w:hyperlink>
    </w:p>
    <w:p w14:paraId="240A18EC" w14:textId="6E71397D" w:rsidR="007A7C12" w:rsidRDefault="007A7C12">
      <w:pPr>
        <w:pStyle w:val="TOC3"/>
        <w:tabs>
          <w:tab w:val="right" w:leader="dot" w:pos="8296"/>
        </w:tabs>
        <w:ind w:left="960"/>
        <w:rPr>
          <w:rFonts w:eastAsiaTheme="minorEastAsia"/>
          <w:noProof/>
          <w:sz w:val="21"/>
        </w:rPr>
      </w:pPr>
      <w:hyperlink w:anchor="_Toc526516869" w:history="1">
        <w:r w:rsidRPr="004417F9">
          <w:rPr>
            <w:rStyle w:val="a3"/>
            <w:rFonts w:ascii="Times New Roman" w:hAnsi="Times New Roman"/>
            <w:noProof/>
          </w:rPr>
          <w:t>1.</w:t>
        </w:r>
        <w:r w:rsidRPr="004417F9">
          <w:rPr>
            <w:rStyle w:val="a3"/>
            <w:noProof/>
          </w:rPr>
          <w:t xml:space="preserve"> </w:t>
        </w:r>
        <w:r w:rsidRPr="004417F9">
          <w:rPr>
            <w:rStyle w:val="a3"/>
            <w:noProof/>
          </w:rPr>
          <w:t>模型训练和调参</w:t>
        </w:r>
        <w:r>
          <w:rPr>
            <w:noProof/>
            <w:webHidden/>
          </w:rPr>
          <w:tab/>
        </w:r>
        <w:r>
          <w:rPr>
            <w:noProof/>
            <w:webHidden/>
          </w:rPr>
          <w:fldChar w:fldCharType="begin"/>
        </w:r>
        <w:r>
          <w:rPr>
            <w:noProof/>
            <w:webHidden/>
          </w:rPr>
          <w:instrText xml:space="preserve"> PAGEREF _Toc526516869 \h </w:instrText>
        </w:r>
        <w:r>
          <w:rPr>
            <w:noProof/>
            <w:webHidden/>
          </w:rPr>
        </w:r>
        <w:r>
          <w:rPr>
            <w:noProof/>
            <w:webHidden/>
          </w:rPr>
          <w:fldChar w:fldCharType="separate"/>
        </w:r>
        <w:r>
          <w:rPr>
            <w:noProof/>
            <w:webHidden/>
          </w:rPr>
          <w:t>10</w:t>
        </w:r>
        <w:r>
          <w:rPr>
            <w:noProof/>
            <w:webHidden/>
          </w:rPr>
          <w:fldChar w:fldCharType="end"/>
        </w:r>
      </w:hyperlink>
    </w:p>
    <w:p w14:paraId="326AE649" w14:textId="391C4D84" w:rsidR="007A7C12" w:rsidRDefault="007A7C12">
      <w:pPr>
        <w:pStyle w:val="TOC3"/>
        <w:tabs>
          <w:tab w:val="right" w:leader="dot" w:pos="8296"/>
        </w:tabs>
        <w:ind w:left="960"/>
        <w:rPr>
          <w:rFonts w:eastAsiaTheme="minorEastAsia"/>
          <w:noProof/>
          <w:sz w:val="21"/>
        </w:rPr>
      </w:pPr>
      <w:hyperlink w:anchor="_Toc526516870" w:history="1">
        <w:r w:rsidRPr="004417F9">
          <w:rPr>
            <w:rStyle w:val="a3"/>
            <w:rFonts w:ascii="Times New Roman" w:hAnsi="Times New Roman"/>
            <w:noProof/>
          </w:rPr>
          <w:t>2.</w:t>
        </w:r>
        <w:r w:rsidRPr="004417F9">
          <w:rPr>
            <w:rStyle w:val="a3"/>
            <w:noProof/>
          </w:rPr>
          <w:t xml:space="preserve"> </w:t>
        </w:r>
        <w:r w:rsidRPr="004417F9">
          <w:rPr>
            <w:rStyle w:val="a3"/>
            <w:noProof/>
          </w:rPr>
          <w:t>模型对比</w:t>
        </w:r>
        <w:r>
          <w:rPr>
            <w:noProof/>
            <w:webHidden/>
          </w:rPr>
          <w:tab/>
        </w:r>
        <w:r>
          <w:rPr>
            <w:noProof/>
            <w:webHidden/>
          </w:rPr>
          <w:fldChar w:fldCharType="begin"/>
        </w:r>
        <w:r>
          <w:rPr>
            <w:noProof/>
            <w:webHidden/>
          </w:rPr>
          <w:instrText xml:space="preserve"> PAGEREF _Toc526516870 \h </w:instrText>
        </w:r>
        <w:r>
          <w:rPr>
            <w:noProof/>
            <w:webHidden/>
          </w:rPr>
        </w:r>
        <w:r>
          <w:rPr>
            <w:noProof/>
            <w:webHidden/>
          </w:rPr>
          <w:fldChar w:fldCharType="separate"/>
        </w:r>
        <w:r>
          <w:rPr>
            <w:noProof/>
            <w:webHidden/>
          </w:rPr>
          <w:t>10</w:t>
        </w:r>
        <w:r>
          <w:rPr>
            <w:noProof/>
            <w:webHidden/>
          </w:rPr>
          <w:fldChar w:fldCharType="end"/>
        </w:r>
      </w:hyperlink>
    </w:p>
    <w:p w14:paraId="4A113C1C" w14:textId="1E675439" w:rsidR="007A7C12" w:rsidRDefault="007A7C12">
      <w:pPr>
        <w:pStyle w:val="TOC3"/>
        <w:tabs>
          <w:tab w:val="right" w:leader="dot" w:pos="8296"/>
        </w:tabs>
        <w:ind w:left="960"/>
        <w:rPr>
          <w:rFonts w:eastAsiaTheme="minorEastAsia"/>
          <w:noProof/>
          <w:sz w:val="21"/>
        </w:rPr>
      </w:pPr>
      <w:hyperlink w:anchor="_Toc526516871" w:history="1">
        <w:r w:rsidRPr="004417F9">
          <w:rPr>
            <w:rStyle w:val="a3"/>
            <w:rFonts w:ascii="Times New Roman" w:hAnsi="Times New Roman"/>
            <w:noProof/>
          </w:rPr>
          <w:t>3.</w:t>
        </w:r>
        <w:r w:rsidRPr="004417F9">
          <w:rPr>
            <w:rStyle w:val="a3"/>
            <w:noProof/>
          </w:rPr>
          <w:t xml:space="preserve"> </w:t>
        </w:r>
        <w:r w:rsidRPr="004417F9">
          <w:rPr>
            <w:rStyle w:val="a3"/>
            <w:noProof/>
          </w:rPr>
          <w:t>结果分析</w:t>
        </w:r>
        <w:r>
          <w:rPr>
            <w:noProof/>
            <w:webHidden/>
          </w:rPr>
          <w:tab/>
        </w:r>
        <w:r>
          <w:rPr>
            <w:noProof/>
            <w:webHidden/>
          </w:rPr>
          <w:fldChar w:fldCharType="begin"/>
        </w:r>
        <w:r>
          <w:rPr>
            <w:noProof/>
            <w:webHidden/>
          </w:rPr>
          <w:instrText xml:space="preserve"> PAGEREF _Toc526516871 \h </w:instrText>
        </w:r>
        <w:r>
          <w:rPr>
            <w:noProof/>
            <w:webHidden/>
          </w:rPr>
        </w:r>
        <w:r>
          <w:rPr>
            <w:noProof/>
            <w:webHidden/>
          </w:rPr>
          <w:fldChar w:fldCharType="separate"/>
        </w:r>
        <w:r>
          <w:rPr>
            <w:noProof/>
            <w:webHidden/>
          </w:rPr>
          <w:t>10</w:t>
        </w:r>
        <w:r>
          <w:rPr>
            <w:noProof/>
            <w:webHidden/>
          </w:rPr>
          <w:fldChar w:fldCharType="end"/>
        </w:r>
      </w:hyperlink>
    </w:p>
    <w:p w14:paraId="123BE3DA" w14:textId="1D5D4B6E" w:rsidR="007A7C12" w:rsidRDefault="007A7C12">
      <w:pPr>
        <w:pStyle w:val="TOC3"/>
        <w:tabs>
          <w:tab w:val="right" w:leader="dot" w:pos="8296"/>
        </w:tabs>
        <w:ind w:left="960"/>
        <w:rPr>
          <w:rFonts w:eastAsiaTheme="minorEastAsia"/>
          <w:noProof/>
          <w:sz w:val="21"/>
        </w:rPr>
      </w:pPr>
      <w:hyperlink w:anchor="_Toc526516872" w:history="1">
        <w:r w:rsidRPr="004417F9">
          <w:rPr>
            <w:rStyle w:val="a3"/>
            <w:rFonts w:ascii="Times New Roman" w:hAnsi="Times New Roman"/>
            <w:noProof/>
          </w:rPr>
          <w:t>4.</w:t>
        </w:r>
        <w:r w:rsidRPr="004417F9">
          <w:rPr>
            <w:rStyle w:val="a3"/>
            <w:noProof/>
          </w:rPr>
          <w:t xml:space="preserve"> </w:t>
        </w:r>
        <w:r w:rsidRPr="004417F9">
          <w:rPr>
            <w:rStyle w:val="a3"/>
            <w:noProof/>
          </w:rPr>
          <w:t>本章小结</w:t>
        </w:r>
        <w:r>
          <w:rPr>
            <w:noProof/>
            <w:webHidden/>
          </w:rPr>
          <w:tab/>
        </w:r>
        <w:r>
          <w:rPr>
            <w:noProof/>
            <w:webHidden/>
          </w:rPr>
          <w:fldChar w:fldCharType="begin"/>
        </w:r>
        <w:r>
          <w:rPr>
            <w:noProof/>
            <w:webHidden/>
          </w:rPr>
          <w:instrText xml:space="preserve"> PAGEREF _Toc526516872 \h </w:instrText>
        </w:r>
        <w:r>
          <w:rPr>
            <w:noProof/>
            <w:webHidden/>
          </w:rPr>
        </w:r>
        <w:r>
          <w:rPr>
            <w:noProof/>
            <w:webHidden/>
          </w:rPr>
          <w:fldChar w:fldCharType="separate"/>
        </w:r>
        <w:r>
          <w:rPr>
            <w:noProof/>
            <w:webHidden/>
          </w:rPr>
          <w:t>10</w:t>
        </w:r>
        <w:r>
          <w:rPr>
            <w:noProof/>
            <w:webHidden/>
          </w:rPr>
          <w:fldChar w:fldCharType="end"/>
        </w:r>
      </w:hyperlink>
    </w:p>
    <w:p w14:paraId="1EA0E855" w14:textId="1D2E899E" w:rsidR="007A7C12" w:rsidRDefault="007A7C12">
      <w:pPr>
        <w:pStyle w:val="TOC2"/>
        <w:tabs>
          <w:tab w:val="right" w:leader="dot" w:pos="8296"/>
        </w:tabs>
        <w:ind w:left="480"/>
        <w:rPr>
          <w:rFonts w:eastAsiaTheme="minorEastAsia"/>
          <w:noProof/>
          <w:sz w:val="21"/>
        </w:rPr>
      </w:pPr>
      <w:hyperlink w:anchor="_Toc526516873" w:history="1">
        <w:r w:rsidRPr="004417F9">
          <w:rPr>
            <w:rStyle w:val="a3"/>
            <w:rFonts w:ascii="Times New Roman" w:eastAsia="黑体" w:hAnsi="Times New Roman"/>
            <w:noProof/>
          </w:rPr>
          <w:t>(</w:t>
        </w:r>
        <w:r w:rsidRPr="004417F9">
          <w:rPr>
            <w:rStyle w:val="a3"/>
            <w:rFonts w:ascii="Times New Roman" w:eastAsia="黑体" w:hAnsi="Times New Roman"/>
            <w:noProof/>
          </w:rPr>
          <w:t>七</w:t>
        </w:r>
        <w:r w:rsidRPr="004417F9">
          <w:rPr>
            <w:rStyle w:val="a3"/>
            <w:rFonts w:ascii="Times New Roman" w:eastAsia="黑体" w:hAnsi="Times New Roman"/>
            <w:noProof/>
          </w:rPr>
          <w:t>)</w:t>
        </w:r>
        <w:r w:rsidRPr="004417F9">
          <w:rPr>
            <w:rStyle w:val="a3"/>
            <w:noProof/>
          </w:rPr>
          <w:t xml:space="preserve"> </w:t>
        </w:r>
        <w:r w:rsidRPr="004417F9">
          <w:rPr>
            <w:rStyle w:val="a3"/>
            <w:noProof/>
          </w:rPr>
          <w:t>集成学习技术</w:t>
        </w:r>
        <w:r>
          <w:rPr>
            <w:noProof/>
            <w:webHidden/>
          </w:rPr>
          <w:tab/>
        </w:r>
        <w:r>
          <w:rPr>
            <w:noProof/>
            <w:webHidden/>
          </w:rPr>
          <w:fldChar w:fldCharType="begin"/>
        </w:r>
        <w:r>
          <w:rPr>
            <w:noProof/>
            <w:webHidden/>
          </w:rPr>
          <w:instrText xml:space="preserve"> PAGEREF _Toc526516873 \h </w:instrText>
        </w:r>
        <w:r>
          <w:rPr>
            <w:noProof/>
            <w:webHidden/>
          </w:rPr>
        </w:r>
        <w:r>
          <w:rPr>
            <w:noProof/>
            <w:webHidden/>
          </w:rPr>
          <w:fldChar w:fldCharType="separate"/>
        </w:r>
        <w:r>
          <w:rPr>
            <w:noProof/>
            <w:webHidden/>
          </w:rPr>
          <w:t>10</w:t>
        </w:r>
        <w:r>
          <w:rPr>
            <w:noProof/>
            <w:webHidden/>
          </w:rPr>
          <w:fldChar w:fldCharType="end"/>
        </w:r>
      </w:hyperlink>
    </w:p>
    <w:p w14:paraId="1DFDB8F5" w14:textId="6159AD11" w:rsidR="007A7C12" w:rsidRDefault="007A7C12">
      <w:pPr>
        <w:pStyle w:val="TOC3"/>
        <w:tabs>
          <w:tab w:val="right" w:leader="dot" w:pos="8296"/>
        </w:tabs>
        <w:ind w:left="960"/>
        <w:rPr>
          <w:rFonts w:eastAsiaTheme="minorEastAsia"/>
          <w:noProof/>
          <w:sz w:val="21"/>
        </w:rPr>
      </w:pPr>
      <w:hyperlink w:anchor="_Toc526516874" w:history="1">
        <w:r w:rsidRPr="004417F9">
          <w:rPr>
            <w:rStyle w:val="a3"/>
            <w:rFonts w:ascii="Times New Roman" w:hAnsi="Times New Roman"/>
            <w:noProof/>
          </w:rPr>
          <w:t>1.</w:t>
        </w:r>
        <w:r w:rsidRPr="004417F9">
          <w:rPr>
            <w:rStyle w:val="a3"/>
            <w:noProof/>
          </w:rPr>
          <w:t xml:space="preserve"> </w:t>
        </w:r>
        <w:r w:rsidRPr="004417F9">
          <w:rPr>
            <w:rStyle w:val="a3"/>
            <w:noProof/>
          </w:rPr>
          <w:t>集成学习简介</w:t>
        </w:r>
        <w:r>
          <w:rPr>
            <w:noProof/>
            <w:webHidden/>
          </w:rPr>
          <w:tab/>
        </w:r>
        <w:r>
          <w:rPr>
            <w:noProof/>
            <w:webHidden/>
          </w:rPr>
          <w:fldChar w:fldCharType="begin"/>
        </w:r>
        <w:r>
          <w:rPr>
            <w:noProof/>
            <w:webHidden/>
          </w:rPr>
          <w:instrText xml:space="preserve"> PAGEREF _Toc526516874 \h </w:instrText>
        </w:r>
        <w:r>
          <w:rPr>
            <w:noProof/>
            <w:webHidden/>
          </w:rPr>
        </w:r>
        <w:r>
          <w:rPr>
            <w:noProof/>
            <w:webHidden/>
          </w:rPr>
          <w:fldChar w:fldCharType="separate"/>
        </w:r>
        <w:r>
          <w:rPr>
            <w:noProof/>
            <w:webHidden/>
          </w:rPr>
          <w:t>10</w:t>
        </w:r>
        <w:r>
          <w:rPr>
            <w:noProof/>
            <w:webHidden/>
          </w:rPr>
          <w:fldChar w:fldCharType="end"/>
        </w:r>
      </w:hyperlink>
    </w:p>
    <w:p w14:paraId="29AD4BB3" w14:textId="0DE7B3BA" w:rsidR="007A7C12" w:rsidRDefault="007A7C12">
      <w:pPr>
        <w:pStyle w:val="TOC3"/>
        <w:tabs>
          <w:tab w:val="right" w:leader="dot" w:pos="8296"/>
        </w:tabs>
        <w:ind w:left="960"/>
        <w:rPr>
          <w:rFonts w:eastAsiaTheme="minorEastAsia"/>
          <w:noProof/>
          <w:sz w:val="21"/>
        </w:rPr>
      </w:pPr>
      <w:hyperlink w:anchor="_Toc526516875" w:history="1">
        <w:r w:rsidRPr="004417F9">
          <w:rPr>
            <w:rStyle w:val="a3"/>
            <w:rFonts w:ascii="Times New Roman" w:hAnsi="Times New Roman"/>
            <w:noProof/>
          </w:rPr>
          <w:t>2.</w:t>
        </w:r>
        <w:r w:rsidRPr="004417F9">
          <w:rPr>
            <w:rStyle w:val="a3"/>
            <w:noProof/>
          </w:rPr>
          <w:t xml:space="preserve"> </w:t>
        </w:r>
        <w:r w:rsidRPr="004417F9">
          <w:rPr>
            <w:rStyle w:val="a3"/>
            <w:noProof/>
          </w:rPr>
          <w:t>不同模型进行集成学习</w:t>
        </w:r>
        <w:r>
          <w:rPr>
            <w:noProof/>
            <w:webHidden/>
          </w:rPr>
          <w:tab/>
        </w:r>
        <w:r>
          <w:rPr>
            <w:noProof/>
            <w:webHidden/>
          </w:rPr>
          <w:fldChar w:fldCharType="begin"/>
        </w:r>
        <w:r>
          <w:rPr>
            <w:noProof/>
            <w:webHidden/>
          </w:rPr>
          <w:instrText xml:space="preserve"> PAGEREF _Toc526516875 \h </w:instrText>
        </w:r>
        <w:r>
          <w:rPr>
            <w:noProof/>
            <w:webHidden/>
          </w:rPr>
        </w:r>
        <w:r>
          <w:rPr>
            <w:noProof/>
            <w:webHidden/>
          </w:rPr>
          <w:fldChar w:fldCharType="separate"/>
        </w:r>
        <w:r>
          <w:rPr>
            <w:noProof/>
            <w:webHidden/>
          </w:rPr>
          <w:t>10</w:t>
        </w:r>
        <w:r>
          <w:rPr>
            <w:noProof/>
            <w:webHidden/>
          </w:rPr>
          <w:fldChar w:fldCharType="end"/>
        </w:r>
      </w:hyperlink>
    </w:p>
    <w:p w14:paraId="783DCA72" w14:textId="1C8F4932" w:rsidR="007A7C12" w:rsidRDefault="007A7C12">
      <w:pPr>
        <w:pStyle w:val="TOC3"/>
        <w:tabs>
          <w:tab w:val="right" w:leader="dot" w:pos="8296"/>
        </w:tabs>
        <w:ind w:left="960"/>
        <w:rPr>
          <w:rFonts w:eastAsiaTheme="minorEastAsia"/>
          <w:noProof/>
          <w:sz w:val="21"/>
        </w:rPr>
      </w:pPr>
      <w:hyperlink w:anchor="_Toc526516876" w:history="1">
        <w:r w:rsidRPr="004417F9">
          <w:rPr>
            <w:rStyle w:val="a3"/>
            <w:rFonts w:ascii="Times New Roman" w:hAnsi="Times New Roman"/>
            <w:noProof/>
          </w:rPr>
          <w:t>3.</w:t>
        </w:r>
        <w:r w:rsidRPr="004417F9">
          <w:rPr>
            <w:rStyle w:val="a3"/>
            <w:noProof/>
          </w:rPr>
          <w:t xml:space="preserve"> </w:t>
        </w:r>
        <w:r w:rsidRPr="004417F9">
          <w:rPr>
            <w:rStyle w:val="a3"/>
            <w:noProof/>
          </w:rPr>
          <w:t>本章小结</w:t>
        </w:r>
        <w:r>
          <w:rPr>
            <w:noProof/>
            <w:webHidden/>
          </w:rPr>
          <w:tab/>
        </w:r>
        <w:r>
          <w:rPr>
            <w:noProof/>
            <w:webHidden/>
          </w:rPr>
          <w:fldChar w:fldCharType="begin"/>
        </w:r>
        <w:r>
          <w:rPr>
            <w:noProof/>
            <w:webHidden/>
          </w:rPr>
          <w:instrText xml:space="preserve"> PAGEREF _Toc526516876 \h </w:instrText>
        </w:r>
        <w:r>
          <w:rPr>
            <w:noProof/>
            <w:webHidden/>
          </w:rPr>
        </w:r>
        <w:r>
          <w:rPr>
            <w:noProof/>
            <w:webHidden/>
          </w:rPr>
          <w:fldChar w:fldCharType="separate"/>
        </w:r>
        <w:r>
          <w:rPr>
            <w:noProof/>
            <w:webHidden/>
          </w:rPr>
          <w:t>10</w:t>
        </w:r>
        <w:r>
          <w:rPr>
            <w:noProof/>
            <w:webHidden/>
          </w:rPr>
          <w:fldChar w:fldCharType="end"/>
        </w:r>
      </w:hyperlink>
    </w:p>
    <w:p w14:paraId="758C6EFF" w14:textId="3F464B3C" w:rsidR="007A7C12" w:rsidRDefault="007A7C12">
      <w:pPr>
        <w:pStyle w:val="TOC1"/>
        <w:tabs>
          <w:tab w:val="right" w:leader="dot" w:pos="8296"/>
        </w:tabs>
        <w:rPr>
          <w:rFonts w:eastAsiaTheme="minorEastAsia"/>
          <w:noProof/>
          <w:sz w:val="21"/>
        </w:rPr>
      </w:pPr>
      <w:hyperlink w:anchor="_Toc526516877" w:history="1">
        <w:r w:rsidRPr="004417F9">
          <w:rPr>
            <w:rStyle w:val="a3"/>
            <w:rFonts w:ascii="Times New Roman" w:hAnsi="Times New Roman"/>
            <w:noProof/>
          </w:rPr>
          <w:t>四、</w:t>
        </w:r>
        <w:r w:rsidRPr="004417F9">
          <w:rPr>
            <w:rStyle w:val="a3"/>
            <w:noProof/>
          </w:rPr>
          <w:t xml:space="preserve"> </w:t>
        </w:r>
        <w:r w:rsidRPr="004417F9">
          <w:rPr>
            <w:rStyle w:val="a3"/>
            <w:noProof/>
          </w:rPr>
          <w:t>着色在视频中的应用</w:t>
        </w:r>
        <w:r>
          <w:rPr>
            <w:noProof/>
            <w:webHidden/>
          </w:rPr>
          <w:tab/>
        </w:r>
        <w:r>
          <w:rPr>
            <w:noProof/>
            <w:webHidden/>
          </w:rPr>
          <w:fldChar w:fldCharType="begin"/>
        </w:r>
        <w:r>
          <w:rPr>
            <w:noProof/>
            <w:webHidden/>
          </w:rPr>
          <w:instrText xml:space="preserve"> PAGEREF _Toc526516877 \h </w:instrText>
        </w:r>
        <w:r>
          <w:rPr>
            <w:noProof/>
            <w:webHidden/>
          </w:rPr>
        </w:r>
        <w:r>
          <w:rPr>
            <w:noProof/>
            <w:webHidden/>
          </w:rPr>
          <w:fldChar w:fldCharType="separate"/>
        </w:r>
        <w:r>
          <w:rPr>
            <w:noProof/>
            <w:webHidden/>
          </w:rPr>
          <w:t>11</w:t>
        </w:r>
        <w:r>
          <w:rPr>
            <w:noProof/>
            <w:webHidden/>
          </w:rPr>
          <w:fldChar w:fldCharType="end"/>
        </w:r>
      </w:hyperlink>
    </w:p>
    <w:p w14:paraId="278B28F2" w14:textId="665604CA" w:rsidR="007A7C12" w:rsidRDefault="007A7C12">
      <w:pPr>
        <w:pStyle w:val="TOC2"/>
        <w:tabs>
          <w:tab w:val="right" w:leader="dot" w:pos="8296"/>
        </w:tabs>
        <w:ind w:left="480"/>
        <w:rPr>
          <w:rFonts w:eastAsiaTheme="minorEastAsia"/>
          <w:noProof/>
          <w:sz w:val="21"/>
        </w:rPr>
      </w:pPr>
      <w:hyperlink w:anchor="_Toc526516878" w:history="1">
        <w:r w:rsidRPr="004417F9">
          <w:rPr>
            <w:rStyle w:val="a3"/>
            <w:rFonts w:ascii="Times New Roman" w:eastAsia="黑体" w:hAnsi="Times New Roman"/>
            <w:noProof/>
          </w:rPr>
          <w:t>(</w:t>
        </w:r>
        <w:r w:rsidRPr="004417F9">
          <w:rPr>
            <w:rStyle w:val="a3"/>
            <w:rFonts w:ascii="Times New Roman" w:eastAsia="黑体" w:hAnsi="Times New Roman"/>
            <w:noProof/>
          </w:rPr>
          <w:t>一</w:t>
        </w:r>
        <w:r w:rsidRPr="004417F9">
          <w:rPr>
            <w:rStyle w:val="a3"/>
            <w:rFonts w:ascii="Times New Roman" w:eastAsia="黑体" w:hAnsi="Times New Roman"/>
            <w:noProof/>
          </w:rPr>
          <w:t>)</w:t>
        </w:r>
        <w:r w:rsidRPr="004417F9">
          <w:rPr>
            <w:rStyle w:val="a3"/>
            <w:noProof/>
          </w:rPr>
          <w:t xml:space="preserve"> </w:t>
        </w:r>
        <w:r w:rsidRPr="004417F9">
          <w:rPr>
            <w:rStyle w:val="a3"/>
            <w:noProof/>
          </w:rPr>
          <w:t>基于场景不变的视频着色</w:t>
        </w:r>
        <w:r>
          <w:rPr>
            <w:noProof/>
            <w:webHidden/>
          </w:rPr>
          <w:tab/>
        </w:r>
        <w:r>
          <w:rPr>
            <w:noProof/>
            <w:webHidden/>
          </w:rPr>
          <w:fldChar w:fldCharType="begin"/>
        </w:r>
        <w:r>
          <w:rPr>
            <w:noProof/>
            <w:webHidden/>
          </w:rPr>
          <w:instrText xml:space="preserve"> PAGEREF _Toc526516878 \h </w:instrText>
        </w:r>
        <w:r>
          <w:rPr>
            <w:noProof/>
            <w:webHidden/>
          </w:rPr>
        </w:r>
        <w:r>
          <w:rPr>
            <w:noProof/>
            <w:webHidden/>
          </w:rPr>
          <w:fldChar w:fldCharType="separate"/>
        </w:r>
        <w:r>
          <w:rPr>
            <w:noProof/>
            <w:webHidden/>
          </w:rPr>
          <w:t>11</w:t>
        </w:r>
        <w:r>
          <w:rPr>
            <w:noProof/>
            <w:webHidden/>
          </w:rPr>
          <w:fldChar w:fldCharType="end"/>
        </w:r>
      </w:hyperlink>
    </w:p>
    <w:p w14:paraId="20AE8C94" w14:textId="7F2A276D" w:rsidR="007A7C12" w:rsidRDefault="007A7C12">
      <w:pPr>
        <w:pStyle w:val="TOC3"/>
        <w:tabs>
          <w:tab w:val="right" w:leader="dot" w:pos="8296"/>
        </w:tabs>
        <w:ind w:left="960"/>
        <w:rPr>
          <w:rFonts w:eastAsiaTheme="minorEastAsia"/>
          <w:noProof/>
          <w:sz w:val="21"/>
        </w:rPr>
      </w:pPr>
      <w:hyperlink w:anchor="_Toc526516879" w:history="1">
        <w:r w:rsidRPr="004417F9">
          <w:rPr>
            <w:rStyle w:val="a3"/>
            <w:rFonts w:ascii="Times New Roman" w:hAnsi="Times New Roman"/>
            <w:noProof/>
          </w:rPr>
          <w:t>1.</w:t>
        </w:r>
        <w:r w:rsidRPr="004417F9">
          <w:rPr>
            <w:rStyle w:val="a3"/>
            <w:noProof/>
          </w:rPr>
          <w:t xml:space="preserve"> </w:t>
        </w:r>
        <w:r w:rsidRPr="004417F9">
          <w:rPr>
            <w:rStyle w:val="a3"/>
            <w:noProof/>
          </w:rPr>
          <w:t>相邻帧</w:t>
        </w:r>
        <w:r>
          <w:rPr>
            <w:noProof/>
            <w:webHidden/>
          </w:rPr>
          <w:tab/>
        </w:r>
        <w:r>
          <w:rPr>
            <w:noProof/>
            <w:webHidden/>
          </w:rPr>
          <w:fldChar w:fldCharType="begin"/>
        </w:r>
        <w:r>
          <w:rPr>
            <w:noProof/>
            <w:webHidden/>
          </w:rPr>
          <w:instrText xml:space="preserve"> PAGEREF _Toc526516879 \h </w:instrText>
        </w:r>
        <w:r>
          <w:rPr>
            <w:noProof/>
            <w:webHidden/>
          </w:rPr>
        </w:r>
        <w:r>
          <w:rPr>
            <w:noProof/>
            <w:webHidden/>
          </w:rPr>
          <w:fldChar w:fldCharType="separate"/>
        </w:r>
        <w:r>
          <w:rPr>
            <w:noProof/>
            <w:webHidden/>
          </w:rPr>
          <w:t>11</w:t>
        </w:r>
        <w:r>
          <w:rPr>
            <w:noProof/>
            <w:webHidden/>
          </w:rPr>
          <w:fldChar w:fldCharType="end"/>
        </w:r>
      </w:hyperlink>
    </w:p>
    <w:p w14:paraId="6353DA3D" w14:textId="66A03A19" w:rsidR="007A7C12" w:rsidRDefault="007A7C12">
      <w:pPr>
        <w:pStyle w:val="TOC3"/>
        <w:tabs>
          <w:tab w:val="right" w:leader="dot" w:pos="8296"/>
        </w:tabs>
        <w:ind w:left="960"/>
        <w:rPr>
          <w:rFonts w:eastAsiaTheme="minorEastAsia"/>
          <w:noProof/>
          <w:sz w:val="21"/>
        </w:rPr>
      </w:pPr>
      <w:hyperlink w:anchor="_Toc526516880" w:history="1">
        <w:r w:rsidRPr="004417F9">
          <w:rPr>
            <w:rStyle w:val="a3"/>
            <w:rFonts w:ascii="Times New Roman" w:hAnsi="Times New Roman"/>
            <w:noProof/>
          </w:rPr>
          <w:t>2.</w:t>
        </w:r>
        <w:r w:rsidRPr="004417F9">
          <w:rPr>
            <w:rStyle w:val="a3"/>
            <w:noProof/>
          </w:rPr>
          <w:t xml:space="preserve"> </w:t>
        </w:r>
        <w:r w:rsidRPr="004417F9">
          <w:rPr>
            <w:rStyle w:val="a3"/>
            <w:noProof/>
          </w:rPr>
          <w:t>颜色融合</w:t>
        </w:r>
        <w:r>
          <w:rPr>
            <w:noProof/>
            <w:webHidden/>
          </w:rPr>
          <w:tab/>
        </w:r>
        <w:r>
          <w:rPr>
            <w:noProof/>
            <w:webHidden/>
          </w:rPr>
          <w:fldChar w:fldCharType="begin"/>
        </w:r>
        <w:r>
          <w:rPr>
            <w:noProof/>
            <w:webHidden/>
          </w:rPr>
          <w:instrText xml:space="preserve"> PAGEREF _Toc526516880 \h </w:instrText>
        </w:r>
        <w:r>
          <w:rPr>
            <w:noProof/>
            <w:webHidden/>
          </w:rPr>
        </w:r>
        <w:r>
          <w:rPr>
            <w:noProof/>
            <w:webHidden/>
          </w:rPr>
          <w:fldChar w:fldCharType="separate"/>
        </w:r>
        <w:r>
          <w:rPr>
            <w:noProof/>
            <w:webHidden/>
          </w:rPr>
          <w:t>11</w:t>
        </w:r>
        <w:r>
          <w:rPr>
            <w:noProof/>
            <w:webHidden/>
          </w:rPr>
          <w:fldChar w:fldCharType="end"/>
        </w:r>
      </w:hyperlink>
    </w:p>
    <w:p w14:paraId="22E83326" w14:textId="10125FF1" w:rsidR="007A7C12" w:rsidRDefault="007A7C12">
      <w:pPr>
        <w:pStyle w:val="TOC2"/>
        <w:tabs>
          <w:tab w:val="right" w:leader="dot" w:pos="8296"/>
        </w:tabs>
        <w:ind w:left="480"/>
        <w:rPr>
          <w:rFonts w:eastAsiaTheme="minorEastAsia"/>
          <w:noProof/>
          <w:sz w:val="21"/>
        </w:rPr>
      </w:pPr>
      <w:hyperlink w:anchor="_Toc526516881" w:history="1">
        <w:r w:rsidRPr="004417F9">
          <w:rPr>
            <w:rStyle w:val="a3"/>
            <w:rFonts w:ascii="Times New Roman" w:eastAsia="黑体" w:hAnsi="Times New Roman"/>
            <w:noProof/>
          </w:rPr>
          <w:t>(</w:t>
        </w:r>
        <w:r w:rsidRPr="004417F9">
          <w:rPr>
            <w:rStyle w:val="a3"/>
            <w:rFonts w:ascii="Times New Roman" w:eastAsia="黑体" w:hAnsi="Times New Roman"/>
            <w:noProof/>
          </w:rPr>
          <w:t>二</w:t>
        </w:r>
        <w:r w:rsidRPr="004417F9">
          <w:rPr>
            <w:rStyle w:val="a3"/>
            <w:rFonts w:ascii="Times New Roman" w:eastAsia="黑体" w:hAnsi="Times New Roman"/>
            <w:noProof/>
          </w:rPr>
          <w:t>)</w:t>
        </w:r>
        <w:r w:rsidRPr="004417F9">
          <w:rPr>
            <w:rStyle w:val="a3"/>
            <w:noProof/>
          </w:rPr>
          <w:t xml:space="preserve"> </w:t>
        </w:r>
        <w:r w:rsidRPr="004417F9">
          <w:rPr>
            <w:rStyle w:val="a3"/>
            <w:noProof/>
          </w:rPr>
          <w:t>变化的场景着色</w:t>
        </w:r>
        <w:r>
          <w:rPr>
            <w:noProof/>
            <w:webHidden/>
          </w:rPr>
          <w:tab/>
        </w:r>
        <w:r>
          <w:rPr>
            <w:noProof/>
            <w:webHidden/>
          </w:rPr>
          <w:fldChar w:fldCharType="begin"/>
        </w:r>
        <w:r>
          <w:rPr>
            <w:noProof/>
            <w:webHidden/>
          </w:rPr>
          <w:instrText xml:space="preserve"> PAGEREF _Toc526516881 \h </w:instrText>
        </w:r>
        <w:r>
          <w:rPr>
            <w:noProof/>
            <w:webHidden/>
          </w:rPr>
        </w:r>
        <w:r>
          <w:rPr>
            <w:noProof/>
            <w:webHidden/>
          </w:rPr>
          <w:fldChar w:fldCharType="separate"/>
        </w:r>
        <w:r>
          <w:rPr>
            <w:noProof/>
            <w:webHidden/>
          </w:rPr>
          <w:t>11</w:t>
        </w:r>
        <w:r>
          <w:rPr>
            <w:noProof/>
            <w:webHidden/>
          </w:rPr>
          <w:fldChar w:fldCharType="end"/>
        </w:r>
      </w:hyperlink>
    </w:p>
    <w:p w14:paraId="40FEFC3E" w14:textId="43C06C37" w:rsidR="007A7C12" w:rsidRDefault="007A7C12">
      <w:pPr>
        <w:pStyle w:val="TOC2"/>
        <w:tabs>
          <w:tab w:val="right" w:leader="dot" w:pos="8296"/>
        </w:tabs>
        <w:ind w:left="480"/>
        <w:rPr>
          <w:rFonts w:eastAsiaTheme="minorEastAsia"/>
          <w:noProof/>
          <w:sz w:val="21"/>
        </w:rPr>
      </w:pPr>
      <w:hyperlink w:anchor="_Toc526516882" w:history="1">
        <w:r w:rsidRPr="004417F9">
          <w:rPr>
            <w:rStyle w:val="a3"/>
            <w:rFonts w:ascii="Times New Roman" w:eastAsia="黑体" w:hAnsi="Times New Roman"/>
            <w:noProof/>
          </w:rPr>
          <w:t>(</w:t>
        </w:r>
        <w:r w:rsidRPr="004417F9">
          <w:rPr>
            <w:rStyle w:val="a3"/>
            <w:rFonts w:ascii="Times New Roman" w:eastAsia="黑体" w:hAnsi="Times New Roman"/>
            <w:noProof/>
          </w:rPr>
          <w:t>三</w:t>
        </w:r>
        <w:r w:rsidRPr="004417F9">
          <w:rPr>
            <w:rStyle w:val="a3"/>
            <w:rFonts w:ascii="Times New Roman" w:eastAsia="黑体" w:hAnsi="Times New Roman"/>
            <w:noProof/>
          </w:rPr>
          <w:t>)</w:t>
        </w:r>
        <w:r w:rsidRPr="004417F9">
          <w:rPr>
            <w:rStyle w:val="a3"/>
            <w:noProof/>
          </w:rPr>
          <w:t xml:space="preserve"> </w:t>
        </w:r>
        <w:r w:rsidRPr="004417F9">
          <w:rPr>
            <w:rStyle w:val="a3"/>
            <w:noProof/>
          </w:rPr>
          <w:t>本章小结</w:t>
        </w:r>
        <w:r>
          <w:rPr>
            <w:noProof/>
            <w:webHidden/>
          </w:rPr>
          <w:tab/>
        </w:r>
        <w:r>
          <w:rPr>
            <w:noProof/>
            <w:webHidden/>
          </w:rPr>
          <w:fldChar w:fldCharType="begin"/>
        </w:r>
        <w:r>
          <w:rPr>
            <w:noProof/>
            <w:webHidden/>
          </w:rPr>
          <w:instrText xml:space="preserve"> PAGEREF _Toc526516882 \h </w:instrText>
        </w:r>
        <w:r>
          <w:rPr>
            <w:noProof/>
            <w:webHidden/>
          </w:rPr>
        </w:r>
        <w:r>
          <w:rPr>
            <w:noProof/>
            <w:webHidden/>
          </w:rPr>
          <w:fldChar w:fldCharType="separate"/>
        </w:r>
        <w:r>
          <w:rPr>
            <w:noProof/>
            <w:webHidden/>
          </w:rPr>
          <w:t>11</w:t>
        </w:r>
        <w:r>
          <w:rPr>
            <w:noProof/>
            <w:webHidden/>
          </w:rPr>
          <w:fldChar w:fldCharType="end"/>
        </w:r>
      </w:hyperlink>
    </w:p>
    <w:p w14:paraId="111F9C49" w14:textId="172132FF" w:rsidR="007A7C12" w:rsidRDefault="007A7C12">
      <w:pPr>
        <w:pStyle w:val="TOC1"/>
        <w:tabs>
          <w:tab w:val="right" w:leader="dot" w:pos="8296"/>
        </w:tabs>
        <w:rPr>
          <w:rFonts w:eastAsiaTheme="minorEastAsia"/>
          <w:noProof/>
          <w:sz w:val="21"/>
        </w:rPr>
      </w:pPr>
      <w:hyperlink w:anchor="_Toc526516883" w:history="1">
        <w:r w:rsidRPr="004417F9">
          <w:rPr>
            <w:rStyle w:val="a3"/>
            <w:rFonts w:ascii="Times New Roman" w:hAnsi="Times New Roman"/>
            <w:noProof/>
          </w:rPr>
          <w:t>五、</w:t>
        </w:r>
        <w:r w:rsidRPr="004417F9">
          <w:rPr>
            <w:rStyle w:val="a3"/>
            <w:noProof/>
          </w:rPr>
          <w:t xml:space="preserve"> </w:t>
        </w:r>
        <w:r w:rsidRPr="004417F9">
          <w:rPr>
            <w:rStyle w:val="a3"/>
            <w:noProof/>
          </w:rPr>
          <w:t>总结与展望</w:t>
        </w:r>
        <w:r>
          <w:rPr>
            <w:noProof/>
            <w:webHidden/>
          </w:rPr>
          <w:tab/>
        </w:r>
        <w:r>
          <w:rPr>
            <w:noProof/>
            <w:webHidden/>
          </w:rPr>
          <w:fldChar w:fldCharType="begin"/>
        </w:r>
        <w:r>
          <w:rPr>
            <w:noProof/>
            <w:webHidden/>
          </w:rPr>
          <w:instrText xml:space="preserve"> PAGEREF _Toc526516883 \h </w:instrText>
        </w:r>
        <w:r>
          <w:rPr>
            <w:noProof/>
            <w:webHidden/>
          </w:rPr>
        </w:r>
        <w:r>
          <w:rPr>
            <w:noProof/>
            <w:webHidden/>
          </w:rPr>
          <w:fldChar w:fldCharType="separate"/>
        </w:r>
        <w:r>
          <w:rPr>
            <w:noProof/>
            <w:webHidden/>
          </w:rPr>
          <w:t>11</w:t>
        </w:r>
        <w:r>
          <w:rPr>
            <w:noProof/>
            <w:webHidden/>
          </w:rPr>
          <w:fldChar w:fldCharType="end"/>
        </w:r>
      </w:hyperlink>
    </w:p>
    <w:p w14:paraId="04BB541F" w14:textId="59BBA720" w:rsidR="007A7C12" w:rsidRDefault="007A7C12">
      <w:pPr>
        <w:pStyle w:val="TOC2"/>
        <w:tabs>
          <w:tab w:val="right" w:leader="dot" w:pos="8296"/>
        </w:tabs>
        <w:ind w:left="480"/>
        <w:rPr>
          <w:rFonts w:eastAsiaTheme="minorEastAsia"/>
          <w:noProof/>
          <w:sz w:val="21"/>
        </w:rPr>
      </w:pPr>
      <w:hyperlink w:anchor="_Toc526516884" w:history="1">
        <w:r w:rsidRPr="004417F9">
          <w:rPr>
            <w:rStyle w:val="a3"/>
            <w:rFonts w:ascii="Times New Roman" w:eastAsia="黑体" w:hAnsi="Times New Roman"/>
            <w:noProof/>
          </w:rPr>
          <w:t>(</w:t>
        </w:r>
        <w:r w:rsidRPr="004417F9">
          <w:rPr>
            <w:rStyle w:val="a3"/>
            <w:rFonts w:ascii="Times New Roman" w:eastAsia="黑体" w:hAnsi="Times New Roman"/>
            <w:noProof/>
          </w:rPr>
          <w:t>一</w:t>
        </w:r>
        <w:r w:rsidRPr="004417F9">
          <w:rPr>
            <w:rStyle w:val="a3"/>
            <w:rFonts w:ascii="Times New Roman" w:eastAsia="黑体" w:hAnsi="Times New Roman"/>
            <w:noProof/>
          </w:rPr>
          <w:t>)</w:t>
        </w:r>
        <w:r w:rsidRPr="004417F9">
          <w:rPr>
            <w:rStyle w:val="a3"/>
            <w:noProof/>
          </w:rPr>
          <w:t xml:space="preserve"> </w:t>
        </w:r>
        <w:r w:rsidRPr="004417F9">
          <w:rPr>
            <w:rStyle w:val="a3"/>
            <w:noProof/>
          </w:rPr>
          <w:t>关于视频领域的展望</w:t>
        </w:r>
        <w:r>
          <w:rPr>
            <w:noProof/>
            <w:webHidden/>
          </w:rPr>
          <w:tab/>
        </w:r>
        <w:r>
          <w:rPr>
            <w:noProof/>
            <w:webHidden/>
          </w:rPr>
          <w:fldChar w:fldCharType="begin"/>
        </w:r>
        <w:r>
          <w:rPr>
            <w:noProof/>
            <w:webHidden/>
          </w:rPr>
          <w:instrText xml:space="preserve"> PAGEREF _Toc526516884 \h </w:instrText>
        </w:r>
        <w:r>
          <w:rPr>
            <w:noProof/>
            <w:webHidden/>
          </w:rPr>
        </w:r>
        <w:r>
          <w:rPr>
            <w:noProof/>
            <w:webHidden/>
          </w:rPr>
          <w:fldChar w:fldCharType="separate"/>
        </w:r>
        <w:r>
          <w:rPr>
            <w:noProof/>
            <w:webHidden/>
          </w:rPr>
          <w:t>11</w:t>
        </w:r>
        <w:r>
          <w:rPr>
            <w:noProof/>
            <w:webHidden/>
          </w:rPr>
          <w:fldChar w:fldCharType="end"/>
        </w:r>
      </w:hyperlink>
    </w:p>
    <w:p w14:paraId="2196D433" w14:textId="0F287C37" w:rsidR="007A7C12" w:rsidRDefault="007A7C12">
      <w:pPr>
        <w:pStyle w:val="TOC2"/>
        <w:tabs>
          <w:tab w:val="right" w:leader="dot" w:pos="8296"/>
        </w:tabs>
        <w:ind w:left="480"/>
        <w:rPr>
          <w:rFonts w:eastAsiaTheme="minorEastAsia"/>
          <w:noProof/>
          <w:sz w:val="21"/>
        </w:rPr>
      </w:pPr>
      <w:hyperlink w:anchor="_Toc526516885" w:history="1">
        <w:r w:rsidRPr="004417F9">
          <w:rPr>
            <w:rStyle w:val="a3"/>
            <w:rFonts w:ascii="Times New Roman" w:eastAsia="黑体" w:hAnsi="Times New Roman"/>
            <w:noProof/>
          </w:rPr>
          <w:t>(</w:t>
        </w:r>
        <w:r w:rsidRPr="004417F9">
          <w:rPr>
            <w:rStyle w:val="a3"/>
            <w:rFonts w:ascii="Times New Roman" w:eastAsia="黑体" w:hAnsi="Times New Roman"/>
            <w:noProof/>
          </w:rPr>
          <w:t>二</w:t>
        </w:r>
        <w:r w:rsidRPr="004417F9">
          <w:rPr>
            <w:rStyle w:val="a3"/>
            <w:rFonts w:ascii="Times New Roman" w:eastAsia="黑体" w:hAnsi="Times New Roman"/>
            <w:noProof/>
          </w:rPr>
          <w:t>)</w:t>
        </w:r>
        <w:r w:rsidRPr="004417F9">
          <w:rPr>
            <w:rStyle w:val="a3"/>
            <w:noProof/>
          </w:rPr>
          <w:t xml:space="preserve"> </w:t>
        </w:r>
        <w:r w:rsidRPr="004417F9">
          <w:rPr>
            <w:rStyle w:val="a3"/>
            <w:noProof/>
          </w:rPr>
          <w:t>全文总结</w:t>
        </w:r>
        <w:r>
          <w:rPr>
            <w:noProof/>
            <w:webHidden/>
          </w:rPr>
          <w:tab/>
        </w:r>
        <w:r>
          <w:rPr>
            <w:noProof/>
            <w:webHidden/>
          </w:rPr>
          <w:fldChar w:fldCharType="begin"/>
        </w:r>
        <w:r>
          <w:rPr>
            <w:noProof/>
            <w:webHidden/>
          </w:rPr>
          <w:instrText xml:space="preserve"> PAGEREF _Toc526516885 \h </w:instrText>
        </w:r>
        <w:r>
          <w:rPr>
            <w:noProof/>
            <w:webHidden/>
          </w:rPr>
        </w:r>
        <w:r>
          <w:rPr>
            <w:noProof/>
            <w:webHidden/>
          </w:rPr>
          <w:fldChar w:fldCharType="separate"/>
        </w:r>
        <w:r>
          <w:rPr>
            <w:noProof/>
            <w:webHidden/>
          </w:rPr>
          <w:t>12</w:t>
        </w:r>
        <w:r>
          <w:rPr>
            <w:noProof/>
            <w:webHidden/>
          </w:rPr>
          <w:fldChar w:fldCharType="end"/>
        </w:r>
      </w:hyperlink>
    </w:p>
    <w:p w14:paraId="232DE0D8" w14:textId="3B377165" w:rsidR="00A35966" w:rsidRDefault="00014B7F" w:rsidP="00014B7F">
      <w:pPr>
        <w:widowControl/>
        <w:jc w:val="left"/>
        <w:rPr>
          <w:rFonts w:ascii="宋体" w:hAnsi="宋体"/>
          <w:b/>
          <w:szCs w:val="24"/>
        </w:rPr>
      </w:pPr>
      <w:r>
        <w:rPr>
          <w:rFonts w:ascii="宋体" w:hAnsi="宋体"/>
          <w:b/>
          <w:szCs w:val="24"/>
        </w:rPr>
        <w:fldChar w:fldCharType="end"/>
      </w:r>
    </w:p>
    <w:p w14:paraId="59061285" w14:textId="77777777" w:rsidR="00A35966" w:rsidRDefault="00A35966">
      <w:pPr>
        <w:widowControl/>
        <w:jc w:val="left"/>
        <w:rPr>
          <w:rFonts w:ascii="宋体" w:hAnsi="宋体"/>
          <w:b/>
          <w:szCs w:val="24"/>
        </w:rPr>
      </w:pPr>
      <w:r>
        <w:rPr>
          <w:rFonts w:ascii="宋体" w:hAnsi="宋体"/>
          <w:b/>
          <w:szCs w:val="24"/>
        </w:rPr>
        <w:br w:type="page"/>
      </w:r>
    </w:p>
    <w:p w14:paraId="34E30355" w14:textId="1C548945" w:rsidR="00C17503" w:rsidRPr="00CA1F0D" w:rsidRDefault="00112732" w:rsidP="00EB4F00">
      <w:pPr>
        <w:pStyle w:val="1"/>
      </w:pPr>
      <w:bookmarkStart w:id="1" w:name="_Toc526516841"/>
      <w:r w:rsidRPr="00CA1F0D">
        <w:rPr>
          <w:rFonts w:hint="eastAsia"/>
        </w:rPr>
        <w:lastRenderedPageBreak/>
        <w:t>绪论</w:t>
      </w:r>
      <w:bookmarkEnd w:id="1"/>
    </w:p>
    <w:p w14:paraId="7222D981" w14:textId="5DC35013" w:rsidR="00112732" w:rsidRPr="00CA1F0D" w:rsidRDefault="00E8321E" w:rsidP="00DF75B5">
      <w:pPr>
        <w:pStyle w:val="2"/>
      </w:pPr>
      <w:bookmarkStart w:id="2" w:name="_Toc526516842"/>
      <w:r w:rsidRPr="00CA1F0D">
        <w:rPr>
          <w:rFonts w:hint="eastAsia"/>
        </w:rPr>
        <w:t>选题依据，研究背景和意义</w:t>
      </w:r>
      <w:bookmarkEnd w:id="2"/>
    </w:p>
    <w:p w14:paraId="28E3E24A" w14:textId="7D4398BC" w:rsidR="00E8321E" w:rsidRDefault="00394D78" w:rsidP="001D2D55">
      <w:pPr>
        <w:pStyle w:val="3"/>
      </w:pPr>
      <w:bookmarkStart w:id="3" w:name="_Toc526516843"/>
      <w:r>
        <w:rPr>
          <w:rFonts w:hint="eastAsia"/>
        </w:rPr>
        <w:t>选题依据</w:t>
      </w:r>
      <w:bookmarkEnd w:id="3"/>
    </w:p>
    <w:p w14:paraId="62D5AF50" w14:textId="113495EF" w:rsidR="00443282" w:rsidRDefault="00C13E2A" w:rsidP="004108E8">
      <w:pPr>
        <w:spacing w:line="360" w:lineRule="auto"/>
        <w:ind w:firstLine="400"/>
        <w:rPr>
          <w:rFonts w:ascii="宋体" w:hAnsi="宋体" w:hint="eastAsia"/>
          <w:szCs w:val="24"/>
        </w:rPr>
      </w:pPr>
      <w:r w:rsidRPr="00BE21D1">
        <w:rPr>
          <w:rFonts w:ascii="宋体" w:hAnsi="宋体" w:hint="eastAsia"/>
          <w:szCs w:val="24"/>
        </w:rPr>
        <w:t>为灰度图像预测其实际颜色是计算机视觉领域的难题，在历史照片修复，有损图片数据压缩</w:t>
      </w:r>
      <w:r w:rsidRPr="00BE21D1">
        <w:rPr>
          <w:rFonts w:ascii="宋体" w:hAnsi="宋体"/>
          <w:szCs w:val="24"/>
        </w:rPr>
        <w:t>，夜间红外摄像头</w:t>
      </w:r>
      <w:r w:rsidRPr="00BE21D1">
        <w:rPr>
          <w:rFonts w:ascii="宋体" w:hAnsi="宋体" w:hint="eastAsia"/>
          <w:szCs w:val="24"/>
        </w:rPr>
        <w:t>还原</w:t>
      </w:r>
      <w:r w:rsidRPr="00BE21D1">
        <w:rPr>
          <w:rFonts w:ascii="宋体" w:hAnsi="宋体"/>
          <w:szCs w:val="24"/>
        </w:rPr>
        <w:t>彩色</w:t>
      </w:r>
      <w:r w:rsidRPr="00BE21D1">
        <w:rPr>
          <w:rFonts w:ascii="宋体" w:hAnsi="宋体" w:hint="eastAsia"/>
          <w:szCs w:val="24"/>
        </w:rPr>
        <w:t>，电影制作</w:t>
      </w:r>
      <w:r w:rsidRPr="00BE21D1">
        <w:rPr>
          <w:rFonts w:ascii="宋体" w:hAnsi="宋体"/>
          <w:szCs w:val="24"/>
        </w:rPr>
        <w:t>等</w:t>
      </w:r>
      <w:r w:rsidRPr="00BE21D1">
        <w:rPr>
          <w:rFonts w:ascii="宋体" w:hAnsi="宋体" w:hint="eastAsia"/>
          <w:szCs w:val="24"/>
        </w:rPr>
        <w:t>不同</w:t>
      </w:r>
      <w:r w:rsidRPr="00BE21D1">
        <w:rPr>
          <w:rFonts w:ascii="宋体" w:hAnsi="宋体"/>
          <w:szCs w:val="24"/>
        </w:rPr>
        <w:t>领域</w:t>
      </w:r>
      <w:r w:rsidRPr="00BE21D1">
        <w:rPr>
          <w:rFonts w:ascii="宋体" w:hAnsi="宋体" w:hint="eastAsia"/>
          <w:szCs w:val="24"/>
        </w:rPr>
        <w:t>发挥着重要的作用。其主要任务为给定无类</w:t>
      </w:r>
      <w:proofErr w:type="gramStart"/>
      <w:r w:rsidRPr="00BE21D1">
        <w:rPr>
          <w:rFonts w:ascii="宋体" w:hAnsi="宋体" w:hint="eastAsia"/>
          <w:szCs w:val="24"/>
        </w:rPr>
        <w:t>标特征</w:t>
      </w:r>
      <w:proofErr w:type="gramEnd"/>
      <w:r w:rsidRPr="00BE21D1">
        <w:rPr>
          <w:rFonts w:ascii="宋体" w:hAnsi="宋体" w:hint="eastAsia"/>
          <w:szCs w:val="24"/>
        </w:rPr>
        <w:t>的灰度图片或视频，在保证图像语义正确的情况下，利用计算机视觉技术将其转换为彩色。目前已有的还原方法主要色彩迁移和颜色扩展两种，它们都需要在专家帮助下进行交互式着色。给灰度图像还原色彩无疑是进度极慢且复杂的工程，专业的摄影师，艺术家，都要花几天才能修复一张因泛黄丢失色彩的旧照或灰度图。这个过程需要花费极大的精力和高昂的费用。</w:t>
      </w:r>
      <w:r w:rsidR="00443282" w:rsidRPr="00DB2F40">
        <w:rPr>
          <w:rFonts w:ascii="宋体" w:hAnsi="宋体" w:hint="eastAsia"/>
          <w:szCs w:val="24"/>
        </w:rPr>
        <w:t>几天才能修复一张因泛黄丢失色彩，或原始是黑白的老照片，更不要说是视频了。这个过程需要花费极大的精力和高昂的费用。许多人都有需要修复的历史照片和视频，但只有极少人能承担雇佣专业人士来还原照片的费用，同时还伴有隐私泄露的风险。</w:t>
      </w:r>
    </w:p>
    <w:p w14:paraId="6756B570" w14:textId="1EA609E1" w:rsidR="00D05AC1" w:rsidRDefault="00C13E2A" w:rsidP="006E63BC">
      <w:pPr>
        <w:spacing w:line="360" w:lineRule="auto"/>
        <w:ind w:firstLine="400"/>
        <w:rPr>
          <w:rFonts w:ascii="宋体" w:hAnsi="宋体"/>
          <w:szCs w:val="24"/>
        </w:rPr>
      </w:pPr>
      <w:r w:rsidRPr="00BE21D1">
        <w:rPr>
          <w:rFonts w:ascii="宋体" w:hAnsi="宋体" w:hint="eastAsia"/>
          <w:szCs w:val="24"/>
        </w:rPr>
        <w:t>得益于科技的发展，我们能够以低成本收集大量的彩色高</w:t>
      </w:r>
      <w:proofErr w:type="gramStart"/>
      <w:r w:rsidRPr="00BE21D1">
        <w:rPr>
          <w:rFonts w:ascii="宋体" w:hAnsi="宋体" w:hint="eastAsia"/>
          <w:szCs w:val="24"/>
        </w:rPr>
        <w:t>清图片</w:t>
      </w:r>
      <w:proofErr w:type="gramEnd"/>
      <w:r w:rsidRPr="00BE21D1">
        <w:rPr>
          <w:rFonts w:ascii="宋体" w:hAnsi="宋体" w:hint="eastAsia"/>
          <w:szCs w:val="24"/>
        </w:rPr>
        <w:t>用于深度学习模型的训练。依托于</w:t>
      </w:r>
      <w:r w:rsidRPr="00BE21D1">
        <w:rPr>
          <w:rFonts w:ascii="宋体" w:hAnsi="宋体"/>
          <w:szCs w:val="24"/>
        </w:rPr>
        <w:t>GPUs并行计算硬件</w:t>
      </w:r>
      <w:r w:rsidRPr="00BE21D1">
        <w:rPr>
          <w:rFonts w:ascii="宋体" w:hAnsi="宋体" w:hint="eastAsia"/>
          <w:szCs w:val="24"/>
        </w:rPr>
        <w:t>和</w:t>
      </w:r>
      <w:r w:rsidRPr="00BE21D1">
        <w:rPr>
          <w:rFonts w:ascii="宋体" w:hAnsi="宋体"/>
          <w:szCs w:val="24"/>
        </w:rPr>
        <w:t>设计良好的</w:t>
      </w:r>
      <w:r w:rsidRPr="00BE21D1">
        <w:rPr>
          <w:rFonts w:ascii="宋体" w:hAnsi="宋体" w:hint="eastAsia"/>
          <w:szCs w:val="24"/>
        </w:rPr>
        <w:t>模型，我们可以在几十毫秒至几秒的时间范围内为灰度图像预测出符合人类认知的颜色。因此关于灰度图像预测实际颜色的研究与实现具有非常重要的研究价值与实际意义。</w:t>
      </w:r>
    </w:p>
    <w:p w14:paraId="3F52BB94" w14:textId="487B7D5B" w:rsidR="001F1709" w:rsidRDefault="00394D78" w:rsidP="001F1709">
      <w:pPr>
        <w:pStyle w:val="3"/>
      </w:pPr>
      <w:bookmarkStart w:id="4" w:name="_Toc526516844"/>
      <w:r>
        <w:rPr>
          <w:rFonts w:hint="eastAsia"/>
        </w:rPr>
        <w:t>研究背景</w:t>
      </w:r>
      <w:bookmarkEnd w:id="4"/>
    </w:p>
    <w:p w14:paraId="61048166" w14:textId="161A959F" w:rsidR="005C066B" w:rsidRPr="00C8600E" w:rsidRDefault="005C066B" w:rsidP="005C066B">
      <w:pPr>
        <w:spacing w:line="360" w:lineRule="auto"/>
        <w:ind w:firstLine="400"/>
        <w:rPr>
          <w:rFonts w:hint="eastAsia"/>
        </w:rPr>
      </w:pPr>
      <w:r>
        <w:rPr>
          <w:rFonts w:hint="eastAsia"/>
        </w:rPr>
        <w:t>对大部分人而言，黑白摄影似乎是上个世纪的事了，认为以前的人拍黑白照片是因为当时彩色胶卷没有发明出来。但事实上，即便是到了现在的数码时代，黑白摄影从来没有退出历史舞台，而其地位也从来没有因为彩色胶卷、数码技术受到影响。</w:t>
      </w:r>
      <w:r w:rsidR="00770B0A">
        <w:rPr>
          <w:rFonts w:hint="eastAsia"/>
        </w:rPr>
        <w:t>在数字时代，灰度图像仍然来源广泛。</w:t>
      </w:r>
    </w:p>
    <w:p w14:paraId="48433050" w14:textId="5B9877F6" w:rsidR="004108E8" w:rsidRPr="00DB2F40" w:rsidRDefault="00130806" w:rsidP="00630AC6">
      <w:pPr>
        <w:pStyle w:val="4"/>
      </w:pPr>
      <w:bookmarkStart w:id="5" w:name="_Toc526516845"/>
      <w:r>
        <w:rPr>
          <w:rFonts w:hint="eastAsia"/>
        </w:rPr>
        <w:lastRenderedPageBreak/>
        <w:t>灰度图像</w:t>
      </w:r>
      <w:r w:rsidR="004108E8" w:rsidRPr="00DB2F40">
        <w:t>的来源</w:t>
      </w:r>
      <w:bookmarkEnd w:id="5"/>
    </w:p>
    <w:p w14:paraId="54A15909" w14:textId="56499673" w:rsidR="004108E8" w:rsidRPr="00DB2F40" w:rsidRDefault="004108E8" w:rsidP="004108E8">
      <w:pPr>
        <w:spacing w:line="360" w:lineRule="auto"/>
        <w:ind w:firstLine="400"/>
        <w:rPr>
          <w:rFonts w:ascii="宋体" w:hAnsi="宋体"/>
          <w:szCs w:val="24"/>
        </w:rPr>
      </w:pPr>
      <w:r w:rsidRPr="00DB2F40">
        <w:rPr>
          <w:rFonts w:ascii="宋体" w:hAnsi="宋体"/>
          <w:szCs w:val="24"/>
        </w:rPr>
        <w:t>不支持彩色。因彩色摄像头无法承受极限温度，如钢铁厂就采用热力探测(如红外技术)，需要以热力图的形式将其可视化。</w:t>
      </w:r>
    </w:p>
    <w:p w14:paraId="4CE17E4B" w14:textId="601DABBE" w:rsidR="004108E8" w:rsidRPr="00DB2F40" w:rsidRDefault="004108E8" w:rsidP="004108E8">
      <w:pPr>
        <w:spacing w:line="360" w:lineRule="auto"/>
        <w:ind w:firstLine="400"/>
        <w:rPr>
          <w:rFonts w:ascii="宋体" w:hAnsi="宋体"/>
          <w:szCs w:val="24"/>
        </w:rPr>
      </w:pPr>
      <w:r w:rsidRPr="00DB2F40">
        <w:rPr>
          <w:rFonts w:ascii="宋体" w:hAnsi="宋体"/>
          <w:szCs w:val="24"/>
        </w:rPr>
        <w:t>宇宙深空探测，拍摄光谱不在可见光范围内，需要通过彩色修复。</w:t>
      </w:r>
    </w:p>
    <w:p w14:paraId="01B6DCCA" w14:textId="6D527C6D" w:rsidR="004108E8" w:rsidRPr="00DB2F40" w:rsidRDefault="004108E8" w:rsidP="004108E8">
      <w:pPr>
        <w:spacing w:line="360" w:lineRule="auto"/>
        <w:ind w:firstLine="400"/>
        <w:rPr>
          <w:rFonts w:ascii="宋体" w:hAnsi="宋体"/>
          <w:szCs w:val="24"/>
        </w:rPr>
      </w:pPr>
      <w:r w:rsidRPr="00DB2F40">
        <w:rPr>
          <w:rFonts w:ascii="宋体" w:hAnsi="宋体"/>
          <w:szCs w:val="24"/>
        </w:rPr>
        <w:t>生物细胞结构，如蛋白质结构等，设备读出的光谱转换成黑白照片之后需要根据专家经验上色。</w:t>
      </w:r>
    </w:p>
    <w:p w14:paraId="5F40E72E" w14:textId="0820A77C" w:rsidR="004108E8" w:rsidRPr="00DB2F40" w:rsidRDefault="00630AC6" w:rsidP="00630AC6">
      <w:pPr>
        <w:pStyle w:val="4"/>
      </w:pPr>
      <w:bookmarkStart w:id="6" w:name="_Toc526516846"/>
      <w:r>
        <w:rPr>
          <w:rFonts w:hint="eastAsia"/>
        </w:rPr>
        <w:t>彩色</w:t>
      </w:r>
      <w:r w:rsidR="00A22775">
        <w:rPr>
          <w:rFonts w:hint="eastAsia"/>
        </w:rPr>
        <w:t>图像</w:t>
      </w:r>
      <w:r w:rsidR="004108E8" w:rsidRPr="00DB2F40">
        <w:t>在特定领域彩色成本高昂</w:t>
      </w:r>
      <w:bookmarkEnd w:id="6"/>
    </w:p>
    <w:p w14:paraId="57F1B996" w14:textId="77777777" w:rsidR="004108E8" w:rsidRPr="00DB2F40" w:rsidRDefault="004108E8" w:rsidP="004108E8">
      <w:pPr>
        <w:spacing w:line="360" w:lineRule="auto"/>
        <w:ind w:firstLine="400"/>
        <w:rPr>
          <w:rFonts w:ascii="宋体" w:hAnsi="宋体"/>
          <w:szCs w:val="24"/>
        </w:rPr>
      </w:pPr>
      <w:r w:rsidRPr="00DB2F40">
        <w:rPr>
          <w:rFonts w:ascii="宋体" w:hAnsi="宋体" w:hint="eastAsia"/>
          <w:szCs w:val="24"/>
        </w:rPr>
        <w:t>夜间真彩色摄像头成本通常比黑白摄像头贵三倍。彩色需要存储多个通道信息，现今</w:t>
      </w:r>
      <w:r w:rsidRPr="00DB2F40">
        <w:rPr>
          <w:rFonts w:ascii="宋体" w:hAnsi="宋体"/>
          <w:szCs w:val="24"/>
        </w:rPr>
        <w:t>2K,4K技术对高密度存储技术提出了新一轮的挑战。在保证画质的情况下，有损的色彩通道转换压缩技术不可或缺。</w:t>
      </w:r>
    </w:p>
    <w:p w14:paraId="6F699338" w14:textId="1AB3B98F" w:rsidR="004108E8" w:rsidRPr="00DB2F40" w:rsidRDefault="004108E8" w:rsidP="00690A9E">
      <w:pPr>
        <w:pStyle w:val="4"/>
      </w:pPr>
      <w:bookmarkStart w:id="7" w:name="_Toc526516847"/>
      <w:r w:rsidRPr="00DB2F40">
        <w:t>原本的色彩无法表达对应的情绪，需要更改</w:t>
      </w:r>
      <w:bookmarkEnd w:id="7"/>
    </w:p>
    <w:p w14:paraId="4041C27B" w14:textId="77777777" w:rsidR="004108E8" w:rsidRPr="00DB2F40" w:rsidRDefault="004108E8" w:rsidP="004108E8">
      <w:pPr>
        <w:spacing w:line="360" w:lineRule="auto"/>
        <w:ind w:firstLine="400"/>
        <w:rPr>
          <w:rFonts w:ascii="宋体" w:hAnsi="宋体"/>
          <w:szCs w:val="24"/>
        </w:rPr>
      </w:pPr>
      <w:r w:rsidRPr="00DB2F40">
        <w:rPr>
          <w:rFonts w:ascii="宋体" w:hAnsi="宋体"/>
          <w:szCs w:val="24"/>
        </w:rPr>
        <w:t>(1)</w:t>
      </w:r>
      <w:r w:rsidRPr="00DB2F40">
        <w:rPr>
          <w:rFonts w:ascii="宋体" w:hAnsi="宋体"/>
          <w:szCs w:val="24"/>
        </w:rPr>
        <w:tab/>
        <w:t>照片因为色彩的干扰，照片所要表达的意图被模糊。比如一张表达恐怖情绪的照片，主题色调应该设定为深红色(血腥的暗示)。比如一张表达温馨的家庭环境，我们就建议以米黄色作为主色调表达温馨的情绪。</w:t>
      </w:r>
    </w:p>
    <w:p w14:paraId="35CEBB55" w14:textId="77777777" w:rsidR="004108E8" w:rsidRPr="00DB2F40" w:rsidRDefault="004108E8" w:rsidP="004108E8">
      <w:pPr>
        <w:spacing w:line="360" w:lineRule="auto"/>
        <w:ind w:firstLine="400"/>
        <w:rPr>
          <w:rFonts w:ascii="宋体" w:hAnsi="宋体"/>
          <w:szCs w:val="24"/>
        </w:rPr>
      </w:pPr>
      <w:r w:rsidRPr="00DB2F40">
        <w:rPr>
          <w:rFonts w:ascii="宋体" w:hAnsi="宋体"/>
          <w:szCs w:val="24"/>
        </w:rPr>
        <w:t>(2)</w:t>
      </w:r>
      <w:r w:rsidRPr="00DB2F40">
        <w:rPr>
          <w:rFonts w:ascii="宋体" w:hAnsi="宋体"/>
          <w:szCs w:val="24"/>
        </w:rPr>
        <w:tab/>
        <w:t>色彩会给人预设一种主观偏见，画面的色彩会让人更多去关注画面本身的形状、造型、事件和元素，所表达或看到的主题也会变得更加清晰。</w:t>
      </w:r>
    </w:p>
    <w:p w14:paraId="56F56CC4" w14:textId="24D2687C" w:rsidR="004108E8" w:rsidRPr="00DB2F40" w:rsidRDefault="00EE39C0" w:rsidP="00690A9E">
      <w:pPr>
        <w:pStyle w:val="4"/>
      </w:pPr>
      <w:bookmarkStart w:id="8" w:name="_Toc526516848"/>
      <w:r>
        <w:rPr>
          <w:rFonts w:hint="eastAsia"/>
        </w:rPr>
        <w:t>因</w:t>
      </w:r>
      <w:r w:rsidR="004108E8" w:rsidRPr="00DB2F40">
        <w:t>色彩缺失</w:t>
      </w:r>
      <w:r>
        <w:rPr>
          <w:rFonts w:hint="eastAsia"/>
        </w:rPr>
        <w:t>造成没有彩色</w:t>
      </w:r>
      <w:bookmarkEnd w:id="8"/>
    </w:p>
    <w:p w14:paraId="65D444AC" w14:textId="285149C7" w:rsidR="004108E8" w:rsidRPr="00654C23" w:rsidRDefault="004108E8" w:rsidP="00654C23">
      <w:pPr>
        <w:spacing w:line="360" w:lineRule="auto"/>
        <w:ind w:firstLine="400"/>
        <w:rPr>
          <w:rFonts w:ascii="宋体" w:hAnsi="宋体" w:hint="eastAsia"/>
          <w:szCs w:val="24"/>
        </w:rPr>
      </w:pPr>
      <w:r w:rsidRPr="00DB2F40">
        <w:rPr>
          <w:rFonts w:ascii="宋体" w:hAnsi="宋体" w:hint="eastAsia"/>
          <w:szCs w:val="24"/>
        </w:rPr>
        <w:t>很多人家中都有需要被修复的老照片，博物馆拥有大量包含极高价值的老照片，比如一位妇人身着清末彩色衣服，专家知道其对应颜色，却只能用文字“洋红殷红”等描述，不直观也容易在文化传承中失去可证性。</w:t>
      </w:r>
    </w:p>
    <w:p w14:paraId="5C7AD7A7" w14:textId="6C5C0748" w:rsidR="00563320" w:rsidRDefault="007F33B3" w:rsidP="007F33B3">
      <w:pPr>
        <w:pStyle w:val="3"/>
      </w:pPr>
      <w:bookmarkStart w:id="9" w:name="_Toc526516849"/>
      <w:r>
        <w:rPr>
          <w:rFonts w:hint="eastAsia"/>
        </w:rPr>
        <w:t>研究意义</w:t>
      </w:r>
      <w:bookmarkEnd w:id="9"/>
    </w:p>
    <w:p w14:paraId="219040C1" w14:textId="3610FFA9" w:rsidR="00E14501" w:rsidRDefault="00E14501" w:rsidP="00E14501"/>
    <w:p w14:paraId="452CBE2D" w14:textId="77777777" w:rsidR="00E14501" w:rsidRPr="00E14501" w:rsidRDefault="00E14501" w:rsidP="00E14501">
      <w:pPr>
        <w:rPr>
          <w:rFonts w:hint="eastAsia"/>
        </w:rPr>
      </w:pPr>
    </w:p>
    <w:p w14:paraId="03B7991D" w14:textId="32FF3FF1" w:rsidR="00460D3D" w:rsidRDefault="00460D3D" w:rsidP="00DF75B5">
      <w:pPr>
        <w:pStyle w:val="2"/>
      </w:pPr>
      <w:bookmarkStart w:id="10" w:name="_Toc526516850"/>
      <w:r>
        <w:rPr>
          <w:rFonts w:hint="eastAsia"/>
        </w:rPr>
        <w:lastRenderedPageBreak/>
        <w:t>国内外研究现状</w:t>
      </w:r>
      <w:bookmarkEnd w:id="10"/>
    </w:p>
    <w:p w14:paraId="0544CA49" w14:textId="65F4FE20" w:rsidR="00460D3D" w:rsidRDefault="00460D3D" w:rsidP="00305CF9">
      <w:pPr>
        <w:pStyle w:val="3"/>
      </w:pPr>
      <w:bookmarkStart w:id="11" w:name="_Toc526516851"/>
      <w:r>
        <w:rPr>
          <w:rFonts w:hint="eastAsia"/>
        </w:rPr>
        <w:t>基于传统方法的研究</w:t>
      </w:r>
      <w:bookmarkEnd w:id="11"/>
    </w:p>
    <w:p w14:paraId="02C610A2" w14:textId="4028F746" w:rsidR="006440C4" w:rsidRPr="006440C4" w:rsidRDefault="006440C4" w:rsidP="003867F1">
      <w:pPr>
        <w:ind w:firstLine="400"/>
        <w:rPr>
          <w:rFonts w:hint="eastAsia"/>
        </w:rPr>
      </w:pPr>
      <w:r w:rsidRPr="006440C4">
        <w:rPr>
          <w:rFonts w:hint="eastAsia"/>
        </w:rPr>
        <w:t>在过去</w:t>
      </w:r>
      <w:r w:rsidR="003867F1">
        <w:rPr>
          <w:rFonts w:hint="eastAsia"/>
        </w:rPr>
        <w:t>，</w:t>
      </w:r>
      <w:r w:rsidRPr="006440C4">
        <w:rPr>
          <w:rFonts w:hint="eastAsia"/>
        </w:rPr>
        <w:t>主要通过传统的机器学习技术</w:t>
      </w:r>
      <w:r w:rsidRPr="006440C4">
        <w:t>，他们用</w:t>
      </w:r>
      <w:r w:rsidRPr="006440C4">
        <w:t>“</w:t>
      </w:r>
      <w:r w:rsidRPr="006440C4">
        <w:t>回归</w:t>
      </w:r>
      <w:r w:rsidRPr="006440C4">
        <w:t>”</w:t>
      </w:r>
      <w:r w:rsidRPr="006440C4">
        <w:t>来预测每一个像素的颜色，然而结果却不尽如人意，根据黑白图片渲染出来的图像色彩平淡枯燥。</w:t>
      </w:r>
    </w:p>
    <w:p w14:paraId="57A1E8AC" w14:textId="49BE3017" w:rsidR="00460D3D" w:rsidRDefault="00460D3D" w:rsidP="00305CF9">
      <w:pPr>
        <w:pStyle w:val="3"/>
      </w:pPr>
      <w:bookmarkStart w:id="12" w:name="_Toc526516852"/>
      <w:r>
        <w:rPr>
          <w:rFonts w:hint="eastAsia"/>
        </w:rPr>
        <w:t>基于深度学习进行图像着色的研究现状</w:t>
      </w:r>
      <w:bookmarkEnd w:id="12"/>
    </w:p>
    <w:p w14:paraId="2047B022" w14:textId="5208F3BA" w:rsidR="006804BF" w:rsidRPr="0048158B" w:rsidRDefault="006804BF" w:rsidP="00B2753D">
      <w:pPr>
        <w:spacing w:line="360" w:lineRule="auto"/>
        <w:ind w:firstLine="403"/>
      </w:pPr>
      <w:r w:rsidRPr="0048158B">
        <w:t>有文献作者使用均方误差作为训练模型的损失函数</w:t>
      </w:r>
      <w:r w:rsidRPr="0048158B">
        <w:t>(Loss Function)</w:t>
      </w:r>
      <w:r w:rsidRPr="0048158B">
        <w:t>，作者指出，</w:t>
      </w:r>
      <w:r w:rsidRPr="0048158B">
        <w:t>MSE</w:t>
      </w:r>
      <w:r w:rsidRPr="0048158B">
        <w:t>将尝试</w:t>
      </w:r>
      <w:r w:rsidRPr="0048158B">
        <w:t>“</w:t>
      </w:r>
      <w:r w:rsidRPr="0048158B">
        <w:t>平均</w:t>
      </w:r>
      <w:r w:rsidRPr="0048158B">
        <w:t>”</w:t>
      </w:r>
      <w:r w:rsidRPr="0048158B">
        <w:t>出颜色，以获得最小的平均误差，这将导致平淡的外观。目前没有该项目较完美通用的解决方案。</w:t>
      </w:r>
    </w:p>
    <w:p w14:paraId="385D0A23" w14:textId="617B1F4D" w:rsidR="00FB0991" w:rsidRDefault="00A606EC" w:rsidP="00591A95">
      <w:pPr>
        <w:spacing w:line="360" w:lineRule="auto"/>
        <w:ind w:firstLine="403"/>
      </w:pPr>
      <w:r w:rsidRPr="0048158B">
        <w:rPr>
          <w:rFonts w:hint="eastAsia"/>
        </w:rPr>
        <w:t>在灰度图像复原成彩色</w:t>
      </w:r>
      <w:r w:rsidRPr="0048158B">
        <w:t>RGB</w:t>
      </w:r>
      <w:r w:rsidRPr="0048158B">
        <w:t>图像方面的代表性文章《全局和局部图像的联合端到端学习图像自动着色并且同时进行分类》中指出。稍作解释，黑白图像，实际上只有一个通道的信息，即灰度信息。彩色图像，则为</w:t>
      </w:r>
      <w:r w:rsidRPr="0048158B">
        <w:t>RGB</w:t>
      </w:r>
      <w:r w:rsidRPr="0048158B">
        <w:t>图像</w:t>
      </w:r>
      <w:r w:rsidRPr="0048158B">
        <w:t>(</w:t>
      </w:r>
      <w:r w:rsidRPr="0048158B">
        <w:t>也可以是</w:t>
      </w:r>
      <w:r w:rsidRPr="0048158B">
        <w:t>CMYK)</w:t>
      </w:r>
      <w:r w:rsidRPr="0048158B">
        <w:t>，有三个通道的信息。彩色图像转换为黑白图像极其简单，属于有损压缩数据；反之则很难，因为数据不会凭空增多。</w:t>
      </w:r>
    </w:p>
    <w:p w14:paraId="3C7AFFBC" w14:textId="3DDF3E12" w:rsidR="007F5782" w:rsidRDefault="00A606EC" w:rsidP="00591A95">
      <w:pPr>
        <w:spacing w:line="360" w:lineRule="auto"/>
        <w:ind w:firstLine="403"/>
      </w:pPr>
      <w:r w:rsidRPr="0048158B">
        <w:rPr>
          <w:rFonts w:hint="eastAsia"/>
        </w:rPr>
        <w:t>我们在待处理信息量不可扩充的前提下，可以借助海量的同类数据或相似数据训练一个神经网络，然后让神经网络获得对图像内容进行理解、判断和预测的功能，这时候，再把待处理的模糊图像输入，神经网络就会自动为其添加细节，尽管这种添加仅仅是一种概率层面的预测，并非一定准确。</w:t>
      </w:r>
    </w:p>
    <w:p w14:paraId="71F76011" w14:textId="77777777" w:rsidR="00214940" w:rsidRPr="0048158B" w:rsidRDefault="00214940" w:rsidP="00214940">
      <w:pPr>
        <w:spacing w:line="360" w:lineRule="auto"/>
        <w:rPr>
          <w:rFonts w:hint="eastAsia"/>
        </w:rPr>
      </w:pPr>
    </w:p>
    <w:p w14:paraId="643C76B1" w14:textId="4862078F" w:rsidR="00330CB7" w:rsidRDefault="00EC20B8" w:rsidP="00305CF9">
      <w:pPr>
        <w:pStyle w:val="2"/>
      </w:pPr>
      <w:r>
        <w:tab/>
      </w:r>
      <w:bookmarkStart w:id="13" w:name="_Toc526516853"/>
      <w:r w:rsidR="000A601A">
        <w:rPr>
          <w:rFonts w:hint="eastAsia"/>
        </w:rPr>
        <w:t>本文研究内容</w:t>
      </w:r>
      <w:bookmarkEnd w:id="13"/>
    </w:p>
    <w:p w14:paraId="73C8CD04" w14:textId="0E8245AA" w:rsidR="009E6BEE" w:rsidRDefault="009E6BEE" w:rsidP="00305CF9">
      <w:pPr>
        <w:pStyle w:val="3"/>
      </w:pPr>
      <w:bookmarkStart w:id="14" w:name="_Toc526516854"/>
      <w:r>
        <w:rPr>
          <w:rFonts w:hint="eastAsia"/>
        </w:rPr>
        <w:t>研究内容</w:t>
      </w:r>
      <w:bookmarkEnd w:id="14"/>
    </w:p>
    <w:p w14:paraId="36B73CF6" w14:textId="77777777" w:rsidR="00382F47" w:rsidRPr="00382F47" w:rsidRDefault="00382F47" w:rsidP="00382F47">
      <w:pPr>
        <w:rPr>
          <w:rFonts w:hint="eastAsia"/>
        </w:rPr>
      </w:pPr>
    </w:p>
    <w:p w14:paraId="2ED08EC8" w14:textId="765FF3CE" w:rsidR="009E6BEE" w:rsidRDefault="009E6BEE" w:rsidP="00305CF9">
      <w:pPr>
        <w:pStyle w:val="3"/>
      </w:pPr>
      <w:bookmarkStart w:id="15" w:name="_Toc526516855"/>
      <w:r>
        <w:rPr>
          <w:rFonts w:hint="eastAsia"/>
        </w:rPr>
        <w:lastRenderedPageBreak/>
        <w:t>论文结构</w:t>
      </w:r>
      <w:bookmarkEnd w:id="15"/>
    </w:p>
    <w:p w14:paraId="5A190FDC" w14:textId="77777777" w:rsidR="00382F47" w:rsidRPr="00382F47" w:rsidRDefault="00382F47" w:rsidP="00382F47">
      <w:pPr>
        <w:rPr>
          <w:rFonts w:hint="eastAsia"/>
        </w:rPr>
      </w:pPr>
    </w:p>
    <w:p w14:paraId="6E5E8AA8" w14:textId="64BD4FF8" w:rsidR="00544CC5" w:rsidRDefault="000A601A" w:rsidP="00965C59">
      <w:pPr>
        <w:pStyle w:val="2"/>
      </w:pPr>
      <w:r>
        <w:tab/>
      </w:r>
      <w:bookmarkStart w:id="16" w:name="_Toc526516856"/>
      <w:r>
        <w:rPr>
          <w:rFonts w:hint="eastAsia"/>
        </w:rPr>
        <w:t>本章小结</w:t>
      </w:r>
      <w:bookmarkEnd w:id="16"/>
    </w:p>
    <w:p w14:paraId="4DB1BD87" w14:textId="36C0B51E" w:rsidR="00CD7122" w:rsidRDefault="00CD7122" w:rsidP="00CD7122"/>
    <w:p w14:paraId="19F107E8" w14:textId="77777777" w:rsidR="00CD7122" w:rsidRPr="00CD7122" w:rsidRDefault="00CD7122" w:rsidP="00CD7122">
      <w:pPr>
        <w:rPr>
          <w:rFonts w:hint="eastAsia"/>
        </w:rPr>
      </w:pPr>
    </w:p>
    <w:p w14:paraId="023338EB" w14:textId="3BB63236" w:rsidR="009B09A3" w:rsidRDefault="009B09A3" w:rsidP="00305CF9">
      <w:pPr>
        <w:pStyle w:val="1"/>
      </w:pPr>
      <w:bookmarkStart w:id="17" w:name="_Toc526516857"/>
      <w:r>
        <w:rPr>
          <w:rFonts w:hint="eastAsia"/>
        </w:rPr>
        <w:t>图像领域深度学习相关流程</w:t>
      </w:r>
      <w:bookmarkEnd w:id="17"/>
    </w:p>
    <w:p w14:paraId="57B10307" w14:textId="3E3F2FC2" w:rsidR="004E1D4D" w:rsidRDefault="0010538B" w:rsidP="002025B2">
      <w:pPr>
        <w:widowControl/>
        <w:spacing w:line="360" w:lineRule="auto"/>
        <w:jc w:val="left"/>
        <w:rPr>
          <w:rFonts w:ascii="宋体" w:hAnsi="宋体" w:hint="eastAsia"/>
          <w:b/>
        </w:rPr>
      </w:pPr>
      <w:r>
        <w:rPr>
          <w:rFonts w:ascii="宋体" w:hAnsi="宋体" w:hint="eastAsia"/>
          <w:b/>
        </w:rPr>
        <w:t>待补充</w:t>
      </w:r>
    </w:p>
    <w:p w14:paraId="7C470889" w14:textId="48C918D2" w:rsidR="00544CC5" w:rsidRDefault="00544CC5" w:rsidP="00305CF9">
      <w:pPr>
        <w:pStyle w:val="1"/>
      </w:pPr>
      <w:bookmarkStart w:id="18" w:name="_Toc526516858"/>
      <w:r>
        <w:rPr>
          <w:rFonts w:hint="eastAsia"/>
        </w:rPr>
        <w:t>基于深度学习技术为灰度照片预测实际颜色算法的研究</w:t>
      </w:r>
      <w:bookmarkEnd w:id="18"/>
    </w:p>
    <w:p w14:paraId="12EC444A" w14:textId="02B50CE5" w:rsidR="005C18AB" w:rsidRDefault="005C18AB" w:rsidP="00305CF9">
      <w:pPr>
        <w:pStyle w:val="2"/>
      </w:pPr>
      <w:bookmarkStart w:id="19" w:name="_Toc526516859"/>
      <w:r>
        <w:rPr>
          <w:rFonts w:hint="eastAsia"/>
        </w:rPr>
        <w:t>实验环境</w:t>
      </w:r>
      <w:bookmarkEnd w:id="19"/>
    </w:p>
    <w:p w14:paraId="76BC63A9" w14:textId="198FFFED" w:rsidR="005C74E0" w:rsidRPr="005C74E0" w:rsidRDefault="006C7130" w:rsidP="005C74E0">
      <w:pPr>
        <w:rPr>
          <w:rFonts w:hint="eastAsia"/>
        </w:rPr>
      </w:pPr>
      <w:r>
        <w:rPr>
          <w:rFonts w:hint="eastAsia"/>
        </w:rPr>
        <w:t>服务器……</w:t>
      </w:r>
    </w:p>
    <w:p w14:paraId="3F5DA2C1" w14:textId="34484CA0" w:rsidR="00562A45" w:rsidRDefault="00562A45" w:rsidP="00305CF9">
      <w:pPr>
        <w:pStyle w:val="2"/>
      </w:pPr>
      <w:bookmarkStart w:id="20" w:name="_Toc526516860"/>
      <w:r>
        <w:rPr>
          <w:rFonts w:hint="eastAsia"/>
        </w:rPr>
        <w:t>数据</w:t>
      </w:r>
      <w:r w:rsidR="00137E05">
        <w:rPr>
          <w:rFonts w:hint="eastAsia"/>
        </w:rPr>
        <w:t>集</w:t>
      </w:r>
      <w:r w:rsidR="00AA458C">
        <w:rPr>
          <w:rFonts w:hint="eastAsia"/>
        </w:rPr>
        <w:t>处理</w:t>
      </w:r>
      <w:bookmarkEnd w:id="20"/>
    </w:p>
    <w:p w14:paraId="54B054D7" w14:textId="77777777" w:rsidR="005C74E0" w:rsidRPr="005C74E0" w:rsidRDefault="005C74E0" w:rsidP="005C74E0">
      <w:pPr>
        <w:rPr>
          <w:rFonts w:hint="eastAsia"/>
        </w:rPr>
      </w:pPr>
    </w:p>
    <w:p w14:paraId="622135EE" w14:textId="0BB39739" w:rsidR="00AA458C" w:rsidRDefault="00AA458C" w:rsidP="002B66CF">
      <w:pPr>
        <w:pStyle w:val="3"/>
      </w:pPr>
      <w:bookmarkStart w:id="21" w:name="_Toc526516861"/>
      <w:r>
        <w:rPr>
          <w:rFonts w:hint="eastAsia"/>
        </w:rPr>
        <w:t>数据清洗</w:t>
      </w:r>
      <w:bookmarkEnd w:id="21"/>
    </w:p>
    <w:p w14:paraId="03BD1464" w14:textId="77777777" w:rsidR="005C74E0" w:rsidRPr="005C74E0" w:rsidRDefault="005C74E0" w:rsidP="005C74E0">
      <w:pPr>
        <w:rPr>
          <w:rFonts w:hint="eastAsia"/>
        </w:rPr>
      </w:pPr>
    </w:p>
    <w:p w14:paraId="44578BF1" w14:textId="07C3FA07" w:rsidR="00137E05" w:rsidRDefault="00137E05" w:rsidP="002B66CF">
      <w:pPr>
        <w:pStyle w:val="3"/>
      </w:pPr>
      <w:bookmarkStart w:id="22" w:name="_Toc526516862"/>
      <w:r>
        <w:rPr>
          <w:rFonts w:hint="eastAsia"/>
        </w:rPr>
        <w:t>大小格式转换</w:t>
      </w:r>
      <w:bookmarkEnd w:id="22"/>
    </w:p>
    <w:p w14:paraId="045B8CC7" w14:textId="77777777" w:rsidR="005C74E0" w:rsidRPr="005C74E0" w:rsidRDefault="005C74E0" w:rsidP="005C74E0">
      <w:pPr>
        <w:rPr>
          <w:rFonts w:hint="eastAsia"/>
        </w:rPr>
      </w:pPr>
    </w:p>
    <w:p w14:paraId="0120CD2E" w14:textId="44757021" w:rsidR="003A74DC" w:rsidRPr="003A74DC" w:rsidRDefault="00137E05" w:rsidP="003A74DC">
      <w:pPr>
        <w:pStyle w:val="2"/>
        <w:rPr>
          <w:rFonts w:hint="eastAsia"/>
        </w:rPr>
      </w:pPr>
      <w:bookmarkStart w:id="23" w:name="_Toc526516863"/>
      <w:r>
        <w:rPr>
          <w:rFonts w:hint="eastAsia"/>
        </w:rPr>
        <w:lastRenderedPageBreak/>
        <w:t>色彩模型转换</w:t>
      </w:r>
      <w:bookmarkEnd w:id="23"/>
    </w:p>
    <w:p w14:paraId="1CA14D0B" w14:textId="626BFCE1" w:rsidR="00B90786" w:rsidRPr="0040641A" w:rsidRDefault="00B90786" w:rsidP="00A543F2">
      <w:pPr>
        <w:pStyle w:val="3"/>
        <w:rPr>
          <w:bCs w:val="0"/>
          <w:szCs w:val="22"/>
        </w:rPr>
      </w:pPr>
      <w:bookmarkStart w:id="24" w:name="_Toc526516864"/>
      <w:r w:rsidRPr="0040641A">
        <w:rPr>
          <w:rFonts w:hint="eastAsia"/>
          <w:bCs w:val="0"/>
          <w:szCs w:val="22"/>
        </w:rPr>
        <w:t>L</w:t>
      </w:r>
      <w:r w:rsidRPr="0040641A">
        <w:rPr>
          <w:bCs w:val="0"/>
          <w:szCs w:val="22"/>
        </w:rPr>
        <w:t>AB</w:t>
      </w:r>
      <w:r w:rsidRPr="0040641A">
        <w:rPr>
          <w:rFonts w:hint="eastAsia"/>
          <w:bCs w:val="0"/>
          <w:szCs w:val="22"/>
        </w:rPr>
        <w:t>色彩模型</w:t>
      </w:r>
      <w:bookmarkEnd w:id="24"/>
    </w:p>
    <w:p w14:paraId="03F77A63" w14:textId="43F7DFC3" w:rsidR="00F245C7" w:rsidRDefault="00F245C7" w:rsidP="0008508E">
      <w:pPr>
        <w:spacing w:line="360" w:lineRule="auto"/>
        <w:ind w:firstLine="403"/>
      </w:pPr>
      <w:r>
        <w:t>光照强度</w:t>
      </w:r>
      <w:r>
        <w:rPr>
          <w:rFonts w:hint="eastAsia"/>
        </w:rPr>
        <w:t>指单位面积所接受可见光的光通量，简称照度，用于指示光照的强弱和物体表面被照明程度的量。</w:t>
      </w:r>
    </w:p>
    <w:p w14:paraId="63D13328" w14:textId="18780814" w:rsidR="003A74DC" w:rsidRPr="003A74DC" w:rsidRDefault="00F245C7" w:rsidP="0008508E">
      <w:pPr>
        <w:spacing w:line="360" w:lineRule="auto"/>
        <w:rPr>
          <w:rFonts w:hint="eastAsia"/>
        </w:rPr>
      </w:pPr>
      <w:r>
        <w:t>颜色模型</w:t>
      </w:r>
      <w:r w:rsidR="00147F07">
        <w:t>LAB</w:t>
      </w:r>
      <w:r>
        <w:t>基于人对颜色的感觉。</w:t>
      </w:r>
      <w:r>
        <w:t xml:space="preserve">Lab </w:t>
      </w:r>
      <w:r>
        <w:t>中的数值描述正常视力的人能够看到的所有颜色。</w:t>
      </w:r>
      <w:r>
        <w:t xml:space="preserve">  </w:t>
      </w:r>
      <w:r>
        <w:rPr>
          <w:rFonts w:hint="eastAsia"/>
        </w:rPr>
        <w:t>因为</w:t>
      </w:r>
      <w:r>
        <w:t xml:space="preserve"> Lab </w:t>
      </w:r>
      <w:r>
        <w:t>描述的是颜色的显示方式，而不是设备生成颜色所需的特定色料的数量，所以</w:t>
      </w:r>
      <w:r>
        <w:t xml:space="preserve"> Lab </w:t>
      </w:r>
      <w:r>
        <w:t>被视为与设备无关的颜色模型</w:t>
      </w:r>
      <w:r w:rsidR="00F94C9B">
        <w:rPr>
          <w:rFonts w:hint="eastAsia"/>
        </w:rPr>
        <w:t>。</w:t>
      </w:r>
      <w:r>
        <w:rPr>
          <w:rFonts w:hint="eastAsia"/>
        </w:rPr>
        <w:t>色彩管理系统使用</w:t>
      </w:r>
      <w:r>
        <w:t xml:space="preserve"> Lab </w:t>
      </w:r>
      <w:r>
        <w:t>作为色标，以将颜色从一个色彩空间转换到另一个色彩空间。</w:t>
      </w:r>
      <w:r>
        <w:t>Lab</w:t>
      </w:r>
      <w:r>
        <w:t>色彩模型是由亮度（</w:t>
      </w:r>
      <w:r>
        <w:t>L</w:t>
      </w:r>
      <w:r>
        <w:t>）和有关色彩的</w:t>
      </w:r>
      <w:r>
        <w:t>a, b</w:t>
      </w:r>
      <w:r>
        <w:t>三个要素组成。</w:t>
      </w:r>
      <w:r>
        <w:t>L</w:t>
      </w:r>
      <w:r>
        <w:t>表示亮度（</w:t>
      </w:r>
      <w:r>
        <w:t>Luminosity</w:t>
      </w:r>
      <w:r>
        <w:t>），</w:t>
      </w:r>
      <w:r>
        <w:t>a</w:t>
      </w:r>
      <w:r>
        <w:t>表示从洋红色至绿色的范围，</w:t>
      </w:r>
      <w:r>
        <w:t>b</w:t>
      </w:r>
      <w:r>
        <w:t>表示从黄色至蓝色的范围。</w:t>
      </w:r>
      <w:r>
        <w:t>L</w:t>
      </w:r>
      <w:r>
        <w:t>的值域由</w:t>
      </w:r>
      <w:r>
        <w:t>0</w:t>
      </w:r>
      <w:r>
        <w:t>到</w:t>
      </w:r>
      <w:r>
        <w:t>100</w:t>
      </w:r>
      <w:r>
        <w:t>，</w:t>
      </w:r>
      <w:r>
        <w:t>L=50</w:t>
      </w:r>
      <w:r>
        <w:t>时，就相当于</w:t>
      </w:r>
      <w:r>
        <w:t>50%</w:t>
      </w:r>
      <w:r>
        <w:t>的黑</w:t>
      </w:r>
      <w:r w:rsidR="00FB1755">
        <w:rPr>
          <w:rFonts w:hint="eastAsia"/>
        </w:rPr>
        <w:t>；</w:t>
      </w:r>
      <w:r>
        <w:t>a</w:t>
      </w:r>
      <w:r>
        <w:t>和</w:t>
      </w:r>
      <w:r>
        <w:t>b</w:t>
      </w:r>
      <w:r>
        <w:t>的值域都是由</w:t>
      </w:r>
      <w:r>
        <w:t>+127</w:t>
      </w:r>
      <w:r>
        <w:t>至</w:t>
      </w:r>
      <w:r>
        <w:t>-128</w:t>
      </w:r>
      <w:r>
        <w:t>，其中</w:t>
      </w:r>
      <w:r>
        <w:t>+127 a</w:t>
      </w:r>
      <w:r>
        <w:t>就是红色，渐渐过渡到</w:t>
      </w:r>
      <w:r>
        <w:t>-128</w:t>
      </w:r>
      <w:r w:rsidR="00FB1755">
        <w:rPr>
          <w:rFonts w:hint="eastAsia"/>
        </w:rPr>
        <w:t>。</w:t>
      </w:r>
      <w:r>
        <w:t>a</w:t>
      </w:r>
      <w:r>
        <w:t>的时候就变成绿色；同样原理，</w:t>
      </w:r>
      <w:r>
        <w:t>+127 b</w:t>
      </w:r>
      <w:r>
        <w:t>是黄色，</w:t>
      </w:r>
      <w:r>
        <w:t>-128 b</w:t>
      </w:r>
      <w:r>
        <w:t>是蓝色。</w:t>
      </w:r>
      <w:r>
        <w:rPr>
          <w:rFonts w:hint="eastAsia"/>
        </w:rPr>
        <w:t>所有的颜色就以这三个值交互变化所组成。</w:t>
      </w:r>
      <w:r>
        <w:t>Lab</w:t>
      </w:r>
      <w:r>
        <w:t>色彩模型除了上述</w:t>
      </w:r>
      <w:r w:rsidR="00FB1755">
        <w:rPr>
          <w:rFonts w:hint="eastAsia"/>
        </w:rPr>
        <w:t>不依</w:t>
      </w:r>
      <w:r>
        <w:rPr>
          <w:rFonts w:hint="eastAsia"/>
        </w:rPr>
        <w:t>赖于设备的优点外，还具有它自身的优势：</w:t>
      </w:r>
      <w:proofErr w:type="gramStart"/>
      <w:r>
        <w:rPr>
          <w:rFonts w:hint="eastAsia"/>
        </w:rPr>
        <w:t>色域宽阔</w:t>
      </w:r>
      <w:proofErr w:type="gramEnd"/>
      <w:r>
        <w:rPr>
          <w:rFonts w:hint="eastAsia"/>
        </w:rPr>
        <w:t>。它不仅包含了</w:t>
      </w:r>
      <w:r>
        <w:t>RGB</w:t>
      </w:r>
      <w:r>
        <w:t>，</w:t>
      </w:r>
      <w:r>
        <w:t>CMYK</w:t>
      </w:r>
      <w:r>
        <w:t>的所有色域，还能表现它们不能表现的色彩。人的肉眼能感知的色彩，都能通过</w:t>
      </w:r>
      <w:r>
        <w:t>Lab</w:t>
      </w:r>
      <w:r>
        <w:t>模型表现出来。另外，</w:t>
      </w:r>
      <w:r>
        <w:t>Lab</w:t>
      </w:r>
      <w:r>
        <w:t>色彩模型的绝妙之处还在于它弥补了</w:t>
      </w:r>
      <w:r>
        <w:t>RGB</w:t>
      </w:r>
      <w:r>
        <w:t>色彩模型色彩分布不均的不足，因为</w:t>
      </w:r>
      <w:r>
        <w:t>RGB</w:t>
      </w:r>
      <w:r>
        <w:t>模型在蓝色到绿色之间的过渡色彩过多，而在绿色到红色之间又缺少黄色和其他色彩。</w:t>
      </w:r>
      <w:r>
        <w:rPr>
          <w:rFonts w:hint="eastAsia"/>
        </w:rPr>
        <w:t>如果我们想在数字图形的处理中保留尽量宽阔</w:t>
      </w:r>
      <w:proofErr w:type="gramStart"/>
      <w:r>
        <w:rPr>
          <w:rFonts w:hint="eastAsia"/>
        </w:rPr>
        <w:t>的色域和</w:t>
      </w:r>
      <w:proofErr w:type="gramEnd"/>
      <w:r>
        <w:rPr>
          <w:rFonts w:hint="eastAsia"/>
        </w:rPr>
        <w:t>丰富的色彩，最好选择</w:t>
      </w:r>
      <w:r>
        <w:t>Lab</w:t>
      </w:r>
      <w:r>
        <w:t>。</w:t>
      </w:r>
    </w:p>
    <w:p w14:paraId="0DF532E8" w14:textId="6BA46EA7" w:rsidR="00305CF9" w:rsidRDefault="00C327DE" w:rsidP="00A543F2">
      <w:pPr>
        <w:pStyle w:val="3"/>
      </w:pPr>
      <w:bookmarkStart w:id="25" w:name="_Toc526516865"/>
      <w:r>
        <w:rPr>
          <w:rFonts w:hint="eastAsia"/>
        </w:rPr>
        <w:t>B</w:t>
      </w:r>
      <w:r>
        <w:t>GR</w:t>
      </w:r>
      <w:r w:rsidR="00305CF9">
        <w:rPr>
          <w:rFonts w:hint="eastAsia"/>
        </w:rPr>
        <w:t>转换</w:t>
      </w:r>
      <w:r>
        <w:rPr>
          <w:rFonts w:hint="eastAsia"/>
        </w:rPr>
        <w:t>L</w:t>
      </w:r>
      <w:r>
        <w:t>AB</w:t>
      </w:r>
      <w:r>
        <w:rPr>
          <w:rFonts w:hint="eastAsia"/>
        </w:rPr>
        <w:t>的</w:t>
      </w:r>
      <w:r w:rsidR="00305CF9">
        <w:rPr>
          <w:rFonts w:hint="eastAsia"/>
        </w:rPr>
        <w:t>过程</w:t>
      </w:r>
      <w:bookmarkEnd w:id="25"/>
    </w:p>
    <w:p w14:paraId="1E35F6CE" w14:textId="77777777" w:rsidR="003A74DC" w:rsidRPr="003A74DC" w:rsidRDefault="003A74DC" w:rsidP="003A74DC">
      <w:pPr>
        <w:rPr>
          <w:rFonts w:hint="eastAsia"/>
        </w:rPr>
      </w:pPr>
    </w:p>
    <w:p w14:paraId="4142C787" w14:textId="128C702D" w:rsidR="00137E05" w:rsidRDefault="00C4038D" w:rsidP="00305CF9">
      <w:pPr>
        <w:pStyle w:val="2"/>
      </w:pPr>
      <w:bookmarkStart w:id="26" w:name="_Toc526516866"/>
      <w:r>
        <w:rPr>
          <w:rFonts w:hint="eastAsia"/>
        </w:rPr>
        <w:lastRenderedPageBreak/>
        <w:t>划分</w:t>
      </w:r>
      <w:r w:rsidR="00ED6BC5">
        <w:rPr>
          <w:rFonts w:hint="eastAsia"/>
        </w:rPr>
        <w:t>训练集</w:t>
      </w:r>
      <w:r w:rsidR="00ED6BC5">
        <w:rPr>
          <w:rFonts w:hint="eastAsia"/>
        </w:rPr>
        <w:t xml:space="preserve"> </w:t>
      </w:r>
      <w:r w:rsidR="00ED6BC5">
        <w:rPr>
          <w:rFonts w:hint="eastAsia"/>
        </w:rPr>
        <w:t>测试集</w:t>
      </w:r>
      <w:r w:rsidR="00ED6BC5">
        <w:rPr>
          <w:rFonts w:hint="eastAsia"/>
        </w:rPr>
        <w:t xml:space="preserve"> </w:t>
      </w:r>
      <w:r w:rsidR="00ED6BC5">
        <w:rPr>
          <w:rFonts w:hint="eastAsia"/>
        </w:rPr>
        <w:t>验证集</w:t>
      </w:r>
      <w:bookmarkEnd w:id="26"/>
    </w:p>
    <w:p w14:paraId="30B825F2" w14:textId="77777777" w:rsidR="00D53875" w:rsidRPr="00D53875" w:rsidRDefault="00D53875" w:rsidP="00D53875">
      <w:pPr>
        <w:rPr>
          <w:rFonts w:hint="eastAsia"/>
        </w:rPr>
      </w:pPr>
    </w:p>
    <w:p w14:paraId="0A8E2B17" w14:textId="23948637" w:rsidR="00AA458C" w:rsidRDefault="00283580" w:rsidP="00305CF9">
      <w:pPr>
        <w:pStyle w:val="2"/>
      </w:pPr>
      <w:bookmarkStart w:id="27" w:name="_Toc526516867"/>
      <w:r>
        <w:rPr>
          <w:rFonts w:hint="eastAsia"/>
        </w:rPr>
        <w:t>网络结构设计</w:t>
      </w:r>
      <w:bookmarkEnd w:id="27"/>
    </w:p>
    <w:p w14:paraId="13EDA288" w14:textId="77777777" w:rsidR="00D53875" w:rsidRPr="00D53875" w:rsidRDefault="00D53875" w:rsidP="00D53875">
      <w:pPr>
        <w:rPr>
          <w:rFonts w:hint="eastAsia"/>
        </w:rPr>
      </w:pPr>
    </w:p>
    <w:p w14:paraId="6E6349FA" w14:textId="1E80F7E0" w:rsidR="00283580" w:rsidRDefault="00283580" w:rsidP="00305CF9">
      <w:pPr>
        <w:pStyle w:val="2"/>
      </w:pPr>
      <w:bookmarkStart w:id="28" w:name="_Toc526516868"/>
      <w:r>
        <w:rPr>
          <w:rFonts w:hint="eastAsia"/>
        </w:rPr>
        <w:t>损失函数的设计</w:t>
      </w:r>
      <w:bookmarkEnd w:id="28"/>
    </w:p>
    <w:p w14:paraId="54B21641" w14:textId="77777777" w:rsidR="00D53875" w:rsidRPr="00D53875" w:rsidRDefault="00D53875" w:rsidP="00D53875">
      <w:pPr>
        <w:rPr>
          <w:rFonts w:hint="eastAsia"/>
        </w:rPr>
      </w:pPr>
    </w:p>
    <w:p w14:paraId="2B3324EB" w14:textId="4F0C9933" w:rsidR="00396EF6" w:rsidRDefault="0014075F" w:rsidP="00F2045A">
      <w:pPr>
        <w:pStyle w:val="3"/>
      </w:pPr>
      <w:bookmarkStart w:id="29" w:name="_Toc526516869"/>
      <w:r>
        <w:rPr>
          <w:rFonts w:hint="eastAsia"/>
        </w:rPr>
        <w:t>模型训练</w:t>
      </w:r>
      <w:r w:rsidR="000C6C34">
        <w:rPr>
          <w:rFonts w:hint="eastAsia"/>
        </w:rPr>
        <w:t>和调参</w:t>
      </w:r>
      <w:bookmarkEnd w:id="29"/>
    </w:p>
    <w:p w14:paraId="315E0E59" w14:textId="77777777" w:rsidR="00D53875" w:rsidRPr="00D53875" w:rsidRDefault="00D53875" w:rsidP="00D53875">
      <w:pPr>
        <w:rPr>
          <w:rFonts w:hint="eastAsia"/>
        </w:rPr>
      </w:pPr>
    </w:p>
    <w:p w14:paraId="135597D2" w14:textId="0059377D" w:rsidR="00544CC5" w:rsidRDefault="008F347B" w:rsidP="00F2045A">
      <w:pPr>
        <w:pStyle w:val="3"/>
      </w:pPr>
      <w:bookmarkStart w:id="30" w:name="_Toc526516870"/>
      <w:r>
        <w:rPr>
          <w:rFonts w:hint="eastAsia"/>
        </w:rPr>
        <w:t>模型对比</w:t>
      </w:r>
      <w:bookmarkEnd w:id="30"/>
    </w:p>
    <w:p w14:paraId="79B27100" w14:textId="77777777" w:rsidR="00D53875" w:rsidRPr="00D53875" w:rsidRDefault="00D53875" w:rsidP="00D53875">
      <w:pPr>
        <w:rPr>
          <w:rFonts w:hint="eastAsia"/>
        </w:rPr>
      </w:pPr>
    </w:p>
    <w:p w14:paraId="367152B6" w14:textId="4DA60EDA" w:rsidR="008F347B" w:rsidRDefault="00496C3E" w:rsidP="00F2045A">
      <w:pPr>
        <w:pStyle w:val="3"/>
      </w:pPr>
      <w:bookmarkStart w:id="31" w:name="_Toc526516871"/>
      <w:r>
        <w:rPr>
          <w:rFonts w:hint="eastAsia"/>
        </w:rPr>
        <w:t>结果分析</w:t>
      </w:r>
      <w:bookmarkEnd w:id="31"/>
    </w:p>
    <w:p w14:paraId="7694A12D" w14:textId="77777777" w:rsidR="00D53875" w:rsidRPr="00D53875" w:rsidRDefault="00D53875" w:rsidP="00D53875">
      <w:pPr>
        <w:rPr>
          <w:rFonts w:hint="eastAsia"/>
        </w:rPr>
      </w:pPr>
    </w:p>
    <w:p w14:paraId="3755187E" w14:textId="77777777" w:rsidR="00E71C3C" w:rsidRDefault="00E71C3C" w:rsidP="00F2045A">
      <w:pPr>
        <w:pStyle w:val="3"/>
        <w:rPr>
          <w:rFonts w:hint="eastAsia"/>
        </w:rPr>
      </w:pPr>
      <w:r>
        <w:tab/>
      </w:r>
      <w:bookmarkStart w:id="32" w:name="_Toc526516872"/>
      <w:r>
        <w:rPr>
          <w:rFonts w:hint="eastAsia"/>
        </w:rPr>
        <w:t>本章小结</w:t>
      </w:r>
      <w:bookmarkEnd w:id="32"/>
    </w:p>
    <w:p w14:paraId="38BB926B" w14:textId="43C67836" w:rsidR="005C136B" w:rsidRDefault="005C136B" w:rsidP="00722C32">
      <w:pPr>
        <w:widowControl/>
        <w:spacing w:line="360" w:lineRule="auto"/>
        <w:jc w:val="left"/>
        <w:rPr>
          <w:rFonts w:ascii="宋体" w:hAnsi="宋体"/>
          <w:b/>
        </w:rPr>
      </w:pPr>
    </w:p>
    <w:p w14:paraId="2FFE91D9" w14:textId="5AF84C25" w:rsidR="00DB1110" w:rsidRDefault="00DB1110" w:rsidP="00965C59">
      <w:pPr>
        <w:pStyle w:val="2"/>
      </w:pPr>
      <w:bookmarkStart w:id="33" w:name="_Toc526516873"/>
      <w:r>
        <w:rPr>
          <w:rFonts w:hint="eastAsia"/>
        </w:rPr>
        <w:t>集成学习技术</w:t>
      </w:r>
      <w:bookmarkEnd w:id="33"/>
    </w:p>
    <w:p w14:paraId="028E0076" w14:textId="3EF82F56" w:rsidR="003A249D" w:rsidRDefault="003A249D" w:rsidP="006B51D9">
      <w:pPr>
        <w:pStyle w:val="3"/>
      </w:pPr>
      <w:r>
        <w:tab/>
      </w:r>
      <w:bookmarkStart w:id="34" w:name="_Toc526516874"/>
      <w:r>
        <w:rPr>
          <w:rFonts w:hint="eastAsia"/>
        </w:rPr>
        <w:t>集成学习简介</w:t>
      </w:r>
      <w:bookmarkEnd w:id="34"/>
    </w:p>
    <w:p w14:paraId="523CD6F9" w14:textId="77777777" w:rsidR="00D53875" w:rsidRPr="00D53875" w:rsidRDefault="00D53875" w:rsidP="00D53875">
      <w:pPr>
        <w:rPr>
          <w:rFonts w:hint="eastAsia"/>
        </w:rPr>
      </w:pPr>
    </w:p>
    <w:p w14:paraId="0B8CCFF6" w14:textId="030FFB68" w:rsidR="00ED022E" w:rsidRDefault="00ED022E" w:rsidP="006B51D9">
      <w:pPr>
        <w:pStyle w:val="3"/>
      </w:pPr>
      <w:r>
        <w:lastRenderedPageBreak/>
        <w:tab/>
      </w:r>
      <w:bookmarkStart w:id="35" w:name="_Toc526516875"/>
      <w:r w:rsidR="009C52E0">
        <w:rPr>
          <w:rFonts w:hint="eastAsia"/>
        </w:rPr>
        <w:t>不同模型进行集成学习</w:t>
      </w:r>
      <w:bookmarkEnd w:id="35"/>
    </w:p>
    <w:p w14:paraId="172C7C4E" w14:textId="77777777" w:rsidR="00D53875" w:rsidRPr="00D53875" w:rsidRDefault="00D53875" w:rsidP="00D53875">
      <w:pPr>
        <w:rPr>
          <w:rFonts w:hint="eastAsia"/>
        </w:rPr>
      </w:pPr>
    </w:p>
    <w:p w14:paraId="4CC02120" w14:textId="20A986AB" w:rsidR="003A249D" w:rsidRDefault="001A59BF" w:rsidP="006B51D9">
      <w:pPr>
        <w:pStyle w:val="3"/>
      </w:pPr>
      <w:r>
        <w:tab/>
      </w:r>
      <w:bookmarkStart w:id="36" w:name="_Toc526516876"/>
      <w:r>
        <w:rPr>
          <w:rFonts w:hint="eastAsia"/>
        </w:rPr>
        <w:t>本章小结</w:t>
      </w:r>
      <w:bookmarkEnd w:id="36"/>
    </w:p>
    <w:p w14:paraId="22A01FCC" w14:textId="77777777" w:rsidR="00D53875" w:rsidRPr="00D53875" w:rsidRDefault="00D53875" w:rsidP="00D53875">
      <w:pPr>
        <w:rPr>
          <w:rFonts w:hint="eastAsia"/>
        </w:rPr>
      </w:pPr>
    </w:p>
    <w:p w14:paraId="0B5E3E12" w14:textId="77777777" w:rsidR="003D75AD" w:rsidRDefault="003D75AD" w:rsidP="00722C32">
      <w:pPr>
        <w:widowControl/>
        <w:spacing w:line="360" w:lineRule="auto"/>
        <w:jc w:val="left"/>
        <w:rPr>
          <w:rFonts w:ascii="宋体" w:hAnsi="宋体" w:hint="eastAsia"/>
          <w:b/>
        </w:rPr>
      </w:pPr>
    </w:p>
    <w:p w14:paraId="2DB5A8FF" w14:textId="73F08822" w:rsidR="00722C32" w:rsidRDefault="00722C32" w:rsidP="00965C59">
      <w:pPr>
        <w:pStyle w:val="1"/>
      </w:pPr>
      <w:bookmarkStart w:id="37" w:name="_Toc526516877"/>
      <w:r>
        <w:rPr>
          <w:rFonts w:hint="eastAsia"/>
        </w:rPr>
        <w:t>着色在视频中的应用</w:t>
      </w:r>
      <w:bookmarkEnd w:id="37"/>
    </w:p>
    <w:p w14:paraId="6DA374F0" w14:textId="77777777" w:rsidR="00D53875" w:rsidRPr="00D53875" w:rsidRDefault="00D53875" w:rsidP="00D53875">
      <w:pPr>
        <w:rPr>
          <w:rFonts w:hint="eastAsia"/>
        </w:rPr>
      </w:pPr>
    </w:p>
    <w:p w14:paraId="75D17350" w14:textId="32CA0D4E" w:rsidR="00722C32" w:rsidRDefault="00722C32" w:rsidP="00965C59">
      <w:pPr>
        <w:pStyle w:val="2"/>
      </w:pPr>
      <w:r>
        <w:tab/>
      </w:r>
      <w:bookmarkStart w:id="38" w:name="_Toc526516878"/>
      <w:r>
        <w:rPr>
          <w:rFonts w:hint="eastAsia"/>
        </w:rPr>
        <w:t>基于场景不变的视频着色</w:t>
      </w:r>
      <w:bookmarkEnd w:id="38"/>
    </w:p>
    <w:p w14:paraId="0C6D3564" w14:textId="77777777" w:rsidR="00D53875" w:rsidRPr="00D53875" w:rsidRDefault="00D53875" w:rsidP="00D53875">
      <w:pPr>
        <w:rPr>
          <w:rFonts w:hint="eastAsia"/>
        </w:rPr>
      </w:pPr>
    </w:p>
    <w:p w14:paraId="7EBF0143" w14:textId="54A5FED1" w:rsidR="00722C32" w:rsidRDefault="00722C32" w:rsidP="009A28B4">
      <w:pPr>
        <w:pStyle w:val="3"/>
      </w:pPr>
      <w:r>
        <w:tab/>
      </w:r>
      <w:bookmarkStart w:id="39" w:name="_Toc526516879"/>
      <w:r>
        <w:rPr>
          <w:rFonts w:hint="eastAsia"/>
        </w:rPr>
        <w:t>相邻</w:t>
      </w:r>
      <w:proofErr w:type="gramStart"/>
      <w:r>
        <w:rPr>
          <w:rFonts w:hint="eastAsia"/>
        </w:rPr>
        <w:t>帧</w:t>
      </w:r>
      <w:bookmarkEnd w:id="39"/>
      <w:proofErr w:type="gramEnd"/>
    </w:p>
    <w:p w14:paraId="7F2D6852" w14:textId="77777777" w:rsidR="00D53875" w:rsidRPr="00D53875" w:rsidRDefault="00D53875" w:rsidP="00D53875">
      <w:pPr>
        <w:rPr>
          <w:rFonts w:hint="eastAsia"/>
        </w:rPr>
      </w:pPr>
    </w:p>
    <w:p w14:paraId="0F2E20C8" w14:textId="0C080E2C" w:rsidR="00722C32" w:rsidRDefault="00722C32" w:rsidP="009A28B4">
      <w:pPr>
        <w:pStyle w:val="3"/>
      </w:pPr>
      <w:r>
        <w:tab/>
      </w:r>
      <w:bookmarkStart w:id="40" w:name="_Toc526516880"/>
      <w:r>
        <w:rPr>
          <w:rFonts w:hint="eastAsia"/>
        </w:rPr>
        <w:t>颜色融合</w:t>
      </w:r>
      <w:bookmarkEnd w:id="40"/>
    </w:p>
    <w:p w14:paraId="2C14758B" w14:textId="77777777" w:rsidR="00D53875" w:rsidRPr="00D53875" w:rsidRDefault="00D53875" w:rsidP="00D53875">
      <w:pPr>
        <w:rPr>
          <w:rFonts w:hint="eastAsia"/>
        </w:rPr>
      </w:pPr>
    </w:p>
    <w:p w14:paraId="614B2784" w14:textId="27EE1AE2" w:rsidR="00E84452" w:rsidRDefault="00E84452" w:rsidP="00965C59">
      <w:pPr>
        <w:pStyle w:val="2"/>
      </w:pPr>
      <w:r>
        <w:tab/>
      </w:r>
      <w:bookmarkStart w:id="41" w:name="_Toc526516881"/>
      <w:r>
        <w:rPr>
          <w:rFonts w:hint="eastAsia"/>
        </w:rPr>
        <w:t>变化的场景着色</w:t>
      </w:r>
      <w:bookmarkEnd w:id="41"/>
    </w:p>
    <w:p w14:paraId="748A0B38" w14:textId="77777777" w:rsidR="00D53875" w:rsidRPr="00D53875" w:rsidRDefault="00D53875" w:rsidP="00D53875">
      <w:pPr>
        <w:rPr>
          <w:rFonts w:hint="eastAsia"/>
        </w:rPr>
      </w:pPr>
    </w:p>
    <w:p w14:paraId="0B975B72" w14:textId="6EDD493E" w:rsidR="009E0D3A" w:rsidRDefault="00E84452" w:rsidP="00115816">
      <w:pPr>
        <w:pStyle w:val="2"/>
      </w:pPr>
      <w:r>
        <w:tab/>
      </w:r>
      <w:bookmarkStart w:id="42" w:name="_Toc526516882"/>
      <w:r>
        <w:rPr>
          <w:rFonts w:hint="eastAsia"/>
        </w:rPr>
        <w:t>本章小结</w:t>
      </w:r>
      <w:bookmarkEnd w:id="42"/>
    </w:p>
    <w:p w14:paraId="3A4FD0ED" w14:textId="77777777" w:rsidR="00D53875" w:rsidRPr="00D53875" w:rsidRDefault="00D53875" w:rsidP="00D53875">
      <w:pPr>
        <w:rPr>
          <w:rFonts w:hint="eastAsia"/>
        </w:rPr>
      </w:pPr>
    </w:p>
    <w:p w14:paraId="3172DD1A" w14:textId="230EE240" w:rsidR="005C136B" w:rsidRDefault="005C136B" w:rsidP="00965C59">
      <w:pPr>
        <w:pStyle w:val="1"/>
      </w:pPr>
      <w:bookmarkStart w:id="43" w:name="_Toc526516883"/>
      <w:r>
        <w:rPr>
          <w:rFonts w:hint="eastAsia"/>
        </w:rPr>
        <w:lastRenderedPageBreak/>
        <w:t>总结与展望</w:t>
      </w:r>
      <w:bookmarkEnd w:id="43"/>
    </w:p>
    <w:p w14:paraId="0D0A760A" w14:textId="77777777" w:rsidR="00D53875" w:rsidRPr="00D53875" w:rsidRDefault="00D53875" w:rsidP="00D53875">
      <w:pPr>
        <w:rPr>
          <w:rFonts w:hint="eastAsia"/>
        </w:rPr>
      </w:pPr>
    </w:p>
    <w:p w14:paraId="10C0F120" w14:textId="655F075E" w:rsidR="00EC1740" w:rsidRDefault="00EC1740" w:rsidP="00965C59">
      <w:pPr>
        <w:pStyle w:val="2"/>
      </w:pPr>
      <w:r>
        <w:tab/>
      </w:r>
      <w:bookmarkStart w:id="44" w:name="_Toc526516884"/>
      <w:r w:rsidR="00874AC5">
        <w:rPr>
          <w:rFonts w:hint="eastAsia"/>
        </w:rPr>
        <w:t>关于</w:t>
      </w:r>
      <w:r>
        <w:rPr>
          <w:rFonts w:hint="eastAsia"/>
        </w:rPr>
        <w:t>视频领域的展望</w:t>
      </w:r>
      <w:bookmarkEnd w:id="44"/>
    </w:p>
    <w:p w14:paraId="09AA81A9" w14:textId="77777777" w:rsidR="00D53875" w:rsidRPr="00D53875" w:rsidRDefault="00D53875" w:rsidP="00D53875">
      <w:pPr>
        <w:rPr>
          <w:rFonts w:hint="eastAsia"/>
        </w:rPr>
      </w:pPr>
    </w:p>
    <w:p w14:paraId="242BEE8D" w14:textId="6D3CE212" w:rsidR="005C3556" w:rsidRDefault="00EC1740" w:rsidP="001938B8">
      <w:pPr>
        <w:pStyle w:val="2"/>
      </w:pPr>
      <w:bookmarkStart w:id="45" w:name="_Toc526516885"/>
      <w:r>
        <w:rPr>
          <w:rFonts w:hint="eastAsia"/>
        </w:rPr>
        <w:t>全文总结</w:t>
      </w:r>
      <w:bookmarkEnd w:id="45"/>
    </w:p>
    <w:p w14:paraId="53B9B6C9" w14:textId="77777777" w:rsidR="00D53875" w:rsidRPr="00D53875" w:rsidRDefault="00D53875" w:rsidP="00D53875">
      <w:pPr>
        <w:rPr>
          <w:rFonts w:hint="eastAsia"/>
        </w:rPr>
      </w:pPr>
    </w:p>
    <w:sectPr w:rsidR="00D53875" w:rsidRPr="00D53875">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D3DD2E" w14:textId="77777777" w:rsidR="00B02434" w:rsidRDefault="00B02434" w:rsidP="008E1495">
      <w:r>
        <w:separator/>
      </w:r>
    </w:p>
  </w:endnote>
  <w:endnote w:type="continuationSeparator" w:id="0">
    <w:p w14:paraId="5D436916" w14:textId="77777777" w:rsidR="00B02434" w:rsidRDefault="00B02434" w:rsidP="008E14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41862708"/>
      <w:docPartObj>
        <w:docPartGallery w:val="Page Numbers (Bottom of Page)"/>
        <w:docPartUnique/>
      </w:docPartObj>
    </w:sdtPr>
    <w:sdtContent>
      <w:p w14:paraId="56674DF7" w14:textId="73E52F79" w:rsidR="00FD3045" w:rsidRDefault="00FD3045">
        <w:pPr>
          <w:pStyle w:val="a6"/>
          <w:jc w:val="center"/>
        </w:pPr>
        <w:r>
          <w:fldChar w:fldCharType="begin"/>
        </w:r>
        <w:r>
          <w:instrText>PAGE   \* MERGEFORMAT</w:instrText>
        </w:r>
        <w:r>
          <w:fldChar w:fldCharType="separate"/>
        </w:r>
        <w:r>
          <w:rPr>
            <w:lang w:val="zh-CN"/>
          </w:rPr>
          <w:t>2</w:t>
        </w:r>
        <w:r>
          <w:fldChar w:fldCharType="end"/>
        </w:r>
      </w:p>
    </w:sdtContent>
  </w:sdt>
  <w:p w14:paraId="28CDA3D7" w14:textId="77777777" w:rsidR="00FD3045" w:rsidRDefault="00FD3045">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24B96B" w14:textId="77777777" w:rsidR="00B02434" w:rsidRDefault="00B02434" w:rsidP="008E1495">
      <w:r>
        <w:separator/>
      </w:r>
    </w:p>
  </w:footnote>
  <w:footnote w:type="continuationSeparator" w:id="0">
    <w:p w14:paraId="1B04F332" w14:textId="77777777" w:rsidR="00B02434" w:rsidRDefault="00B02434" w:rsidP="008E14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B9467C"/>
    <w:multiLevelType w:val="multilevel"/>
    <w:tmpl w:val="CB5E6782"/>
    <w:lvl w:ilvl="0">
      <w:start w:val="1"/>
      <w:numFmt w:val="chineseCountingThousand"/>
      <w:pStyle w:val="1"/>
      <w:suff w:val="nothing"/>
      <w:lvlText w:val="%1、"/>
      <w:lvlJc w:val="left"/>
      <w:pPr>
        <w:ind w:left="0" w:firstLine="0"/>
      </w:pPr>
      <w:rPr>
        <w:rFonts w:ascii="Times New Roman" w:eastAsia="黑体" w:hAnsi="Times New Roman" w:hint="default"/>
        <w:b/>
        <w:i w:val="0"/>
        <w:sz w:val="28"/>
      </w:rPr>
    </w:lvl>
    <w:lvl w:ilvl="1">
      <w:start w:val="1"/>
      <w:numFmt w:val="chineseCountingThousand"/>
      <w:pStyle w:val="2"/>
      <w:suff w:val="nothing"/>
      <w:lvlText w:val="(%2)"/>
      <w:lvlJc w:val="left"/>
      <w:pPr>
        <w:ind w:left="0" w:firstLine="0"/>
      </w:pPr>
      <w:rPr>
        <w:rFonts w:ascii="Times New Roman" w:eastAsia="黑体" w:hAnsi="Times New Roman" w:hint="default"/>
        <w:b w:val="0"/>
        <w:i w:val="0"/>
        <w:sz w:val="24"/>
      </w:rPr>
    </w:lvl>
    <w:lvl w:ilvl="2">
      <w:start w:val="1"/>
      <w:numFmt w:val="decimal"/>
      <w:pStyle w:val="3"/>
      <w:suff w:val="nothing"/>
      <w:lvlText w:val="%3."/>
      <w:lvlJc w:val="left"/>
      <w:pPr>
        <w:ind w:left="0" w:firstLine="400"/>
      </w:pPr>
      <w:rPr>
        <w:rFonts w:ascii="Times New Roman" w:eastAsia="宋体" w:hAnsi="Times New Roman" w:hint="default"/>
        <w:b w:val="0"/>
        <w:i w:val="0"/>
        <w:sz w:val="24"/>
      </w:rPr>
    </w:lvl>
    <w:lvl w:ilvl="3">
      <w:start w:val="1"/>
      <w:numFmt w:val="decimal"/>
      <w:pStyle w:val="4"/>
      <w:suff w:val="nothing"/>
      <w:lvlText w:val="(%4)"/>
      <w:lvlJc w:val="left"/>
      <w:pPr>
        <w:ind w:left="0" w:firstLine="400"/>
      </w:pPr>
      <w:rPr>
        <w:rFonts w:ascii="Times New Roman" w:eastAsia="宋体" w:hAnsi="Times New Roman" w:hint="default"/>
        <w:b w:val="0"/>
        <w:i w:val="0"/>
        <w:sz w:val="24"/>
      </w:rPr>
    </w:lvl>
    <w:lvl w:ilvl="4">
      <w:start w:val="1"/>
      <w:numFmt w:val="none"/>
      <w:pStyle w:val="5"/>
      <w:suff w:val="nothing"/>
      <w:lvlText w:val=""/>
      <w:lvlJc w:val="left"/>
      <w:pPr>
        <w:ind w:left="0" w:firstLine="40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300"/>
    <w:rsid w:val="00001BF8"/>
    <w:rsid w:val="00014B7F"/>
    <w:rsid w:val="000266D2"/>
    <w:rsid w:val="000408DC"/>
    <w:rsid w:val="0004532E"/>
    <w:rsid w:val="000455D7"/>
    <w:rsid w:val="0005764C"/>
    <w:rsid w:val="00057A39"/>
    <w:rsid w:val="0008508E"/>
    <w:rsid w:val="00085FA1"/>
    <w:rsid w:val="000A601A"/>
    <w:rsid w:val="000A6F8F"/>
    <w:rsid w:val="000B501C"/>
    <w:rsid w:val="000C6C34"/>
    <w:rsid w:val="000D4A9F"/>
    <w:rsid w:val="000E72F4"/>
    <w:rsid w:val="000F44DC"/>
    <w:rsid w:val="0010538B"/>
    <w:rsid w:val="00112732"/>
    <w:rsid w:val="00115816"/>
    <w:rsid w:val="00123492"/>
    <w:rsid w:val="00130806"/>
    <w:rsid w:val="00137E05"/>
    <w:rsid w:val="0014075F"/>
    <w:rsid w:val="00141781"/>
    <w:rsid w:val="00147D21"/>
    <w:rsid w:val="00147F07"/>
    <w:rsid w:val="001517DF"/>
    <w:rsid w:val="001532CD"/>
    <w:rsid w:val="001645C1"/>
    <w:rsid w:val="00190C76"/>
    <w:rsid w:val="001938B8"/>
    <w:rsid w:val="00194C2F"/>
    <w:rsid w:val="001960E2"/>
    <w:rsid w:val="001A3D5F"/>
    <w:rsid w:val="001A59BF"/>
    <w:rsid w:val="001C33EE"/>
    <w:rsid w:val="001C49EF"/>
    <w:rsid w:val="001D2D55"/>
    <w:rsid w:val="001D5FD7"/>
    <w:rsid w:val="001E4889"/>
    <w:rsid w:val="001F1709"/>
    <w:rsid w:val="0020056E"/>
    <w:rsid w:val="002025B2"/>
    <w:rsid w:val="00214940"/>
    <w:rsid w:val="00214943"/>
    <w:rsid w:val="00233224"/>
    <w:rsid w:val="002348F3"/>
    <w:rsid w:val="00250B82"/>
    <w:rsid w:val="00283580"/>
    <w:rsid w:val="00284735"/>
    <w:rsid w:val="002A37BE"/>
    <w:rsid w:val="002B224B"/>
    <w:rsid w:val="002B66CF"/>
    <w:rsid w:val="002C3097"/>
    <w:rsid w:val="00305CF9"/>
    <w:rsid w:val="00317F80"/>
    <w:rsid w:val="00321BE4"/>
    <w:rsid w:val="00330CB7"/>
    <w:rsid w:val="00335B08"/>
    <w:rsid w:val="003417F1"/>
    <w:rsid w:val="00346E00"/>
    <w:rsid w:val="00347880"/>
    <w:rsid w:val="00382F47"/>
    <w:rsid w:val="003867F1"/>
    <w:rsid w:val="00392371"/>
    <w:rsid w:val="00394D78"/>
    <w:rsid w:val="00396EF6"/>
    <w:rsid w:val="003A249D"/>
    <w:rsid w:val="003A74DC"/>
    <w:rsid w:val="003B7995"/>
    <w:rsid w:val="003C1F17"/>
    <w:rsid w:val="003D1FD0"/>
    <w:rsid w:val="003D75AD"/>
    <w:rsid w:val="003E5BB1"/>
    <w:rsid w:val="003E795A"/>
    <w:rsid w:val="00402C1B"/>
    <w:rsid w:val="0040641A"/>
    <w:rsid w:val="004108E8"/>
    <w:rsid w:val="00443282"/>
    <w:rsid w:val="00460D3D"/>
    <w:rsid w:val="0048158B"/>
    <w:rsid w:val="00496C3E"/>
    <w:rsid w:val="00497FEF"/>
    <w:rsid w:val="004A2C50"/>
    <w:rsid w:val="004D22BD"/>
    <w:rsid w:val="004E0237"/>
    <w:rsid w:val="004E1D4D"/>
    <w:rsid w:val="004F66FA"/>
    <w:rsid w:val="005015AF"/>
    <w:rsid w:val="00503B88"/>
    <w:rsid w:val="00517A8A"/>
    <w:rsid w:val="00544CC5"/>
    <w:rsid w:val="00545CEB"/>
    <w:rsid w:val="00562A45"/>
    <w:rsid w:val="00563320"/>
    <w:rsid w:val="00591A95"/>
    <w:rsid w:val="005B60CA"/>
    <w:rsid w:val="005C066B"/>
    <w:rsid w:val="005C136B"/>
    <w:rsid w:val="005C18AB"/>
    <w:rsid w:val="005C3556"/>
    <w:rsid w:val="005C44F3"/>
    <w:rsid w:val="005C74E0"/>
    <w:rsid w:val="005D70CF"/>
    <w:rsid w:val="005E21B0"/>
    <w:rsid w:val="005E4191"/>
    <w:rsid w:val="005E47C3"/>
    <w:rsid w:val="005F318A"/>
    <w:rsid w:val="00630AC6"/>
    <w:rsid w:val="006440C4"/>
    <w:rsid w:val="00645FE4"/>
    <w:rsid w:val="00647836"/>
    <w:rsid w:val="00650CE1"/>
    <w:rsid w:val="00654C23"/>
    <w:rsid w:val="006700A9"/>
    <w:rsid w:val="006804BF"/>
    <w:rsid w:val="00690A9E"/>
    <w:rsid w:val="006A6300"/>
    <w:rsid w:val="006B057D"/>
    <w:rsid w:val="006B51D9"/>
    <w:rsid w:val="006B63A4"/>
    <w:rsid w:val="006C0597"/>
    <w:rsid w:val="006C7130"/>
    <w:rsid w:val="006D07C6"/>
    <w:rsid w:val="006D0EFE"/>
    <w:rsid w:val="006D7591"/>
    <w:rsid w:val="006E1FEE"/>
    <w:rsid w:val="006E63BC"/>
    <w:rsid w:val="006F1C4D"/>
    <w:rsid w:val="00705525"/>
    <w:rsid w:val="0071621A"/>
    <w:rsid w:val="00722C32"/>
    <w:rsid w:val="0072389F"/>
    <w:rsid w:val="0072639D"/>
    <w:rsid w:val="00770B0A"/>
    <w:rsid w:val="00775B94"/>
    <w:rsid w:val="00784750"/>
    <w:rsid w:val="00792AE8"/>
    <w:rsid w:val="007A3DDE"/>
    <w:rsid w:val="007A440E"/>
    <w:rsid w:val="007A7C12"/>
    <w:rsid w:val="007D4B0B"/>
    <w:rsid w:val="007F0F3D"/>
    <w:rsid w:val="007F33B3"/>
    <w:rsid w:val="007F5782"/>
    <w:rsid w:val="00803A6E"/>
    <w:rsid w:val="00853128"/>
    <w:rsid w:val="00856375"/>
    <w:rsid w:val="00867E74"/>
    <w:rsid w:val="00874AC5"/>
    <w:rsid w:val="00883A8B"/>
    <w:rsid w:val="00891A3D"/>
    <w:rsid w:val="008A3C3A"/>
    <w:rsid w:val="008B4C1F"/>
    <w:rsid w:val="008C0CC1"/>
    <w:rsid w:val="008C6759"/>
    <w:rsid w:val="008D3D94"/>
    <w:rsid w:val="008E1495"/>
    <w:rsid w:val="008F347B"/>
    <w:rsid w:val="008F65EF"/>
    <w:rsid w:val="00912F77"/>
    <w:rsid w:val="009306D4"/>
    <w:rsid w:val="00965C59"/>
    <w:rsid w:val="009710A3"/>
    <w:rsid w:val="00986732"/>
    <w:rsid w:val="009A28B4"/>
    <w:rsid w:val="009B09A3"/>
    <w:rsid w:val="009B7CF4"/>
    <w:rsid w:val="009C52E0"/>
    <w:rsid w:val="009D6169"/>
    <w:rsid w:val="009E0D3A"/>
    <w:rsid w:val="009E6BEE"/>
    <w:rsid w:val="00A106F5"/>
    <w:rsid w:val="00A10CF8"/>
    <w:rsid w:val="00A22775"/>
    <w:rsid w:val="00A2456A"/>
    <w:rsid w:val="00A35966"/>
    <w:rsid w:val="00A46EC3"/>
    <w:rsid w:val="00A543F2"/>
    <w:rsid w:val="00A56C78"/>
    <w:rsid w:val="00A606EC"/>
    <w:rsid w:val="00A62F4D"/>
    <w:rsid w:val="00A73D5D"/>
    <w:rsid w:val="00A76DE0"/>
    <w:rsid w:val="00A814DC"/>
    <w:rsid w:val="00A93217"/>
    <w:rsid w:val="00AA458C"/>
    <w:rsid w:val="00AB4840"/>
    <w:rsid w:val="00AB6057"/>
    <w:rsid w:val="00B002F5"/>
    <w:rsid w:val="00B01D37"/>
    <w:rsid w:val="00B02434"/>
    <w:rsid w:val="00B07C7F"/>
    <w:rsid w:val="00B2753D"/>
    <w:rsid w:val="00B339FE"/>
    <w:rsid w:val="00B41C81"/>
    <w:rsid w:val="00B44F98"/>
    <w:rsid w:val="00B539FE"/>
    <w:rsid w:val="00B90786"/>
    <w:rsid w:val="00BC2031"/>
    <w:rsid w:val="00BC4E9D"/>
    <w:rsid w:val="00BE21D1"/>
    <w:rsid w:val="00C13E2A"/>
    <w:rsid w:val="00C16D4E"/>
    <w:rsid w:val="00C17503"/>
    <w:rsid w:val="00C21C31"/>
    <w:rsid w:val="00C327DE"/>
    <w:rsid w:val="00C4038D"/>
    <w:rsid w:val="00C40961"/>
    <w:rsid w:val="00C45AAF"/>
    <w:rsid w:val="00C565F5"/>
    <w:rsid w:val="00C57F68"/>
    <w:rsid w:val="00C8600E"/>
    <w:rsid w:val="00CA1F0D"/>
    <w:rsid w:val="00CA7CAB"/>
    <w:rsid w:val="00CD5172"/>
    <w:rsid w:val="00CD7122"/>
    <w:rsid w:val="00CF64AB"/>
    <w:rsid w:val="00D032C7"/>
    <w:rsid w:val="00D05AC1"/>
    <w:rsid w:val="00D06741"/>
    <w:rsid w:val="00D104BD"/>
    <w:rsid w:val="00D2594C"/>
    <w:rsid w:val="00D46BE0"/>
    <w:rsid w:val="00D46F3B"/>
    <w:rsid w:val="00D53875"/>
    <w:rsid w:val="00D71A02"/>
    <w:rsid w:val="00D74BB6"/>
    <w:rsid w:val="00D965A6"/>
    <w:rsid w:val="00DB1110"/>
    <w:rsid w:val="00DB2F40"/>
    <w:rsid w:val="00DC7AC0"/>
    <w:rsid w:val="00DD0A84"/>
    <w:rsid w:val="00DD12E2"/>
    <w:rsid w:val="00DD13FB"/>
    <w:rsid w:val="00DF75B5"/>
    <w:rsid w:val="00E066C8"/>
    <w:rsid w:val="00E14501"/>
    <w:rsid w:val="00E33237"/>
    <w:rsid w:val="00E34DEE"/>
    <w:rsid w:val="00E42E15"/>
    <w:rsid w:val="00E4314A"/>
    <w:rsid w:val="00E52086"/>
    <w:rsid w:val="00E71C3C"/>
    <w:rsid w:val="00E770E4"/>
    <w:rsid w:val="00E8108A"/>
    <w:rsid w:val="00E8321E"/>
    <w:rsid w:val="00E84452"/>
    <w:rsid w:val="00EB4F00"/>
    <w:rsid w:val="00EC1740"/>
    <w:rsid w:val="00EC20B8"/>
    <w:rsid w:val="00ED022E"/>
    <w:rsid w:val="00ED0447"/>
    <w:rsid w:val="00ED6BC5"/>
    <w:rsid w:val="00EE39C0"/>
    <w:rsid w:val="00EE55FB"/>
    <w:rsid w:val="00EF0076"/>
    <w:rsid w:val="00EF34CF"/>
    <w:rsid w:val="00EF517F"/>
    <w:rsid w:val="00EF6A0C"/>
    <w:rsid w:val="00F01C12"/>
    <w:rsid w:val="00F2045A"/>
    <w:rsid w:val="00F245C7"/>
    <w:rsid w:val="00F24E49"/>
    <w:rsid w:val="00F31CA6"/>
    <w:rsid w:val="00F50280"/>
    <w:rsid w:val="00F51D84"/>
    <w:rsid w:val="00F60B7D"/>
    <w:rsid w:val="00F8374A"/>
    <w:rsid w:val="00F8556C"/>
    <w:rsid w:val="00F94C9B"/>
    <w:rsid w:val="00FA178A"/>
    <w:rsid w:val="00FB0991"/>
    <w:rsid w:val="00FB1755"/>
    <w:rsid w:val="00FB4B0B"/>
    <w:rsid w:val="00FD3045"/>
    <w:rsid w:val="00FD57BB"/>
    <w:rsid w:val="00FD5EDB"/>
    <w:rsid w:val="00FE2398"/>
    <w:rsid w:val="00FF0D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2FE97"/>
  <w15:chartTrackingRefBased/>
  <w15:docId w15:val="{C4CFBA84-3186-4ABC-9F1E-4BAC325E6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B63A4"/>
    <w:pPr>
      <w:widowControl w:val="0"/>
      <w:jc w:val="both"/>
    </w:pPr>
    <w:rPr>
      <w:rFonts w:eastAsia="宋体"/>
      <w:sz w:val="24"/>
    </w:rPr>
  </w:style>
  <w:style w:type="paragraph" w:styleId="1">
    <w:name w:val="heading 1"/>
    <w:basedOn w:val="a"/>
    <w:next w:val="a"/>
    <w:link w:val="10"/>
    <w:uiPriority w:val="9"/>
    <w:qFormat/>
    <w:rsid w:val="00EB4F00"/>
    <w:pPr>
      <w:keepNext/>
      <w:keepLines/>
      <w:numPr>
        <w:numId w:val="1"/>
      </w:numPr>
      <w:spacing w:before="340" w:after="330" w:line="578" w:lineRule="auto"/>
      <w:outlineLvl w:val="0"/>
    </w:pPr>
    <w:rPr>
      <w:rFonts w:eastAsia="黑体"/>
      <w:b/>
      <w:bCs/>
      <w:kern w:val="44"/>
      <w:sz w:val="28"/>
      <w:szCs w:val="44"/>
    </w:rPr>
  </w:style>
  <w:style w:type="paragraph" w:styleId="2">
    <w:name w:val="heading 2"/>
    <w:basedOn w:val="a"/>
    <w:next w:val="a"/>
    <w:link w:val="20"/>
    <w:uiPriority w:val="9"/>
    <w:unhideWhenUsed/>
    <w:qFormat/>
    <w:rsid w:val="00EB4F00"/>
    <w:pPr>
      <w:keepNext/>
      <w:keepLines/>
      <w:numPr>
        <w:ilvl w:val="1"/>
        <w:numId w:val="1"/>
      </w:numPr>
      <w:spacing w:before="260" w:after="260" w:line="416" w:lineRule="auto"/>
      <w:outlineLvl w:val="1"/>
    </w:pPr>
    <w:rPr>
      <w:rFonts w:asciiTheme="majorHAnsi" w:hAnsiTheme="majorHAnsi" w:cstheme="majorBidi"/>
      <w:bCs/>
      <w:szCs w:val="32"/>
    </w:rPr>
  </w:style>
  <w:style w:type="paragraph" w:styleId="3">
    <w:name w:val="heading 3"/>
    <w:basedOn w:val="a"/>
    <w:next w:val="a"/>
    <w:link w:val="30"/>
    <w:uiPriority w:val="9"/>
    <w:unhideWhenUsed/>
    <w:qFormat/>
    <w:rsid w:val="001D2D55"/>
    <w:pPr>
      <w:keepNext/>
      <w:keepLines/>
      <w:numPr>
        <w:ilvl w:val="2"/>
        <w:numId w:val="1"/>
      </w:numPr>
      <w:spacing w:before="260" w:after="260" w:line="416" w:lineRule="auto"/>
      <w:outlineLvl w:val="2"/>
    </w:pPr>
    <w:rPr>
      <w:bCs/>
      <w:szCs w:val="32"/>
    </w:rPr>
  </w:style>
  <w:style w:type="paragraph" w:styleId="4">
    <w:name w:val="heading 4"/>
    <w:basedOn w:val="a"/>
    <w:next w:val="a"/>
    <w:link w:val="40"/>
    <w:uiPriority w:val="9"/>
    <w:unhideWhenUsed/>
    <w:qFormat/>
    <w:rsid w:val="00DF75B5"/>
    <w:pPr>
      <w:keepNext/>
      <w:keepLines/>
      <w:numPr>
        <w:ilvl w:val="3"/>
        <w:numId w:val="1"/>
      </w:numPr>
      <w:spacing w:before="280" w:after="290" w:line="376" w:lineRule="auto"/>
      <w:outlineLvl w:val="3"/>
    </w:pPr>
    <w:rPr>
      <w:rFonts w:asciiTheme="majorHAnsi" w:hAnsiTheme="majorHAnsi" w:cstheme="majorBidi"/>
      <w:b/>
      <w:bCs/>
      <w:szCs w:val="28"/>
    </w:rPr>
  </w:style>
  <w:style w:type="paragraph" w:styleId="5">
    <w:name w:val="heading 5"/>
    <w:basedOn w:val="a"/>
    <w:next w:val="a"/>
    <w:link w:val="50"/>
    <w:uiPriority w:val="9"/>
    <w:semiHidden/>
    <w:unhideWhenUsed/>
    <w:qFormat/>
    <w:rsid w:val="00DF75B5"/>
    <w:pPr>
      <w:keepNext/>
      <w:keepLines/>
      <w:numPr>
        <w:ilvl w:val="4"/>
        <w:numId w:val="1"/>
      </w:numPr>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B4F00"/>
    <w:rPr>
      <w:rFonts w:eastAsia="黑体"/>
      <w:b/>
      <w:bCs/>
      <w:kern w:val="44"/>
      <w:sz w:val="28"/>
      <w:szCs w:val="44"/>
    </w:rPr>
  </w:style>
  <w:style w:type="character" w:customStyle="1" w:styleId="20">
    <w:name w:val="标题 2 字符"/>
    <w:basedOn w:val="a0"/>
    <w:link w:val="2"/>
    <w:uiPriority w:val="9"/>
    <w:rsid w:val="00EB4F00"/>
    <w:rPr>
      <w:rFonts w:asciiTheme="majorHAnsi" w:eastAsia="宋体" w:hAnsiTheme="majorHAnsi" w:cstheme="majorBidi"/>
      <w:bCs/>
      <w:sz w:val="24"/>
      <w:szCs w:val="32"/>
    </w:rPr>
  </w:style>
  <w:style w:type="character" w:customStyle="1" w:styleId="30">
    <w:name w:val="标题 3 字符"/>
    <w:basedOn w:val="a0"/>
    <w:link w:val="3"/>
    <w:uiPriority w:val="9"/>
    <w:rsid w:val="001D2D55"/>
    <w:rPr>
      <w:rFonts w:eastAsia="宋体"/>
      <w:bCs/>
      <w:sz w:val="24"/>
      <w:szCs w:val="32"/>
    </w:rPr>
  </w:style>
  <w:style w:type="character" w:customStyle="1" w:styleId="40">
    <w:name w:val="标题 4 字符"/>
    <w:basedOn w:val="a0"/>
    <w:link w:val="4"/>
    <w:uiPriority w:val="9"/>
    <w:rsid w:val="00DF75B5"/>
    <w:rPr>
      <w:rFonts w:asciiTheme="majorHAnsi" w:eastAsia="宋体" w:hAnsiTheme="majorHAnsi" w:cstheme="majorBidi"/>
      <w:b/>
      <w:bCs/>
      <w:sz w:val="24"/>
      <w:szCs w:val="28"/>
    </w:rPr>
  </w:style>
  <w:style w:type="character" w:customStyle="1" w:styleId="50">
    <w:name w:val="标题 5 字符"/>
    <w:basedOn w:val="a0"/>
    <w:link w:val="5"/>
    <w:uiPriority w:val="9"/>
    <w:semiHidden/>
    <w:rsid w:val="00DF75B5"/>
    <w:rPr>
      <w:b/>
      <w:bCs/>
      <w:sz w:val="28"/>
      <w:szCs w:val="28"/>
    </w:rPr>
  </w:style>
  <w:style w:type="paragraph" w:styleId="TOC2">
    <w:name w:val="toc 2"/>
    <w:basedOn w:val="a"/>
    <w:next w:val="a"/>
    <w:autoRedefine/>
    <w:uiPriority w:val="39"/>
    <w:unhideWhenUsed/>
    <w:rsid w:val="00F50280"/>
    <w:pPr>
      <w:ind w:leftChars="200" w:left="420"/>
    </w:pPr>
  </w:style>
  <w:style w:type="paragraph" w:styleId="TOC1">
    <w:name w:val="toc 1"/>
    <w:basedOn w:val="a"/>
    <w:next w:val="a"/>
    <w:autoRedefine/>
    <w:uiPriority w:val="39"/>
    <w:unhideWhenUsed/>
    <w:rsid w:val="00F50280"/>
  </w:style>
  <w:style w:type="paragraph" w:styleId="TOC3">
    <w:name w:val="toc 3"/>
    <w:basedOn w:val="a"/>
    <w:next w:val="a"/>
    <w:autoRedefine/>
    <w:uiPriority w:val="39"/>
    <w:unhideWhenUsed/>
    <w:rsid w:val="00F50280"/>
    <w:pPr>
      <w:ind w:leftChars="400" w:left="840"/>
    </w:pPr>
  </w:style>
  <w:style w:type="character" w:styleId="a3">
    <w:name w:val="Hyperlink"/>
    <w:basedOn w:val="a0"/>
    <w:uiPriority w:val="99"/>
    <w:unhideWhenUsed/>
    <w:rsid w:val="00F50280"/>
    <w:rPr>
      <w:color w:val="0563C1" w:themeColor="hyperlink"/>
      <w:u w:val="single"/>
    </w:rPr>
  </w:style>
  <w:style w:type="paragraph" w:styleId="a4">
    <w:name w:val="header"/>
    <w:basedOn w:val="a"/>
    <w:link w:val="a5"/>
    <w:uiPriority w:val="99"/>
    <w:unhideWhenUsed/>
    <w:rsid w:val="008E1495"/>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8E1495"/>
    <w:rPr>
      <w:sz w:val="18"/>
      <w:szCs w:val="18"/>
    </w:rPr>
  </w:style>
  <w:style w:type="paragraph" w:styleId="a6">
    <w:name w:val="footer"/>
    <w:basedOn w:val="a"/>
    <w:link w:val="a7"/>
    <w:uiPriority w:val="99"/>
    <w:unhideWhenUsed/>
    <w:rsid w:val="008E1495"/>
    <w:pPr>
      <w:tabs>
        <w:tab w:val="center" w:pos="4153"/>
        <w:tab w:val="right" w:pos="8306"/>
      </w:tabs>
      <w:snapToGrid w:val="0"/>
      <w:jc w:val="left"/>
    </w:pPr>
    <w:rPr>
      <w:sz w:val="18"/>
      <w:szCs w:val="18"/>
    </w:rPr>
  </w:style>
  <w:style w:type="character" w:customStyle="1" w:styleId="a7">
    <w:name w:val="页脚 字符"/>
    <w:basedOn w:val="a0"/>
    <w:link w:val="a6"/>
    <w:uiPriority w:val="99"/>
    <w:rsid w:val="008E1495"/>
    <w:rPr>
      <w:sz w:val="18"/>
      <w:szCs w:val="18"/>
    </w:rPr>
  </w:style>
  <w:style w:type="paragraph" w:styleId="TOC4">
    <w:name w:val="toc 4"/>
    <w:basedOn w:val="a"/>
    <w:next w:val="a"/>
    <w:autoRedefine/>
    <w:uiPriority w:val="39"/>
    <w:unhideWhenUsed/>
    <w:rsid w:val="007A7C12"/>
    <w:pPr>
      <w:ind w:leftChars="600" w:left="12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8500327">
      <w:bodyDiv w:val="1"/>
      <w:marLeft w:val="0"/>
      <w:marRight w:val="0"/>
      <w:marTop w:val="0"/>
      <w:marBottom w:val="0"/>
      <w:divBdr>
        <w:top w:val="none" w:sz="0" w:space="0" w:color="auto"/>
        <w:left w:val="none" w:sz="0" w:space="0" w:color="auto"/>
        <w:bottom w:val="none" w:sz="0" w:space="0" w:color="auto"/>
        <w:right w:val="none" w:sz="0" w:space="0" w:color="auto"/>
      </w:divBdr>
    </w:div>
    <w:div w:id="1277641344">
      <w:bodyDiv w:val="1"/>
      <w:marLeft w:val="0"/>
      <w:marRight w:val="0"/>
      <w:marTop w:val="0"/>
      <w:marBottom w:val="0"/>
      <w:divBdr>
        <w:top w:val="none" w:sz="0" w:space="0" w:color="auto"/>
        <w:left w:val="none" w:sz="0" w:space="0" w:color="auto"/>
        <w:bottom w:val="none" w:sz="0" w:space="0" w:color="auto"/>
        <w:right w:val="none" w:sz="0" w:space="0" w:color="auto"/>
      </w:divBdr>
      <w:divsChild>
        <w:div w:id="1810976369">
          <w:marLeft w:val="0"/>
          <w:marRight w:val="0"/>
          <w:marTop w:val="0"/>
          <w:marBottom w:val="0"/>
          <w:divBdr>
            <w:top w:val="none" w:sz="0" w:space="0" w:color="auto"/>
            <w:left w:val="none" w:sz="0" w:space="0" w:color="auto"/>
            <w:bottom w:val="none" w:sz="0" w:space="0" w:color="auto"/>
            <w:right w:val="none" w:sz="0" w:space="0" w:color="auto"/>
          </w:divBdr>
          <w:divsChild>
            <w:div w:id="198395563">
              <w:marLeft w:val="0"/>
              <w:marRight w:val="0"/>
              <w:marTop w:val="0"/>
              <w:marBottom w:val="0"/>
              <w:divBdr>
                <w:top w:val="none" w:sz="0" w:space="0" w:color="auto"/>
                <w:left w:val="none" w:sz="0" w:space="0" w:color="auto"/>
                <w:bottom w:val="none" w:sz="0" w:space="0" w:color="auto"/>
                <w:right w:val="none" w:sz="0" w:space="0" w:color="auto"/>
              </w:divBdr>
              <w:divsChild>
                <w:div w:id="774208311">
                  <w:marLeft w:val="0"/>
                  <w:marRight w:val="0"/>
                  <w:marTop w:val="0"/>
                  <w:marBottom w:val="0"/>
                  <w:divBdr>
                    <w:top w:val="none" w:sz="0" w:space="0" w:color="auto"/>
                    <w:left w:val="none" w:sz="0" w:space="0" w:color="auto"/>
                    <w:bottom w:val="none" w:sz="0" w:space="0" w:color="auto"/>
                    <w:right w:val="none" w:sz="0" w:space="0" w:color="auto"/>
                  </w:divBdr>
                </w:div>
              </w:divsChild>
            </w:div>
            <w:div w:id="295916439">
              <w:marLeft w:val="0"/>
              <w:marRight w:val="0"/>
              <w:marTop w:val="0"/>
              <w:marBottom w:val="0"/>
              <w:divBdr>
                <w:top w:val="none" w:sz="0" w:space="0" w:color="auto"/>
                <w:left w:val="none" w:sz="0" w:space="0" w:color="auto"/>
                <w:bottom w:val="none" w:sz="0" w:space="0" w:color="auto"/>
                <w:right w:val="none" w:sz="0" w:space="0" w:color="auto"/>
              </w:divBdr>
              <w:divsChild>
                <w:div w:id="1897013751">
                  <w:marLeft w:val="0"/>
                  <w:marRight w:val="0"/>
                  <w:marTop w:val="15"/>
                  <w:marBottom w:val="0"/>
                  <w:divBdr>
                    <w:top w:val="none" w:sz="0" w:space="0" w:color="auto"/>
                    <w:left w:val="none" w:sz="0" w:space="0" w:color="auto"/>
                    <w:bottom w:val="none" w:sz="0" w:space="0" w:color="auto"/>
                    <w:right w:val="none" w:sz="0" w:space="0" w:color="auto"/>
                  </w:divBdr>
                  <w:divsChild>
                    <w:div w:id="625626304">
                      <w:marLeft w:val="0"/>
                      <w:marRight w:val="0"/>
                      <w:marTop w:val="0"/>
                      <w:marBottom w:val="0"/>
                      <w:divBdr>
                        <w:top w:val="none" w:sz="0" w:space="0" w:color="auto"/>
                        <w:left w:val="single" w:sz="6" w:space="0" w:color="E7E7E7"/>
                        <w:bottom w:val="single" w:sz="6" w:space="0" w:color="E7E7E7"/>
                        <w:right w:val="single" w:sz="6" w:space="0" w:color="E7E7E7"/>
                      </w:divBdr>
                      <w:divsChild>
                        <w:div w:id="1230725678">
                          <w:marLeft w:val="0"/>
                          <w:marRight w:val="0"/>
                          <w:marTop w:val="0"/>
                          <w:marBottom w:val="0"/>
                          <w:divBdr>
                            <w:top w:val="none" w:sz="0" w:space="0" w:color="auto"/>
                            <w:left w:val="none" w:sz="0" w:space="0" w:color="auto"/>
                            <w:bottom w:val="none" w:sz="0" w:space="0" w:color="auto"/>
                            <w:right w:val="none" w:sz="0" w:space="0" w:color="auto"/>
                          </w:divBdr>
                          <w:divsChild>
                            <w:div w:id="718669310">
                              <w:marLeft w:val="0"/>
                              <w:marRight w:val="60"/>
                              <w:marTop w:val="60"/>
                              <w:marBottom w:val="60"/>
                              <w:divBdr>
                                <w:top w:val="single" w:sz="6" w:space="1" w:color="CCCCCC"/>
                                <w:left w:val="single" w:sz="6" w:space="4" w:color="CCCCCC"/>
                                <w:bottom w:val="single" w:sz="6" w:space="1" w:color="CCCCCC"/>
                                <w:right w:val="single" w:sz="6" w:space="4" w:color="CCCCCC"/>
                              </w:divBdr>
                            </w:div>
                            <w:div w:id="13046247">
                              <w:marLeft w:val="0"/>
                              <w:marRight w:val="0"/>
                              <w:marTop w:val="0"/>
                              <w:marBottom w:val="0"/>
                              <w:divBdr>
                                <w:top w:val="none" w:sz="0" w:space="0" w:color="auto"/>
                                <w:left w:val="none" w:sz="0" w:space="0" w:color="E7E7E7"/>
                                <w:bottom w:val="none" w:sz="0" w:space="0" w:color="E7E7E7"/>
                                <w:right w:val="none" w:sz="0" w:space="0" w:color="E7E7E7"/>
                              </w:divBdr>
                            </w:div>
                          </w:divsChild>
                        </w:div>
                      </w:divsChild>
                    </w:div>
                  </w:divsChild>
                </w:div>
                <w:div w:id="2013216322">
                  <w:marLeft w:val="0"/>
                  <w:marRight w:val="0"/>
                  <w:marTop w:val="0"/>
                  <w:marBottom w:val="0"/>
                  <w:divBdr>
                    <w:top w:val="none" w:sz="0" w:space="0" w:color="auto"/>
                    <w:left w:val="none" w:sz="0" w:space="0" w:color="auto"/>
                    <w:bottom w:val="none" w:sz="0" w:space="0" w:color="auto"/>
                    <w:right w:val="none" w:sz="0" w:space="0" w:color="auto"/>
                  </w:divBdr>
                  <w:divsChild>
                    <w:div w:id="1682387784">
                      <w:marLeft w:val="0"/>
                      <w:marRight w:val="0"/>
                      <w:marTop w:val="0"/>
                      <w:marBottom w:val="0"/>
                      <w:divBdr>
                        <w:top w:val="none" w:sz="0" w:space="0" w:color="auto"/>
                        <w:left w:val="none" w:sz="0" w:space="0" w:color="auto"/>
                        <w:bottom w:val="none" w:sz="0" w:space="0" w:color="auto"/>
                        <w:right w:val="none" w:sz="0" w:space="0" w:color="auto"/>
                      </w:divBdr>
                      <w:divsChild>
                        <w:div w:id="1451315308">
                          <w:marLeft w:val="-75"/>
                          <w:marRight w:val="0"/>
                          <w:marTop w:val="30"/>
                          <w:marBottom w:val="75"/>
                          <w:divBdr>
                            <w:top w:val="none" w:sz="0" w:space="0" w:color="auto"/>
                            <w:left w:val="none" w:sz="0" w:space="0" w:color="auto"/>
                            <w:bottom w:val="none" w:sz="0" w:space="0" w:color="auto"/>
                            <w:right w:val="none" w:sz="0" w:space="0" w:color="auto"/>
                          </w:divBdr>
                          <w:divsChild>
                            <w:div w:id="266936184">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0248189">
          <w:marLeft w:val="0"/>
          <w:marRight w:val="0"/>
          <w:marTop w:val="0"/>
          <w:marBottom w:val="0"/>
          <w:divBdr>
            <w:top w:val="none" w:sz="0" w:space="0" w:color="auto"/>
            <w:left w:val="none" w:sz="0" w:space="0" w:color="auto"/>
            <w:bottom w:val="none" w:sz="0" w:space="0" w:color="auto"/>
            <w:right w:val="none" w:sz="0" w:space="0" w:color="auto"/>
          </w:divBdr>
          <w:divsChild>
            <w:div w:id="1847405925">
              <w:marLeft w:val="0"/>
              <w:marRight w:val="0"/>
              <w:marTop w:val="0"/>
              <w:marBottom w:val="0"/>
              <w:divBdr>
                <w:top w:val="none" w:sz="0" w:space="0" w:color="auto"/>
                <w:left w:val="none" w:sz="0" w:space="0" w:color="auto"/>
                <w:bottom w:val="none" w:sz="0" w:space="0" w:color="auto"/>
                <w:right w:val="none" w:sz="0" w:space="0" w:color="auto"/>
              </w:divBdr>
              <w:divsChild>
                <w:div w:id="1140348343">
                  <w:marLeft w:val="0"/>
                  <w:marRight w:val="0"/>
                  <w:marTop w:val="0"/>
                  <w:marBottom w:val="0"/>
                  <w:divBdr>
                    <w:top w:val="none" w:sz="0" w:space="0" w:color="auto"/>
                    <w:left w:val="none" w:sz="0" w:space="0" w:color="auto"/>
                    <w:bottom w:val="none" w:sz="0" w:space="0" w:color="auto"/>
                    <w:right w:val="none" w:sz="0" w:space="0" w:color="auto"/>
                  </w:divBdr>
                  <w:divsChild>
                    <w:div w:id="552078385">
                      <w:marLeft w:val="0"/>
                      <w:marRight w:val="0"/>
                      <w:marTop w:val="0"/>
                      <w:marBottom w:val="0"/>
                      <w:divBdr>
                        <w:top w:val="none" w:sz="0" w:space="0" w:color="auto"/>
                        <w:left w:val="none" w:sz="0" w:space="0" w:color="auto"/>
                        <w:bottom w:val="none" w:sz="0" w:space="0" w:color="auto"/>
                        <w:right w:val="none" w:sz="0" w:space="0" w:color="auto"/>
                      </w:divBdr>
                      <w:divsChild>
                        <w:div w:id="979967759">
                          <w:marLeft w:val="0"/>
                          <w:marRight w:val="0"/>
                          <w:marTop w:val="0"/>
                          <w:marBottom w:val="0"/>
                          <w:divBdr>
                            <w:top w:val="none" w:sz="0" w:space="0" w:color="auto"/>
                            <w:left w:val="none" w:sz="0" w:space="0" w:color="auto"/>
                            <w:bottom w:val="none" w:sz="0" w:space="0" w:color="auto"/>
                            <w:right w:val="none" w:sz="0" w:space="0" w:color="auto"/>
                          </w:divBdr>
                          <w:divsChild>
                            <w:div w:id="779374712">
                              <w:marLeft w:val="0"/>
                              <w:marRight w:val="0"/>
                              <w:marTop w:val="0"/>
                              <w:marBottom w:val="0"/>
                              <w:divBdr>
                                <w:top w:val="single" w:sz="6" w:space="4" w:color="auto"/>
                                <w:left w:val="single" w:sz="6" w:space="4" w:color="auto"/>
                                <w:bottom w:val="single" w:sz="6" w:space="4" w:color="auto"/>
                                <w:right w:val="single" w:sz="6" w:space="4" w:color="auto"/>
                              </w:divBdr>
                              <w:divsChild>
                                <w:div w:id="472648252">
                                  <w:marLeft w:val="0"/>
                                  <w:marRight w:val="0"/>
                                  <w:marTop w:val="0"/>
                                  <w:marBottom w:val="0"/>
                                  <w:divBdr>
                                    <w:top w:val="none" w:sz="0" w:space="0" w:color="auto"/>
                                    <w:left w:val="none" w:sz="0" w:space="0" w:color="auto"/>
                                    <w:bottom w:val="none" w:sz="0" w:space="0" w:color="auto"/>
                                    <w:right w:val="none" w:sz="0" w:space="0" w:color="auto"/>
                                  </w:divBdr>
                                  <w:divsChild>
                                    <w:div w:id="172066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584723">
                              <w:marLeft w:val="0"/>
                              <w:marRight w:val="0"/>
                              <w:marTop w:val="0"/>
                              <w:marBottom w:val="0"/>
                              <w:divBdr>
                                <w:top w:val="single" w:sz="6" w:space="4" w:color="ABABAB"/>
                                <w:left w:val="single" w:sz="6" w:space="4" w:color="ABABAB"/>
                                <w:bottom w:val="single" w:sz="6" w:space="4" w:color="ABABAB"/>
                                <w:right w:val="single" w:sz="6" w:space="4" w:color="ABABAB"/>
                              </w:divBdr>
                              <w:divsChild>
                                <w:div w:id="2021620722">
                                  <w:marLeft w:val="0"/>
                                  <w:marRight w:val="0"/>
                                  <w:marTop w:val="0"/>
                                  <w:marBottom w:val="0"/>
                                  <w:divBdr>
                                    <w:top w:val="none" w:sz="0" w:space="0" w:color="auto"/>
                                    <w:left w:val="none" w:sz="0" w:space="0" w:color="auto"/>
                                    <w:bottom w:val="none" w:sz="0" w:space="0" w:color="auto"/>
                                    <w:right w:val="none" w:sz="0" w:space="0" w:color="auto"/>
                                  </w:divBdr>
                                  <w:divsChild>
                                    <w:div w:id="208413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504254">
                              <w:marLeft w:val="0"/>
                              <w:marRight w:val="0"/>
                              <w:marTop w:val="0"/>
                              <w:marBottom w:val="0"/>
                              <w:divBdr>
                                <w:top w:val="single" w:sz="6" w:space="4" w:color="auto"/>
                                <w:left w:val="single" w:sz="6" w:space="4" w:color="auto"/>
                                <w:bottom w:val="single" w:sz="6" w:space="4" w:color="auto"/>
                                <w:right w:val="single" w:sz="6" w:space="4" w:color="auto"/>
                              </w:divBdr>
                              <w:divsChild>
                                <w:div w:id="1612585434">
                                  <w:marLeft w:val="0"/>
                                  <w:marRight w:val="0"/>
                                  <w:marTop w:val="0"/>
                                  <w:marBottom w:val="0"/>
                                  <w:divBdr>
                                    <w:top w:val="none" w:sz="0" w:space="0" w:color="auto"/>
                                    <w:left w:val="none" w:sz="0" w:space="0" w:color="auto"/>
                                    <w:bottom w:val="none" w:sz="0" w:space="0" w:color="auto"/>
                                    <w:right w:val="none" w:sz="0" w:space="0" w:color="auto"/>
                                  </w:divBdr>
                                  <w:divsChild>
                                    <w:div w:id="108831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105302">
                              <w:marLeft w:val="0"/>
                              <w:marRight w:val="0"/>
                              <w:marTop w:val="0"/>
                              <w:marBottom w:val="0"/>
                              <w:divBdr>
                                <w:top w:val="single" w:sz="6" w:space="4" w:color="auto"/>
                                <w:left w:val="single" w:sz="6" w:space="4" w:color="auto"/>
                                <w:bottom w:val="single" w:sz="6" w:space="4" w:color="auto"/>
                                <w:right w:val="single" w:sz="6" w:space="4" w:color="auto"/>
                              </w:divBdr>
                              <w:divsChild>
                                <w:div w:id="478544314">
                                  <w:marLeft w:val="0"/>
                                  <w:marRight w:val="0"/>
                                  <w:marTop w:val="0"/>
                                  <w:marBottom w:val="0"/>
                                  <w:divBdr>
                                    <w:top w:val="none" w:sz="0" w:space="0" w:color="auto"/>
                                    <w:left w:val="none" w:sz="0" w:space="0" w:color="auto"/>
                                    <w:bottom w:val="none" w:sz="0" w:space="0" w:color="auto"/>
                                    <w:right w:val="none" w:sz="0" w:space="0" w:color="auto"/>
                                  </w:divBdr>
                                  <w:divsChild>
                                    <w:div w:id="40757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732042">
                              <w:marLeft w:val="0"/>
                              <w:marRight w:val="0"/>
                              <w:marTop w:val="0"/>
                              <w:marBottom w:val="0"/>
                              <w:divBdr>
                                <w:top w:val="single" w:sz="6" w:space="4" w:color="auto"/>
                                <w:left w:val="single" w:sz="6" w:space="4" w:color="auto"/>
                                <w:bottom w:val="single" w:sz="6" w:space="4" w:color="auto"/>
                                <w:right w:val="single" w:sz="6" w:space="4" w:color="auto"/>
                              </w:divBdr>
                              <w:divsChild>
                                <w:div w:id="2026635879">
                                  <w:marLeft w:val="0"/>
                                  <w:marRight w:val="0"/>
                                  <w:marTop w:val="0"/>
                                  <w:marBottom w:val="0"/>
                                  <w:divBdr>
                                    <w:top w:val="none" w:sz="0" w:space="0" w:color="auto"/>
                                    <w:left w:val="none" w:sz="0" w:space="0" w:color="auto"/>
                                    <w:bottom w:val="none" w:sz="0" w:space="0" w:color="auto"/>
                                    <w:right w:val="none" w:sz="0" w:space="0" w:color="auto"/>
                                  </w:divBdr>
                                  <w:divsChild>
                                    <w:div w:id="150693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245872">
                              <w:marLeft w:val="0"/>
                              <w:marRight w:val="0"/>
                              <w:marTop w:val="0"/>
                              <w:marBottom w:val="0"/>
                              <w:divBdr>
                                <w:top w:val="single" w:sz="6" w:space="4" w:color="auto"/>
                                <w:left w:val="single" w:sz="6" w:space="4" w:color="auto"/>
                                <w:bottom w:val="single" w:sz="6" w:space="4" w:color="auto"/>
                                <w:right w:val="single" w:sz="6" w:space="4" w:color="auto"/>
                              </w:divBdr>
                              <w:divsChild>
                                <w:div w:id="2067944865">
                                  <w:marLeft w:val="0"/>
                                  <w:marRight w:val="0"/>
                                  <w:marTop w:val="0"/>
                                  <w:marBottom w:val="0"/>
                                  <w:divBdr>
                                    <w:top w:val="none" w:sz="0" w:space="0" w:color="auto"/>
                                    <w:left w:val="none" w:sz="0" w:space="0" w:color="auto"/>
                                    <w:bottom w:val="none" w:sz="0" w:space="0" w:color="auto"/>
                                    <w:right w:val="none" w:sz="0" w:space="0" w:color="auto"/>
                                  </w:divBdr>
                                  <w:divsChild>
                                    <w:div w:id="156698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032529">
                              <w:marLeft w:val="0"/>
                              <w:marRight w:val="0"/>
                              <w:marTop w:val="0"/>
                              <w:marBottom w:val="0"/>
                              <w:divBdr>
                                <w:top w:val="single" w:sz="6" w:space="4" w:color="auto"/>
                                <w:left w:val="single" w:sz="6" w:space="4" w:color="auto"/>
                                <w:bottom w:val="single" w:sz="6" w:space="4" w:color="auto"/>
                                <w:right w:val="single" w:sz="6" w:space="4" w:color="auto"/>
                              </w:divBdr>
                              <w:divsChild>
                                <w:div w:id="1727412446">
                                  <w:marLeft w:val="0"/>
                                  <w:marRight w:val="0"/>
                                  <w:marTop w:val="0"/>
                                  <w:marBottom w:val="0"/>
                                  <w:divBdr>
                                    <w:top w:val="none" w:sz="0" w:space="0" w:color="auto"/>
                                    <w:left w:val="none" w:sz="0" w:space="0" w:color="auto"/>
                                    <w:bottom w:val="none" w:sz="0" w:space="0" w:color="auto"/>
                                    <w:right w:val="none" w:sz="0" w:space="0" w:color="auto"/>
                                  </w:divBdr>
                                  <w:divsChild>
                                    <w:div w:id="50170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42994">
                              <w:marLeft w:val="0"/>
                              <w:marRight w:val="0"/>
                              <w:marTop w:val="0"/>
                              <w:marBottom w:val="0"/>
                              <w:divBdr>
                                <w:top w:val="single" w:sz="6" w:space="4" w:color="auto"/>
                                <w:left w:val="single" w:sz="6" w:space="4" w:color="auto"/>
                                <w:bottom w:val="single" w:sz="6" w:space="4" w:color="auto"/>
                                <w:right w:val="single" w:sz="6" w:space="4" w:color="auto"/>
                              </w:divBdr>
                              <w:divsChild>
                                <w:div w:id="717631351">
                                  <w:marLeft w:val="0"/>
                                  <w:marRight w:val="0"/>
                                  <w:marTop w:val="0"/>
                                  <w:marBottom w:val="0"/>
                                  <w:divBdr>
                                    <w:top w:val="none" w:sz="0" w:space="0" w:color="auto"/>
                                    <w:left w:val="none" w:sz="0" w:space="0" w:color="auto"/>
                                    <w:bottom w:val="none" w:sz="0" w:space="0" w:color="auto"/>
                                    <w:right w:val="none" w:sz="0" w:space="0" w:color="auto"/>
                                  </w:divBdr>
                                  <w:divsChild>
                                    <w:div w:id="196307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459241">
                              <w:marLeft w:val="0"/>
                              <w:marRight w:val="0"/>
                              <w:marTop w:val="0"/>
                              <w:marBottom w:val="0"/>
                              <w:divBdr>
                                <w:top w:val="single" w:sz="6" w:space="4" w:color="auto"/>
                                <w:left w:val="single" w:sz="6" w:space="4" w:color="auto"/>
                                <w:bottom w:val="single" w:sz="6" w:space="4" w:color="auto"/>
                                <w:right w:val="single" w:sz="6" w:space="4" w:color="auto"/>
                              </w:divBdr>
                              <w:divsChild>
                                <w:div w:id="872425939">
                                  <w:marLeft w:val="0"/>
                                  <w:marRight w:val="0"/>
                                  <w:marTop w:val="0"/>
                                  <w:marBottom w:val="0"/>
                                  <w:divBdr>
                                    <w:top w:val="none" w:sz="0" w:space="0" w:color="auto"/>
                                    <w:left w:val="none" w:sz="0" w:space="0" w:color="auto"/>
                                    <w:bottom w:val="none" w:sz="0" w:space="0" w:color="auto"/>
                                    <w:right w:val="none" w:sz="0" w:space="0" w:color="auto"/>
                                  </w:divBdr>
                                  <w:divsChild>
                                    <w:div w:id="150254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98526">
                              <w:marLeft w:val="0"/>
                              <w:marRight w:val="0"/>
                              <w:marTop w:val="0"/>
                              <w:marBottom w:val="0"/>
                              <w:divBdr>
                                <w:top w:val="single" w:sz="6" w:space="4" w:color="auto"/>
                                <w:left w:val="single" w:sz="6" w:space="4" w:color="auto"/>
                                <w:bottom w:val="single" w:sz="6" w:space="4" w:color="auto"/>
                                <w:right w:val="single" w:sz="6" w:space="4" w:color="auto"/>
                              </w:divBdr>
                              <w:divsChild>
                                <w:div w:id="1792550888">
                                  <w:marLeft w:val="0"/>
                                  <w:marRight w:val="0"/>
                                  <w:marTop w:val="0"/>
                                  <w:marBottom w:val="0"/>
                                  <w:divBdr>
                                    <w:top w:val="none" w:sz="0" w:space="0" w:color="auto"/>
                                    <w:left w:val="none" w:sz="0" w:space="0" w:color="auto"/>
                                    <w:bottom w:val="none" w:sz="0" w:space="0" w:color="auto"/>
                                    <w:right w:val="none" w:sz="0" w:space="0" w:color="auto"/>
                                  </w:divBdr>
                                  <w:divsChild>
                                    <w:div w:id="157273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483143">
                              <w:marLeft w:val="0"/>
                              <w:marRight w:val="0"/>
                              <w:marTop w:val="0"/>
                              <w:marBottom w:val="0"/>
                              <w:divBdr>
                                <w:top w:val="single" w:sz="6" w:space="4" w:color="auto"/>
                                <w:left w:val="single" w:sz="6" w:space="4" w:color="auto"/>
                                <w:bottom w:val="single" w:sz="6" w:space="4" w:color="auto"/>
                                <w:right w:val="single" w:sz="6" w:space="4" w:color="auto"/>
                              </w:divBdr>
                              <w:divsChild>
                                <w:div w:id="2142186250">
                                  <w:marLeft w:val="0"/>
                                  <w:marRight w:val="0"/>
                                  <w:marTop w:val="0"/>
                                  <w:marBottom w:val="0"/>
                                  <w:divBdr>
                                    <w:top w:val="none" w:sz="0" w:space="0" w:color="auto"/>
                                    <w:left w:val="none" w:sz="0" w:space="0" w:color="auto"/>
                                    <w:bottom w:val="none" w:sz="0" w:space="0" w:color="auto"/>
                                    <w:right w:val="none" w:sz="0" w:space="0" w:color="auto"/>
                                  </w:divBdr>
                                  <w:divsChild>
                                    <w:div w:id="188752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344213">
                              <w:marLeft w:val="0"/>
                              <w:marRight w:val="0"/>
                              <w:marTop w:val="0"/>
                              <w:marBottom w:val="0"/>
                              <w:divBdr>
                                <w:top w:val="single" w:sz="6" w:space="4" w:color="auto"/>
                                <w:left w:val="single" w:sz="6" w:space="4" w:color="auto"/>
                                <w:bottom w:val="single" w:sz="6" w:space="4" w:color="auto"/>
                                <w:right w:val="single" w:sz="6" w:space="4" w:color="auto"/>
                              </w:divBdr>
                              <w:divsChild>
                                <w:div w:id="1004629095">
                                  <w:marLeft w:val="0"/>
                                  <w:marRight w:val="0"/>
                                  <w:marTop w:val="0"/>
                                  <w:marBottom w:val="0"/>
                                  <w:divBdr>
                                    <w:top w:val="none" w:sz="0" w:space="0" w:color="auto"/>
                                    <w:left w:val="none" w:sz="0" w:space="0" w:color="auto"/>
                                    <w:bottom w:val="none" w:sz="0" w:space="0" w:color="auto"/>
                                    <w:right w:val="none" w:sz="0" w:space="0" w:color="auto"/>
                                  </w:divBdr>
                                  <w:divsChild>
                                    <w:div w:id="126730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292105">
                              <w:marLeft w:val="0"/>
                              <w:marRight w:val="0"/>
                              <w:marTop w:val="0"/>
                              <w:marBottom w:val="0"/>
                              <w:divBdr>
                                <w:top w:val="single" w:sz="6" w:space="4" w:color="auto"/>
                                <w:left w:val="single" w:sz="6" w:space="4" w:color="auto"/>
                                <w:bottom w:val="single" w:sz="6" w:space="4" w:color="auto"/>
                                <w:right w:val="single" w:sz="6" w:space="4" w:color="auto"/>
                              </w:divBdr>
                              <w:divsChild>
                                <w:div w:id="556665201">
                                  <w:marLeft w:val="0"/>
                                  <w:marRight w:val="0"/>
                                  <w:marTop w:val="0"/>
                                  <w:marBottom w:val="0"/>
                                  <w:divBdr>
                                    <w:top w:val="none" w:sz="0" w:space="0" w:color="auto"/>
                                    <w:left w:val="none" w:sz="0" w:space="0" w:color="auto"/>
                                    <w:bottom w:val="none" w:sz="0" w:space="0" w:color="auto"/>
                                    <w:right w:val="none" w:sz="0" w:space="0" w:color="auto"/>
                                  </w:divBdr>
                                  <w:divsChild>
                                    <w:div w:id="2340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199873">
                              <w:marLeft w:val="0"/>
                              <w:marRight w:val="0"/>
                              <w:marTop w:val="0"/>
                              <w:marBottom w:val="0"/>
                              <w:divBdr>
                                <w:top w:val="single" w:sz="6" w:space="4" w:color="auto"/>
                                <w:left w:val="single" w:sz="6" w:space="4" w:color="auto"/>
                                <w:bottom w:val="single" w:sz="6" w:space="4" w:color="auto"/>
                                <w:right w:val="single" w:sz="6" w:space="4" w:color="auto"/>
                              </w:divBdr>
                              <w:divsChild>
                                <w:div w:id="232857644">
                                  <w:marLeft w:val="0"/>
                                  <w:marRight w:val="0"/>
                                  <w:marTop w:val="0"/>
                                  <w:marBottom w:val="0"/>
                                  <w:divBdr>
                                    <w:top w:val="none" w:sz="0" w:space="0" w:color="auto"/>
                                    <w:left w:val="none" w:sz="0" w:space="0" w:color="auto"/>
                                    <w:bottom w:val="none" w:sz="0" w:space="0" w:color="auto"/>
                                    <w:right w:val="none" w:sz="0" w:space="0" w:color="auto"/>
                                  </w:divBdr>
                                  <w:divsChild>
                                    <w:div w:id="33693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9206324">
      <w:bodyDiv w:val="1"/>
      <w:marLeft w:val="0"/>
      <w:marRight w:val="0"/>
      <w:marTop w:val="0"/>
      <w:marBottom w:val="0"/>
      <w:divBdr>
        <w:top w:val="none" w:sz="0" w:space="0" w:color="auto"/>
        <w:left w:val="none" w:sz="0" w:space="0" w:color="auto"/>
        <w:bottom w:val="none" w:sz="0" w:space="0" w:color="auto"/>
        <w:right w:val="none" w:sz="0" w:space="0" w:color="auto"/>
      </w:divBdr>
    </w:div>
    <w:div w:id="1538664293">
      <w:bodyDiv w:val="1"/>
      <w:marLeft w:val="0"/>
      <w:marRight w:val="0"/>
      <w:marTop w:val="0"/>
      <w:marBottom w:val="0"/>
      <w:divBdr>
        <w:top w:val="none" w:sz="0" w:space="0" w:color="auto"/>
        <w:left w:val="none" w:sz="0" w:space="0" w:color="auto"/>
        <w:bottom w:val="none" w:sz="0" w:space="0" w:color="auto"/>
        <w:right w:val="none" w:sz="0" w:space="0" w:color="auto"/>
      </w:divBdr>
    </w:div>
    <w:div w:id="1937515785">
      <w:bodyDiv w:val="1"/>
      <w:marLeft w:val="0"/>
      <w:marRight w:val="0"/>
      <w:marTop w:val="0"/>
      <w:marBottom w:val="0"/>
      <w:divBdr>
        <w:top w:val="none" w:sz="0" w:space="0" w:color="auto"/>
        <w:left w:val="none" w:sz="0" w:space="0" w:color="auto"/>
        <w:bottom w:val="none" w:sz="0" w:space="0" w:color="auto"/>
        <w:right w:val="none" w:sz="0" w:space="0" w:color="auto"/>
      </w:divBdr>
    </w:div>
    <w:div w:id="1964845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ED3970-FD4F-4627-8CD3-BA1FDF76CC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TotalTime>
  <Pages>14</Pages>
  <Words>1437</Words>
  <Characters>8191</Characters>
  <Application>Microsoft Office Word</Application>
  <DocSecurity>0</DocSecurity>
  <Lines>68</Lines>
  <Paragraphs>19</Paragraphs>
  <ScaleCrop>false</ScaleCrop>
  <Company/>
  <LinksUpToDate>false</LinksUpToDate>
  <CharactersWithSpaces>9609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智敏 </dc:creator>
  <cp:keywords/>
  <dc:description/>
  <cp:lastModifiedBy>智敏 </cp:lastModifiedBy>
  <cp:revision>272</cp:revision>
  <dcterms:created xsi:type="dcterms:W3CDTF">2018-10-05T04:43:00Z</dcterms:created>
  <dcterms:modified xsi:type="dcterms:W3CDTF">2018-10-05T10:15:00Z</dcterms:modified>
</cp:coreProperties>
</file>