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43E" w:rsidRDefault="007940E4" w:rsidP="00BB243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405pt">
            <v:imagedata r:id="rId6" o:title="数据库结构"/>
          </v:shape>
        </w:pict>
      </w:r>
    </w:p>
    <w:p w:rsidR="00BB243E" w:rsidRDefault="00BB243E" w:rsidP="00BB243E">
      <w:pPr>
        <w:pStyle w:val="a6"/>
      </w:pPr>
    </w:p>
    <w:p w:rsidR="00080246" w:rsidRDefault="00C528DD" w:rsidP="00A365EF">
      <w:pPr>
        <w:pStyle w:val="a4"/>
      </w:pPr>
      <w:r>
        <w:rPr>
          <w:rFonts w:hint="eastAsia"/>
        </w:rPr>
        <w:t>教师端疑问：</w:t>
      </w:r>
    </w:p>
    <w:p w:rsidR="00C528DD" w:rsidRPr="0075689E" w:rsidRDefault="00C528DD" w:rsidP="00222EB6">
      <w:pPr>
        <w:pStyle w:val="a3"/>
        <w:numPr>
          <w:ilvl w:val="0"/>
          <w:numId w:val="1"/>
        </w:numPr>
        <w:ind w:firstLineChars="0"/>
        <w:rPr>
          <w:color w:val="FF0000"/>
        </w:rPr>
      </w:pPr>
      <w:r>
        <w:t>对话框是否可以移动？</w:t>
      </w:r>
    </w:p>
    <w:p w:rsidR="00D96A0B" w:rsidRDefault="00D96A0B" w:rsidP="00222EB6">
      <w:pPr>
        <w:pStyle w:val="a6"/>
      </w:pPr>
      <w:r w:rsidRPr="0075689E">
        <w:rPr>
          <w:rFonts w:hint="eastAsia"/>
          <w:color w:val="FF0000"/>
        </w:rPr>
        <w:t>原因：前端框架组件</w:t>
      </w:r>
      <w:r>
        <w:rPr>
          <w:rFonts w:hint="eastAsia"/>
          <w:color w:val="FF0000"/>
        </w:rPr>
        <w:t>问题</w:t>
      </w:r>
    </w:p>
    <w:p w:rsidR="00222EB6" w:rsidRDefault="00222EB6" w:rsidP="00222EB6">
      <w:pPr>
        <w:pStyle w:val="a6"/>
      </w:pPr>
      <w:r>
        <w:rPr>
          <w:rFonts w:hint="eastAsia"/>
        </w:rPr>
        <w:t>对话框目前不支持移动</w:t>
      </w:r>
    </w:p>
    <w:p w:rsidR="00222EB6" w:rsidRDefault="00222EB6" w:rsidP="00222EB6"/>
    <w:p w:rsidR="00C528DD" w:rsidRDefault="00C528DD" w:rsidP="00C528DD">
      <w:r>
        <w:rPr>
          <w:rFonts w:hint="eastAsia"/>
        </w:rPr>
        <w:t>（</w:t>
      </w:r>
      <w:r>
        <w:t>2）试题管理</w:t>
      </w:r>
      <w:r>
        <w:rPr>
          <w:rFonts w:hint="eastAsia"/>
        </w:rPr>
        <w:t>的试题过滤是否可以加上教学任务？</w:t>
      </w:r>
      <w:r w:rsidR="00D96A0B">
        <w:t xml:space="preserve"> </w:t>
      </w:r>
    </w:p>
    <w:p w:rsidR="00C528DD" w:rsidRDefault="00C528DD" w:rsidP="00C528DD">
      <w:r w:rsidRPr="00C528DD">
        <w:rPr>
          <w:noProof/>
        </w:rPr>
        <w:drawing>
          <wp:inline distT="0" distB="0" distL="0" distR="0">
            <wp:extent cx="3101340" cy="938564"/>
            <wp:effectExtent l="0" t="0" r="3810" b="0"/>
            <wp:docPr id="2" name="图片 2" descr="C:\Users\eluia\AppData\Local\Temp\15862511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uia\AppData\Local\Temp\158625118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8337" cy="940681"/>
                    </a:xfrm>
                    <a:prstGeom prst="rect">
                      <a:avLst/>
                    </a:prstGeom>
                    <a:noFill/>
                    <a:ln>
                      <a:noFill/>
                    </a:ln>
                  </pic:spPr>
                </pic:pic>
              </a:graphicData>
            </a:graphic>
          </wp:inline>
        </w:drawing>
      </w:r>
    </w:p>
    <w:p w:rsidR="00D96A0B" w:rsidRDefault="00D96A0B" w:rsidP="00222EB6">
      <w:pPr>
        <w:pStyle w:val="a6"/>
      </w:pPr>
      <w:r w:rsidRPr="0075689E">
        <w:rPr>
          <w:rFonts w:hint="eastAsia"/>
          <w:color w:val="FF0000"/>
        </w:rPr>
        <w:t>原因：</w:t>
      </w:r>
      <w:r>
        <w:rPr>
          <w:rFonts w:hint="eastAsia"/>
          <w:color w:val="FF0000"/>
        </w:rPr>
        <w:t>表结构</w:t>
      </w:r>
      <w:r w:rsidRPr="0075689E">
        <w:rPr>
          <w:rFonts w:hint="eastAsia"/>
          <w:color w:val="FF0000"/>
        </w:rPr>
        <w:t>设计</w:t>
      </w:r>
      <w:r>
        <w:rPr>
          <w:rFonts w:hint="eastAsia"/>
          <w:color w:val="FF0000"/>
        </w:rPr>
        <w:t>结果</w:t>
      </w:r>
    </w:p>
    <w:p w:rsidR="00222EB6" w:rsidRDefault="00222EB6" w:rsidP="00222EB6">
      <w:pPr>
        <w:pStyle w:val="a6"/>
      </w:pPr>
      <w:r>
        <w:rPr>
          <w:rFonts w:hint="eastAsia"/>
        </w:rPr>
        <w:lastRenderedPageBreak/>
        <w:t>目前的表结构如下，</w:t>
      </w:r>
      <w:r w:rsidR="0075689E">
        <w:rPr>
          <w:rFonts w:hint="eastAsia"/>
        </w:rPr>
        <w:t>为了试题由多个老师相同性质教学任务共同维护。因此会出现“教学任务A”、“教学任务B”隶属于“课程A”，所查询的题库都来自“课程A”不会发生改变。</w:t>
      </w:r>
    </w:p>
    <w:p w:rsidR="00222EB6" w:rsidRDefault="00222EB6" w:rsidP="00BB243E">
      <w:pPr>
        <w:jc w:val="center"/>
      </w:pPr>
      <w:r>
        <w:rPr>
          <w:noProof/>
        </w:rPr>
        <w:drawing>
          <wp:inline distT="0" distB="0" distL="0" distR="0" wp14:anchorId="445F4BF5" wp14:editId="7D74B208">
            <wp:extent cx="4411980" cy="4209765"/>
            <wp:effectExtent l="0" t="0" r="762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14937" cy="4212587"/>
                    </a:xfrm>
                    <a:prstGeom prst="rect">
                      <a:avLst/>
                    </a:prstGeom>
                  </pic:spPr>
                </pic:pic>
              </a:graphicData>
            </a:graphic>
          </wp:inline>
        </w:drawing>
      </w:r>
    </w:p>
    <w:p w:rsidR="00C528DD" w:rsidRPr="0075689E" w:rsidRDefault="00C528DD" w:rsidP="00C528DD">
      <w:pPr>
        <w:rPr>
          <w:b/>
        </w:rPr>
      </w:pPr>
      <w:r>
        <w:rPr>
          <w:rFonts w:hint="eastAsia"/>
        </w:rPr>
        <w:t>（3）文件资料管理不能上传“.</w:t>
      </w:r>
      <w:r>
        <w:t>txt</w:t>
      </w:r>
      <w:r>
        <w:rPr>
          <w:rFonts w:hint="eastAsia"/>
        </w:rPr>
        <w:t>”结尾文件。</w:t>
      </w:r>
      <w:r w:rsidR="0075689E" w:rsidRPr="0075689E">
        <w:rPr>
          <w:rFonts w:hint="eastAsia"/>
          <w:b/>
          <w:color w:val="FF0000"/>
        </w:rPr>
        <w:t>（BUG）</w:t>
      </w:r>
    </w:p>
    <w:p w:rsidR="0075689E" w:rsidRDefault="0075689E" w:rsidP="0075689E">
      <w:pPr>
        <w:pStyle w:val="a6"/>
      </w:pPr>
      <w:r w:rsidRPr="0075689E">
        <w:rPr>
          <w:color w:val="FF0000"/>
        </w:rPr>
        <w:t>出现原因</w:t>
      </w:r>
      <w:r w:rsidRPr="0075689E">
        <w:rPr>
          <w:rFonts w:hint="eastAsia"/>
          <w:color w:val="FF0000"/>
        </w:rPr>
        <w:t>：</w:t>
      </w:r>
      <w:r>
        <w:t>为了防止用户恶意上传脚本文件</w:t>
      </w:r>
      <w:r>
        <w:rPr>
          <w:rFonts w:hint="eastAsia"/>
        </w:rPr>
        <w:t>，</w:t>
      </w:r>
      <w:r>
        <w:t>因此对文件流进行处理</w:t>
      </w:r>
      <w:r>
        <w:rPr>
          <w:rFonts w:hint="eastAsia"/>
        </w:rPr>
        <w:t>，</w:t>
      </w:r>
      <w:r>
        <w:t>但需要大量文件</w:t>
      </w:r>
      <w:proofErr w:type="gramStart"/>
      <w:r>
        <w:t>流数据</w:t>
      </w:r>
      <w:proofErr w:type="gramEnd"/>
      <w:r>
        <w:t>规则支持</w:t>
      </w:r>
      <w:r>
        <w:rPr>
          <w:rFonts w:hint="eastAsia"/>
        </w:rPr>
        <w:t>，</w:t>
      </w:r>
      <w:r>
        <w:t>目前文件流规则库还不完善</w:t>
      </w:r>
      <w:r>
        <w:rPr>
          <w:rFonts w:hint="eastAsia"/>
        </w:rPr>
        <w:t>，</w:t>
      </w:r>
      <w:r>
        <w:t>出现一些文件无法识别</w:t>
      </w:r>
      <w:r>
        <w:rPr>
          <w:rFonts w:hint="eastAsia"/>
        </w:rPr>
        <w:t>。</w:t>
      </w:r>
    </w:p>
    <w:p w:rsidR="0075689E" w:rsidRPr="0075689E" w:rsidRDefault="0075689E" w:rsidP="0075689E">
      <w:pPr>
        <w:pStyle w:val="a6"/>
      </w:pPr>
      <w:r w:rsidRPr="0075689E">
        <w:rPr>
          <w:rFonts w:hint="eastAsia"/>
          <w:color w:val="FF0000"/>
        </w:rPr>
        <w:t>解决方案：</w:t>
      </w:r>
      <w:r>
        <w:rPr>
          <w:rFonts w:hint="eastAsia"/>
        </w:rPr>
        <w:t>暂时取消文件上传的文件流校验，待完善后再提交该功能</w:t>
      </w:r>
    </w:p>
    <w:p w:rsidR="00973B29" w:rsidRPr="0075689E" w:rsidRDefault="00240E0A" w:rsidP="00C528DD">
      <w:pPr>
        <w:rPr>
          <w:b/>
          <w:color w:val="FF0000"/>
        </w:rPr>
      </w:pPr>
      <w:r>
        <w:rPr>
          <w:rFonts w:hint="eastAsia"/>
        </w:rPr>
        <w:t>（4）共享区中教学任务重复显示的目的性？</w:t>
      </w:r>
      <w:r w:rsidR="0075689E" w:rsidRPr="0075689E">
        <w:rPr>
          <w:rFonts w:hint="eastAsia"/>
          <w:b/>
          <w:color w:val="FF0000"/>
        </w:rPr>
        <w:t>（前期设计遗留问题）</w:t>
      </w:r>
    </w:p>
    <w:p w:rsidR="00240E0A" w:rsidRDefault="00E41E2B" w:rsidP="00C528DD">
      <w:r w:rsidRPr="00E41E2B">
        <w:rPr>
          <w:noProof/>
        </w:rPr>
        <w:lastRenderedPageBreak/>
        <w:drawing>
          <wp:inline distT="0" distB="0" distL="0" distR="0">
            <wp:extent cx="2943225" cy="2600325"/>
            <wp:effectExtent l="0" t="0" r="9525" b="9525"/>
            <wp:docPr id="3" name="图片 3" descr="C:\Users\eluia\AppData\Local\Temp\15862516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uia\AppData\Local\Temp\158625167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2600325"/>
                    </a:xfrm>
                    <a:prstGeom prst="rect">
                      <a:avLst/>
                    </a:prstGeom>
                    <a:noFill/>
                    <a:ln>
                      <a:noFill/>
                    </a:ln>
                  </pic:spPr>
                </pic:pic>
              </a:graphicData>
            </a:graphic>
          </wp:inline>
        </w:drawing>
      </w:r>
    </w:p>
    <w:p w:rsidR="0075689E" w:rsidRDefault="0075689E" w:rsidP="0075689E">
      <w:pPr>
        <w:pStyle w:val="a6"/>
      </w:pPr>
      <w:r w:rsidRPr="0075689E">
        <w:rPr>
          <w:color w:val="FF0000"/>
        </w:rPr>
        <w:t>出现原因</w:t>
      </w:r>
      <w:r w:rsidRPr="0075689E">
        <w:rPr>
          <w:rFonts w:hint="eastAsia"/>
          <w:color w:val="FF0000"/>
        </w:rPr>
        <w:t>：</w:t>
      </w:r>
      <w:r w:rsidR="00293145" w:rsidRPr="00293145">
        <w:rPr>
          <w:rFonts w:hint="eastAsia"/>
        </w:rPr>
        <w:t xml:space="preserve">1. </w:t>
      </w:r>
      <w:r>
        <w:t>前期教学任务展示只展示别名</w:t>
      </w:r>
      <w:r>
        <w:rPr>
          <w:rFonts w:hint="eastAsia"/>
        </w:rPr>
        <w:t>，</w:t>
      </w:r>
      <w:r>
        <w:t>没有展示学期</w:t>
      </w:r>
      <w:r>
        <w:rPr>
          <w:rFonts w:hint="eastAsia"/>
        </w:rPr>
        <w:t>，</w:t>
      </w:r>
      <w:r>
        <w:t>因此文件管理部分的文件夹名称调整遗漏</w:t>
      </w:r>
      <w:r w:rsidR="00293145">
        <w:rPr>
          <w:rFonts w:hint="eastAsia"/>
        </w:rPr>
        <w:t>；2. 该教师账号原来有同名教学任务，并分享了文件，因此共享区出现已删除教学任务文件夹。</w:t>
      </w:r>
    </w:p>
    <w:p w:rsidR="0075689E" w:rsidRDefault="0075689E" w:rsidP="0075689E">
      <w:pPr>
        <w:pStyle w:val="a6"/>
      </w:pPr>
      <w:r w:rsidRPr="0075689E">
        <w:rPr>
          <w:rFonts w:hint="eastAsia"/>
          <w:color w:val="FF0000"/>
        </w:rPr>
        <w:t>解决方案：</w:t>
      </w:r>
      <w:r>
        <w:rPr>
          <w:rFonts w:hint="eastAsia"/>
        </w:rPr>
        <w:t>文件夹名称统一改为“[学期]教学任务别称”的形式展示。</w:t>
      </w:r>
    </w:p>
    <w:p w:rsidR="0075689E" w:rsidRDefault="0075689E" w:rsidP="0075689E">
      <w:pPr>
        <w:pStyle w:val="a6"/>
      </w:pPr>
      <w:r w:rsidRPr="0075689E">
        <w:rPr>
          <w:color w:val="FF0000"/>
        </w:rPr>
        <w:t>潜在问题</w:t>
      </w:r>
      <w:r w:rsidRPr="0075689E">
        <w:rPr>
          <w:rFonts w:hint="eastAsia"/>
          <w:color w:val="FF0000"/>
        </w:rPr>
        <w:t>：</w:t>
      </w:r>
      <w:r>
        <w:rPr>
          <w:rFonts w:hint="eastAsia"/>
        </w:rPr>
        <w:t>后台删除一位教师的教学任务，但教师在该教学任务的文件管理中分享了文件，“分享区”是否展示已删除的教学任务文件夹。</w:t>
      </w:r>
    </w:p>
    <w:p w:rsidR="00E41E2B" w:rsidRDefault="00FC08DD" w:rsidP="00C528DD">
      <w:bookmarkStart w:id="0" w:name="_GoBack"/>
      <w:bookmarkEnd w:id="0"/>
      <w:r>
        <w:rPr>
          <w:rFonts w:hint="eastAsia"/>
        </w:rPr>
        <w:t>（5）教师端发起的一个测试，测试状态是“进行中”，但是在</w:t>
      </w:r>
      <w:r w:rsidRPr="00FC08DD">
        <w:rPr>
          <w:rFonts w:hint="eastAsia"/>
        </w:rPr>
        <w:t>监控测试列表</w:t>
      </w:r>
      <w:r>
        <w:rPr>
          <w:rFonts w:hint="eastAsia"/>
        </w:rPr>
        <w:t>里看不到学生记录。</w:t>
      </w:r>
      <w:r w:rsidR="00A365EF">
        <w:rPr>
          <w:rFonts w:hint="eastAsia"/>
        </w:rPr>
        <w:t>是不是因为学生交卷了就看不到了？个人觉得可以显示出来，因为教师这样才知道进度，多少人交卷了，多少人还在做。</w:t>
      </w:r>
    </w:p>
    <w:p w:rsidR="00F42153" w:rsidRDefault="00FC08DD" w:rsidP="00C528DD">
      <w:r>
        <w:rPr>
          <w:noProof/>
        </w:rPr>
        <w:drawing>
          <wp:inline distT="0" distB="0" distL="0" distR="0">
            <wp:extent cx="5274310" cy="11957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98B89F.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1195705"/>
                    </a:xfrm>
                    <a:prstGeom prst="rect">
                      <a:avLst/>
                    </a:prstGeom>
                  </pic:spPr>
                </pic:pic>
              </a:graphicData>
            </a:graphic>
          </wp:inline>
        </w:drawing>
      </w:r>
    </w:p>
    <w:p w:rsidR="00293145" w:rsidRDefault="00293145" w:rsidP="00293145">
      <w:pPr>
        <w:pStyle w:val="a6"/>
      </w:pPr>
      <w:r w:rsidRPr="00293145">
        <w:rPr>
          <w:color w:val="FF0000"/>
        </w:rPr>
        <w:t>出现原因</w:t>
      </w:r>
      <w:r w:rsidRPr="00293145">
        <w:rPr>
          <w:rFonts w:hint="eastAsia"/>
          <w:color w:val="FF0000"/>
        </w:rPr>
        <w:t>：</w:t>
      </w:r>
      <w:r>
        <w:t>系统只监控正在测试中的学生数据</w:t>
      </w:r>
      <w:r>
        <w:rPr>
          <w:rFonts w:hint="eastAsia"/>
        </w:rPr>
        <w:t>，</w:t>
      </w:r>
      <w:r>
        <w:t>无法展示已完成的学生测试情况</w:t>
      </w:r>
      <w:r>
        <w:rPr>
          <w:rFonts w:hint="eastAsia"/>
        </w:rPr>
        <w:t>。</w:t>
      </w:r>
    </w:p>
    <w:p w:rsidR="00293145" w:rsidRDefault="00293145" w:rsidP="00293145">
      <w:pPr>
        <w:pStyle w:val="a6"/>
      </w:pPr>
      <w:r w:rsidRPr="00293145">
        <w:rPr>
          <w:rFonts w:hint="eastAsia"/>
          <w:color w:val="FF0000"/>
        </w:rPr>
        <w:t>解决方案：</w:t>
      </w:r>
      <w:r>
        <w:rPr>
          <w:rFonts w:hint="eastAsia"/>
        </w:rPr>
        <w:t>列表添加“测试状态：未进行；进行中；已完成”</w:t>
      </w:r>
      <w:proofErr w:type="gramStart"/>
      <w:r>
        <w:rPr>
          <w:rFonts w:hint="eastAsia"/>
        </w:rPr>
        <w:t>列展示</w:t>
      </w:r>
      <w:proofErr w:type="gramEnd"/>
      <w:r>
        <w:rPr>
          <w:rFonts w:hint="eastAsia"/>
        </w:rPr>
        <w:t>学生测试情况；查询字段添加“测试状态”下拉框。</w:t>
      </w:r>
    </w:p>
    <w:p w:rsidR="00F42153" w:rsidRDefault="0061107F" w:rsidP="00C528DD">
      <w:r>
        <w:rPr>
          <w:rFonts w:hint="eastAsia"/>
        </w:rPr>
        <w:t>（6）上次提到的，各个教学任务之间可以复制实验项目，这个好像没有体现？主要应用场景：①一门课程多个任课教师，他们的实验项目是一样的，那么没有必要每个教师发布一次；</w:t>
      </w:r>
      <w:r>
        <w:rPr>
          <w:rFonts w:hint="eastAsia"/>
        </w:rPr>
        <w:lastRenderedPageBreak/>
        <w:t>②一个教师不同学年上同一门课程，不同学年采用的实验项目是一样的，也没有必要每次都发布一次。</w:t>
      </w:r>
    </w:p>
    <w:p w:rsidR="00B04DCD" w:rsidRDefault="007F6743" w:rsidP="007F6743">
      <w:pPr>
        <w:pStyle w:val="a6"/>
        <w:rPr>
          <w:color w:val="FF0000"/>
        </w:rPr>
      </w:pPr>
      <w:r w:rsidRPr="00B04DCD">
        <w:rPr>
          <w:rFonts w:hint="eastAsia"/>
          <w:color w:val="FF0000"/>
        </w:rPr>
        <w:t>设计初衷：</w:t>
      </w:r>
    </w:p>
    <w:p w:rsidR="00B04DCD" w:rsidRDefault="00B04DCD" w:rsidP="00B04DCD">
      <w:pPr>
        <w:pStyle w:val="a6"/>
        <w:numPr>
          <w:ilvl w:val="0"/>
          <w:numId w:val="4"/>
        </w:numPr>
      </w:pPr>
      <w:r>
        <w:rPr>
          <w:rFonts w:hint="eastAsia"/>
        </w:rPr>
        <w:t>教师无法根据查询到选修自己课程的学生实验情况，因为原表结构实验/测试数据绑定在课程（一对多，一端）下，无法通过教学任务（一对多，多端）查询到课程下选修自己教学任务学生的实验，导致错误批改；</w:t>
      </w:r>
      <w:r w:rsidRPr="00B04DCD">
        <w:rPr>
          <w:rFonts w:hint="eastAsia"/>
          <w:color w:val="FF0000"/>
        </w:rPr>
        <w:t>（一对多表，n</w:t>
      </w:r>
      <w:proofErr w:type="gramStart"/>
      <w:r w:rsidRPr="00B04DCD">
        <w:rPr>
          <w:rFonts w:hint="eastAsia"/>
          <w:color w:val="FF0000"/>
        </w:rPr>
        <w:t>端查</w:t>
      </w:r>
      <w:proofErr w:type="gramEnd"/>
      <w:r w:rsidRPr="00B04DCD">
        <w:rPr>
          <w:rFonts w:hint="eastAsia"/>
          <w:color w:val="FF0000"/>
        </w:rPr>
        <w:t>1端问题</w:t>
      </w:r>
      <w:r>
        <w:rPr>
          <w:rFonts w:hint="eastAsia"/>
          <w:color w:val="FF0000"/>
        </w:rPr>
        <w:t>，不知当初表结构设计目的就是如此我们错误理解还是真实存在该问题</w:t>
      </w:r>
      <w:r w:rsidRPr="00B04DCD">
        <w:rPr>
          <w:rFonts w:hint="eastAsia"/>
          <w:color w:val="FF0000"/>
        </w:rPr>
        <w:t>）</w:t>
      </w:r>
    </w:p>
    <w:p w:rsidR="00B04DCD" w:rsidRDefault="00B04DCD" w:rsidP="00B04DCD">
      <w:pPr>
        <w:pStyle w:val="a6"/>
        <w:numPr>
          <w:ilvl w:val="0"/>
          <w:numId w:val="4"/>
        </w:numPr>
      </w:pPr>
      <w:r>
        <w:rPr>
          <w:rFonts w:hint="eastAsia"/>
        </w:rPr>
        <w:t>避免历史学生实验/测试数据堆积，可开展独立实验/测试；</w:t>
      </w:r>
    </w:p>
    <w:p w:rsidR="007F6743" w:rsidRDefault="00B04DCD" w:rsidP="00B04DCD">
      <w:pPr>
        <w:pStyle w:val="a6"/>
        <w:numPr>
          <w:ilvl w:val="0"/>
          <w:numId w:val="4"/>
        </w:numPr>
      </w:pPr>
      <w:r>
        <w:rPr>
          <w:rFonts w:hint="eastAsia"/>
        </w:rPr>
        <w:t>避免出现题库管理切换教学任务数据展示相同情况。</w:t>
      </w:r>
    </w:p>
    <w:p w:rsidR="00293145" w:rsidRDefault="00293145" w:rsidP="00293145">
      <w:pPr>
        <w:pStyle w:val="a6"/>
      </w:pPr>
      <w:r w:rsidRPr="00272713">
        <w:rPr>
          <w:rFonts w:hint="eastAsia"/>
          <w:color w:val="FF0000"/>
        </w:rPr>
        <w:t>出现原因：</w:t>
      </w:r>
      <w:r>
        <w:rPr>
          <w:rFonts w:hint="eastAsia"/>
        </w:rPr>
        <w:t>该功能前期还未进行完善讨论，目前还没有开发。</w:t>
      </w:r>
    </w:p>
    <w:p w:rsidR="00293145" w:rsidRPr="00272713" w:rsidRDefault="00293145" w:rsidP="00293145">
      <w:pPr>
        <w:pStyle w:val="a6"/>
        <w:rPr>
          <w:color w:val="FF0000"/>
        </w:rPr>
      </w:pPr>
      <w:r w:rsidRPr="00272713">
        <w:rPr>
          <w:rFonts w:hint="eastAsia"/>
          <w:color w:val="FF0000"/>
        </w:rPr>
        <w:t>解决方案：</w:t>
      </w:r>
    </w:p>
    <w:p w:rsidR="00272713" w:rsidRPr="00272713" w:rsidRDefault="00272713" w:rsidP="00272713">
      <w:pPr>
        <w:pStyle w:val="a6"/>
        <w:numPr>
          <w:ilvl w:val="0"/>
          <w:numId w:val="3"/>
        </w:numPr>
        <w:rPr>
          <w:color w:val="C45911" w:themeColor="accent2" w:themeShade="BF"/>
        </w:rPr>
      </w:pPr>
      <w:r w:rsidRPr="00272713">
        <w:rPr>
          <w:rFonts w:hint="eastAsia"/>
          <w:color w:val="C45911" w:themeColor="accent2" w:themeShade="BF"/>
        </w:rPr>
        <w:t>教师间的实验重复发布问题：</w:t>
      </w:r>
    </w:p>
    <w:p w:rsidR="00272713" w:rsidRDefault="00272713" w:rsidP="00272713">
      <w:pPr>
        <w:pStyle w:val="a6"/>
      </w:pPr>
      <w:r w:rsidRPr="00272713">
        <w:rPr>
          <w:rFonts w:hint="eastAsia"/>
          <w:color w:val="C45911" w:themeColor="accent2" w:themeShade="BF"/>
        </w:rPr>
        <w:t>方案1：</w:t>
      </w:r>
      <w:r>
        <w:rPr>
          <w:rFonts w:hint="eastAsia"/>
        </w:rPr>
        <w:t>实验表新增“共享”字段，共享的实验其他相同课程的教学任务的教师也可使用并且可以编辑或只读。</w:t>
      </w:r>
    </w:p>
    <w:p w:rsidR="00272713" w:rsidRDefault="00272713" w:rsidP="001846F8">
      <w:pPr>
        <w:pStyle w:val="a6"/>
        <w:ind w:firstLine="420"/>
      </w:pPr>
      <w:r w:rsidRPr="00272713">
        <w:rPr>
          <w:rFonts w:hint="eastAsia"/>
          <w:color w:val="C45911" w:themeColor="accent2" w:themeShade="BF"/>
        </w:rPr>
        <w:t>优点：</w:t>
      </w:r>
      <w:r>
        <w:rPr>
          <w:rFonts w:hint="eastAsia"/>
        </w:rPr>
        <w:t>一份实验多人共同维护，无需重复操作。只读情况：只允许创建教师修改，避免重复修改，达到统一管理的效果</w:t>
      </w:r>
    </w:p>
    <w:p w:rsidR="00272713" w:rsidRDefault="00272713" w:rsidP="001846F8">
      <w:pPr>
        <w:pStyle w:val="a6"/>
        <w:ind w:firstLine="420"/>
      </w:pPr>
      <w:r w:rsidRPr="00272713">
        <w:rPr>
          <w:rFonts w:hint="eastAsia"/>
          <w:color w:val="C45911" w:themeColor="accent2" w:themeShade="BF"/>
        </w:rPr>
        <w:t>缺点：</w:t>
      </w:r>
      <w:r w:rsidRPr="00272713">
        <w:rPr>
          <w:rFonts w:hint="eastAsia"/>
        </w:rPr>
        <w:t>其他教师可编辑情况：</w:t>
      </w:r>
      <w:r>
        <w:rPr>
          <w:rFonts w:hint="eastAsia"/>
        </w:rPr>
        <w:t>有概率出现同时修改造成数据不一致问题；错误修改会影响其他教师的实验内容。</w:t>
      </w:r>
    </w:p>
    <w:p w:rsidR="00272713" w:rsidRDefault="00272713" w:rsidP="00272713">
      <w:pPr>
        <w:pStyle w:val="a6"/>
      </w:pPr>
      <w:r w:rsidRPr="00272713">
        <w:rPr>
          <w:rFonts w:hint="eastAsia"/>
          <w:color w:val="C45911" w:themeColor="accent2" w:themeShade="BF"/>
        </w:rPr>
        <w:t>方案2：</w:t>
      </w:r>
      <w:r w:rsidRPr="00272713">
        <w:rPr>
          <w:rFonts w:hint="eastAsia"/>
        </w:rPr>
        <w:t>实验</w:t>
      </w:r>
      <w:r>
        <w:rPr>
          <w:rFonts w:hint="eastAsia"/>
        </w:rPr>
        <w:t>新增“分享”功能，可指定</w:t>
      </w:r>
      <w:r w:rsidR="001846F8">
        <w:rPr>
          <w:rFonts w:hint="eastAsia"/>
        </w:rPr>
        <w:t>教师、教学任务进行分享，分享成功后，该实验会以复制的形式分享到指定教师实验信息中，并独立维护。</w:t>
      </w:r>
    </w:p>
    <w:p w:rsidR="001846F8" w:rsidRDefault="001846F8" w:rsidP="001846F8">
      <w:pPr>
        <w:pStyle w:val="a6"/>
        <w:ind w:firstLine="420"/>
      </w:pPr>
      <w:r w:rsidRPr="001846F8">
        <w:rPr>
          <w:rFonts w:hint="eastAsia"/>
          <w:color w:val="C45911" w:themeColor="accent2" w:themeShade="BF"/>
        </w:rPr>
        <w:t>优点：</w:t>
      </w:r>
      <w:r>
        <w:rPr>
          <w:rFonts w:hint="eastAsia"/>
        </w:rPr>
        <w:t>实验互相独立维护，可根据课程情况进行自定义调整，影响范围只局限于分享者和被分享者。</w:t>
      </w:r>
    </w:p>
    <w:p w:rsidR="001846F8" w:rsidRPr="00272713" w:rsidRDefault="001846F8" w:rsidP="001846F8">
      <w:pPr>
        <w:pStyle w:val="a6"/>
        <w:ind w:firstLine="420"/>
      </w:pPr>
      <w:r w:rsidRPr="001846F8">
        <w:rPr>
          <w:rFonts w:hint="eastAsia"/>
          <w:color w:val="C45911" w:themeColor="accent2" w:themeShade="BF"/>
        </w:rPr>
        <w:lastRenderedPageBreak/>
        <w:t>缺点：</w:t>
      </w:r>
      <w:r>
        <w:rPr>
          <w:rFonts w:hint="eastAsia"/>
        </w:rPr>
        <w:t>统一实验需要一一分享，重复工作较多。并且统一实验出现问题需要每位教师自行修改。</w:t>
      </w:r>
    </w:p>
    <w:p w:rsidR="00272713" w:rsidRPr="007F6743" w:rsidRDefault="00272713" w:rsidP="00272713">
      <w:pPr>
        <w:pStyle w:val="a6"/>
        <w:numPr>
          <w:ilvl w:val="0"/>
          <w:numId w:val="3"/>
        </w:numPr>
        <w:rPr>
          <w:color w:val="C45911" w:themeColor="accent2" w:themeShade="BF"/>
        </w:rPr>
      </w:pPr>
      <w:r w:rsidRPr="007F6743">
        <w:rPr>
          <w:rFonts w:hint="eastAsia"/>
          <w:color w:val="C45911" w:themeColor="accent2" w:themeShade="BF"/>
        </w:rPr>
        <w:t>新学年的实验继承问题：</w:t>
      </w:r>
    </w:p>
    <w:p w:rsidR="00272713" w:rsidRDefault="007F6743" w:rsidP="00272713">
      <w:pPr>
        <w:pStyle w:val="a6"/>
      </w:pPr>
      <w:r w:rsidRPr="00BB243E">
        <w:rPr>
          <w:color w:val="C45911" w:themeColor="accent2" w:themeShade="BF"/>
        </w:rPr>
        <w:t>解决方案</w:t>
      </w:r>
      <w:r w:rsidRPr="00BB243E">
        <w:rPr>
          <w:rFonts w:hint="eastAsia"/>
          <w:color w:val="C45911" w:themeColor="accent2" w:themeShade="BF"/>
        </w:rPr>
        <w:t>：</w:t>
      </w:r>
      <w:r w:rsidR="00D96A0B">
        <w:rPr>
          <w:rFonts w:hint="eastAsia"/>
        </w:rPr>
        <w:t>添加“拷贝历年实验”功能，实验管理可选择历年学期相同课程的教学任务，选择后将历年实验复制到当前学期。</w:t>
      </w:r>
    </w:p>
    <w:p w:rsidR="000E2E9E" w:rsidRDefault="000E2E9E" w:rsidP="00A365EF">
      <w:pPr>
        <w:pStyle w:val="a4"/>
      </w:pPr>
      <w:r>
        <w:rPr>
          <w:rFonts w:hint="eastAsia"/>
        </w:rPr>
        <w:t>学生端</w:t>
      </w:r>
      <w:r w:rsidR="00F42153">
        <w:rPr>
          <w:rFonts w:hint="eastAsia"/>
        </w:rPr>
        <w:t>疑问</w:t>
      </w:r>
      <w:r>
        <w:rPr>
          <w:rFonts w:hint="eastAsia"/>
        </w:rPr>
        <w:t>：</w:t>
      </w:r>
    </w:p>
    <w:p w:rsidR="000E2E9E" w:rsidRDefault="000E2E9E" w:rsidP="00C528DD">
      <w:r>
        <w:rPr>
          <w:rFonts w:hint="eastAsia"/>
        </w:rPr>
        <w:t>（1）刚打开学生端时会弹出很多的“请先登录”提示</w:t>
      </w:r>
    </w:p>
    <w:p w:rsidR="000E2E9E" w:rsidRDefault="000E2E9E" w:rsidP="00C528DD">
      <w:r>
        <w:rPr>
          <w:noProof/>
        </w:rPr>
        <w:drawing>
          <wp:inline distT="0" distB="0" distL="0" distR="0">
            <wp:extent cx="4667901" cy="4315427"/>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989639.tmp"/>
                    <pic:cNvPicPr/>
                  </pic:nvPicPr>
                  <pic:blipFill>
                    <a:blip r:embed="rId11">
                      <a:extLst>
                        <a:ext uri="{28A0092B-C50C-407E-A947-70E740481C1C}">
                          <a14:useLocalDpi xmlns:a14="http://schemas.microsoft.com/office/drawing/2010/main" val="0"/>
                        </a:ext>
                      </a:extLst>
                    </a:blip>
                    <a:stretch>
                      <a:fillRect/>
                    </a:stretch>
                  </pic:blipFill>
                  <pic:spPr>
                    <a:xfrm>
                      <a:off x="0" y="0"/>
                      <a:ext cx="4667901" cy="4315427"/>
                    </a:xfrm>
                    <a:prstGeom prst="rect">
                      <a:avLst/>
                    </a:prstGeom>
                  </pic:spPr>
                </pic:pic>
              </a:graphicData>
            </a:graphic>
          </wp:inline>
        </w:drawing>
      </w:r>
    </w:p>
    <w:p w:rsidR="00BB243E" w:rsidRDefault="00BB243E" w:rsidP="00BB243E">
      <w:pPr>
        <w:pStyle w:val="a6"/>
      </w:pPr>
      <w:r w:rsidRPr="00BB243E">
        <w:rPr>
          <w:rFonts w:hint="eastAsia"/>
          <w:color w:val="FF0000"/>
        </w:rPr>
        <w:t>出现原因：</w:t>
      </w:r>
      <w:r w:rsidRPr="00BB243E">
        <w:rPr>
          <w:rFonts w:hint="eastAsia"/>
        </w:rPr>
        <w:t>1.前端</w:t>
      </w:r>
      <w:proofErr w:type="gramStart"/>
      <w:r w:rsidRPr="00BB243E">
        <w:rPr>
          <w:rFonts w:hint="eastAsia"/>
        </w:rPr>
        <w:t>弹窗处理</w:t>
      </w:r>
      <w:proofErr w:type="gramEnd"/>
      <w:r w:rsidRPr="00BB243E">
        <w:rPr>
          <w:rFonts w:hint="eastAsia"/>
        </w:rPr>
        <w:t>逻辑缺少；2. 教师账号登录学生平台会被弹出登录状态。</w:t>
      </w:r>
      <w:r>
        <w:rPr>
          <w:rFonts w:hint="eastAsia"/>
        </w:rPr>
        <w:t>教师端/后台和学生端使用的是两张表（教师表，学生表），教师只能登录后台(有管理员权限)和教师端，学生只能登录学生端；两个身份无法跨平台登录。</w:t>
      </w:r>
    </w:p>
    <w:p w:rsidR="00BB243E" w:rsidRPr="00BB243E" w:rsidRDefault="00BB243E" w:rsidP="00BB243E">
      <w:pPr>
        <w:pStyle w:val="a6"/>
      </w:pPr>
      <w:r w:rsidRPr="00BB243E">
        <w:rPr>
          <w:rFonts w:hint="eastAsia"/>
          <w:color w:val="FF0000"/>
        </w:rPr>
        <w:t>解决方案：</w:t>
      </w:r>
      <w:r>
        <w:rPr>
          <w:rFonts w:hint="eastAsia"/>
        </w:rPr>
        <w:t>日常使用中很少出现教师账号登录学生平台的情况。后续跟王一帆讨</w:t>
      </w:r>
      <w:r>
        <w:rPr>
          <w:rFonts w:hint="eastAsia"/>
        </w:rPr>
        <w:lastRenderedPageBreak/>
        <w:t>论下能否处理</w:t>
      </w:r>
      <w:proofErr w:type="gramStart"/>
      <w:r>
        <w:rPr>
          <w:rFonts w:hint="eastAsia"/>
        </w:rPr>
        <w:t>多个弹窗的</w:t>
      </w:r>
      <w:proofErr w:type="gramEnd"/>
      <w:r>
        <w:rPr>
          <w:rFonts w:hint="eastAsia"/>
        </w:rPr>
        <w:t>问题</w:t>
      </w:r>
    </w:p>
    <w:p w:rsidR="00BB243E" w:rsidRDefault="00BB243E" w:rsidP="00C528DD"/>
    <w:p w:rsidR="000E2E9E" w:rsidRDefault="000E2E9E" w:rsidP="00C528DD">
      <w:r>
        <w:rPr>
          <w:rFonts w:hint="eastAsia"/>
        </w:rPr>
        <w:t>（2）实验管理列表中，</w:t>
      </w:r>
      <w:r w:rsidR="00E82E2A">
        <w:rPr>
          <w:rFonts w:hint="eastAsia"/>
        </w:rPr>
        <w:t>查询首页是否可以加</w:t>
      </w:r>
      <w:proofErr w:type="gramStart"/>
      <w:r w:rsidR="00E82E2A">
        <w:rPr>
          <w:rFonts w:hint="eastAsia"/>
        </w:rPr>
        <w:t>个状态</w:t>
      </w:r>
      <w:proofErr w:type="gramEnd"/>
      <w:r w:rsidR="00E82E2A">
        <w:rPr>
          <w:rFonts w:hint="eastAsia"/>
        </w:rPr>
        <w:t>记录？目前，当点击某个实验的“操作”后，再返回时会显示默认页面，需要重新发起一次新的查询。</w:t>
      </w:r>
    </w:p>
    <w:p w:rsidR="00E82E2A" w:rsidRDefault="00E82E2A" w:rsidP="00C528DD">
      <w:r w:rsidRPr="00E82E2A">
        <w:rPr>
          <w:noProof/>
        </w:rPr>
        <w:drawing>
          <wp:inline distT="0" distB="0" distL="0" distR="0">
            <wp:extent cx="5274310" cy="1568736"/>
            <wp:effectExtent l="0" t="0" r="2540" b="0"/>
            <wp:docPr id="5" name="图片 5" descr="C:\Users\eluia\AppData\Local\Temp\15862541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uia\AppData\Local\Temp\158625412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568736"/>
                    </a:xfrm>
                    <a:prstGeom prst="rect">
                      <a:avLst/>
                    </a:prstGeom>
                    <a:noFill/>
                    <a:ln>
                      <a:noFill/>
                    </a:ln>
                  </pic:spPr>
                </pic:pic>
              </a:graphicData>
            </a:graphic>
          </wp:inline>
        </w:drawing>
      </w:r>
    </w:p>
    <w:p w:rsidR="00BB243E" w:rsidRDefault="00BB243E" w:rsidP="00BB243E">
      <w:pPr>
        <w:pStyle w:val="a6"/>
      </w:pPr>
      <w:r w:rsidRPr="00BB243E">
        <w:rPr>
          <w:rFonts w:hint="eastAsia"/>
          <w:color w:val="FF0000"/>
        </w:rPr>
        <w:t>解决方案：</w:t>
      </w:r>
      <w:r>
        <w:rPr>
          <w:rFonts w:hint="eastAsia"/>
        </w:rPr>
        <w:t>记录跳转的查询条件，返回时保持状态</w:t>
      </w:r>
    </w:p>
    <w:p w:rsidR="00E82E2A" w:rsidRDefault="00E82E2A" w:rsidP="00C528DD">
      <w:r>
        <w:rPr>
          <w:rFonts w:hint="eastAsia"/>
        </w:rPr>
        <w:t>（3）测试的状态为“未开始时”，学生登录会一直</w:t>
      </w:r>
      <w:r w:rsidR="00CA7CF6">
        <w:rPr>
          <w:rFonts w:hint="eastAsia"/>
        </w:rPr>
        <w:t>显示“忙碌”状态，教师端改成“进行中”后，学生端也还是在“忙碌”状态。</w:t>
      </w:r>
    </w:p>
    <w:p w:rsidR="00CA7CF6" w:rsidRDefault="00CA7CF6" w:rsidP="00C528DD">
      <w:r>
        <w:rPr>
          <w:noProof/>
        </w:rPr>
        <w:drawing>
          <wp:inline distT="0" distB="0" distL="0" distR="0">
            <wp:extent cx="1533739" cy="1162212"/>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985CC9.tmp"/>
                    <pic:cNvPicPr/>
                  </pic:nvPicPr>
                  <pic:blipFill>
                    <a:blip r:embed="rId13">
                      <a:extLst>
                        <a:ext uri="{28A0092B-C50C-407E-A947-70E740481C1C}">
                          <a14:useLocalDpi xmlns:a14="http://schemas.microsoft.com/office/drawing/2010/main" val="0"/>
                        </a:ext>
                      </a:extLst>
                    </a:blip>
                    <a:stretch>
                      <a:fillRect/>
                    </a:stretch>
                  </pic:blipFill>
                  <pic:spPr>
                    <a:xfrm>
                      <a:off x="0" y="0"/>
                      <a:ext cx="1533739" cy="1162212"/>
                    </a:xfrm>
                    <a:prstGeom prst="rect">
                      <a:avLst/>
                    </a:prstGeom>
                  </pic:spPr>
                </pic:pic>
              </a:graphicData>
            </a:graphic>
          </wp:inline>
        </w:drawing>
      </w:r>
    </w:p>
    <w:p w:rsidR="000E2E9E" w:rsidRPr="000E2E9E" w:rsidRDefault="00BB243E" w:rsidP="00CF3D94">
      <w:pPr>
        <w:pStyle w:val="a6"/>
      </w:pPr>
      <w:r w:rsidRPr="00CF3D94">
        <w:rPr>
          <w:color w:val="FF0000"/>
        </w:rPr>
        <w:t>疑问</w:t>
      </w:r>
      <w:r w:rsidRPr="00CF3D94">
        <w:rPr>
          <w:rFonts w:hint="eastAsia"/>
          <w:color w:val="FF0000"/>
        </w:rPr>
        <w:t>：</w:t>
      </w:r>
      <w:r>
        <w:t>无法复现该bug</w:t>
      </w:r>
      <w:r>
        <w:rPr>
          <w:rFonts w:hint="eastAsia"/>
        </w:rPr>
        <w:t>，</w:t>
      </w:r>
      <w:r w:rsidR="00CF3D94">
        <w:rPr>
          <w:rFonts w:hint="eastAsia"/>
        </w:rPr>
        <w:t xml:space="preserve"> “未开始”测试，学生测试页面无法选中该选项进行测试，请问具体操作流程是怎样的？</w:t>
      </w:r>
    </w:p>
    <w:sectPr w:rsidR="000E2E9E" w:rsidRPr="000E2E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0C90"/>
    <w:multiLevelType w:val="hybridMultilevel"/>
    <w:tmpl w:val="B980EE5E"/>
    <w:lvl w:ilvl="0" w:tplc="9C0ABADA">
      <w:start w:val="1"/>
      <w:numFmt w:val="decimal"/>
      <w:lvlText w:val="%1."/>
      <w:lvlJc w:val="left"/>
      <w:pPr>
        <w:ind w:left="192" w:hanging="1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DD7B50"/>
    <w:multiLevelType w:val="hybridMultilevel"/>
    <w:tmpl w:val="8C842002"/>
    <w:lvl w:ilvl="0" w:tplc="5DA60600">
      <w:start w:val="1"/>
      <w:numFmt w:val="decimal"/>
      <w:lvlText w:val="%1."/>
      <w:lvlJc w:val="left"/>
      <w:pPr>
        <w:ind w:left="192" w:hanging="192"/>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3903FF"/>
    <w:multiLevelType w:val="hybridMultilevel"/>
    <w:tmpl w:val="D18C9DD2"/>
    <w:lvl w:ilvl="0" w:tplc="FA124BE4">
      <w:start w:val="1"/>
      <w:numFmt w:val="decimal"/>
      <w:lvlText w:val="%1."/>
      <w:lvlJc w:val="left"/>
      <w:pPr>
        <w:ind w:left="192" w:hanging="1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68A1141"/>
    <w:multiLevelType w:val="hybridMultilevel"/>
    <w:tmpl w:val="4C76E370"/>
    <w:lvl w:ilvl="0" w:tplc="76ECA0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8DD"/>
    <w:rsid w:val="00080246"/>
    <w:rsid w:val="000E2E9E"/>
    <w:rsid w:val="001846F8"/>
    <w:rsid w:val="00222EB6"/>
    <w:rsid w:val="00240E0A"/>
    <w:rsid w:val="00272713"/>
    <w:rsid w:val="00293145"/>
    <w:rsid w:val="0061107F"/>
    <w:rsid w:val="0075689E"/>
    <w:rsid w:val="007940E4"/>
    <w:rsid w:val="007F6743"/>
    <w:rsid w:val="00842A7D"/>
    <w:rsid w:val="00973B29"/>
    <w:rsid w:val="00A365EF"/>
    <w:rsid w:val="00B04DCD"/>
    <w:rsid w:val="00BB243E"/>
    <w:rsid w:val="00C528DD"/>
    <w:rsid w:val="00CA7CF6"/>
    <w:rsid w:val="00CF3D94"/>
    <w:rsid w:val="00D96A0B"/>
    <w:rsid w:val="00E41E2B"/>
    <w:rsid w:val="00E82E2A"/>
    <w:rsid w:val="00F42153"/>
    <w:rsid w:val="00FC0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E9E"/>
    <w:pPr>
      <w:ind w:firstLineChars="200" w:firstLine="420"/>
    </w:pPr>
  </w:style>
  <w:style w:type="paragraph" w:styleId="a4">
    <w:name w:val="Title"/>
    <w:basedOn w:val="a"/>
    <w:next w:val="a"/>
    <w:link w:val="Char"/>
    <w:uiPriority w:val="10"/>
    <w:qFormat/>
    <w:rsid w:val="00A365EF"/>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A365EF"/>
    <w:rPr>
      <w:rFonts w:asciiTheme="majorHAnsi" w:eastAsiaTheme="majorEastAsia" w:hAnsiTheme="majorHAnsi" w:cstheme="majorBidi"/>
      <w:b/>
      <w:bCs/>
      <w:sz w:val="32"/>
      <w:szCs w:val="32"/>
    </w:rPr>
  </w:style>
  <w:style w:type="paragraph" w:styleId="a5">
    <w:name w:val="Balloon Text"/>
    <w:basedOn w:val="a"/>
    <w:link w:val="Char0"/>
    <w:uiPriority w:val="99"/>
    <w:semiHidden/>
    <w:unhideWhenUsed/>
    <w:rsid w:val="00222EB6"/>
    <w:rPr>
      <w:sz w:val="18"/>
      <w:szCs w:val="18"/>
    </w:rPr>
  </w:style>
  <w:style w:type="character" w:customStyle="1" w:styleId="Char0">
    <w:name w:val="批注框文本 Char"/>
    <w:basedOn w:val="a0"/>
    <w:link w:val="a5"/>
    <w:uiPriority w:val="99"/>
    <w:semiHidden/>
    <w:rsid w:val="00222EB6"/>
    <w:rPr>
      <w:sz w:val="18"/>
      <w:szCs w:val="18"/>
    </w:rPr>
  </w:style>
  <w:style w:type="paragraph" w:customStyle="1" w:styleId="a6">
    <w:name w:val="我的样式"/>
    <w:basedOn w:val="a"/>
    <w:qFormat/>
    <w:rsid w:val="00222EB6"/>
    <w:rPr>
      <w:b/>
      <w:color w:val="00206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E9E"/>
    <w:pPr>
      <w:ind w:firstLineChars="200" w:firstLine="420"/>
    </w:pPr>
  </w:style>
  <w:style w:type="paragraph" w:styleId="a4">
    <w:name w:val="Title"/>
    <w:basedOn w:val="a"/>
    <w:next w:val="a"/>
    <w:link w:val="Char"/>
    <w:uiPriority w:val="10"/>
    <w:qFormat/>
    <w:rsid w:val="00A365EF"/>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A365EF"/>
    <w:rPr>
      <w:rFonts w:asciiTheme="majorHAnsi" w:eastAsiaTheme="majorEastAsia" w:hAnsiTheme="majorHAnsi" w:cstheme="majorBidi"/>
      <w:b/>
      <w:bCs/>
      <w:sz w:val="32"/>
      <w:szCs w:val="32"/>
    </w:rPr>
  </w:style>
  <w:style w:type="paragraph" w:styleId="a5">
    <w:name w:val="Balloon Text"/>
    <w:basedOn w:val="a"/>
    <w:link w:val="Char0"/>
    <w:uiPriority w:val="99"/>
    <w:semiHidden/>
    <w:unhideWhenUsed/>
    <w:rsid w:val="00222EB6"/>
    <w:rPr>
      <w:sz w:val="18"/>
      <w:szCs w:val="18"/>
    </w:rPr>
  </w:style>
  <w:style w:type="character" w:customStyle="1" w:styleId="Char0">
    <w:name w:val="批注框文本 Char"/>
    <w:basedOn w:val="a0"/>
    <w:link w:val="a5"/>
    <w:uiPriority w:val="99"/>
    <w:semiHidden/>
    <w:rsid w:val="00222EB6"/>
    <w:rPr>
      <w:sz w:val="18"/>
      <w:szCs w:val="18"/>
    </w:rPr>
  </w:style>
  <w:style w:type="paragraph" w:customStyle="1" w:styleId="a6">
    <w:name w:val="我的样式"/>
    <w:basedOn w:val="a"/>
    <w:qFormat/>
    <w:rsid w:val="00222EB6"/>
    <w:rPr>
      <w:b/>
      <w:color w:val="00206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永兴</dc:creator>
  <cp:keywords/>
  <dc:description/>
  <cp:lastModifiedBy>打野</cp:lastModifiedBy>
  <cp:revision>13</cp:revision>
  <dcterms:created xsi:type="dcterms:W3CDTF">2020-04-07T09:16:00Z</dcterms:created>
  <dcterms:modified xsi:type="dcterms:W3CDTF">2020-04-07T18:14:00Z</dcterms:modified>
</cp:coreProperties>
</file>