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9A7" w:rsidRDefault="00BA2829" w:rsidP="00BA2829">
      <w:pPr>
        <w:pStyle w:val="a3"/>
      </w:pPr>
      <w:r>
        <w:rPr>
          <w:rFonts w:hint="eastAsia"/>
        </w:rPr>
        <w:t>管理端</w:t>
      </w:r>
    </w:p>
    <w:p w:rsidR="00BA2829" w:rsidRPr="00397708" w:rsidRDefault="00BA2829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t>1、学生管理</w:t>
      </w:r>
    </w:p>
    <w:p w:rsidR="00BA2829" w:rsidRDefault="00BA2829">
      <w:r>
        <w:rPr>
          <w:noProof/>
        </w:rPr>
        <w:drawing>
          <wp:inline distT="0" distB="0" distL="0" distR="0" wp14:anchorId="794AEA34" wp14:editId="5F367A9E">
            <wp:extent cx="5274310" cy="27336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29" w:rsidRDefault="00BA2829">
      <w:r>
        <w:rPr>
          <w:rFonts w:hint="eastAsia"/>
        </w:rPr>
        <w:t>（1）学生管理这里“系部”能否调成“专业班级”，平时任课教师比较关注的是这个。</w:t>
      </w:r>
    </w:p>
    <w:p w:rsidR="00BA2829" w:rsidRPr="00BA2829" w:rsidRDefault="00BA2829">
      <w:r>
        <w:rPr>
          <w:rFonts w:hint="eastAsia"/>
        </w:rPr>
        <w:t>（2）学生的初始密码是123456，但是万一学生修改了密码然后又忘记密码了，这个可以怎么处理？这个问题在教师上也同样存在！</w:t>
      </w:r>
    </w:p>
    <w:p w:rsidR="00397708" w:rsidRDefault="00397708" w:rsidP="00B739A7">
      <w:pPr>
        <w:pStyle w:val="a3"/>
        <w:sectPr w:rsidR="003977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39A7" w:rsidRDefault="00B739A7" w:rsidP="00B739A7">
      <w:pPr>
        <w:pStyle w:val="a3"/>
      </w:pPr>
      <w:r>
        <w:rPr>
          <w:rFonts w:hint="eastAsia"/>
        </w:rPr>
        <w:lastRenderedPageBreak/>
        <w:t>教师端</w:t>
      </w:r>
    </w:p>
    <w:p w:rsidR="004863E2" w:rsidRPr="00397708" w:rsidRDefault="0086030A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t>1、</w:t>
      </w:r>
      <w:r w:rsidR="00DC1F98" w:rsidRPr="00397708">
        <w:rPr>
          <w:rFonts w:hint="eastAsia"/>
          <w:b/>
        </w:rPr>
        <w:t>试题管理：</w:t>
      </w:r>
    </w:p>
    <w:p w:rsidR="00DC1F98" w:rsidRDefault="00B80A8F">
      <w:r w:rsidRPr="00B80A8F">
        <w:rPr>
          <w:noProof/>
        </w:rPr>
        <w:drawing>
          <wp:inline distT="0" distB="0" distL="0" distR="0">
            <wp:extent cx="5274310" cy="2612039"/>
            <wp:effectExtent l="0" t="0" r="2540" b="0"/>
            <wp:docPr id="4" name="图片 4" descr="C:\Users\eluia\AppData\Local\Temp\1593440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uia\AppData\Local\Temp\15934403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98" w:rsidRDefault="00DC1F98">
      <w:r>
        <w:rPr>
          <w:rFonts w:hint="eastAsia"/>
        </w:rPr>
        <w:t>试题库添加题目的时候，“教学任务”能否更改成“课程”？最终的试题其实也是添加到课程中的，但是对话框中</w:t>
      </w:r>
      <w:r w:rsidR="00B80A8F">
        <w:rPr>
          <w:rFonts w:hint="eastAsia"/>
        </w:rPr>
        <w:t>用的是</w:t>
      </w:r>
      <w:r>
        <w:rPr>
          <w:rFonts w:hint="eastAsia"/>
        </w:rPr>
        <w:t>教学任务，</w:t>
      </w:r>
      <w:r w:rsidR="00B80A8F">
        <w:rPr>
          <w:rFonts w:hint="eastAsia"/>
        </w:rPr>
        <w:t>这样</w:t>
      </w:r>
      <w:r>
        <w:rPr>
          <w:rFonts w:hint="eastAsia"/>
        </w:rPr>
        <w:t>导致一个教师如果这门课程有多次教学任务时（一年一次，多年就会有多次），下拉框中会重复显示教学任务名称。</w:t>
      </w:r>
      <w:r w:rsidR="00B80A8F">
        <w:rPr>
          <w:rFonts w:hint="eastAsia"/>
        </w:rPr>
        <w:t>或者有没有</w:t>
      </w:r>
      <w:r w:rsidR="00D37B10">
        <w:rPr>
          <w:rFonts w:hint="eastAsia"/>
        </w:rPr>
        <w:t>可能</w:t>
      </w:r>
      <w:r w:rsidR="00B80A8F">
        <w:rPr>
          <w:rFonts w:hint="eastAsia"/>
        </w:rPr>
        <w:t>在对话框中就不需要“教学任务”下拉选择，默认使用系统窗口右上方选择的教学</w:t>
      </w:r>
      <w:r w:rsidR="000228D3">
        <w:rPr>
          <w:rFonts w:hint="eastAsia"/>
        </w:rPr>
        <w:t>任务？</w:t>
      </w:r>
    </w:p>
    <w:p w:rsidR="00D37B10" w:rsidRDefault="00D37B10"/>
    <w:p w:rsidR="00847604" w:rsidRPr="00397708" w:rsidRDefault="00847604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t>2、组卷</w:t>
      </w:r>
    </w:p>
    <w:p w:rsidR="00D37B10" w:rsidRDefault="00847604">
      <w:r>
        <w:rPr>
          <w:noProof/>
        </w:rPr>
        <w:drawing>
          <wp:inline distT="0" distB="0" distL="0" distR="0" wp14:anchorId="4F502425" wp14:editId="7B35AEF1">
            <wp:extent cx="5086350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04" w:rsidRDefault="00847604">
      <w:proofErr w:type="gramStart"/>
      <w:r>
        <w:rPr>
          <w:rFonts w:hint="eastAsia"/>
        </w:rPr>
        <w:t>组卷存在跟</w:t>
      </w:r>
      <w:proofErr w:type="gramEnd"/>
      <w:r>
        <w:rPr>
          <w:rFonts w:hint="eastAsia"/>
        </w:rPr>
        <w:t>试题管理一样的问题。</w:t>
      </w:r>
      <w:r w:rsidR="00A2722F">
        <w:rPr>
          <w:rFonts w:hint="eastAsia"/>
        </w:rPr>
        <w:t>有没有可能在对话框中就不需要“教学任务”下拉选择，默认使用系统窗口右上方选择的教学任务？</w:t>
      </w:r>
      <w:r w:rsidR="00E42AEF">
        <w:rPr>
          <w:rFonts w:hint="eastAsia"/>
        </w:rPr>
        <w:t>或者这里能不能</w:t>
      </w:r>
      <w:r w:rsidR="00A2722F">
        <w:rPr>
          <w:rFonts w:hint="eastAsia"/>
        </w:rPr>
        <w:t>也在</w:t>
      </w:r>
      <w:r w:rsidR="00E42AEF">
        <w:rPr>
          <w:rFonts w:hint="eastAsia"/>
        </w:rPr>
        <w:t>教学任务前面加</w:t>
      </w:r>
      <w:r w:rsidR="00A2722F">
        <w:rPr>
          <w:rFonts w:hint="eastAsia"/>
        </w:rPr>
        <w:t>上</w:t>
      </w:r>
      <w:r w:rsidR="00E42AEF">
        <w:rPr>
          <w:rFonts w:hint="eastAsia"/>
        </w:rPr>
        <w:t>一个学期标识？</w:t>
      </w:r>
    </w:p>
    <w:p w:rsidR="00B739A7" w:rsidRPr="00397708" w:rsidRDefault="006321FB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lastRenderedPageBreak/>
        <w:t>3、添加修改实验</w:t>
      </w:r>
    </w:p>
    <w:p w:rsidR="006321FB" w:rsidRDefault="006321FB">
      <w:r>
        <w:rPr>
          <w:noProof/>
        </w:rPr>
        <w:drawing>
          <wp:inline distT="0" distB="0" distL="0" distR="0" wp14:anchorId="55C51E5D" wp14:editId="6CDC17E1">
            <wp:extent cx="5274310" cy="1898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FB" w:rsidRDefault="006321FB">
      <w:r>
        <w:rPr>
          <w:rFonts w:hint="eastAsia"/>
        </w:rPr>
        <w:t>（1）教学任务编辑栏默认大小是否可以拉长一些？</w:t>
      </w:r>
    </w:p>
    <w:p w:rsidR="006321FB" w:rsidRDefault="006321FB">
      <w:r>
        <w:rPr>
          <w:rFonts w:hint="eastAsia"/>
        </w:rPr>
        <w:t>（2）默认情况下，教学任务能否与系统窗口右上角的教学任务保持一致？</w:t>
      </w:r>
    </w:p>
    <w:p w:rsidR="00397708" w:rsidRPr="00397708" w:rsidRDefault="00397708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t>4、实验结果</w:t>
      </w:r>
    </w:p>
    <w:p w:rsidR="00397708" w:rsidRDefault="00397708">
      <w:r>
        <w:rPr>
          <w:noProof/>
        </w:rPr>
        <w:drawing>
          <wp:inline distT="0" distB="0" distL="0" distR="0" wp14:anchorId="6656D516" wp14:editId="049D8910">
            <wp:extent cx="5274310" cy="947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08" w:rsidRPr="006321FB" w:rsidRDefault="00397708">
      <w:r>
        <w:rPr>
          <w:rFonts w:hint="eastAsia"/>
        </w:rPr>
        <w:t>学生实验结果这里是否能添加一个“存档”功能，可以导出</w:t>
      </w:r>
      <w:r w:rsidR="00FE4F7F">
        <w:rPr>
          <w:rFonts w:hint="eastAsia"/>
        </w:rPr>
        <w:t>（下载）</w:t>
      </w:r>
      <w:bookmarkStart w:id="0" w:name="_GoBack"/>
      <w:bookmarkEnd w:id="0"/>
      <w:r>
        <w:rPr>
          <w:rFonts w:hint="eastAsia"/>
        </w:rPr>
        <w:t>本实验所有学生的成绩数据和上交作业的附件？因为这个是学校现在的操作模式，学生的作业必须要存档，不然感觉推广比较困难，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>
        <w:rPr>
          <w:rFonts w:hint="eastAsia"/>
        </w:rPr>
        <w:t>。</w:t>
      </w:r>
    </w:p>
    <w:p w:rsidR="00397708" w:rsidRPr="00397708" w:rsidRDefault="00397708" w:rsidP="00B739A7">
      <w:pPr>
        <w:pStyle w:val="a3"/>
      </w:pPr>
    </w:p>
    <w:p w:rsidR="00397708" w:rsidRPr="00397708" w:rsidRDefault="00397708" w:rsidP="00397708">
      <w:pPr>
        <w:sectPr w:rsidR="00397708" w:rsidRPr="003977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39A7" w:rsidRDefault="00B739A7" w:rsidP="00B739A7">
      <w:pPr>
        <w:pStyle w:val="a3"/>
      </w:pPr>
      <w:r>
        <w:rPr>
          <w:rFonts w:hint="eastAsia"/>
        </w:rPr>
        <w:lastRenderedPageBreak/>
        <w:t>学生端</w:t>
      </w:r>
    </w:p>
    <w:p w:rsidR="00B739A7" w:rsidRPr="00397708" w:rsidRDefault="00B739A7" w:rsidP="00397708">
      <w:pPr>
        <w:spacing w:beforeLines="50" w:before="156" w:afterLines="50" w:after="156"/>
        <w:rPr>
          <w:b/>
        </w:rPr>
      </w:pPr>
      <w:r w:rsidRPr="00397708">
        <w:rPr>
          <w:rFonts w:hint="eastAsia"/>
          <w:b/>
        </w:rPr>
        <w:t>1、</w:t>
      </w:r>
      <w:r w:rsidR="008C0D5C" w:rsidRPr="00397708">
        <w:rPr>
          <w:rFonts w:hint="eastAsia"/>
          <w:b/>
        </w:rPr>
        <w:t>学生选课：</w:t>
      </w:r>
    </w:p>
    <w:p w:rsidR="008C0D5C" w:rsidRDefault="008C0D5C">
      <w:r>
        <w:rPr>
          <w:noProof/>
        </w:rPr>
        <w:drawing>
          <wp:inline distT="0" distB="0" distL="0" distR="0" wp14:anchorId="1AD166CC" wp14:editId="75BB5C75">
            <wp:extent cx="5274310" cy="1983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5C" w:rsidRDefault="00990C56">
      <w:r>
        <w:rPr>
          <w:rFonts w:hint="eastAsia"/>
        </w:rPr>
        <w:t>（1）</w:t>
      </w:r>
      <w:r w:rsidR="008C0D5C">
        <w:rPr>
          <w:rFonts w:hint="eastAsia"/>
        </w:rPr>
        <w:t>教学任务别称列太窄了，后面其它列的列宽可调小一点，因为他们的内容相对固定，且现在预留的也大了一些，而教学任务别称的内容通常会比较多。</w:t>
      </w:r>
    </w:p>
    <w:p w:rsidR="00D66453" w:rsidRDefault="00990C56">
      <w:r>
        <w:rPr>
          <w:noProof/>
        </w:rPr>
        <w:drawing>
          <wp:inline distT="0" distB="0" distL="0" distR="0" wp14:anchorId="6CED210F" wp14:editId="4A826CEE">
            <wp:extent cx="5274310" cy="164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56" w:rsidRPr="00D37B10" w:rsidRDefault="00D83663">
      <w:r>
        <w:rPr>
          <w:rFonts w:hint="eastAsia"/>
        </w:rPr>
        <w:t>（2）提示消息框的消息内容是否可以加上学期和教师信息？</w:t>
      </w:r>
    </w:p>
    <w:sectPr w:rsidR="00990C56" w:rsidRPr="00D37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98"/>
    <w:rsid w:val="000228D3"/>
    <w:rsid w:val="00397708"/>
    <w:rsid w:val="004863E2"/>
    <w:rsid w:val="006321FB"/>
    <w:rsid w:val="00847604"/>
    <w:rsid w:val="0086030A"/>
    <w:rsid w:val="008C0D5C"/>
    <w:rsid w:val="00990C56"/>
    <w:rsid w:val="00A2722F"/>
    <w:rsid w:val="00B739A7"/>
    <w:rsid w:val="00B80A8F"/>
    <w:rsid w:val="00BA2829"/>
    <w:rsid w:val="00D37B10"/>
    <w:rsid w:val="00D66453"/>
    <w:rsid w:val="00D83663"/>
    <w:rsid w:val="00DC1F98"/>
    <w:rsid w:val="00E42AEF"/>
    <w:rsid w:val="00E8655F"/>
    <w:rsid w:val="00FE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5C592-C941-4147-8A46-D8CC22F0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39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39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C0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永兴</dc:creator>
  <cp:keywords/>
  <dc:description/>
  <cp:lastModifiedBy>林 永兴</cp:lastModifiedBy>
  <cp:revision>19</cp:revision>
  <dcterms:created xsi:type="dcterms:W3CDTF">2020-06-29T14:07:00Z</dcterms:created>
  <dcterms:modified xsi:type="dcterms:W3CDTF">2020-06-30T12:14:00Z</dcterms:modified>
</cp:coreProperties>
</file>