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000000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E</w:t>
      </w:r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ntity Framework Demo 1 - Create Models using Code First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"Server=localhost;Database=OnlineShopDB;User Id=sa;Password=Work6ten"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"Server=DESKTOP-V782QN0;Database=OnlineShopDB;Trusted_Connection=True;"</w:t>
      </w:r>
    </w:p>
    <w:p w:rsidR="00000000" w:rsidDel="00000000" w:rsidP="00000000" w:rsidRDefault="00000000" w:rsidRPr="00000000" w14:paraId="00000004">
      <w:pPr>
        <w:shd w:fill="ffffff" w:val="clear"/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new solution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01.EntityFramework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new project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01.EntityFramework-CodeFirst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Add the following packages using NuGet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Microsoft.EntityFrameworkCore.Design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Microsoft.EntityFrameworkCore.Tools</w:t>
      </w:r>
    </w:p>
    <w:p w:rsidR="00000000" w:rsidDel="00000000" w:rsidP="00000000" w:rsidRDefault="00000000" w:rsidRPr="00000000" w14:paraId="0000000B">
      <w:pPr>
        <w:shd w:fill="ffffff" w:val="clear"/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new folder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new Product class under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namespace EntityFrameworkDemo.Models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public class Product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// Convention is Id or TableNameId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[Key]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[Required]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[Column(TypeName = "decimal(18, 2)")]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new Customer class under Models and generate Order class (non-existing)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namespace EntityFrameworkDemo.Models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public class Customer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string FirstName { get; set; }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string LastName { get; set; }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string? Address { get; set; }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string? Phone { get; set; }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// Navigation Property. One-to-Many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ICollection&lt;Order&gt; Orders { get; set; }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Order class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namespace EntityFrameworkDemo.Models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public class Order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DateTime OrderPlaced { get; set; 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DateTime? OrderFulfilled { get; set; }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// Foreign Key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int CustomerId { get; set; }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Customer Customer { get; set; }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// Intersection table. Many-to-Many relationship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ICollection&lt;ProductOrder&gt; ProductOrders { get; set; }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ProductOrder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public class ProductOrder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int Quantity { get; set; }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int OrderId { get; set; }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Order Order { get; set; }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Product Product { get; set; }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new database context class under data called OnlineShopContext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EntityFrameworkDemo.Models;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namespace EntityFrameworkDemo.Data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public class OnlineShopContext: DbContext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DbSet&lt;Customer&gt; Customers { get; set; }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DbSet&lt;Order&gt; Orders { get; set; }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DbSet&lt;Product&gt; Products { get; set; }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public DbSet&lt;ProductOrder&gt; ProductOrders { get; set; }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protected override void OnConfiguring(DbContextOptionsBuilder optionsBuilder)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    if(!optionsBuilder.IsConfigured)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        optionsBuilder.UseSqlServer("Server=localhost;Database=ToyUniverse;User Id=sa;Password=Work6ten");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Open Package Manager Console (PMC)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Tools &gt; NuGET Package Manager &gt; Package Manager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Add new database migration execute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Add-Migration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PM &gt; Add-Migration InitialCreate</w:t>
      </w:r>
    </w:p>
    <w:p w:rsidR="00000000" w:rsidDel="00000000" w:rsidP="00000000" w:rsidRDefault="00000000" w:rsidRPr="00000000" w14:paraId="00000084">
      <w:pPr>
        <w:shd w:fill="ffffff" w:val="clear"/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database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// ONLY RUN THIS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PM &gt; Update-Database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// Unapply all migrations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PM &gt; Update-Database -Migration 0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// Remove specific migration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Update-Database -Migration LastGoodMigrationName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// Unapply last migration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PM &gt; Remove-Migration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PM &gt; Remove-Migration -Force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Check tables generated by Update-Database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Add a a new Email column to Customer class and run Add-Migration and Update-Database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PM &gt; Add-Migration AddEmail</w:t>
      </w:r>
    </w:p>
    <w:p w:rsidR="00000000" w:rsidDel="00000000" w:rsidP="00000000" w:rsidRDefault="00000000" w:rsidRPr="00000000" w14:paraId="00000097">
      <w:pPr>
        <w:shd w:fill="ffffff" w:val="clear"/>
        <w:spacing w:after="240" w:line="348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PM &gt; Update-Database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eXscAOeyTb5Zjys2Joo2ZRyLKw==">AMUW2mUdvVvKTYn5VShRoqh5WDBTI+zdMaprDQFxNEL8xFd7zCc7FUB4YrLt282EuLFLfgEfWIf/OG2/E9aQ497D3ZaBB6Chf03H2ynx1Zy+mwXt3vHBmvPhlaP3FLn4xCDGMjiDoW4A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