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React Native Upskilling Program Outline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Course Title:</w:t>
      </w:r>
      <w:r w:rsidDel="00000000" w:rsidR="00000000" w:rsidRPr="00000000">
        <w:rPr>
          <w:rtl w:val="0"/>
        </w:rPr>
        <w:tab/>
        <w:t xml:space="preserve">Mobile as a Secondary Language (MSL) with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hanging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hanging="1440"/>
        <w:rPr/>
      </w:pPr>
      <w:r w:rsidDel="00000000" w:rsidR="00000000" w:rsidRPr="00000000">
        <w:rPr>
          <w:b w:val="1"/>
          <w:rtl w:val="0"/>
        </w:rPr>
        <w:t xml:space="preserve">Description:</w:t>
        <w:tab/>
      </w:r>
      <w:r w:rsidDel="00000000" w:rsidR="00000000" w:rsidRPr="00000000">
        <w:rPr>
          <w:rtl w:val="0"/>
        </w:rPr>
        <w:t xml:space="preserve">This course teaches the students on how to develop Mobile and Web Responsive Applications using React Native, as their secondary programming language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Objectives:</w:t>
      </w:r>
      <w:r w:rsidDel="00000000" w:rsidR="00000000" w:rsidRPr="00000000">
        <w:rPr>
          <w:rtl w:val="0"/>
        </w:rPr>
        <w:tab/>
        <w:t xml:space="preserve">To be able to write a single source code-based cross-platform Application in React Native’s Programming Language (syntax)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To be able to port this application into its Web Responsive, iOS, and Android corresponding form factors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Prerequisite:</w:t>
      </w:r>
      <w:r w:rsidDel="00000000" w:rsidR="00000000" w:rsidRPr="00000000">
        <w:rPr>
          <w:rtl w:val="0"/>
        </w:rPr>
        <w:tab/>
        <w:t xml:space="preserve">Knowledge in HTML, Java Script and CSS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Familiarity with any Java Script Frameworks (Optional)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Familiarity with NodeJS (Optional)</w:t>
      </w:r>
    </w:p>
    <w:p w:rsidR="00000000" w:rsidDel="00000000" w:rsidP="00000000" w:rsidRDefault="00000000" w:rsidRPr="00000000" w14:paraId="0000000D">
      <w:pPr>
        <w:ind w:left="1440" w:hanging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hanging="1440"/>
        <w:rPr/>
      </w:pPr>
      <w:r w:rsidDel="00000000" w:rsidR="00000000" w:rsidRPr="00000000">
        <w:rPr>
          <w:b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Those who are already knowledgeable in Frontend Application Development</w:t>
      </w:r>
    </w:p>
    <w:p w:rsidR="00000000" w:rsidDel="00000000" w:rsidP="00000000" w:rsidRDefault="00000000" w:rsidRPr="00000000" w14:paraId="0000000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</w:t>
        <w:tab/>
        <w:t xml:space="preserve">Asynchronous Self-paced Learning Sessions, Blended-Learning with Virtual Consultation and Checkpoints.</w:t>
      </w:r>
    </w:p>
    <w:p w:rsidR="00000000" w:rsidDel="00000000" w:rsidP="00000000" w:rsidRDefault="00000000" w:rsidRPr="00000000" w14:paraId="00000011">
      <w:pPr>
        <w:ind w:left="1440" w:hanging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hanging="1440"/>
        <w:rPr/>
      </w:pPr>
      <w:r w:rsidDel="00000000" w:rsidR="00000000" w:rsidRPr="00000000">
        <w:rPr>
          <w:b w:val="1"/>
          <w:rtl w:val="0"/>
        </w:rPr>
        <w:t xml:space="preserve">Duration:</w:t>
        <w:tab/>
      </w:r>
      <w:r w:rsidDel="00000000" w:rsidR="00000000" w:rsidRPr="00000000">
        <w:rPr>
          <w:rtl w:val="0"/>
        </w:rPr>
        <w:t xml:space="preserve">Mondays through Fridays 9am-6pm | 4 weeks</w:t>
        <w:tab/>
        <w:tab/>
        <w:tab/>
      </w:r>
      <w:r w:rsidDel="00000000" w:rsidR="00000000" w:rsidRPr="00000000">
        <w:rPr>
          <w:b w:val="1"/>
          <w:rtl w:val="0"/>
        </w:rPr>
        <w:t xml:space="preserve">Allotment: </w:t>
        <w:tab/>
      </w:r>
      <w:r w:rsidDel="00000000" w:rsidR="00000000" w:rsidRPr="00000000">
        <w:rPr>
          <w:rtl w:val="0"/>
        </w:rPr>
        <w:t xml:space="preserve">120 Hours Workshop | 40 Hours Final Project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1440" w:hanging="14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hanging="1440"/>
        <w:rPr/>
      </w:pPr>
      <w:r w:rsidDel="00000000" w:rsidR="00000000" w:rsidRPr="00000000">
        <w:rPr>
          <w:b w:val="1"/>
          <w:rtl w:val="0"/>
        </w:rPr>
        <w:t xml:space="preserve">Lecturers: </w:t>
        <w:tab/>
      </w:r>
      <w:r w:rsidDel="00000000" w:rsidR="00000000" w:rsidRPr="00000000">
        <w:rPr>
          <w:rtl w:val="0"/>
        </w:rPr>
        <w:t xml:space="preserve">Gabriel F. Villorente</w:t>
        <w:tab/>
      </w:r>
      <w:r w:rsidDel="00000000" w:rsidR="00000000" w:rsidRPr="00000000">
        <w:rPr>
          <w:b w:val="1"/>
          <w:rtl w:val="0"/>
        </w:rPr>
        <w:t xml:space="preserve">Email: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gabriel.villorente@pointwest.com.ph</w:t>
        </w:r>
      </w:hyperlink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rtl w:val="0"/>
        </w:rPr>
        <w:t xml:space="preserve">Consultation Hours:</w:t>
        <w:tab/>
      </w:r>
      <w:r w:rsidDel="00000000" w:rsidR="00000000" w:rsidRPr="00000000">
        <w:rPr>
          <w:rtl w:val="0"/>
        </w:rPr>
        <w:t xml:space="preserve">MTWThF 6pm onwards</w:t>
      </w:r>
    </w:p>
    <w:p w:rsidR="00000000" w:rsidDel="00000000" w:rsidP="00000000" w:rsidRDefault="00000000" w:rsidRPr="00000000" w14:paraId="00000015">
      <w:pPr>
        <w:ind w:left="1440" w:hanging="1440"/>
        <w:rPr/>
      </w:pPr>
      <w:r w:rsidDel="00000000" w:rsidR="00000000" w:rsidRPr="00000000">
        <w:rPr>
          <w:rtl w:val="0"/>
        </w:rPr>
        <w:tab/>
        <w:t xml:space="preserve">Eric Nathaniel L. Sun</w:t>
        <w:tab/>
      </w:r>
      <w:r w:rsidDel="00000000" w:rsidR="00000000" w:rsidRPr="00000000">
        <w:rPr>
          <w:b w:val="1"/>
          <w:rtl w:val="0"/>
        </w:rPr>
        <w:t xml:space="preserve">Email: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eric.sun@pointwest.com.ph</w:t>
        </w:r>
      </w:hyperlink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>
          <w:b w:val="1"/>
          <w:rtl w:val="0"/>
        </w:rPr>
        <w:t xml:space="preserve">Consultation Hours:</w:t>
        <w:tab/>
      </w:r>
      <w:r w:rsidDel="00000000" w:rsidR="00000000" w:rsidRPr="00000000">
        <w:rPr>
          <w:rtl w:val="0"/>
        </w:rPr>
        <w:t xml:space="preserve">MTWThF 7am-4pm</w:t>
      </w:r>
    </w:p>
    <w:p w:rsidR="00000000" w:rsidDel="00000000" w:rsidP="00000000" w:rsidRDefault="00000000" w:rsidRPr="00000000" w14:paraId="00000016">
      <w:pPr>
        <w:ind w:left="1440" w:hanging="1440"/>
        <w:rPr/>
      </w:pPr>
      <w:r w:rsidDel="00000000" w:rsidR="00000000" w:rsidRPr="00000000">
        <w:rPr>
          <w:rtl w:val="0"/>
        </w:rPr>
        <w:tab/>
        <w:t xml:space="preserve">Michael C. Lau</w:t>
        <w:tab/>
        <w:t xml:space="preserve">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michael.lau@pointwest.com.ph</w:t>
        </w:r>
      </w:hyperlink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rtl w:val="0"/>
        </w:rPr>
        <w:t xml:space="preserve">Consultation Hours:</w:t>
        <w:tab/>
      </w:r>
      <w:r w:rsidDel="00000000" w:rsidR="00000000" w:rsidRPr="00000000">
        <w:rPr>
          <w:rtl w:val="0"/>
        </w:rPr>
        <w:t xml:space="preserve">M-F 1pm to 5pm</w:t>
      </w:r>
    </w:p>
    <w:p w:rsidR="00000000" w:rsidDel="00000000" w:rsidP="00000000" w:rsidRDefault="00000000" w:rsidRPr="00000000" w14:paraId="00000017">
      <w:pPr>
        <w:ind w:left="1440" w:hanging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Course Content: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Getting Started in React Native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https://reactnative.dev/docs/getting-started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color w:val="1c1e21"/>
          <w:rtl w:val="0"/>
        </w:rPr>
        <w:t xml:space="preserve">Setting up the development environment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https://reactnative.dev/docs/environment-setup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Components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https://reactnative.dev/docs/intro-react-native-components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Component, JSX, Properties and States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https://reactnative.dev/docs/intro-react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 Environment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https://reactnative.dev/docs/javascript-environment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Timers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https://reactnative.dev/docs/timers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 Text Input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https://reactnative.dev/docs/handling-text-input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 Scroll View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https://reactnative.dev/docs/using-a-scrollview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List Views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https://reactnative.dev/docs/using-a-listview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Troubleshooting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Specific Code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https://reactnative.dev/docs/platform-specific-code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color w:val="1c1e21"/>
          <w:rtl w:val="0"/>
        </w:rPr>
        <w:t xml:space="preserve">Set up your development workflow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https://reactnative.dev/docs/running-on-device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Introduction to Style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https://reactnative.dev/docs/style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Understanding Height and Width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https://reactnative.dev/docs/height-and-width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Design and layout your app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https://reactnative.dev/docs/flexbox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Images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https://reactnative.dev/docs/images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Color Reference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https://reactnative.dev/docs/colors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Handling Touches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https://reactnative.dev/docs/handling-touches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Navigating Between Screens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https://reactnative.dev/docs/navigation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Animations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https://reactnative.dev/docs/animations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Gesture Responder System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https://reactnative.dev/docs/gesture-responder-system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Accessibility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https://reactnative.dev/docs/accessibility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Networking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https://reactnative.dev/docs/network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Debug your app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https://reactnative.dev/docs/debugging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NPM Package Manager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https://docs.npmjs.com/cli/v8/commands/npm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Installing using NPM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https://docs.npmjs.com/cli/v8/commands/npm-install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Using Libraries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Security Practices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https://reactnative.dev/docs/security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Performance Overview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https://reactnative.dev/docs/performance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Optimizing Flatlist Configuration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https://reactnative.dev/docs/optimizing-flatlist-configuration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RAM Bundles and Inline Requires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https://reactnative.dev/docs/ram-bundles-inline-requires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Using Hermes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https://reactnative.dev/docs/hermes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Profiling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https://reactnative.dev/docs/profiling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Profiling Using Hermes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https://reactnative.dev/docs/profile-hermes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Native Modules Introduction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https://reactnative.dev/docs/native-modules-intro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Android Native Modules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https://reactnative.dev/docs/native-modules-android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iOS Native Modules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https://reactnative.dev/docs/native-modules-ios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Native Modules NPM Package setup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https://reactnative.dev/docs/native-modules-setup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Android Native UI Components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https://reactnative.dev/docs/native-components-android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iOS Native UI Components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https://reactnative.dev/docs/native-components-ios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Direct Manipulation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https://reactnative.dev/docs/direct-manipulation</w:t>
        </w:r>
      </w:hyperlink>
      <w:r w:rsidDel="00000000" w:rsidR="00000000" w:rsidRPr="00000000">
        <w:rPr>
          <w:color w:val="1c1e2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Make your app cross platform (including Web)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https://github.com/necolas/react-native-web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before="0" w:beforeAutospacing="0" w:lineRule="auto"/>
        <w:ind w:left="720" w:hanging="360"/>
        <w:rPr>
          <w:color w:val="1c1e21"/>
          <w:u w:val="none"/>
        </w:rPr>
      </w:pPr>
      <w:r w:rsidDel="00000000" w:rsidR="00000000" w:rsidRPr="00000000">
        <w:rPr>
          <w:color w:val="1c1e21"/>
          <w:rtl w:val="0"/>
        </w:rPr>
        <w:t xml:space="preserve">Introduction to React Native for Web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https://necolas.github.io/react-native-web/docs/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/>
        <w:rPr>
          <w:color w:val="ff0000"/>
        </w:rPr>
      </w:pPr>
      <w:r w:rsidDel="00000000" w:rsidR="00000000" w:rsidRPr="00000000">
        <w:rPr>
          <w:b w:val="1"/>
          <w:color w:val="16191f"/>
          <w:rtl w:val="0"/>
        </w:rPr>
        <w:t xml:space="preserve">Deliverables:</w:t>
      </w:r>
      <w:r w:rsidDel="00000000" w:rsidR="00000000" w:rsidRPr="00000000">
        <w:rPr>
          <w:color w:val="16191f"/>
          <w:rtl w:val="0"/>
        </w:rPr>
        <w:t xml:space="preserve"> A Capstone Project demonstrating the learnings in React Native to implement and developing the frontend application of a Financial App UI Kit</w:t>
      </w:r>
      <w:r w:rsidDel="00000000" w:rsidR="00000000" w:rsidRPr="00000000">
        <w:rPr>
          <w:color w:val="ff0000"/>
          <w:rtl w:val="0"/>
        </w:rPr>
        <w:t xml:space="preserve">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https://www.uistore.design/items/banking-app-free-ui-kit-for-figma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hanging="1440"/>
        <w:rPr/>
      </w:pPr>
      <w:r w:rsidDel="00000000" w:rsidR="00000000" w:rsidRPr="00000000">
        <w:rPr>
          <w:b w:val="1"/>
          <w:rtl w:val="0"/>
        </w:rPr>
        <w:t xml:space="preserve">Equipment:</w:t>
      </w:r>
      <w:r w:rsidDel="00000000" w:rsidR="00000000" w:rsidRPr="00000000">
        <w:rPr>
          <w:rtl w:val="0"/>
        </w:rPr>
        <w:t xml:space="preserve"> </w:t>
        <w:tab/>
        <w:t xml:space="preserve">Computer (Workstation) in Linux/Windows/Mac 64-bit Operating System with Internet Connection of at least 10 MBps. Machines preferably with 8G or more RAM and at least 250GB storage, in a Core i5 or later processor that can run as a web server.</w:t>
      </w:r>
    </w:p>
    <w:p w:rsidR="00000000" w:rsidDel="00000000" w:rsidP="00000000" w:rsidRDefault="00000000" w:rsidRPr="00000000" w14:paraId="0000004A">
      <w:pPr>
        <w:ind w:left="1440" w:hanging="1440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Tools:</w:t>
        <w:tab/>
      </w:r>
      <w:r w:rsidDel="00000000" w:rsidR="00000000" w:rsidRPr="00000000">
        <w:rPr>
          <w:rtl w:val="0"/>
        </w:rPr>
        <w:t xml:space="preserve">Locally Installed React Native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https://reactnative.dev/docs/environment-setup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hanging="144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hanging="1440"/>
        <w:rPr/>
      </w:pPr>
      <w:r w:rsidDel="00000000" w:rsidR="00000000" w:rsidRPr="00000000">
        <w:rPr>
          <w:b w:val="1"/>
          <w:rtl w:val="0"/>
        </w:rPr>
        <w:t xml:space="preserve">References:</w:t>
      </w:r>
      <w:r w:rsidDel="00000000" w:rsidR="00000000" w:rsidRPr="00000000">
        <w:rPr>
          <w:rtl w:val="0"/>
        </w:rPr>
        <w:tab/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https://reactnative.dev/docs/getting-started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hanging="1440"/>
        <w:rPr/>
      </w:pPr>
      <w:r w:rsidDel="00000000" w:rsidR="00000000" w:rsidRPr="00000000">
        <w:rPr>
          <w:rtl w:val="0"/>
        </w:rPr>
      </w:r>
    </w:p>
    <w:sectPr>
      <w:pgSz w:h="12240" w:w="2016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eactnative.dev/docs/hermes" TargetMode="External"/><Relationship Id="rId42" Type="http://schemas.openxmlformats.org/officeDocument/2006/relationships/hyperlink" Target="https://reactnative.dev/docs/profile-hermes" TargetMode="External"/><Relationship Id="rId41" Type="http://schemas.openxmlformats.org/officeDocument/2006/relationships/hyperlink" Target="https://reactnative.dev/docs/profiling" TargetMode="External"/><Relationship Id="rId44" Type="http://schemas.openxmlformats.org/officeDocument/2006/relationships/hyperlink" Target="https://reactnative.dev/docs/native-modules-android" TargetMode="External"/><Relationship Id="rId43" Type="http://schemas.openxmlformats.org/officeDocument/2006/relationships/hyperlink" Target="https://reactnative.dev/docs/native-modules-intro" TargetMode="External"/><Relationship Id="rId46" Type="http://schemas.openxmlformats.org/officeDocument/2006/relationships/hyperlink" Target="https://reactnative.dev/docs/native-modules-setup" TargetMode="External"/><Relationship Id="rId45" Type="http://schemas.openxmlformats.org/officeDocument/2006/relationships/hyperlink" Target="https://reactnative.dev/docs/native-modules-i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actnative.dev/docs/getting-started" TargetMode="External"/><Relationship Id="rId48" Type="http://schemas.openxmlformats.org/officeDocument/2006/relationships/hyperlink" Target="https://reactnative.dev/docs/native-components-ios" TargetMode="External"/><Relationship Id="rId47" Type="http://schemas.openxmlformats.org/officeDocument/2006/relationships/hyperlink" Target="https://reactnative.dev/docs/native-components-android" TargetMode="External"/><Relationship Id="rId49" Type="http://schemas.openxmlformats.org/officeDocument/2006/relationships/hyperlink" Target="https://reactnative.dev/docs/direct-manipulation" TargetMode="External"/><Relationship Id="rId5" Type="http://schemas.openxmlformats.org/officeDocument/2006/relationships/styles" Target="styles.xml"/><Relationship Id="rId6" Type="http://schemas.openxmlformats.org/officeDocument/2006/relationships/hyperlink" Target="mailto:gabriel.villorente@pointwest.com.ph" TargetMode="External"/><Relationship Id="rId7" Type="http://schemas.openxmlformats.org/officeDocument/2006/relationships/hyperlink" Target="mailto:gabriel.villorente@pointwest.com.ph" TargetMode="External"/><Relationship Id="rId8" Type="http://schemas.openxmlformats.org/officeDocument/2006/relationships/hyperlink" Target="mailto:michael.lau@pointwest.com.ph" TargetMode="External"/><Relationship Id="rId31" Type="http://schemas.openxmlformats.org/officeDocument/2006/relationships/hyperlink" Target="https://reactnative.dev/docs/network" TargetMode="External"/><Relationship Id="rId30" Type="http://schemas.openxmlformats.org/officeDocument/2006/relationships/hyperlink" Target="https://reactnative.dev/docs/accessibility" TargetMode="External"/><Relationship Id="rId33" Type="http://schemas.openxmlformats.org/officeDocument/2006/relationships/hyperlink" Target="https://docs.npmjs.com/cli/v8/commands/npm" TargetMode="External"/><Relationship Id="rId32" Type="http://schemas.openxmlformats.org/officeDocument/2006/relationships/hyperlink" Target="https://reactnative.dev/docs/debugging" TargetMode="External"/><Relationship Id="rId35" Type="http://schemas.openxmlformats.org/officeDocument/2006/relationships/hyperlink" Target="https://reactnative.dev/docs/libraries" TargetMode="External"/><Relationship Id="rId34" Type="http://schemas.openxmlformats.org/officeDocument/2006/relationships/hyperlink" Target="https://docs.npmjs.com/cli/v8/commands/npm-install" TargetMode="External"/><Relationship Id="rId37" Type="http://schemas.openxmlformats.org/officeDocument/2006/relationships/hyperlink" Target="https://reactnative.dev/docs/performance" TargetMode="External"/><Relationship Id="rId36" Type="http://schemas.openxmlformats.org/officeDocument/2006/relationships/hyperlink" Target="https://reactnative.dev/docs/security" TargetMode="External"/><Relationship Id="rId39" Type="http://schemas.openxmlformats.org/officeDocument/2006/relationships/hyperlink" Target="https://reactnative.dev/docs/ram-bundles-inline-requires" TargetMode="External"/><Relationship Id="rId38" Type="http://schemas.openxmlformats.org/officeDocument/2006/relationships/hyperlink" Target="https://reactnative.dev/docs/optimizing-flatlist-configuration" TargetMode="External"/><Relationship Id="rId20" Type="http://schemas.openxmlformats.org/officeDocument/2006/relationships/hyperlink" Target="https://reactnative.dev/docs/running-on-device" TargetMode="External"/><Relationship Id="rId22" Type="http://schemas.openxmlformats.org/officeDocument/2006/relationships/hyperlink" Target="https://reactnative.dev/docs/height-and-width" TargetMode="External"/><Relationship Id="rId21" Type="http://schemas.openxmlformats.org/officeDocument/2006/relationships/hyperlink" Target="https://reactnative.dev/docs/style" TargetMode="External"/><Relationship Id="rId24" Type="http://schemas.openxmlformats.org/officeDocument/2006/relationships/hyperlink" Target="https://reactnative.dev/docs/images" TargetMode="External"/><Relationship Id="rId23" Type="http://schemas.openxmlformats.org/officeDocument/2006/relationships/hyperlink" Target="https://reactnative.dev/docs/flexbox" TargetMode="External"/><Relationship Id="rId26" Type="http://schemas.openxmlformats.org/officeDocument/2006/relationships/hyperlink" Target="https://reactnative.dev/docs/handling-touches" TargetMode="External"/><Relationship Id="rId25" Type="http://schemas.openxmlformats.org/officeDocument/2006/relationships/hyperlink" Target="https://reactnative.dev/docs/colors" TargetMode="External"/><Relationship Id="rId28" Type="http://schemas.openxmlformats.org/officeDocument/2006/relationships/hyperlink" Target="https://reactnative.dev/docs/animations" TargetMode="External"/><Relationship Id="rId27" Type="http://schemas.openxmlformats.org/officeDocument/2006/relationships/hyperlink" Target="https://reactnative.dev/docs/navigation" TargetMode="External"/><Relationship Id="rId29" Type="http://schemas.openxmlformats.org/officeDocument/2006/relationships/hyperlink" Target="https://reactnative.dev/docs/gesture-responder-system" TargetMode="External"/><Relationship Id="rId51" Type="http://schemas.openxmlformats.org/officeDocument/2006/relationships/hyperlink" Target="https://necolas.github.io/react-native-web/docs/" TargetMode="External"/><Relationship Id="rId50" Type="http://schemas.openxmlformats.org/officeDocument/2006/relationships/hyperlink" Target="https://github.com/necolas/react-native-web" TargetMode="External"/><Relationship Id="rId53" Type="http://schemas.openxmlformats.org/officeDocument/2006/relationships/hyperlink" Target="https://reactnative.dev/docs/environment-setup" TargetMode="External"/><Relationship Id="rId52" Type="http://schemas.openxmlformats.org/officeDocument/2006/relationships/hyperlink" Target="https://www.uistore.design/items/banking-app-free-ui-kit-for-figma/" TargetMode="External"/><Relationship Id="rId11" Type="http://schemas.openxmlformats.org/officeDocument/2006/relationships/hyperlink" Target="https://reactnative.dev/docs/intro-react-native-components" TargetMode="External"/><Relationship Id="rId10" Type="http://schemas.openxmlformats.org/officeDocument/2006/relationships/hyperlink" Target="https://reactnative.dev/docs/environment-setup" TargetMode="External"/><Relationship Id="rId54" Type="http://schemas.openxmlformats.org/officeDocument/2006/relationships/hyperlink" Target="https://reactnative.dev/docs/getting-started" TargetMode="External"/><Relationship Id="rId13" Type="http://schemas.openxmlformats.org/officeDocument/2006/relationships/hyperlink" Target="https://reactnative.dev/docs/javascript-environment" TargetMode="External"/><Relationship Id="rId12" Type="http://schemas.openxmlformats.org/officeDocument/2006/relationships/hyperlink" Target="https://reactnative.dev/docs/intro-react" TargetMode="External"/><Relationship Id="rId15" Type="http://schemas.openxmlformats.org/officeDocument/2006/relationships/hyperlink" Target="https://reactnative.dev/docs/handling-text-input" TargetMode="External"/><Relationship Id="rId14" Type="http://schemas.openxmlformats.org/officeDocument/2006/relationships/hyperlink" Target="https://reactnative.dev/docs/timers" TargetMode="External"/><Relationship Id="rId17" Type="http://schemas.openxmlformats.org/officeDocument/2006/relationships/hyperlink" Target="https://reactnative.dev/docs/using-a-listview" TargetMode="External"/><Relationship Id="rId16" Type="http://schemas.openxmlformats.org/officeDocument/2006/relationships/hyperlink" Target="https://reactnative.dev/docs/using-a-scrollview" TargetMode="External"/><Relationship Id="rId19" Type="http://schemas.openxmlformats.org/officeDocument/2006/relationships/hyperlink" Target="https://reactnative.dev/docs/platform-specific-code" TargetMode="External"/><Relationship Id="rId18" Type="http://schemas.openxmlformats.org/officeDocument/2006/relationships/hyperlink" Target="https://reactnative.dev/docs/troubleshoo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