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General/Overview: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Platformer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Endless Runner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Medieval Theme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Save the Kingdom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Storyline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Sent on a quest to gather coins for the kingdom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“In the small village of Wronid, in the Kingdom of Vania, King Jaime &amp; Queen Amelia call you to the castle to appear before the royal court. Their majesties report that the kingdom is in debt due to a food crisis and they need your help. They request for you to go on a journey to reclaim the kingdom’s wealth, battling enemies and recruiting help on the way. If you fail, the neighboring Kingdom of </w:t>
      </w:r>
      <w:r w:rsidDel="00000000" w:rsidR="00000000" w:rsidRPr="00000000">
        <w:rPr>
          <w:rtl w:val="0"/>
        </w:rPr>
        <w:t xml:space="preserve">Viris</w:t>
      </w:r>
      <w:r w:rsidDel="00000000" w:rsidR="00000000" w:rsidRPr="00000000">
        <w:rPr>
          <w:rtl w:val="0"/>
        </w:rPr>
        <w:t xml:space="preserve"> will conquer the Kingdom of Vania. Thus starts this brave hero’s journey.”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GUI: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Play/Run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Screen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Consumables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Shoot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16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18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 Menu (End run)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again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Achievements?</w:t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between current run and total run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Slow mode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how to jump, slide, shoot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Obstacles that can be jumped over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Obstacles that can be slid under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Obstacles that can be shot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Consumables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Characters/Customization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credits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Music Slider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Effects Slider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Information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storyboard of main character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Controls: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Movement: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Attack: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Shoot/Swing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Shop/Upgrade: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Shop Owner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Consumables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slow bar time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speed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hit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life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Magnet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Multiplier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Cannon that clears all obstacles on screen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Winged Shoes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weapon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armor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Longer slide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jump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 shooting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Magnet lasts longer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Multiplier lasts longer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extra hits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Bar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Bar Upgrades: Total capacity, depletion rate decreases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Winged Shoes lasts longer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Characters/Customization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Witch/Wizard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Mercenary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Knight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Holy Knight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Peasant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Priest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Plague Doctor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Plague victim 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Prince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Princess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Jester/Bard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Knight armor variations? (green, blue, red, black)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Graphics/Art: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Visual Style:  Bright medieval fantasy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16-bit(?)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Castle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Forest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Field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Tiles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Cobblestone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Dirt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Grass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u w:val="single"/>
          <w:rtl w:val="0"/>
        </w:rPr>
        <w:t xml:space="preserve">Sprites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Characters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Shop Owner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Goblin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Bandit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Wolf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Skeleton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Slime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Spirits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Shop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Hazards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Rocks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Bushes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Crates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Holes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Water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Fire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Trap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Spikes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Enemies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u w:val="single"/>
          <w:rtl w:val="0"/>
        </w:rPr>
        <w:t xml:space="preserve">Sound: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Wounded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GUI/Music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 Music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button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back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screen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Tools: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Subversion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MindMeister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miniPaint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GDD and TDD Keeper:</w:t>
      </w:r>
      <w:r w:rsidDel="00000000" w:rsidR="00000000" w:rsidRPr="00000000">
        <w:rPr>
          <w:rtl w:val="0"/>
        </w:rPr>
        <w:t xml:space="preserve"> Mikala, Tessa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Sound and Sound Programming:</w:t>
      </w:r>
      <w:r w:rsidDel="00000000" w:rsidR="00000000" w:rsidRPr="00000000">
        <w:rPr>
          <w:rtl w:val="0"/>
        </w:rPr>
        <w:t xml:space="preserve"> Darnell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Graphics (liaison to an artist):</w:t>
      </w:r>
      <w:r w:rsidDel="00000000" w:rsidR="00000000" w:rsidRPr="00000000">
        <w:rPr>
          <w:rtl w:val="0"/>
        </w:rPr>
        <w:t xml:space="preserve"> Ben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Lead Programmer:</w:t>
      </w:r>
      <w:r w:rsidDel="00000000" w:rsidR="00000000" w:rsidRPr="00000000">
        <w:rPr>
          <w:rtl w:val="0"/>
        </w:rPr>
        <w:t xml:space="preserve"> Dan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Game Logic Programmer (2nd):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GUI Programmer (JSON an C++ structure):</w:t>
      </w:r>
      <w:r w:rsidDel="00000000" w:rsidR="00000000" w:rsidRPr="00000000">
        <w:rPr>
          <w:rtl w:val="0"/>
        </w:rPr>
        <w:t xml:space="preserve"> Dayne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Level Designer:</w:t>
      </w:r>
      <w:r w:rsidDel="00000000" w:rsidR="00000000" w:rsidRPr="00000000">
        <w:rPr>
          <w:rtl w:val="0"/>
        </w:rPr>
        <w:t xml:space="preserve"> Mikala, Tessa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Tester/QA:</w:t>
      </w:r>
      <w:r w:rsidDel="00000000" w:rsidR="00000000" w:rsidRPr="00000000">
        <w:rPr>
          <w:rtl w:val="0"/>
        </w:rPr>
        <w:t xml:space="preserve"> All of us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Server Admin (or someone who finds/admins cloud server):</w:t>
      </w:r>
      <w:r w:rsidDel="00000000" w:rsidR="00000000" w:rsidRPr="00000000">
        <w:rPr>
          <w:rtl w:val="0"/>
        </w:rPr>
        <w:t xml:space="preserve"> Ben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EMAILS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Mikala Spencer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mikalaspencer@lewisu.edu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Darnell Dail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darnellcdail@lewisu.edu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Dayne Hultman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daynehhultman@lewisu.edu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Dan Zapotoczny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danielzapotoczny@lewisu.edu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Leonard Lucheck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leonardjlucheck@lewisu.edu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Benjamin Aronstein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benjaminparonstein@lewisu.edu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Tessa Check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checktessa@gmail.com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Dana Dominiak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ddominiak@webfootgames.com</w:t>
        </w:r>
      </w:hyperlink>
      <w:r w:rsidDel="00000000" w:rsidR="00000000" w:rsidRPr="00000000">
        <w:rPr>
          <w:rtl w:val="0"/>
        </w:rPr>
        <w:t xml:space="preserve">  &amp;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dominida@lewisu.edu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Mind Meister Map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https://www.mindmeister.com/1404960102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aronstein@lewisu.edu" TargetMode="External"/><Relationship Id="rId10" Type="http://schemas.openxmlformats.org/officeDocument/2006/relationships/hyperlink" Target="mailto:leonardjlucheck@lewisu.edu" TargetMode="External"/><Relationship Id="rId13" Type="http://schemas.openxmlformats.org/officeDocument/2006/relationships/hyperlink" Target="mailto:ddominiak@webfootgames.com" TargetMode="External"/><Relationship Id="rId12" Type="http://schemas.openxmlformats.org/officeDocument/2006/relationships/hyperlink" Target="mailto:checktess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nielzapotoczny@lewisu.edu" TargetMode="External"/><Relationship Id="rId15" Type="http://schemas.openxmlformats.org/officeDocument/2006/relationships/hyperlink" Target="https://www.mindmeister.com/1404960102" TargetMode="External"/><Relationship Id="rId14" Type="http://schemas.openxmlformats.org/officeDocument/2006/relationships/hyperlink" Target="mailto:dominida@lewi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mikalaspencer@lewisu.edu" TargetMode="External"/><Relationship Id="rId7" Type="http://schemas.openxmlformats.org/officeDocument/2006/relationships/hyperlink" Target="mailto:darnellcdail@lewisu.edu" TargetMode="External"/><Relationship Id="rId8" Type="http://schemas.openxmlformats.org/officeDocument/2006/relationships/hyperlink" Target="mailto:daynehhultman@lewi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