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BF898" w14:textId="4CCCE78D" w:rsidR="00C1642C" w:rsidRPr="0082060E" w:rsidRDefault="00B935C8" w:rsidP="0082060E">
      <w:pPr>
        <w:shd w:val="clear" w:color="auto" w:fill="F8F8F8"/>
        <w:spacing w:before="450" w:after="0" w:line="240" w:lineRule="auto"/>
        <w:outlineLvl w:val="1"/>
        <w:rPr>
          <w:rFonts w:ascii="Arial" w:eastAsia="Times New Roman" w:hAnsi="Arial" w:cs="Arial"/>
          <w:color w:val="172B4D"/>
          <w:spacing w:val="-2"/>
          <w:sz w:val="30"/>
          <w:szCs w:val="30"/>
        </w:rPr>
      </w:pPr>
      <w:r>
        <w:rPr>
          <w:rFonts w:ascii="Arial" w:eastAsia="Times New Roman" w:hAnsi="Arial" w:cs="Arial"/>
          <w:color w:val="172B4D"/>
          <w:spacing w:val="-2"/>
          <w:sz w:val="30"/>
          <w:szCs w:val="30"/>
        </w:rPr>
        <w:t>Cognitive</w:t>
      </w:r>
      <w:r w:rsidR="00C1642C" w:rsidRPr="00C1642C">
        <w:rPr>
          <w:rFonts w:ascii="Arial" w:eastAsia="Times New Roman" w:hAnsi="Arial" w:cs="Arial"/>
          <w:color w:val="172B4D"/>
          <w:spacing w:val="-2"/>
          <w:sz w:val="30"/>
          <w:szCs w:val="30"/>
        </w:rPr>
        <w:t xml:space="preserve"> Walkthrough Report</w:t>
      </w:r>
    </w:p>
    <w:p w14:paraId="602BF899" w14:textId="77777777" w:rsidR="00C1642C" w:rsidRPr="00C1642C" w:rsidRDefault="00000000" w:rsidP="00C16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02BF98D">
          <v:rect id="_x0000_i1025" style="width:0;height:1.5pt" o:hralign="center" o:hrstd="t" o:hrnoshade="t" o:hr="t" fillcolor="#172b4d" stroked="f"/>
        </w:pict>
      </w:r>
    </w:p>
    <w:p w14:paraId="602BF89A" w14:textId="7F705B84" w:rsidR="00C1642C" w:rsidRPr="00C1642C" w:rsidRDefault="00C1642C" w:rsidP="00C1642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172B4D"/>
          <w:sz w:val="21"/>
          <w:szCs w:val="21"/>
        </w:rPr>
      </w:pPr>
      <w:r w:rsidRPr="00C1642C">
        <w:rPr>
          <w:rFonts w:ascii="Arial" w:eastAsia="Times New Roman" w:hAnsi="Arial" w:cs="Arial"/>
          <w:b/>
          <w:bCs/>
          <w:color w:val="172B4D"/>
          <w:sz w:val="21"/>
          <w:szCs w:val="21"/>
        </w:rPr>
        <w:t>Evaluation Completed by:</w:t>
      </w:r>
      <w:r>
        <w:rPr>
          <w:rFonts w:ascii="Arial" w:eastAsia="Times New Roman" w:hAnsi="Arial" w:cs="Arial"/>
          <w:color w:val="172B4D"/>
          <w:sz w:val="21"/>
          <w:szCs w:val="21"/>
        </w:rPr>
        <w:t xml:space="preserve">    </w:t>
      </w:r>
      <w:r w:rsidR="009D0D6A">
        <w:rPr>
          <w:rFonts w:ascii="Arial" w:eastAsia="Times New Roman" w:hAnsi="Arial" w:cs="Arial"/>
          <w:color w:val="172B4D"/>
          <w:sz w:val="21"/>
          <w:szCs w:val="21"/>
        </w:rPr>
        <w:t>Dayne Yarwood</w:t>
      </w:r>
    </w:p>
    <w:p w14:paraId="602BF89B" w14:textId="22FD6A0D" w:rsidR="00C1642C" w:rsidRPr="00C1642C" w:rsidRDefault="00C1642C" w:rsidP="00C1642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172B4D"/>
          <w:sz w:val="21"/>
          <w:szCs w:val="21"/>
        </w:rPr>
      </w:pPr>
      <w:r w:rsidRPr="00C1642C">
        <w:rPr>
          <w:rFonts w:ascii="Arial" w:eastAsia="Times New Roman" w:hAnsi="Arial" w:cs="Arial"/>
          <w:b/>
          <w:bCs/>
          <w:color w:val="172B4D"/>
          <w:sz w:val="21"/>
          <w:szCs w:val="21"/>
        </w:rPr>
        <w:t>URL:</w:t>
      </w:r>
      <w:r w:rsidRPr="00C1642C">
        <w:rPr>
          <w:rFonts w:ascii="Arial" w:eastAsia="Times New Roman" w:hAnsi="Arial" w:cs="Arial"/>
          <w:color w:val="172B4D"/>
          <w:sz w:val="21"/>
          <w:szCs w:val="21"/>
        </w:rPr>
        <w:t xml:space="preserve">  </w:t>
      </w:r>
      <w:r w:rsidR="009D0D6A" w:rsidRPr="009D0D6A">
        <w:rPr>
          <w:rFonts w:ascii="Arial" w:eastAsia="Times New Roman" w:hAnsi="Arial" w:cs="Arial"/>
          <w:color w:val="172B4D"/>
          <w:sz w:val="21"/>
          <w:szCs w:val="21"/>
        </w:rPr>
        <w:t>https://classes.colorado.edu/</w:t>
      </w:r>
    </w:p>
    <w:p w14:paraId="602BF89C" w14:textId="5A5E795A" w:rsidR="00C1642C" w:rsidRPr="00C1642C" w:rsidRDefault="00C1642C" w:rsidP="00C1642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172B4D"/>
          <w:sz w:val="21"/>
          <w:szCs w:val="21"/>
        </w:rPr>
      </w:pPr>
      <w:r w:rsidRPr="00C1642C">
        <w:rPr>
          <w:rFonts w:ascii="Arial" w:eastAsia="Times New Roman" w:hAnsi="Arial" w:cs="Arial"/>
          <w:b/>
          <w:bCs/>
          <w:color w:val="172B4D"/>
          <w:sz w:val="21"/>
          <w:szCs w:val="21"/>
        </w:rPr>
        <w:t>Date:</w:t>
      </w:r>
      <w:r w:rsidRPr="00C1642C">
        <w:rPr>
          <w:rFonts w:ascii="Arial" w:eastAsia="Times New Roman" w:hAnsi="Arial" w:cs="Arial"/>
          <w:color w:val="172B4D"/>
          <w:sz w:val="21"/>
          <w:szCs w:val="21"/>
        </w:rPr>
        <w:t xml:space="preserve">  </w:t>
      </w:r>
      <w:r w:rsidR="009D0D6A">
        <w:rPr>
          <w:rFonts w:ascii="Arial" w:eastAsia="Times New Roman" w:hAnsi="Arial" w:cs="Arial"/>
          <w:color w:val="172B4D"/>
          <w:sz w:val="21"/>
          <w:szCs w:val="21"/>
        </w:rPr>
        <w:t>10.25.2023</w:t>
      </w:r>
    </w:p>
    <w:p w14:paraId="602BF89E" w14:textId="77777777" w:rsidR="00C1642C" w:rsidRPr="00C1642C" w:rsidRDefault="00C1642C" w:rsidP="00C1642C">
      <w:pPr>
        <w:shd w:val="clear" w:color="auto" w:fill="F8F8F8"/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172B4D"/>
          <w:spacing w:val="-1"/>
          <w:sz w:val="24"/>
          <w:szCs w:val="24"/>
        </w:rPr>
      </w:pPr>
      <w:r w:rsidRPr="00C1642C">
        <w:rPr>
          <w:rFonts w:ascii="Arial" w:eastAsia="Times New Roman" w:hAnsi="Arial" w:cs="Arial"/>
          <w:b/>
          <w:bCs/>
          <w:color w:val="172B4D"/>
          <w:spacing w:val="-1"/>
          <w:sz w:val="24"/>
          <w:szCs w:val="24"/>
        </w:rPr>
        <w:t>Scope of Walkthrough</w:t>
      </w:r>
    </w:p>
    <w:p w14:paraId="602BF89F" w14:textId="551D2D95" w:rsidR="00C1642C" w:rsidRDefault="00C1642C" w:rsidP="00C1642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172B4D"/>
          <w:sz w:val="21"/>
          <w:szCs w:val="21"/>
        </w:rPr>
      </w:pPr>
      <w:r w:rsidRPr="00C1642C">
        <w:rPr>
          <w:rFonts w:ascii="Arial" w:eastAsia="Times New Roman" w:hAnsi="Arial" w:cs="Arial"/>
          <w:color w:val="172B4D"/>
          <w:sz w:val="21"/>
          <w:szCs w:val="21"/>
        </w:rPr>
        <w:t>•    Functional Areas focused on for review </w:t>
      </w:r>
    </w:p>
    <w:p w14:paraId="5B6A8CA9" w14:textId="322F2764" w:rsidR="00B14737" w:rsidRPr="00E14D6F" w:rsidRDefault="00E14D6F" w:rsidP="00E14D6F">
      <w:pPr>
        <w:pStyle w:val="ListParagraph"/>
        <w:numPr>
          <w:ilvl w:val="0"/>
          <w:numId w:val="2"/>
        </w:numPr>
        <w:shd w:val="clear" w:color="auto" w:fill="FFFFFF"/>
        <w:spacing w:before="150" w:after="0" w:line="240" w:lineRule="auto"/>
        <w:rPr>
          <w:rFonts w:ascii="Arial" w:hAnsi="Arial" w:cs="Arial"/>
          <w:color w:val="1F3864" w:themeColor="accent5" w:themeShade="80"/>
          <w:sz w:val="21"/>
          <w:szCs w:val="21"/>
        </w:rPr>
      </w:pPr>
      <w:r w:rsidRPr="00E14D6F">
        <w:rPr>
          <w:rFonts w:ascii="Arial" w:hAnsi="Arial" w:cs="Arial"/>
          <w:color w:val="1F3864" w:themeColor="accent5" w:themeShade="80"/>
          <w:sz w:val="21"/>
          <w:szCs w:val="21"/>
        </w:rPr>
        <w:t>Site navigation</w:t>
      </w:r>
    </w:p>
    <w:p w14:paraId="665179F4" w14:textId="3CED6EC6" w:rsidR="00E14D6F" w:rsidRDefault="00E14D6F" w:rsidP="00E14D6F">
      <w:pPr>
        <w:pStyle w:val="ListParagraph"/>
        <w:numPr>
          <w:ilvl w:val="0"/>
          <w:numId w:val="2"/>
        </w:numPr>
        <w:shd w:val="clear" w:color="auto" w:fill="FFFFFF"/>
        <w:spacing w:before="150" w:after="0" w:line="240" w:lineRule="auto"/>
        <w:rPr>
          <w:rFonts w:ascii="Arial" w:hAnsi="Arial" w:cs="Arial"/>
          <w:color w:val="1F3864" w:themeColor="accent5" w:themeShade="80"/>
          <w:sz w:val="21"/>
          <w:szCs w:val="21"/>
        </w:rPr>
      </w:pPr>
      <w:r w:rsidRPr="00E14D6F">
        <w:rPr>
          <w:rFonts w:ascii="Arial" w:hAnsi="Arial" w:cs="Arial"/>
          <w:color w:val="1F3864" w:themeColor="accent5" w:themeShade="80"/>
          <w:sz w:val="21"/>
          <w:szCs w:val="21"/>
        </w:rPr>
        <w:t xml:space="preserve">Finding information about </w:t>
      </w:r>
      <w:r w:rsidR="00A51853">
        <w:rPr>
          <w:rFonts w:ascii="Arial" w:hAnsi="Arial" w:cs="Arial"/>
          <w:color w:val="1F3864" w:themeColor="accent5" w:themeShade="80"/>
          <w:sz w:val="21"/>
          <w:szCs w:val="21"/>
        </w:rPr>
        <w:t>CSCI courses</w:t>
      </w:r>
    </w:p>
    <w:p w14:paraId="7BA00A60" w14:textId="7C25AB55" w:rsidR="00A51853" w:rsidRPr="00E14D6F" w:rsidRDefault="00A51853" w:rsidP="00E14D6F">
      <w:pPr>
        <w:pStyle w:val="ListParagraph"/>
        <w:numPr>
          <w:ilvl w:val="0"/>
          <w:numId w:val="2"/>
        </w:numPr>
        <w:shd w:val="clear" w:color="auto" w:fill="FFFFFF"/>
        <w:spacing w:before="150" w:after="0" w:line="240" w:lineRule="auto"/>
        <w:rPr>
          <w:rFonts w:ascii="Arial" w:hAnsi="Arial" w:cs="Arial"/>
          <w:color w:val="1F3864" w:themeColor="accent5" w:themeShade="80"/>
          <w:sz w:val="21"/>
          <w:szCs w:val="21"/>
        </w:rPr>
      </w:pPr>
      <w:r>
        <w:rPr>
          <w:rFonts w:ascii="Arial" w:hAnsi="Arial" w:cs="Arial"/>
          <w:color w:val="1F3864" w:themeColor="accent5" w:themeShade="80"/>
          <w:sz w:val="21"/>
          <w:szCs w:val="21"/>
        </w:rPr>
        <w:t>Adding CSCI 3150 to cart</w:t>
      </w:r>
    </w:p>
    <w:p w14:paraId="602BF8A0" w14:textId="47E3BE59" w:rsidR="00C1642C" w:rsidRPr="00C1642C" w:rsidRDefault="00C1642C" w:rsidP="00C1642C">
      <w:pPr>
        <w:shd w:val="clear" w:color="auto" w:fill="F8F8F8"/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172B4D"/>
          <w:spacing w:val="-1"/>
          <w:sz w:val="24"/>
          <w:szCs w:val="24"/>
        </w:rPr>
      </w:pPr>
      <w:r w:rsidRPr="00C1642C">
        <w:rPr>
          <w:rFonts w:ascii="Arial" w:eastAsia="Times New Roman" w:hAnsi="Arial" w:cs="Arial"/>
          <w:b/>
          <w:bCs/>
          <w:color w:val="172B4D"/>
          <w:spacing w:val="-1"/>
          <w:sz w:val="24"/>
          <w:szCs w:val="24"/>
        </w:rPr>
        <w:t>User profile:</w:t>
      </w:r>
    </w:p>
    <w:p w14:paraId="014A94BD" w14:textId="77777777" w:rsidR="00E21AD8" w:rsidRDefault="00862225" w:rsidP="00E21AD8">
      <w:pPr>
        <w:pStyle w:val="ListParagraph"/>
        <w:numPr>
          <w:ilvl w:val="0"/>
          <w:numId w:val="1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172B4D"/>
          <w:sz w:val="21"/>
          <w:szCs w:val="21"/>
        </w:rPr>
      </w:pPr>
      <w:r>
        <w:rPr>
          <w:rFonts w:ascii="Arial" w:eastAsia="Times New Roman" w:hAnsi="Arial" w:cs="Arial"/>
          <w:color w:val="172B4D"/>
          <w:sz w:val="21"/>
          <w:szCs w:val="21"/>
        </w:rPr>
        <w:t>Kade Rodgers</w:t>
      </w:r>
    </w:p>
    <w:p w14:paraId="25D07721" w14:textId="691FBAB5" w:rsidR="00A63FE1" w:rsidRPr="00E21AD8" w:rsidRDefault="00201F6F" w:rsidP="00E21AD8">
      <w:pPr>
        <w:pStyle w:val="ListParagraph"/>
        <w:numPr>
          <w:ilvl w:val="0"/>
          <w:numId w:val="1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172B4D"/>
          <w:sz w:val="21"/>
          <w:szCs w:val="21"/>
        </w:rPr>
      </w:pPr>
      <w:r w:rsidRPr="00E21AD8">
        <w:rPr>
          <w:rFonts w:ascii="Arial" w:eastAsia="Times New Roman" w:hAnsi="Arial" w:cs="Arial"/>
          <w:color w:val="172B4D"/>
          <w:sz w:val="21"/>
          <w:szCs w:val="21"/>
        </w:rPr>
        <w:t>Kade</w:t>
      </w:r>
      <w:r w:rsidR="00422D64" w:rsidRPr="00E21AD8">
        <w:rPr>
          <w:rFonts w:ascii="Arial" w:eastAsia="Times New Roman" w:hAnsi="Arial" w:cs="Arial"/>
          <w:color w:val="172B4D"/>
          <w:sz w:val="21"/>
          <w:szCs w:val="21"/>
        </w:rPr>
        <w:t xml:space="preserve"> has repetitive stress injury</w:t>
      </w:r>
      <w:r w:rsidR="00A63FE1" w:rsidRPr="00E21AD8">
        <w:rPr>
          <w:rFonts w:ascii="Arial" w:eastAsia="Times New Roman" w:hAnsi="Arial" w:cs="Arial"/>
          <w:color w:val="172B4D"/>
          <w:sz w:val="21"/>
          <w:szCs w:val="21"/>
        </w:rPr>
        <w:t xml:space="preserve">. As a </w:t>
      </w:r>
      <w:r w:rsidR="00C04063" w:rsidRPr="00E21AD8">
        <w:rPr>
          <w:rFonts w:ascii="Arial" w:eastAsia="Times New Roman" w:hAnsi="Arial" w:cs="Arial"/>
          <w:color w:val="172B4D"/>
          <w:sz w:val="21"/>
          <w:szCs w:val="21"/>
        </w:rPr>
        <w:t>result,</w:t>
      </w:r>
      <w:r w:rsidR="00A63FE1" w:rsidRPr="00E21AD8">
        <w:rPr>
          <w:rFonts w:ascii="Arial" w:eastAsia="Times New Roman" w:hAnsi="Arial" w:cs="Arial"/>
          <w:color w:val="172B4D"/>
          <w:sz w:val="21"/>
          <w:szCs w:val="21"/>
        </w:rPr>
        <w:t xml:space="preserve"> he:</w:t>
      </w:r>
    </w:p>
    <w:p w14:paraId="6B0B8CAB" w14:textId="4E1F6B10" w:rsidR="00A63FE1" w:rsidRDefault="00A63FE1" w:rsidP="00C27734">
      <w:pPr>
        <w:pStyle w:val="ListParagraph"/>
        <w:numPr>
          <w:ilvl w:val="1"/>
          <w:numId w:val="1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172B4D"/>
          <w:sz w:val="21"/>
          <w:szCs w:val="21"/>
        </w:rPr>
      </w:pPr>
      <w:r w:rsidRPr="00A63FE1">
        <w:rPr>
          <w:rFonts w:ascii="Arial" w:eastAsia="Times New Roman" w:hAnsi="Arial" w:cs="Arial"/>
          <w:color w:val="172B4D"/>
          <w:sz w:val="21"/>
          <w:szCs w:val="21"/>
        </w:rPr>
        <w:t>use</w:t>
      </w:r>
      <w:r w:rsidR="00C27734">
        <w:rPr>
          <w:rFonts w:ascii="Arial" w:eastAsia="Times New Roman" w:hAnsi="Arial" w:cs="Arial"/>
          <w:color w:val="172B4D"/>
          <w:sz w:val="21"/>
          <w:szCs w:val="21"/>
        </w:rPr>
        <w:t>s</w:t>
      </w:r>
      <w:r w:rsidRPr="00A63FE1">
        <w:rPr>
          <w:rFonts w:ascii="Arial" w:eastAsia="Times New Roman" w:hAnsi="Arial" w:cs="Arial"/>
          <w:color w:val="172B4D"/>
          <w:sz w:val="21"/>
          <w:szCs w:val="21"/>
        </w:rPr>
        <w:t xml:space="preserve"> an ergonomic keyboard</w:t>
      </w:r>
    </w:p>
    <w:p w14:paraId="35206E63" w14:textId="224B954E" w:rsidR="00A63FE1" w:rsidRDefault="00A63FE1" w:rsidP="005B572C">
      <w:pPr>
        <w:pStyle w:val="ListParagraph"/>
        <w:numPr>
          <w:ilvl w:val="1"/>
          <w:numId w:val="1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172B4D"/>
          <w:sz w:val="21"/>
          <w:szCs w:val="21"/>
        </w:rPr>
      </w:pPr>
      <w:r w:rsidRPr="00C27734">
        <w:rPr>
          <w:rFonts w:ascii="Arial" w:eastAsia="Times New Roman" w:hAnsi="Arial" w:cs="Arial"/>
          <w:color w:val="172B4D"/>
          <w:sz w:val="21"/>
          <w:szCs w:val="21"/>
        </w:rPr>
        <w:t>use</w:t>
      </w:r>
      <w:r w:rsidR="00C27734">
        <w:rPr>
          <w:rFonts w:ascii="Arial" w:eastAsia="Times New Roman" w:hAnsi="Arial" w:cs="Arial"/>
          <w:color w:val="172B4D"/>
          <w:sz w:val="21"/>
          <w:szCs w:val="21"/>
        </w:rPr>
        <w:t>s</w:t>
      </w:r>
      <w:r w:rsidRPr="00C27734">
        <w:rPr>
          <w:rFonts w:ascii="Arial" w:eastAsia="Times New Roman" w:hAnsi="Arial" w:cs="Arial"/>
          <w:color w:val="172B4D"/>
          <w:sz w:val="21"/>
          <w:szCs w:val="21"/>
        </w:rPr>
        <w:t xml:space="preserve"> keyboard commands without a mouse</w:t>
      </w:r>
    </w:p>
    <w:p w14:paraId="3837A5F4" w14:textId="6F67512D" w:rsidR="00A63FE1" w:rsidRDefault="00C27734" w:rsidP="00CB335D">
      <w:pPr>
        <w:pStyle w:val="ListParagraph"/>
        <w:numPr>
          <w:ilvl w:val="1"/>
          <w:numId w:val="1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172B4D"/>
          <w:sz w:val="21"/>
          <w:szCs w:val="21"/>
        </w:rPr>
      </w:pPr>
      <w:r>
        <w:rPr>
          <w:rFonts w:ascii="Arial" w:eastAsia="Times New Roman" w:hAnsi="Arial" w:cs="Arial"/>
          <w:color w:val="172B4D"/>
          <w:sz w:val="21"/>
          <w:szCs w:val="21"/>
        </w:rPr>
        <w:t xml:space="preserve">uses </w:t>
      </w:r>
      <w:r w:rsidR="00A63FE1" w:rsidRPr="00C27734">
        <w:rPr>
          <w:rFonts w:ascii="Arial" w:eastAsia="Times New Roman" w:hAnsi="Arial" w:cs="Arial"/>
          <w:color w:val="172B4D"/>
          <w:sz w:val="21"/>
          <w:szCs w:val="21"/>
        </w:rPr>
        <w:t>voice recognition software on his computer and mobile phone</w:t>
      </w:r>
    </w:p>
    <w:p w14:paraId="1CEB3DD5" w14:textId="77777777" w:rsidR="00E21AD8" w:rsidRDefault="00C27734" w:rsidP="00E21AD8">
      <w:pPr>
        <w:pStyle w:val="ListParagraph"/>
        <w:numPr>
          <w:ilvl w:val="1"/>
          <w:numId w:val="1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172B4D"/>
          <w:sz w:val="21"/>
          <w:szCs w:val="21"/>
        </w:rPr>
      </w:pPr>
      <w:r>
        <w:rPr>
          <w:rFonts w:ascii="Arial" w:eastAsia="Times New Roman" w:hAnsi="Arial" w:cs="Arial"/>
          <w:color w:val="172B4D"/>
          <w:sz w:val="21"/>
          <w:szCs w:val="21"/>
        </w:rPr>
        <w:t xml:space="preserve">uses </w:t>
      </w:r>
      <w:r w:rsidR="00A63FE1" w:rsidRPr="00C27734">
        <w:rPr>
          <w:rFonts w:ascii="Arial" w:eastAsia="Times New Roman" w:hAnsi="Arial" w:cs="Arial"/>
          <w:color w:val="172B4D"/>
          <w:sz w:val="21"/>
          <w:szCs w:val="21"/>
        </w:rPr>
        <w:t xml:space="preserve">assistive touch on his mobile </w:t>
      </w:r>
      <w:proofErr w:type="gramStart"/>
      <w:r w:rsidR="00A63FE1" w:rsidRPr="00C27734">
        <w:rPr>
          <w:rFonts w:ascii="Arial" w:eastAsia="Times New Roman" w:hAnsi="Arial" w:cs="Arial"/>
          <w:color w:val="172B4D"/>
          <w:sz w:val="21"/>
          <w:szCs w:val="21"/>
        </w:rPr>
        <w:t>phone</w:t>
      </w:r>
      <w:proofErr w:type="gramEnd"/>
    </w:p>
    <w:p w14:paraId="5F0E5DCF" w14:textId="63D92848" w:rsidR="00C865B3" w:rsidRPr="00E21AD8" w:rsidRDefault="00201F6F" w:rsidP="00E21AD8">
      <w:pPr>
        <w:pStyle w:val="ListParagraph"/>
        <w:numPr>
          <w:ilvl w:val="0"/>
          <w:numId w:val="1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172B4D"/>
          <w:sz w:val="21"/>
          <w:szCs w:val="21"/>
        </w:rPr>
      </w:pPr>
      <w:r w:rsidRPr="00E21AD8">
        <w:rPr>
          <w:rFonts w:ascii="Arial" w:eastAsia="Times New Roman" w:hAnsi="Arial" w:cs="Arial"/>
          <w:color w:val="172B4D"/>
          <w:sz w:val="21"/>
          <w:szCs w:val="21"/>
        </w:rPr>
        <w:t>Kade</w:t>
      </w:r>
      <w:r w:rsidR="00C865B3" w:rsidRPr="00E21AD8">
        <w:rPr>
          <w:rFonts w:ascii="Arial" w:eastAsia="Times New Roman" w:hAnsi="Arial" w:cs="Arial"/>
          <w:color w:val="172B4D"/>
          <w:sz w:val="21"/>
          <w:szCs w:val="21"/>
        </w:rPr>
        <w:t xml:space="preserve"> is </w:t>
      </w:r>
      <w:r w:rsidRPr="00E21AD8">
        <w:rPr>
          <w:rFonts w:ascii="Arial" w:eastAsia="Times New Roman" w:hAnsi="Arial" w:cs="Arial"/>
          <w:color w:val="172B4D"/>
          <w:sz w:val="21"/>
          <w:szCs w:val="21"/>
        </w:rPr>
        <w:t>20</w:t>
      </w:r>
      <w:r w:rsidR="00C865B3" w:rsidRPr="00E21AD8">
        <w:rPr>
          <w:rFonts w:ascii="Arial" w:eastAsia="Times New Roman" w:hAnsi="Arial" w:cs="Arial"/>
          <w:color w:val="172B4D"/>
          <w:sz w:val="21"/>
          <w:szCs w:val="21"/>
        </w:rPr>
        <w:t xml:space="preserve"> years old and is </w:t>
      </w:r>
      <w:r w:rsidRPr="00E21AD8">
        <w:rPr>
          <w:rFonts w:ascii="Arial" w:eastAsia="Times New Roman" w:hAnsi="Arial" w:cs="Arial"/>
          <w:color w:val="172B4D"/>
          <w:sz w:val="21"/>
          <w:szCs w:val="21"/>
        </w:rPr>
        <w:t>trying to sign up for classes for the oncoming semester at CU-Boulder.</w:t>
      </w:r>
    </w:p>
    <w:p w14:paraId="602BF8A4" w14:textId="77777777" w:rsidR="00C1642C" w:rsidRPr="00C1642C" w:rsidRDefault="00C1642C" w:rsidP="00C1642C">
      <w:pPr>
        <w:shd w:val="clear" w:color="auto" w:fill="F8F8F8"/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172B4D"/>
          <w:spacing w:val="-1"/>
          <w:sz w:val="24"/>
          <w:szCs w:val="24"/>
        </w:rPr>
      </w:pPr>
      <w:r w:rsidRPr="00C1642C">
        <w:rPr>
          <w:rFonts w:ascii="Arial" w:eastAsia="Times New Roman" w:hAnsi="Arial" w:cs="Arial"/>
          <w:b/>
          <w:bCs/>
          <w:color w:val="172B4D"/>
          <w:spacing w:val="-1"/>
          <w:sz w:val="24"/>
          <w:szCs w:val="24"/>
        </w:rPr>
        <w:t>Scenarios</w:t>
      </w:r>
    </w:p>
    <w:p w14:paraId="424EE7B2" w14:textId="4382F273" w:rsidR="007D2F02" w:rsidRDefault="00C1642C" w:rsidP="007D2F02">
      <w:pPr>
        <w:pStyle w:val="ListParagraph"/>
        <w:numPr>
          <w:ilvl w:val="0"/>
          <w:numId w:val="1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172B4D"/>
          <w:sz w:val="21"/>
          <w:szCs w:val="21"/>
        </w:rPr>
      </w:pPr>
      <w:r w:rsidRPr="007D2F02">
        <w:rPr>
          <w:rFonts w:ascii="Arial" w:eastAsia="Times New Roman" w:hAnsi="Arial" w:cs="Arial"/>
          <w:color w:val="172B4D"/>
          <w:sz w:val="21"/>
          <w:szCs w:val="21"/>
        </w:rPr>
        <w:t>Scenario 1</w:t>
      </w:r>
      <w:r w:rsidR="009B5FB2" w:rsidRPr="007D2F02">
        <w:rPr>
          <w:rFonts w:ascii="Arial" w:eastAsia="Times New Roman" w:hAnsi="Arial" w:cs="Arial"/>
          <w:color w:val="172B4D"/>
          <w:sz w:val="21"/>
          <w:szCs w:val="21"/>
        </w:rPr>
        <w:t xml:space="preserve"> </w:t>
      </w:r>
    </w:p>
    <w:p w14:paraId="602BF8A6" w14:textId="214CF6BF" w:rsidR="00C1642C" w:rsidRPr="007D2F02" w:rsidRDefault="00E14D6F" w:rsidP="007D2F02">
      <w:pPr>
        <w:pStyle w:val="ListParagraph"/>
        <w:numPr>
          <w:ilvl w:val="1"/>
          <w:numId w:val="1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172B4D"/>
          <w:sz w:val="21"/>
          <w:szCs w:val="21"/>
        </w:rPr>
      </w:pPr>
      <w:r>
        <w:rPr>
          <w:rFonts w:ascii="Arial" w:eastAsia="Times New Roman" w:hAnsi="Arial" w:cs="Arial"/>
          <w:color w:val="172B4D"/>
          <w:sz w:val="21"/>
          <w:szCs w:val="21"/>
        </w:rPr>
        <w:t>Kade</w:t>
      </w:r>
      <w:r w:rsidR="007D2F02">
        <w:rPr>
          <w:rFonts w:ascii="Arial" w:eastAsia="Times New Roman" w:hAnsi="Arial" w:cs="Arial"/>
          <w:color w:val="172B4D"/>
          <w:sz w:val="21"/>
          <w:szCs w:val="21"/>
        </w:rPr>
        <w:t xml:space="preserve"> wants to </w:t>
      </w:r>
      <w:r w:rsidR="00A51853">
        <w:rPr>
          <w:rFonts w:ascii="Arial" w:eastAsia="Times New Roman" w:hAnsi="Arial" w:cs="Arial"/>
          <w:color w:val="172B4D"/>
          <w:sz w:val="21"/>
          <w:szCs w:val="21"/>
        </w:rPr>
        <w:t xml:space="preserve">find CSCI 3150 to add to his course load for the oncoming semester. </w:t>
      </w:r>
      <w:r w:rsidR="00C1642C" w:rsidRPr="007D2F02">
        <w:rPr>
          <w:rFonts w:ascii="Arial" w:eastAsia="Times New Roman" w:hAnsi="Arial" w:cs="Arial"/>
          <w:color w:val="172B4D"/>
          <w:sz w:val="21"/>
          <w:szCs w:val="21"/>
        </w:rPr>
        <w:br/>
        <w:t xml:space="preserve"> </w:t>
      </w:r>
      <w:r w:rsidR="00C1642C" w:rsidRPr="007D2F02">
        <w:rPr>
          <w:rFonts w:ascii="Arial" w:eastAsia="Times New Roman" w:hAnsi="Arial" w:cs="Arial"/>
          <w:color w:val="172B4D"/>
          <w:sz w:val="21"/>
          <w:szCs w:val="21"/>
        </w:rPr>
        <w:br/>
      </w:r>
    </w:p>
    <w:p w14:paraId="602BF8A7" w14:textId="77777777" w:rsidR="00C1642C" w:rsidRPr="00C1642C" w:rsidRDefault="00C1642C" w:rsidP="00C1642C">
      <w:pPr>
        <w:shd w:val="clear" w:color="auto" w:fill="F8F8F8"/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172B4D"/>
          <w:spacing w:val="-1"/>
          <w:sz w:val="24"/>
          <w:szCs w:val="24"/>
        </w:rPr>
      </w:pPr>
      <w:r w:rsidRPr="00C1642C">
        <w:rPr>
          <w:rFonts w:ascii="Arial" w:eastAsia="Times New Roman" w:hAnsi="Arial" w:cs="Arial"/>
          <w:b/>
          <w:bCs/>
          <w:color w:val="172B4D"/>
          <w:spacing w:val="-1"/>
          <w:sz w:val="24"/>
          <w:szCs w:val="24"/>
        </w:rPr>
        <w:lastRenderedPageBreak/>
        <w:t>Assumptions for this evaluation:</w:t>
      </w:r>
    </w:p>
    <w:p w14:paraId="602BF8A8" w14:textId="603089BF" w:rsidR="00C1642C" w:rsidRDefault="00C1642C" w:rsidP="00C1642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172B4D"/>
          <w:sz w:val="21"/>
          <w:szCs w:val="21"/>
        </w:rPr>
      </w:pPr>
      <w:r w:rsidRPr="00C1642C">
        <w:rPr>
          <w:rFonts w:ascii="Arial" w:eastAsia="Times New Roman" w:hAnsi="Arial" w:cs="Arial"/>
          <w:color w:val="172B4D"/>
          <w:sz w:val="21"/>
          <w:szCs w:val="21"/>
        </w:rPr>
        <w:t>•    List any additional assumptions used in evaluation</w:t>
      </w:r>
    </w:p>
    <w:p w14:paraId="541E3962" w14:textId="3EDA6192" w:rsidR="00261171" w:rsidRPr="00E14D6F" w:rsidRDefault="00261171" w:rsidP="00E14D6F">
      <w:pPr>
        <w:pStyle w:val="ListParagraph"/>
        <w:numPr>
          <w:ilvl w:val="0"/>
          <w:numId w:val="1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172B4D"/>
          <w:sz w:val="21"/>
          <w:szCs w:val="21"/>
        </w:rPr>
      </w:pPr>
      <w:r w:rsidRPr="00E14D6F">
        <w:rPr>
          <w:rFonts w:ascii="Arial" w:eastAsia="Times New Roman" w:hAnsi="Arial" w:cs="Arial"/>
          <w:color w:val="172B4D"/>
          <w:sz w:val="21"/>
          <w:szCs w:val="21"/>
        </w:rPr>
        <w:t xml:space="preserve">Assume </w:t>
      </w:r>
      <w:r w:rsidR="00E14D6F">
        <w:rPr>
          <w:rFonts w:ascii="Arial" w:eastAsia="Times New Roman" w:hAnsi="Arial" w:cs="Arial"/>
          <w:color w:val="172B4D"/>
          <w:sz w:val="21"/>
          <w:szCs w:val="21"/>
        </w:rPr>
        <w:t>Kade</w:t>
      </w:r>
      <w:r w:rsidRPr="00E14D6F">
        <w:rPr>
          <w:rFonts w:ascii="Arial" w:eastAsia="Times New Roman" w:hAnsi="Arial" w:cs="Arial"/>
          <w:color w:val="172B4D"/>
          <w:sz w:val="21"/>
          <w:szCs w:val="21"/>
        </w:rPr>
        <w:t xml:space="preserve"> will use a keyboard and not a mouse to access information.</w:t>
      </w:r>
    </w:p>
    <w:p w14:paraId="51B41D85" w14:textId="77777777" w:rsidR="0099423E" w:rsidRPr="00C1642C" w:rsidRDefault="0099423E" w:rsidP="00C1642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172B4D"/>
          <w:sz w:val="21"/>
          <w:szCs w:val="21"/>
        </w:rPr>
      </w:pPr>
    </w:p>
    <w:p w14:paraId="602BF8A9" w14:textId="77777777" w:rsidR="00C1642C" w:rsidRPr="00C1642C" w:rsidRDefault="00C1642C" w:rsidP="00C1642C">
      <w:pPr>
        <w:shd w:val="clear" w:color="auto" w:fill="F8F8F8"/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172B4D"/>
          <w:spacing w:val="-1"/>
          <w:sz w:val="24"/>
          <w:szCs w:val="24"/>
        </w:rPr>
      </w:pPr>
      <w:r w:rsidRPr="00C1642C">
        <w:rPr>
          <w:rFonts w:ascii="Arial" w:eastAsia="Times New Roman" w:hAnsi="Arial" w:cs="Arial"/>
          <w:b/>
          <w:bCs/>
          <w:color w:val="172B4D"/>
          <w:spacing w:val="-1"/>
          <w:sz w:val="24"/>
          <w:szCs w:val="24"/>
        </w:rPr>
        <w:t> Cognitive Walkthrough Worksheet</w:t>
      </w:r>
    </w:p>
    <w:p w14:paraId="602BF8AA" w14:textId="77777777" w:rsidR="00C1642C" w:rsidRPr="00C1642C" w:rsidRDefault="00C1642C" w:rsidP="00C1642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172B4D"/>
          <w:sz w:val="21"/>
          <w:szCs w:val="21"/>
        </w:rPr>
      </w:pPr>
      <w:r w:rsidRPr="00C1642C">
        <w:rPr>
          <w:rFonts w:ascii="Arial" w:eastAsia="Times New Roman" w:hAnsi="Arial" w:cs="Arial"/>
          <w:color w:val="172B4D"/>
          <w:sz w:val="21"/>
          <w:szCs w:val="21"/>
        </w:rPr>
        <w:t>This section should be used by evaluators to keep track of the steps &amp; screens they followed through the application in the cognitive walk-through. Any positive results or issues found should be included in the two sections above.</w:t>
      </w:r>
    </w:p>
    <w:p w14:paraId="602BF8AB" w14:textId="0BBFC7BF" w:rsidR="00C1642C" w:rsidRPr="00C1642C" w:rsidRDefault="00C1642C" w:rsidP="00C1642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172B4D"/>
          <w:sz w:val="21"/>
          <w:szCs w:val="21"/>
        </w:rPr>
      </w:pPr>
      <w:r w:rsidRPr="00C1642C">
        <w:rPr>
          <w:rFonts w:ascii="Arial" w:eastAsia="Times New Roman" w:hAnsi="Arial" w:cs="Arial"/>
          <w:b/>
          <w:bCs/>
          <w:color w:val="172B4D"/>
          <w:sz w:val="21"/>
          <w:szCs w:val="21"/>
        </w:rPr>
        <w:t xml:space="preserve">Scenario 1:  </w:t>
      </w:r>
      <w:r w:rsidR="00EA03C3">
        <w:rPr>
          <w:rFonts w:ascii="Arial" w:eastAsia="Times New Roman" w:hAnsi="Arial" w:cs="Arial"/>
          <w:b/>
          <w:bCs/>
          <w:color w:val="172B4D"/>
          <w:sz w:val="21"/>
          <w:szCs w:val="21"/>
        </w:rPr>
        <w:t>Alex is looking for information on the Architecture major under Environmental Design</w:t>
      </w:r>
    </w:p>
    <w:tbl>
      <w:tblPr>
        <w:tblW w:w="130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4"/>
        <w:gridCol w:w="3592"/>
        <w:gridCol w:w="76"/>
        <w:gridCol w:w="1117"/>
        <w:gridCol w:w="2273"/>
        <w:gridCol w:w="1332"/>
        <w:gridCol w:w="1276"/>
        <w:gridCol w:w="4244"/>
      </w:tblGrid>
      <w:tr w:rsidR="00AD0596" w:rsidRPr="00C1642C" w14:paraId="602BF8B2" w14:textId="77777777" w:rsidTr="00EF38B2">
        <w:trPr>
          <w:tblHeader/>
        </w:trPr>
        <w:tc>
          <w:tcPr>
            <w:tcW w:w="62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02BF8AC" w14:textId="77777777" w:rsidR="00184BFD" w:rsidRPr="00C1642C" w:rsidRDefault="00184BFD" w:rsidP="00184BFD">
            <w:pPr>
              <w:spacing w:before="3" w:after="0" w:line="240" w:lineRule="auto"/>
              <w:rPr>
                <w:rFonts w:ascii="Arial" w:eastAsia="Times New Roman" w:hAnsi="Arial" w:cs="Arial"/>
                <w:b/>
                <w:bCs/>
                <w:color w:val="172B4D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b/>
                <w:bCs/>
                <w:color w:val="172B4D"/>
                <w:sz w:val="21"/>
                <w:szCs w:val="21"/>
              </w:rPr>
              <w:t>#</w:t>
            </w:r>
          </w:p>
        </w:tc>
        <w:tc>
          <w:tcPr>
            <w:tcW w:w="304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02BF8AD" w14:textId="77777777" w:rsidR="00184BFD" w:rsidRPr="00C1642C" w:rsidRDefault="00184BFD" w:rsidP="00184BFD">
            <w:pPr>
              <w:spacing w:before="3" w:after="0" w:line="240" w:lineRule="auto"/>
              <w:rPr>
                <w:rFonts w:ascii="Arial" w:eastAsia="Times New Roman" w:hAnsi="Arial" w:cs="Arial"/>
                <w:b/>
                <w:bCs/>
                <w:color w:val="172B4D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b/>
                <w:bCs/>
                <w:color w:val="172B4D"/>
                <w:sz w:val="21"/>
                <w:szCs w:val="21"/>
              </w:rPr>
              <w:t>Step</w:t>
            </w:r>
          </w:p>
        </w:tc>
        <w:tc>
          <w:tcPr>
            <w:tcW w:w="2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</w:tcPr>
          <w:p w14:paraId="5584DAB4" w14:textId="77777777" w:rsidR="00184BFD" w:rsidRPr="00C1642C" w:rsidRDefault="00184BFD" w:rsidP="00184BFD">
            <w:pPr>
              <w:spacing w:before="3" w:after="0" w:line="240" w:lineRule="auto"/>
              <w:rPr>
                <w:rFonts w:ascii="Arial" w:eastAsia="Times New Roman" w:hAnsi="Arial" w:cs="Arial"/>
                <w:b/>
                <w:bCs/>
                <w:color w:val="172B4D"/>
                <w:sz w:val="21"/>
                <w:szCs w:val="21"/>
              </w:rPr>
            </w:pPr>
          </w:p>
        </w:tc>
        <w:tc>
          <w:tcPr>
            <w:tcW w:w="111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02BF8AE" w14:textId="51DAE4B5" w:rsidR="00184BFD" w:rsidRPr="00C1642C" w:rsidRDefault="00184BFD" w:rsidP="00184BFD">
            <w:pPr>
              <w:spacing w:before="3" w:after="0" w:line="240" w:lineRule="auto"/>
              <w:rPr>
                <w:rFonts w:ascii="Arial" w:eastAsia="Times New Roman" w:hAnsi="Arial" w:cs="Arial"/>
                <w:b/>
                <w:bCs/>
                <w:color w:val="172B4D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b/>
                <w:bCs/>
                <w:color w:val="172B4D"/>
                <w:sz w:val="21"/>
                <w:szCs w:val="21"/>
              </w:rPr>
              <w:t>Screen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02BF8AF" w14:textId="77777777" w:rsidR="00184BFD" w:rsidRPr="00C1642C" w:rsidRDefault="00184BFD" w:rsidP="00184BFD">
            <w:pPr>
              <w:spacing w:before="3" w:after="0" w:line="240" w:lineRule="auto"/>
              <w:rPr>
                <w:rFonts w:ascii="Arial" w:eastAsia="Times New Roman" w:hAnsi="Arial" w:cs="Arial"/>
                <w:b/>
                <w:bCs/>
                <w:color w:val="172B4D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b/>
                <w:bCs/>
                <w:color w:val="172B4D"/>
                <w:sz w:val="21"/>
                <w:szCs w:val="21"/>
              </w:rPr>
              <w:t>Comments/issues</w:t>
            </w:r>
          </w:p>
        </w:tc>
        <w:tc>
          <w:tcPr>
            <w:tcW w:w="126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AA158EE" w14:textId="77777777" w:rsidR="00184BFD" w:rsidRPr="00BB46D6" w:rsidRDefault="00184BFD" w:rsidP="00184BFD">
            <w:pPr>
              <w:spacing w:before="3" w:after="0" w:line="240" w:lineRule="auto"/>
              <w:rPr>
                <w:rFonts w:ascii="Arial" w:eastAsia="Times New Roman" w:hAnsi="Arial" w:cs="Arial"/>
                <w:b/>
                <w:bCs/>
                <w:strike/>
                <w:color w:val="172B4D"/>
                <w:sz w:val="21"/>
                <w:szCs w:val="21"/>
              </w:rPr>
            </w:pPr>
            <w:r w:rsidRPr="00BB46D6">
              <w:rPr>
                <w:rFonts w:ascii="Arial" w:eastAsia="Times New Roman" w:hAnsi="Arial" w:cs="Arial"/>
                <w:b/>
                <w:bCs/>
                <w:strike/>
                <w:color w:val="172B4D"/>
                <w:sz w:val="21"/>
                <w:szCs w:val="21"/>
              </w:rPr>
              <w:t>Principle &amp; WCAG 2.1 Guideline</w:t>
            </w:r>
          </w:p>
          <w:p w14:paraId="602BF8B0" w14:textId="043EA88E" w:rsidR="00184BFD" w:rsidRPr="00C1642C" w:rsidRDefault="00184BFD" w:rsidP="00184BFD">
            <w:pPr>
              <w:spacing w:before="3" w:after="0" w:line="240" w:lineRule="auto"/>
              <w:rPr>
                <w:rFonts w:ascii="Arial" w:eastAsia="Times New Roman" w:hAnsi="Arial" w:cs="Arial"/>
                <w:b/>
                <w:bCs/>
                <w:color w:val="172B4D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172B4D"/>
                <w:sz w:val="21"/>
                <w:szCs w:val="21"/>
              </w:rPr>
              <w:t>(skip this column for now)</w:t>
            </w:r>
          </w:p>
        </w:tc>
        <w:tc>
          <w:tcPr>
            <w:tcW w:w="11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</w:tcPr>
          <w:p w14:paraId="4B7FF5FB" w14:textId="53F7851B" w:rsidR="00184BFD" w:rsidRPr="00C1642C" w:rsidRDefault="00184BFD" w:rsidP="00184BFD">
            <w:pPr>
              <w:spacing w:before="3" w:after="0" w:line="240" w:lineRule="auto"/>
              <w:rPr>
                <w:rFonts w:ascii="Arial" w:eastAsia="Times New Roman" w:hAnsi="Arial" w:cs="Arial"/>
                <w:b/>
                <w:bCs/>
                <w:color w:val="172B4D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b/>
                <w:bCs/>
                <w:color w:val="172B4D"/>
                <w:sz w:val="21"/>
                <w:szCs w:val="21"/>
              </w:rPr>
              <w:t>Suggestions for solution</w:t>
            </w:r>
          </w:p>
        </w:tc>
        <w:tc>
          <w:tcPr>
            <w:tcW w:w="373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02BF8B1" w14:textId="2B1FDAE6" w:rsidR="00184BFD" w:rsidRPr="00C1642C" w:rsidRDefault="00184BFD" w:rsidP="00184BFD">
            <w:pPr>
              <w:spacing w:before="3" w:after="0" w:line="240" w:lineRule="auto"/>
              <w:rPr>
                <w:rFonts w:ascii="Arial" w:eastAsia="Times New Roman" w:hAnsi="Arial" w:cs="Arial"/>
                <w:b/>
                <w:bCs/>
                <w:color w:val="172B4D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172B4D"/>
                <w:sz w:val="21"/>
                <w:szCs w:val="21"/>
              </w:rPr>
              <w:t>Screen shot or link to screen shot</w:t>
            </w:r>
          </w:p>
        </w:tc>
      </w:tr>
      <w:tr w:rsidR="00AD0596" w:rsidRPr="00C1642C" w14:paraId="602BF8B9" w14:textId="77777777" w:rsidTr="00EF38B2">
        <w:tc>
          <w:tcPr>
            <w:tcW w:w="62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BF8B3" w14:textId="72D50468" w:rsidR="00184BFD" w:rsidRPr="00C1642C" w:rsidRDefault="00184BFD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>1</w:t>
            </w:r>
          </w:p>
        </w:tc>
        <w:tc>
          <w:tcPr>
            <w:tcW w:w="304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BF8B4" w14:textId="556F4135" w:rsidR="00184BFD" w:rsidRPr="00C1642C" w:rsidRDefault="00184BFD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Go to </w:t>
            </w:r>
            <w:r w:rsidR="00D7279D">
              <w:rPr>
                <w:rFonts w:ascii="Arial" w:eastAsia="Times New Roman" w:hAnsi="Arial" w:cs="Arial"/>
                <w:sz w:val="21"/>
                <w:szCs w:val="21"/>
              </w:rPr>
              <w:t>Buff Portal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 home page (URL: </w:t>
            </w:r>
            <w:r w:rsidR="00A76237" w:rsidRPr="00A76237">
              <w:rPr>
                <w:rFonts w:ascii="Arial" w:eastAsia="Times New Roman" w:hAnsi="Arial" w:cs="Arial"/>
                <w:sz w:val="21"/>
                <w:szCs w:val="21"/>
              </w:rPr>
              <w:t>https://www.</w:t>
            </w:r>
            <w:r w:rsidR="00D7279D">
              <w:rPr>
                <w:rFonts w:ascii="Arial" w:eastAsia="Times New Roman" w:hAnsi="Arial" w:cs="Arial"/>
                <w:sz w:val="21"/>
                <w:szCs w:val="21"/>
              </w:rPr>
              <w:t>buffportal.colorado</w:t>
            </w:r>
            <w:r w:rsidR="00A76237" w:rsidRPr="00A76237">
              <w:rPr>
                <w:rFonts w:ascii="Arial" w:eastAsia="Times New Roman" w:hAnsi="Arial" w:cs="Arial"/>
                <w:sz w:val="21"/>
                <w:szCs w:val="21"/>
              </w:rPr>
              <w:t>.edu</w:t>
            </w:r>
          </w:p>
        </w:tc>
        <w:tc>
          <w:tcPr>
            <w:tcW w:w="2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14:paraId="276B895E" w14:textId="77777777" w:rsidR="00184BFD" w:rsidRPr="00C1642C" w:rsidRDefault="00184BFD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111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BF8B5" w14:textId="17D6D30E" w:rsidR="00184BFD" w:rsidRPr="00C1642C" w:rsidRDefault="00184BFD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>Home page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BF8B6" w14:textId="79F1C6B6" w:rsidR="00184BFD" w:rsidRPr="00C1642C" w:rsidRDefault="00D7279D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Kade</w:t>
            </w:r>
            <w:r w:rsidR="00184BFD">
              <w:rPr>
                <w:rFonts w:ascii="Arial" w:eastAsia="Times New Roman" w:hAnsi="Arial" w:cs="Arial"/>
                <w:sz w:val="21"/>
                <w:szCs w:val="21"/>
              </w:rPr>
              <w:t xml:space="preserve"> sees 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>“Classes”</w:t>
            </w:r>
            <w:r w:rsidR="00184BFD">
              <w:rPr>
                <w:rFonts w:ascii="Arial" w:eastAsia="Times New Roman" w:hAnsi="Arial" w:cs="Arial"/>
                <w:sz w:val="21"/>
                <w:szCs w:val="21"/>
              </w:rPr>
              <w:t xml:space="preserve"> </w:t>
            </w:r>
            <w:r w:rsidR="00BB4429">
              <w:rPr>
                <w:rFonts w:ascii="Arial" w:eastAsia="Times New Roman" w:hAnsi="Arial" w:cs="Arial"/>
                <w:sz w:val="21"/>
                <w:szCs w:val="21"/>
              </w:rPr>
              <w:t xml:space="preserve">menu option </w:t>
            </w:r>
            <w:r w:rsidR="00184BFD">
              <w:rPr>
                <w:rFonts w:ascii="Arial" w:eastAsia="Times New Roman" w:hAnsi="Arial" w:cs="Arial"/>
                <w:sz w:val="21"/>
                <w:szCs w:val="21"/>
              </w:rPr>
              <w:t xml:space="preserve">and assumes that will take him to </w:t>
            </w:r>
            <w:proofErr w:type="gramStart"/>
            <w:r>
              <w:rPr>
                <w:rFonts w:ascii="Arial" w:eastAsia="Times New Roman" w:hAnsi="Arial" w:cs="Arial"/>
                <w:sz w:val="21"/>
                <w:szCs w:val="21"/>
              </w:rPr>
              <w:t>a classes</w:t>
            </w:r>
            <w:proofErr w:type="gramEnd"/>
            <w:r>
              <w:rPr>
                <w:rFonts w:ascii="Arial" w:eastAsia="Times New Roman" w:hAnsi="Arial" w:cs="Arial"/>
                <w:sz w:val="21"/>
                <w:szCs w:val="21"/>
              </w:rPr>
              <w:t xml:space="preserve"> search engine</w:t>
            </w:r>
            <w:r w:rsidR="00184BFD">
              <w:rPr>
                <w:rFonts w:ascii="Arial" w:eastAsia="Times New Roman" w:hAnsi="Arial" w:cs="Arial"/>
                <w:sz w:val="21"/>
                <w:szCs w:val="21"/>
              </w:rPr>
              <w:t>.</w:t>
            </w:r>
          </w:p>
        </w:tc>
        <w:tc>
          <w:tcPr>
            <w:tcW w:w="126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BF8B7" w14:textId="77777777" w:rsidR="00184BFD" w:rsidRPr="00C1642C" w:rsidRDefault="00184BFD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11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14:paraId="3C5EFFBD" w14:textId="59BA2C75" w:rsidR="00184BFD" w:rsidRPr="00C1642C" w:rsidRDefault="00184BFD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73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BF8B8" w14:textId="4282717F" w:rsidR="00184BFD" w:rsidRPr="00C1642C" w:rsidRDefault="00184BFD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r w:rsidR="00AD0596" w:rsidRPr="00AD0596">
              <w:rPr>
                <w:rFonts w:ascii="Arial" w:eastAsia="Times New Roman" w:hAnsi="Arial" w:cs="Arial"/>
                <w:sz w:val="21"/>
                <w:szCs w:val="21"/>
              </w:rPr>
              <w:drawing>
                <wp:inline distT="0" distB="0" distL="0" distR="0" wp14:anchorId="2148F3A0" wp14:editId="63E12FA0">
                  <wp:extent cx="2466977" cy="630626"/>
                  <wp:effectExtent l="0" t="0" r="0" b="0"/>
                  <wp:docPr id="16365867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658671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6215" cy="671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0596" w:rsidRPr="00C1642C" w14:paraId="602BF8C0" w14:textId="77777777" w:rsidTr="00EF38B2">
        <w:trPr>
          <w:trHeight w:val="20"/>
        </w:trPr>
        <w:tc>
          <w:tcPr>
            <w:tcW w:w="62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BF8BA" w14:textId="7533FC8F" w:rsidR="00184BFD" w:rsidRPr="00C1642C" w:rsidRDefault="00184BFD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lastRenderedPageBreak/>
              <w:t> 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>2</w:t>
            </w:r>
          </w:p>
        </w:tc>
        <w:tc>
          <w:tcPr>
            <w:tcW w:w="304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BF8BB" w14:textId="1A8F3DDB" w:rsidR="00184BFD" w:rsidRPr="00C1642C" w:rsidRDefault="00BE27A4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Tab to “</w:t>
            </w:r>
            <w:r w:rsidR="00D7279D">
              <w:rPr>
                <w:rFonts w:ascii="Arial" w:eastAsia="Times New Roman" w:hAnsi="Arial" w:cs="Arial"/>
                <w:sz w:val="21"/>
                <w:szCs w:val="21"/>
              </w:rPr>
              <w:t>Classes</w:t>
            </w:r>
            <w:r w:rsidR="008A7C8F">
              <w:rPr>
                <w:rFonts w:ascii="Arial" w:eastAsia="Times New Roman" w:hAnsi="Arial" w:cs="Arial"/>
                <w:sz w:val="21"/>
                <w:szCs w:val="21"/>
              </w:rPr>
              <w:t xml:space="preserve">” menu </w:t>
            </w:r>
            <w:r w:rsidR="00D7279D">
              <w:rPr>
                <w:rFonts w:ascii="Arial" w:eastAsia="Times New Roman" w:hAnsi="Arial" w:cs="Arial"/>
                <w:sz w:val="21"/>
                <w:szCs w:val="21"/>
              </w:rPr>
              <w:t>dropdown</w:t>
            </w:r>
          </w:p>
        </w:tc>
        <w:tc>
          <w:tcPr>
            <w:tcW w:w="2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14:paraId="4D6167B6" w14:textId="77777777" w:rsidR="00184BFD" w:rsidRPr="00C1642C" w:rsidRDefault="00184BFD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111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BF8BC" w14:textId="0B14EA6C" w:rsidR="00184BFD" w:rsidRPr="00C1642C" w:rsidRDefault="008A7C8F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Home page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BF8BD" w14:textId="0AB89A5E" w:rsidR="00184BFD" w:rsidRPr="00C1642C" w:rsidRDefault="00D7279D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The Keyboard indicator first focuses on the home button</w:t>
            </w:r>
            <w:r w:rsidR="00AD0596">
              <w:rPr>
                <w:rFonts w:ascii="Arial" w:eastAsia="Times New Roman" w:hAnsi="Arial" w:cs="Arial"/>
                <w:sz w:val="21"/>
                <w:szCs w:val="21"/>
              </w:rPr>
              <w:t xml:space="preserve"> (can be seen in the picture from 1)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 in the top right of the page where it can be hard to see. After a few more presses of tab, the indicator reaches the menu dropdown on the left. </w:t>
            </w:r>
          </w:p>
        </w:tc>
        <w:tc>
          <w:tcPr>
            <w:tcW w:w="126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BF8BE" w14:textId="77777777" w:rsidR="00184BFD" w:rsidRPr="00C1642C" w:rsidRDefault="00184BFD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11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14:paraId="0A1FD124" w14:textId="0C834B54" w:rsidR="00184BFD" w:rsidRPr="00C1642C" w:rsidRDefault="0095437C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Make keyboard focus</w:t>
            </w:r>
            <w:r w:rsidR="00D7279D">
              <w:rPr>
                <w:rFonts w:ascii="Arial" w:eastAsia="Times New Roman" w:hAnsi="Arial" w:cs="Arial"/>
                <w:sz w:val="21"/>
                <w:szCs w:val="21"/>
              </w:rPr>
              <w:t xml:space="preserve"> on a different element first for clearer indication and less hassle for accessing other pages.</w:t>
            </w:r>
          </w:p>
        </w:tc>
        <w:tc>
          <w:tcPr>
            <w:tcW w:w="373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BF8BF" w14:textId="35C61FD8" w:rsidR="00184BFD" w:rsidRPr="00C1642C" w:rsidRDefault="00184BFD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r w:rsidR="00AD0596" w:rsidRPr="00AD0596">
              <w:rPr>
                <w:rFonts w:ascii="Arial" w:eastAsia="Times New Roman" w:hAnsi="Arial" w:cs="Arial"/>
                <w:sz w:val="21"/>
                <w:szCs w:val="21"/>
              </w:rPr>
              <w:drawing>
                <wp:inline distT="0" distB="0" distL="0" distR="0" wp14:anchorId="0CC077CA" wp14:editId="4EC03D73">
                  <wp:extent cx="1565910" cy="2930797"/>
                  <wp:effectExtent l="0" t="0" r="0" b="3175"/>
                  <wp:docPr id="21182983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829832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7371" cy="2952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0596" w:rsidRPr="00C1642C" w14:paraId="602BF8C7" w14:textId="77777777" w:rsidTr="00EF38B2">
        <w:tc>
          <w:tcPr>
            <w:tcW w:w="62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BF8C1" w14:textId="77FC3514" w:rsidR="00184BFD" w:rsidRPr="00C1642C" w:rsidRDefault="00184BFD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lastRenderedPageBreak/>
              <w:t> </w:t>
            </w:r>
            <w:r w:rsidR="006A2E9A">
              <w:rPr>
                <w:rFonts w:ascii="Arial" w:eastAsia="Times New Roman" w:hAnsi="Arial" w:cs="Arial"/>
                <w:sz w:val="21"/>
                <w:szCs w:val="21"/>
              </w:rPr>
              <w:t>3</w:t>
            </w:r>
          </w:p>
        </w:tc>
        <w:tc>
          <w:tcPr>
            <w:tcW w:w="304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BF8C2" w14:textId="3E5CBD80" w:rsidR="00184BFD" w:rsidRPr="00C1642C" w:rsidRDefault="00E64CC3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Presses </w:t>
            </w:r>
            <w:r w:rsidR="005A4C3C">
              <w:rPr>
                <w:rFonts w:ascii="Arial" w:eastAsia="Times New Roman" w:hAnsi="Arial" w:cs="Arial"/>
                <w:sz w:val="21"/>
                <w:szCs w:val="21"/>
              </w:rPr>
              <w:t>[enter] on “</w:t>
            </w:r>
            <w:r w:rsidR="00D7279D">
              <w:rPr>
                <w:rFonts w:ascii="Arial" w:eastAsia="Times New Roman" w:hAnsi="Arial" w:cs="Arial"/>
                <w:sz w:val="21"/>
                <w:szCs w:val="21"/>
              </w:rPr>
              <w:t>classes</w:t>
            </w:r>
            <w:r w:rsidR="005A4C3C">
              <w:rPr>
                <w:rFonts w:ascii="Arial" w:eastAsia="Times New Roman" w:hAnsi="Arial" w:cs="Arial"/>
                <w:sz w:val="21"/>
                <w:szCs w:val="21"/>
              </w:rPr>
              <w:t xml:space="preserve">” </w:t>
            </w:r>
            <w:r w:rsidR="00D7279D">
              <w:rPr>
                <w:rFonts w:ascii="Arial" w:eastAsia="Times New Roman" w:hAnsi="Arial" w:cs="Arial"/>
                <w:sz w:val="21"/>
                <w:szCs w:val="21"/>
              </w:rPr>
              <w:t>dropdown</w:t>
            </w:r>
          </w:p>
        </w:tc>
        <w:tc>
          <w:tcPr>
            <w:tcW w:w="2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14:paraId="376A0086" w14:textId="77777777" w:rsidR="00184BFD" w:rsidRPr="00C1642C" w:rsidRDefault="00184BFD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111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BF8C3" w14:textId="08728568" w:rsidR="00184BFD" w:rsidRPr="00C1642C" w:rsidRDefault="005A4C3C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Home page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BF8C4" w14:textId="09251D2D" w:rsidR="00184BFD" w:rsidRPr="00C1642C" w:rsidRDefault="00D950FF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[enter] works to </w:t>
            </w:r>
            <w:r w:rsidR="00D7279D">
              <w:rPr>
                <w:rFonts w:ascii="Arial" w:eastAsia="Times New Roman" w:hAnsi="Arial" w:cs="Arial"/>
                <w:sz w:val="21"/>
                <w:szCs w:val="21"/>
              </w:rPr>
              <w:t>see the other options from the “classes” dropdown</w:t>
            </w:r>
          </w:p>
        </w:tc>
        <w:tc>
          <w:tcPr>
            <w:tcW w:w="126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BF8C5" w14:textId="77777777" w:rsidR="00184BFD" w:rsidRPr="00C1642C" w:rsidRDefault="00184BFD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11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14:paraId="620C4FBE" w14:textId="31D3C215" w:rsidR="00184BFD" w:rsidRPr="00C1642C" w:rsidRDefault="00184BFD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73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D1FCC1" w14:textId="1A7276D0" w:rsidR="00184BFD" w:rsidRDefault="00184BFD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r w:rsidR="00AD0596" w:rsidRPr="00AD0596">
              <w:rPr>
                <w:rFonts w:ascii="Arial" w:eastAsia="Times New Roman" w:hAnsi="Arial" w:cs="Arial"/>
                <w:sz w:val="21"/>
                <w:szCs w:val="21"/>
              </w:rPr>
              <w:drawing>
                <wp:inline distT="0" distB="0" distL="0" distR="0" wp14:anchorId="3444D53E" wp14:editId="717647DF">
                  <wp:extent cx="1719580" cy="3718870"/>
                  <wp:effectExtent l="0" t="0" r="0" b="0"/>
                  <wp:docPr id="16806269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062696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3828" cy="3728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E8CF6C" w14:textId="5F6A431D" w:rsidR="00AD0596" w:rsidRDefault="00AD0596" w:rsidP="00AD0596">
            <w:pPr>
              <w:tabs>
                <w:tab w:val="left" w:pos="1005"/>
              </w:tabs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ab/>
            </w:r>
          </w:p>
          <w:p w14:paraId="602BF8C6" w14:textId="0BDAC51A" w:rsidR="00AD0596" w:rsidRPr="00AD0596" w:rsidRDefault="00AD0596" w:rsidP="00AD0596">
            <w:pPr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AD0596" w:rsidRPr="00C1642C" w14:paraId="602BF8CE" w14:textId="77777777" w:rsidTr="00EF38B2">
        <w:tc>
          <w:tcPr>
            <w:tcW w:w="62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BF8C8" w14:textId="10BE5BD5" w:rsidR="00184BFD" w:rsidRPr="00C1642C" w:rsidRDefault="00184BFD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lastRenderedPageBreak/>
              <w:t> </w:t>
            </w:r>
            <w:r w:rsidR="00D950FF">
              <w:rPr>
                <w:rFonts w:ascii="Arial" w:eastAsia="Times New Roman" w:hAnsi="Arial" w:cs="Arial"/>
                <w:sz w:val="21"/>
                <w:szCs w:val="21"/>
              </w:rPr>
              <w:t>4</w:t>
            </w:r>
          </w:p>
        </w:tc>
        <w:tc>
          <w:tcPr>
            <w:tcW w:w="304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BF8C9" w14:textId="668928B8" w:rsidR="00184BFD" w:rsidRPr="00C1642C" w:rsidRDefault="00D7279D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Tab to “Your Classes” menu item.</w:t>
            </w:r>
          </w:p>
        </w:tc>
        <w:tc>
          <w:tcPr>
            <w:tcW w:w="2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14:paraId="226C98EB" w14:textId="77777777" w:rsidR="00184BFD" w:rsidRPr="00C1642C" w:rsidRDefault="00184BFD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111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BF8CA" w14:textId="54CEDCD2" w:rsidR="00184BFD" w:rsidRPr="00C1642C" w:rsidRDefault="00D7279D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Home</w:t>
            </w:r>
            <w:r w:rsidR="008F48BF">
              <w:rPr>
                <w:rFonts w:ascii="Arial" w:eastAsia="Times New Roman" w:hAnsi="Arial" w:cs="Arial"/>
                <w:sz w:val="21"/>
                <w:szCs w:val="21"/>
              </w:rPr>
              <w:t xml:space="preserve"> page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BF8CB" w14:textId="55C7D5EC" w:rsidR="00184BFD" w:rsidRPr="00C1642C" w:rsidRDefault="00D7279D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[tab] works to </w:t>
            </w:r>
            <w:r w:rsidR="002606EE">
              <w:rPr>
                <w:rFonts w:ascii="Arial" w:eastAsia="Times New Roman" w:hAnsi="Arial" w:cs="Arial"/>
                <w:sz w:val="21"/>
                <w:szCs w:val="21"/>
              </w:rPr>
              <w:t>navigate to “Your Classes” menu item.</w:t>
            </w:r>
          </w:p>
        </w:tc>
        <w:tc>
          <w:tcPr>
            <w:tcW w:w="126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BF8CC" w14:textId="77777777" w:rsidR="00184BFD" w:rsidRPr="00C1642C" w:rsidRDefault="00184BFD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11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14:paraId="620E5BAE" w14:textId="23C96145" w:rsidR="00184BFD" w:rsidRPr="00C1642C" w:rsidRDefault="00184BFD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73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BF8CD" w14:textId="7B571BF2" w:rsidR="00184BFD" w:rsidRPr="00C1642C" w:rsidRDefault="00AD0596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AD0596">
              <w:rPr>
                <w:noProof/>
              </w:rPr>
              <w:drawing>
                <wp:inline distT="0" distB="0" distL="0" distR="0" wp14:anchorId="57D7FD76" wp14:editId="344CB9DE">
                  <wp:extent cx="1295867" cy="2733675"/>
                  <wp:effectExtent l="0" t="0" r="0" b="0"/>
                  <wp:docPr id="6887255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872557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569" cy="2773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0596" w:rsidRPr="00C1642C" w14:paraId="602BF8D5" w14:textId="77777777" w:rsidTr="00EF38B2">
        <w:tc>
          <w:tcPr>
            <w:tcW w:w="62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BF8CF" w14:textId="00655D6E" w:rsidR="00184BFD" w:rsidRPr="00C1642C" w:rsidRDefault="00184BFD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lastRenderedPageBreak/>
              <w:t> </w:t>
            </w:r>
            <w:r w:rsidR="000106D4">
              <w:rPr>
                <w:rFonts w:ascii="Arial" w:eastAsia="Times New Roman" w:hAnsi="Arial" w:cs="Arial"/>
                <w:sz w:val="21"/>
                <w:szCs w:val="21"/>
              </w:rPr>
              <w:t xml:space="preserve">5 </w:t>
            </w:r>
          </w:p>
        </w:tc>
        <w:tc>
          <w:tcPr>
            <w:tcW w:w="304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BF8D0" w14:textId="4246B07C" w:rsidR="00184BFD" w:rsidRPr="00C1642C" w:rsidRDefault="002606EE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[enter] </w:t>
            </w:r>
            <w:r w:rsidR="00031B21">
              <w:rPr>
                <w:rFonts w:ascii="Arial" w:eastAsia="Times New Roman" w:hAnsi="Arial" w:cs="Arial"/>
                <w:sz w:val="21"/>
                <w:szCs w:val="21"/>
              </w:rPr>
              <w:t xml:space="preserve">to 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>land on the “Your Classes” page</w:t>
            </w:r>
          </w:p>
        </w:tc>
        <w:tc>
          <w:tcPr>
            <w:tcW w:w="2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14:paraId="71B92A9C" w14:textId="77777777" w:rsidR="00184BFD" w:rsidRPr="00C1642C" w:rsidRDefault="00184BFD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111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BF8D1" w14:textId="2236939A" w:rsidR="00184BFD" w:rsidRPr="00C1642C" w:rsidRDefault="002606EE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Home page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BF8D2" w14:textId="488957EB" w:rsidR="00184BFD" w:rsidRPr="00C1642C" w:rsidRDefault="002606EE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[enter] works to get to “Your Classes” landing page.</w:t>
            </w:r>
          </w:p>
        </w:tc>
        <w:tc>
          <w:tcPr>
            <w:tcW w:w="126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BF8D3" w14:textId="77777777" w:rsidR="00184BFD" w:rsidRPr="00C1642C" w:rsidRDefault="00184BFD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11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14:paraId="5FE10562" w14:textId="7FA54C09" w:rsidR="00184BFD" w:rsidRPr="00C1642C" w:rsidRDefault="00184BFD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73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BF8D4" w14:textId="11608127" w:rsidR="00184BFD" w:rsidRPr="00C1642C" w:rsidRDefault="00184BFD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r w:rsidR="00AD0596" w:rsidRPr="00AD0596">
              <w:rPr>
                <w:noProof/>
              </w:rPr>
              <w:drawing>
                <wp:inline distT="0" distB="0" distL="0" distR="0" wp14:anchorId="3E477229" wp14:editId="08F7D1A7">
                  <wp:extent cx="1661600" cy="3505200"/>
                  <wp:effectExtent l="0" t="0" r="0" b="0"/>
                  <wp:docPr id="17945374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453744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801" cy="3528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0596" w:rsidRPr="00C1642C" w14:paraId="602BF8DC" w14:textId="77777777" w:rsidTr="00EF38B2">
        <w:tc>
          <w:tcPr>
            <w:tcW w:w="62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BF8D6" w14:textId="40C688B2" w:rsidR="00184BFD" w:rsidRPr="00C1642C" w:rsidRDefault="00184BFD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r w:rsidR="00F765DE">
              <w:rPr>
                <w:rFonts w:ascii="Arial" w:eastAsia="Times New Roman" w:hAnsi="Arial" w:cs="Arial"/>
                <w:sz w:val="21"/>
                <w:szCs w:val="21"/>
              </w:rPr>
              <w:t>6</w:t>
            </w:r>
          </w:p>
        </w:tc>
        <w:tc>
          <w:tcPr>
            <w:tcW w:w="304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BF8D7" w14:textId="6248C25B" w:rsidR="00184BFD" w:rsidRPr="00C1642C" w:rsidRDefault="002606EE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[tab] to “Add a Class” button.</w:t>
            </w:r>
          </w:p>
        </w:tc>
        <w:tc>
          <w:tcPr>
            <w:tcW w:w="2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14:paraId="31CE8C91" w14:textId="77777777" w:rsidR="00184BFD" w:rsidRPr="00C1642C" w:rsidRDefault="00184BFD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111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BF8D8" w14:textId="6E1AF7A2" w:rsidR="00184BFD" w:rsidRPr="00C1642C" w:rsidRDefault="00184BFD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r w:rsidR="00CE13F6">
              <w:rPr>
                <w:rFonts w:ascii="Arial" w:eastAsia="Times New Roman" w:hAnsi="Arial" w:cs="Arial"/>
                <w:sz w:val="21"/>
                <w:szCs w:val="21"/>
              </w:rPr>
              <w:t>“</w:t>
            </w:r>
            <w:r w:rsidR="002606EE">
              <w:rPr>
                <w:rFonts w:ascii="Arial" w:eastAsia="Times New Roman" w:hAnsi="Arial" w:cs="Arial"/>
                <w:sz w:val="21"/>
                <w:szCs w:val="21"/>
              </w:rPr>
              <w:t>Your Classes</w:t>
            </w:r>
            <w:r w:rsidR="00CE13F6">
              <w:rPr>
                <w:rFonts w:ascii="Arial" w:eastAsia="Times New Roman" w:hAnsi="Arial" w:cs="Arial"/>
                <w:sz w:val="21"/>
                <w:szCs w:val="21"/>
              </w:rPr>
              <w:t>” page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BF8D9" w14:textId="21BEB72D" w:rsidR="00184BFD" w:rsidRPr="00C1642C" w:rsidRDefault="00184BFD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r w:rsidR="002606EE">
              <w:rPr>
                <w:rFonts w:ascii="Arial" w:eastAsia="Times New Roman" w:hAnsi="Arial" w:cs="Arial"/>
                <w:sz w:val="21"/>
                <w:szCs w:val="21"/>
              </w:rPr>
              <w:t xml:space="preserve">Keyboard focus indicator is hidden on first tab press and incites confusion. After a couple of key </w:t>
            </w:r>
            <w:r w:rsidR="002606EE">
              <w:rPr>
                <w:rFonts w:ascii="Arial" w:eastAsia="Times New Roman" w:hAnsi="Arial" w:cs="Arial"/>
                <w:sz w:val="21"/>
                <w:szCs w:val="21"/>
              </w:rPr>
              <w:lastRenderedPageBreak/>
              <w:t xml:space="preserve">presses, you land on the “Add a Class” button. </w:t>
            </w:r>
          </w:p>
        </w:tc>
        <w:tc>
          <w:tcPr>
            <w:tcW w:w="126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BF8DA" w14:textId="77777777" w:rsidR="00184BFD" w:rsidRPr="00C1642C" w:rsidRDefault="00184BFD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lastRenderedPageBreak/>
              <w:t> </w:t>
            </w:r>
          </w:p>
        </w:tc>
        <w:tc>
          <w:tcPr>
            <w:tcW w:w="11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14:paraId="05C2312D" w14:textId="0362E96A" w:rsidR="00184BFD" w:rsidRPr="00C1642C" w:rsidRDefault="00184BFD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73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BF8DB" w14:textId="3D5A1BEA" w:rsidR="00184BFD" w:rsidRPr="00C1642C" w:rsidRDefault="00184BFD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r w:rsidR="00AD0596" w:rsidRPr="00AD0596">
              <w:rPr>
                <w:rFonts w:ascii="Arial" w:eastAsia="Times New Roman" w:hAnsi="Arial" w:cs="Arial"/>
                <w:sz w:val="21"/>
                <w:szCs w:val="21"/>
              </w:rPr>
              <w:drawing>
                <wp:inline distT="0" distB="0" distL="0" distR="0" wp14:anchorId="44EDB99F" wp14:editId="39DFE6F7">
                  <wp:extent cx="2390775" cy="719749"/>
                  <wp:effectExtent l="0" t="0" r="0" b="4445"/>
                  <wp:docPr id="2573916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39169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631" cy="731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0596" w:rsidRPr="00C1642C" w14:paraId="602BF8E3" w14:textId="77777777" w:rsidTr="00EF38B2">
        <w:tc>
          <w:tcPr>
            <w:tcW w:w="62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BF8DD" w14:textId="5F97C62E" w:rsidR="00184BFD" w:rsidRPr="00C1642C" w:rsidRDefault="00184BFD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r w:rsidR="00D95D7A">
              <w:rPr>
                <w:rFonts w:ascii="Arial" w:eastAsia="Times New Roman" w:hAnsi="Arial" w:cs="Arial"/>
                <w:sz w:val="21"/>
                <w:szCs w:val="21"/>
              </w:rPr>
              <w:t>7</w:t>
            </w:r>
          </w:p>
        </w:tc>
        <w:tc>
          <w:tcPr>
            <w:tcW w:w="304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BF8DE" w14:textId="33FCC084" w:rsidR="00184BFD" w:rsidRPr="00C1642C" w:rsidRDefault="002606EE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[enter] to get to classes.colorado.edu</w:t>
            </w:r>
          </w:p>
        </w:tc>
        <w:tc>
          <w:tcPr>
            <w:tcW w:w="2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14:paraId="659518B4" w14:textId="77777777" w:rsidR="00184BFD" w:rsidRPr="00C1642C" w:rsidRDefault="00184BFD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111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BF8DF" w14:textId="18551776" w:rsidR="00184BFD" w:rsidRPr="00C1642C" w:rsidRDefault="00A75B6E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“</w:t>
            </w:r>
            <w:r w:rsidR="002606EE">
              <w:rPr>
                <w:rFonts w:ascii="Arial" w:eastAsia="Times New Roman" w:hAnsi="Arial" w:cs="Arial"/>
                <w:sz w:val="21"/>
                <w:szCs w:val="21"/>
              </w:rPr>
              <w:t>Your Classes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>” page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BF8E0" w14:textId="6950EE2A" w:rsidR="00184BFD" w:rsidRPr="00C1642C" w:rsidRDefault="002606EE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[enter] works to get to classes.colorado.edu home page.</w:t>
            </w:r>
          </w:p>
        </w:tc>
        <w:tc>
          <w:tcPr>
            <w:tcW w:w="126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BF8E1" w14:textId="77777777" w:rsidR="00184BFD" w:rsidRPr="00C1642C" w:rsidRDefault="00184BFD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11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14:paraId="1A5643FE" w14:textId="1815AFE1" w:rsidR="00184BFD" w:rsidRPr="00C1642C" w:rsidRDefault="002C3604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Make keyboard focus more visible with thicker border and/or highlight of focus item.</w:t>
            </w:r>
          </w:p>
        </w:tc>
        <w:tc>
          <w:tcPr>
            <w:tcW w:w="373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BF8E2" w14:textId="56B69434" w:rsidR="00184BFD" w:rsidRPr="00C1642C" w:rsidRDefault="00184BFD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</w:tr>
      <w:tr w:rsidR="00AD0596" w:rsidRPr="00C1642C" w14:paraId="602BF8EA" w14:textId="77777777" w:rsidTr="00EF38B2">
        <w:tc>
          <w:tcPr>
            <w:tcW w:w="62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BF8E4" w14:textId="5BEBA6ED" w:rsidR="00184BFD" w:rsidRPr="00C1642C" w:rsidRDefault="00184BFD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r w:rsidR="002F2B79">
              <w:rPr>
                <w:rFonts w:ascii="Arial" w:eastAsia="Times New Roman" w:hAnsi="Arial" w:cs="Arial"/>
                <w:sz w:val="21"/>
                <w:szCs w:val="21"/>
              </w:rPr>
              <w:t>8</w:t>
            </w:r>
          </w:p>
        </w:tc>
        <w:tc>
          <w:tcPr>
            <w:tcW w:w="304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BF8E5" w14:textId="0FFEA70B" w:rsidR="00184BFD" w:rsidRPr="00C1642C" w:rsidRDefault="002606EE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[tab] to semester selection menu item. </w:t>
            </w:r>
          </w:p>
        </w:tc>
        <w:tc>
          <w:tcPr>
            <w:tcW w:w="2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14:paraId="7FF9E74E" w14:textId="77777777" w:rsidR="00184BFD" w:rsidRPr="00C1642C" w:rsidRDefault="00184BFD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111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BF8E6" w14:textId="1B287398" w:rsidR="00184BFD" w:rsidRPr="00C1642C" w:rsidRDefault="002606EE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Home page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BF8E7" w14:textId="5891B8A8" w:rsidR="00184BFD" w:rsidRPr="00C1642C" w:rsidRDefault="002606EE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Keyboard focus indicator is clear and direct. </w:t>
            </w:r>
          </w:p>
        </w:tc>
        <w:tc>
          <w:tcPr>
            <w:tcW w:w="126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BF8E8" w14:textId="77777777" w:rsidR="00184BFD" w:rsidRPr="00C1642C" w:rsidRDefault="00184BFD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11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14:paraId="35B6C526" w14:textId="4518E394" w:rsidR="00184BFD" w:rsidRPr="00C1642C" w:rsidRDefault="00B50B0B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Provide clearer feedback that this </w:t>
            </w:r>
            <w:r w:rsidR="00162404">
              <w:rPr>
                <w:rFonts w:ascii="Arial" w:eastAsia="Times New Roman" w:hAnsi="Arial" w:cs="Arial"/>
                <w:sz w:val="21"/>
                <w:szCs w:val="21"/>
              </w:rPr>
              <w:t>page has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 “info on Envd majors</w:t>
            </w:r>
            <w:r w:rsidR="00162404">
              <w:rPr>
                <w:rFonts w:ascii="Arial" w:eastAsia="Times New Roman" w:hAnsi="Arial" w:cs="Arial"/>
                <w:sz w:val="21"/>
                <w:szCs w:val="21"/>
              </w:rPr>
              <w:t>”</w:t>
            </w:r>
          </w:p>
        </w:tc>
        <w:tc>
          <w:tcPr>
            <w:tcW w:w="373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BF8E9" w14:textId="6E828A4D" w:rsidR="00184BFD" w:rsidRPr="00C1642C" w:rsidRDefault="00184BFD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r w:rsidR="00AD0596" w:rsidRPr="00AD0596">
              <w:rPr>
                <w:noProof/>
              </w:rPr>
              <w:drawing>
                <wp:inline distT="0" distB="0" distL="0" distR="0" wp14:anchorId="2100A881" wp14:editId="3C790316">
                  <wp:extent cx="2172431" cy="2543175"/>
                  <wp:effectExtent l="0" t="0" r="0" b="0"/>
                  <wp:docPr id="8240156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401561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6175" cy="2547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0596" w:rsidRPr="00C1642C" w14:paraId="602BF8F1" w14:textId="77777777" w:rsidTr="00EF38B2">
        <w:tc>
          <w:tcPr>
            <w:tcW w:w="62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BF8EB" w14:textId="46E58326" w:rsidR="00184BFD" w:rsidRPr="00C1642C" w:rsidRDefault="00184BFD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lastRenderedPageBreak/>
              <w:t> </w:t>
            </w:r>
            <w:r w:rsidR="00C80F16">
              <w:rPr>
                <w:rFonts w:ascii="Arial" w:eastAsia="Times New Roman" w:hAnsi="Arial" w:cs="Arial"/>
                <w:sz w:val="21"/>
                <w:szCs w:val="21"/>
              </w:rPr>
              <w:t>9</w:t>
            </w:r>
          </w:p>
        </w:tc>
        <w:tc>
          <w:tcPr>
            <w:tcW w:w="304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BF8EC" w14:textId="52C704B0" w:rsidR="00184BFD" w:rsidRPr="00C1642C" w:rsidRDefault="002606EE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[arrow down] to change dropdown menu item</w:t>
            </w:r>
          </w:p>
        </w:tc>
        <w:tc>
          <w:tcPr>
            <w:tcW w:w="2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14:paraId="2C654F04" w14:textId="77777777" w:rsidR="00184BFD" w:rsidRPr="00C1642C" w:rsidRDefault="00184BFD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111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BF8ED" w14:textId="70C6C32B" w:rsidR="00184BFD" w:rsidRPr="00C1642C" w:rsidRDefault="00184BFD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r w:rsidR="002606EE">
              <w:rPr>
                <w:rFonts w:ascii="Arial" w:eastAsia="Times New Roman" w:hAnsi="Arial" w:cs="Arial"/>
                <w:sz w:val="21"/>
                <w:szCs w:val="21"/>
              </w:rPr>
              <w:t>Home page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BF8EE" w14:textId="4EDA9363" w:rsidR="00184BFD" w:rsidRPr="00C1642C" w:rsidRDefault="00184BFD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r w:rsidR="002606EE">
              <w:rPr>
                <w:rFonts w:ascii="Arial" w:eastAsia="Times New Roman" w:hAnsi="Arial" w:cs="Arial"/>
                <w:sz w:val="21"/>
                <w:szCs w:val="21"/>
              </w:rPr>
              <w:t>The menu item changes, but there would need to be 30 [arrow down] inputs to see each item.</w:t>
            </w:r>
          </w:p>
        </w:tc>
        <w:tc>
          <w:tcPr>
            <w:tcW w:w="126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BF8EF" w14:textId="77777777" w:rsidR="00184BFD" w:rsidRPr="00C1642C" w:rsidRDefault="00184BFD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11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14:paraId="7150A76E" w14:textId="7F2BF219" w:rsidR="00184BFD" w:rsidRPr="00C1642C" w:rsidRDefault="00184BFD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373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2BF8F0" w14:textId="1218171D" w:rsidR="00184BFD" w:rsidRPr="00C1642C" w:rsidRDefault="00184BFD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642C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r w:rsidR="00AD0596" w:rsidRPr="00AD0596">
              <w:rPr>
                <w:rFonts w:ascii="Arial" w:eastAsia="Times New Roman" w:hAnsi="Arial" w:cs="Arial"/>
                <w:sz w:val="21"/>
                <w:szCs w:val="21"/>
              </w:rPr>
              <w:drawing>
                <wp:inline distT="0" distB="0" distL="0" distR="0" wp14:anchorId="413B619E" wp14:editId="26670025">
                  <wp:extent cx="1891866" cy="2533650"/>
                  <wp:effectExtent l="0" t="0" r="0" b="0"/>
                  <wp:docPr id="3676234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62342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6133" cy="2539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0596" w:rsidRPr="00C1642C" w14:paraId="3C80A195" w14:textId="77777777" w:rsidTr="00EF38B2">
        <w:tc>
          <w:tcPr>
            <w:tcW w:w="62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6007B9F" w14:textId="12752863" w:rsidR="008415BF" w:rsidRPr="00C1642C" w:rsidRDefault="00EF38B2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lastRenderedPageBreak/>
              <w:t>10</w:t>
            </w:r>
          </w:p>
        </w:tc>
        <w:tc>
          <w:tcPr>
            <w:tcW w:w="304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B936D9C" w14:textId="14ABB9CB" w:rsidR="008415BF" w:rsidRPr="00C1642C" w:rsidRDefault="002606EE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[enter] to change dropdown menu item</w:t>
            </w:r>
          </w:p>
        </w:tc>
        <w:tc>
          <w:tcPr>
            <w:tcW w:w="2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14:paraId="21E0D443" w14:textId="77777777" w:rsidR="008415BF" w:rsidRPr="00C1642C" w:rsidRDefault="008415BF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111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93BD8F8" w14:textId="601637A1" w:rsidR="008415BF" w:rsidRPr="00C1642C" w:rsidRDefault="00A51853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Home page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7FF78A4" w14:textId="31E4752D" w:rsidR="008415BF" w:rsidRPr="00C1642C" w:rsidRDefault="00A51853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All dropdown menu items are displayed</w:t>
            </w:r>
          </w:p>
        </w:tc>
        <w:tc>
          <w:tcPr>
            <w:tcW w:w="126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EC3D730" w14:textId="77777777" w:rsidR="008415BF" w:rsidRPr="00C1642C" w:rsidRDefault="008415BF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11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14:paraId="7A231B55" w14:textId="77777777" w:rsidR="008415BF" w:rsidRPr="00C1642C" w:rsidRDefault="008415BF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373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FDC9659" w14:textId="6E85009E" w:rsidR="008415BF" w:rsidRPr="00C1642C" w:rsidRDefault="00AD0596" w:rsidP="00AD0596">
            <w:pPr>
              <w:tabs>
                <w:tab w:val="left" w:pos="960"/>
              </w:tabs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ab/>
            </w:r>
            <w:r w:rsidRPr="00AD0596">
              <w:rPr>
                <w:rFonts w:ascii="Arial" w:eastAsia="Times New Roman" w:hAnsi="Arial" w:cs="Arial"/>
                <w:sz w:val="21"/>
                <w:szCs w:val="21"/>
              </w:rPr>
              <w:drawing>
                <wp:inline distT="0" distB="0" distL="0" distR="0" wp14:anchorId="7F759C97" wp14:editId="39F517A5">
                  <wp:extent cx="1821264" cy="2381250"/>
                  <wp:effectExtent l="0" t="0" r="7620" b="0"/>
                  <wp:docPr id="3793614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936148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5172" cy="238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0596" w:rsidRPr="00C1642C" w14:paraId="2E6CD6AC" w14:textId="77777777" w:rsidTr="00EF38B2">
        <w:tc>
          <w:tcPr>
            <w:tcW w:w="62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B31F968" w14:textId="4F5C7BB5" w:rsidR="008415BF" w:rsidRPr="00C1642C" w:rsidRDefault="004C5446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lastRenderedPageBreak/>
              <w:t>11</w:t>
            </w:r>
          </w:p>
        </w:tc>
        <w:tc>
          <w:tcPr>
            <w:tcW w:w="304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739F4E0" w14:textId="79334EE8" w:rsidR="008415BF" w:rsidRPr="00C1642C" w:rsidRDefault="00A51853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[arrow </w:t>
            </w:r>
            <w:r w:rsidR="00AD0596">
              <w:rPr>
                <w:rFonts w:ascii="Arial" w:eastAsia="Times New Roman" w:hAnsi="Arial" w:cs="Arial"/>
                <w:sz w:val="21"/>
                <w:szCs w:val="21"/>
              </w:rPr>
              <w:t>up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] to navigate to “Spring 2024” </w:t>
            </w:r>
          </w:p>
        </w:tc>
        <w:tc>
          <w:tcPr>
            <w:tcW w:w="2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14:paraId="05743D60" w14:textId="77777777" w:rsidR="008415BF" w:rsidRPr="00C1642C" w:rsidRDefault="008415BF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111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7633310" w14:textId="27CCB216" w:rsidR="008415BF" w:rsidRPr="00C1642C" w:rsidRDefault="00A51853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Home page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3AAC694" w14:textId="791A72B0" w:rsidR="008415BF" w:rsidRPr="00C1642C" w:rsidRDefault="00A51853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Each [arrow </w:t>
            </w:r>
            <w:r w:rsidR="00AD0596">
              <w:rPr>
                <w:rFonts w:ascii="Arial" w:eastAsia="Times New Roman" w:hAnsi="Arial" w:cs="Arial"/>
                <w:sz w:val="21"/>
                <w:szCs w:val="21"/>
              </w:rPr>
              <w:t>up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] input highlights the next item in the dropdown clearly. </w:t>
            </w:r>
          </w:p>
        </w:tc>
        <w:tc>
          <w:tcPr>
            <w:tcW w:w="126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990E679" w14:textId="77777777" w:rsidR="008415BF" w:rsidRPr="00C1642C" w:rsidRDefault="008415BF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11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14:paraId="66E6671A" w14:textId="77777777" w:rsidR="008415BF" w:rsidRPr="00C1642C" w:rsidRDefault="008415BF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373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00E44A9" w14:textId="7689A294" w:rsidR="008415BF" w:rsidRPr="00C1642C" w:rsidRDefault="00AD0596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AD0596">
              <w:rPr>
                <w:rFonts w:ascii="Arial" w:eastAsia="Times New Roman" w:hAnsi="Arial" w:cs="Arial"/>
                <w:sz w:val="21"/>
                <w:szCs w:val="21"/>
              </w:rPr>
              <w:drawing>
                <wp:inline distT="0" distB="0" distL="0" distR="0" wp14:anchorId="192F0F17" wp14:editId="5873422E">
                  <wp:extent cx="1725158" cy="2324100"/>
                  <wp:effectExtent l="0" t="0" r="8890" b="0"/>
                  <wp:docPr id="10932114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321144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173" cy="2326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0596" w:rsidRPr="00C1642C" w14:paraId="0C1D2EEA" w14:textId="77777777" w:rsidTr="00EF38B2">
        <w:tc>
          <w:tcPr>
            <w:tcW w:w="62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54753AE" w14:textId="74F49BBF" w:rsidR="00A51853" w:rsidRDefault="00A51853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lastRenderedPageBreak/>
              <w:t>12</w:t>
            </w:r>
          </w:p>
        </w:tc>
        <w:tc>
          <w:tcPr>
            <w:tcW w:w="304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C62255B" w14:textId="2F5BA248" w:rsidR="00A51853" w:rsidRDefault="00A51853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[enter] to select “Spring 2024” </w:t>
            </w:r>
          </w:p>
        </w:tc>
        <w:tc>
          <w:tcPr>
            <w:tcW w:w="2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14:paraId="3C400A85" w14:textId="77777777" w:rsidR="00A51853" w:rsidRPr="00C1642C" w:rsidRDefault="00A51853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111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FE070D2" w14:textId="75161441" w:rsidR="00A51853" w:rsidRDefault="00A51853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Home page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05526B1" w14:textId="6E70E672" w:rsidR="00A51853" w:rsidRDefault="00A51853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[enter] selects the menu item</w:t>
            </w:r>
          </w:p>
        </w:tc>
        <w:tc>
          <w:tcPr>
            <w:tcW w:w="126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DBA3EA0" w14:textId="77777777" w:rsidR="00A51853" w:rsidRPr="00C1642C" w:rsidRDefault="00A51853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11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14:paraId="2D01504D" w14:textId="77777777" w:rsidR="00A51853" w:rsidRPr="00C1642C" w:rsidRDefault="00A51853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373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6725B16" w14:textId="0BE9E384" w:rsidR="00A51853" w:rsidRPr="00C1642C" w:rsidRDefault="00AD0596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AD0596">
              <w:rPr>
                <w:rFonts w:ascii="Arial" w:eastAsia="Times New Roman" w:hAnsi="Arial" w:cs="Arial"/>
                <w:sz w:val="21"/>
                <w:szCs w:val="21"/>
              </w:rPr>
              <w:drawing>
                <wp:inline distT="0" distB="0" distL="0" distR="0" wp14:anchorId="26C9FC06" wp14:editId="15C10F44">
                  <wp:extent cx="1781131" cy="2276475"/>
                  <wp:effectExtent l="0" t="0" r="0" b="0"/>
                  <wp:docPr id="18663183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631836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5391" cy="228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0596" w:rsidRPr="00C1642C" w14:paraId="7ECB4DF0" w14:textId="77777777" w:rsidTr="00EF38B2">
        <w:tc>
          <w:tcPr>
            <w:tcW w:w="62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AC7A070" w14:textId="5A10722D" w:rsidR="00A51853" w:rsidRDefault="00A51853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lastRenderedPageBreak/>
              <w:t>13</w:t>
            </w:r>
          </w:p>
        </w:tc>
        <w:tc>
          <w:tcPr>
            <w:tcW w:w="304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762C407" w14:textId="5397BD5E" w:rsidR="00A51853" w:rsidRDefault="00A51853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sz w:val="21"/>
                <w:szCs w:val="21"/>
              </w:rPr>
              <w:t>shift+tab</w:t>
            </w:r>
            <w:proofErr w:type="spellEnd"/>
            <w:r>
              <w:rPr>
                <w:rFonts w:ascii="Arial" w:eastAsia="Times New Roman" w:hAnsi="Arial" w:cs="Arial"/>
                <w:sz w:val="21"/>
                <w:szCs w:val="21"/>
              </w:rPr>
              <w:t>] to search bar</w:t>
            </w:r>
          </w:p>
        </w:tc>
        <w:tc>
          <w:tcPr>
            <w:tcW w:w="2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14:paraId="43070421" w14:textId="77777777" w:rsidR="00A51853" w:rsidRPr="00C1642C" w:rsidRDefault="00A51853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111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F3639AE" w14:textId="6C66DC5D" w:rsidR="00A51853" w:rsidRDefault="00A51853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Home Page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E4FC44A" w14:textId="2A03AC14" w:rsidR="00A51853" w:rsidRDefault="00A51853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sz w:val="21"/>
                <w:szCs w:val="21"/>
              </w:rPr>
              <w:t>shift+tab</w:t>
            </w:r>
            <w:proofErr w:type="spellEnd"/>
            <w:r>
              <w:rPr>
                <w:rFonts w:ascii="Arial" w:eastAsia="Times New Roman" w:hAnsi="Arial" w:cs="Arial"/>
                <w:sz w:val="21"/>
                <w:szCs w:val="21"/>
              </w:rPr>
              <w:t>] works properly</w:t>
            </w:r>
          </w:p>
        </w:tc>
        <w:tc>
          <w:tcPr>
            <w:tcW w:w="126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52A434B" w14:textId="77777777" w:rsidR="00A51853" w:rsidRPr="00C1642C" w:rsidRDefault="00A51853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11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14:paraId="31646A1D" w14:textId="77777777" w:rsidR="00A51853" w:rsidRPr="00C1642C" w:rsidRDefault="00A51853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373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447BA84" w14:textId="3D334455" w:rsidR="00A51853" w:rsidRPr="00C1642C" w:rsidRDefault="00AD0596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AD0596">
              <w:rPr>
                <w:rFonts w:ascii="Arial" w:eastAsia="Times New Roman" w:hAnsi="Arial" w:cs="Arial"/>
                <w:sz w:val="21"/>
                <w:szCs w:val="21"/>
              </w:rPr>
              <w:drawing>
                <wp:inline distT="0" distB="0" distL="0" distR="0" wp14:anchorId="72D143E6" wp14:editId="1FCB5633">
                  <wp:extent cx="1679038" cy="2266950"/>
                  <wp:effectExtent l="0" t="0" r="0" b="0"/>
                  <wp:docPr id="1307723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77237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0768" cy="2269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0596" w:rsidRPr="00C1642C" w14:paraId="63250AE6" w14:textId="77777777" w:rsidTr="00EF38B2">
        <w:tc>
          <w:tcPr>
            <w:tcW w:w="62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AFBC45B" w14:textId="0CF719FC" w:rsidR="00A51853" w:rsidRDefault="00A51853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14</w:t>
            </w:r>
          </w:p>
        </w:tc>
        <w:tc>
          <w:tcPr>
            <w:tcW w:w="304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7A8D072" w14:textId="7C3E97A5" w:rsidR="00A51853" w:rsidRDefault="00A51853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[enter] and type “CSCI 3150”</w:t>
            </w:r>
          </w:p>
        </w:tc>
        <w:tc>
          <w:tcPr>
            <w:tcW w:w="2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14:paraId="125162C9" w14:textId="7BE30B1E" w:rsidR="00A51853" w:rsidRPr="00C1642C" w:rsidRDefault="00A51853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111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747636E" w14:textId="2039180D" w:rsidR="00A51853" w:rsidRDefault="00A51853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Home page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8BE4574" w14:textId="5D5281DF" w:rsidR="00A51853" w:rsidRDefault="00A51853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[enter] and typing works properly</w:t>
            </w:r>
          </w:p>
        </w:tc>
        <w:tc>
          <w:tcPr>
            <w:tcW w:w="126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67B72D1" w14:textId="77777777" w:rsidR="00A51853" w:rsidRPr="00C1642C" w:rsidRDefault="00A51853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11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14:paraId="28F0A98C" w14:textId="77777777" w:rsidR="00A51853" w:rsidRPr="00C1642C" w:rsidRDefault="00A51853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373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3A52FBC" w14:textId="4EB87323" w:rsidR="00A51853" w:rsidRPr="00C1642C" w:rsidRDefault="00675679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675679">
              <w:rPr>
                <w:rFonts w:ascii="Arial" w:eastAsia="Times New Roman" w:hAnsi="Arial" w:cs="Arial"/>
                <w:sz w:val="21"/>
                <w:szCs w:val="21"/>
              </w:rPr>
              <w:drawing>
                <wp:inline distT="0" distB="0" distL="0" distR="0" wp14:anchorId="1525D97D" wp14:editId="77B92CF8">
                  <wp:extent cx="2428874" cy="892813"/>
                  <wp:effectExtent l="0" t="0" r="0" b="2540"/>
                  <wp:docPr id="20787696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876963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4344" cy="916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0596" w:rsidRPr="00C1642C" w14:paraId="4EA8E322" w14:textId="77777777" w:rsidTr="00EF38B2">
        <w:tc>
          <w:tcPr>
            <w:tcW w:w="62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7A50A91" w14:textId="730CB771" w:rsidR="00A51853" w:rsidRDefault="00A51853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15</w:t>
            </w:r>
          </w:p>
        </w:tc>
        <w:tc>
          <w:tcPr>
            <w:tcW w:w="304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19352AF" w14:textId="2FEA4348" w:rsidR="00A51853" w:rsidRDefault="00A51853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[tab] to </w:t>
            </w:r>
            <w:r w:rsidR="00675679">
              <w:rPr>
                <w:rFonts w:ascii="Arial" w:eastAsia="Times New Roman" w:hAnsi="Arial" w:cs="Arial"/>
                <w:sz w:val="21"/>
                <w:szCs w:val="21"/>
              </w:rPr>
              <w:t>CSCI 3150</w:t>
            </w:r>
          </w:p>
        </w:tc>
        <w:tc>
          <w:tcPr>
            <w:tcW w:w="2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14:paraId="3BD80700" w14:textId="77777777" w:rsidR="00A51853" w:rsidRPr="00C1642C" w:rsidRDefault="00A51853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111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991558D" w14:textId="34D2C090" w:rsidR="00A51853" w:rsidRDefault="00A51853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Home page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78BF82A" w14:textId="1DCDD154" w:rsidR="00A51853" w:rsidRDefault="00A51853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[tab] </w:t>
            </w:r>
            <w:r w:rsidR="00675679">
              <w:rPr>
                <w:rFonts w:ascii="Arial" w:eastAsia="Times New Roman" w:hAnsi="Arial" w:cs="Arial"/>
                <w:sz w:val="21"/>
                <w:szCs w:val="21"/>
              </w:rPr>
              <w:t xml:space="preserve">navigates through left menu before reaching the search results menu. </w:t>
            </w:r>
          </w:p>
        </w:tc>
        <w:tc>
          <w:tcPr>
            <w:tcW w:w="126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FBC12FD" w14:textId="77777777" w:rsidR="00A51853" w:rsidRPr="00C1642C" w:rsidRDefault="00A51853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11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14:paraId="0D314270" w14:textId="0F9F8D99" w:rsidR="00A51853" w:rsidRPr="00C1642C" w:rsidRDefault="00675679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Automatically enter the search results menu after pressing 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lastRenderedPageBreak/>
              <w:t>[enter] from 14.</w:t>
            </w:r>
          </w:p>
        </w:tc>
        <w:tc>
          <w:tcPr>
            <w:tcW w:w="373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5CE83F3" w14:textId="1D05BF7A" w:rsidR="00A51853" w:rsidRPr="00C1642C" w:rsidRDefault="00675679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675679">
              <w:rPr>
                <w:rFonts w:ascii="Arial" w:eastAsia="Times New Roman" w:hAnsi="Arial" w:cs="Arial"/>
                <w:sz w:val="21"/>
                <w:szCs w:val="21"/>
              </w:rPr>
              <w:lastRenderedPageBreak/>
              <w:drawing>
                <wp:inline distT="0" distB="0" distL="0" distR="0" wp14:anchorId="008F5F2D" wp14:editId="4E10E38D">
                  <wp:extent cx="2428874" cy="908693"/>
                  <wp:effectExtent l="0" t="0" r="0" b="5715"/>
                  <wp:docPr id="6853019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5301903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9016" cy="946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0596" w:rsidRPr="00C1642C" w14:paraId="58EB548C" w14:textId="77777777" w:rsidTr="00EF38B2">
        <w:tc>
          <w:tcPr>
            <w:tcW w:w="62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B0045FD" w14:textId="30C588D3" w:rsidR="00A51853" w:rsidRDefault="00675679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16</w:t>
            </w:r>
          </w:p>
        </w:tc>
        <w:tc>
          <w:tcPr>
            <w:tcW w:w="304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489E828" w14:textId="091B5D77" w:rsidR="00A51853" w:rsidRDefault="00675679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[enter] to access course information</w:t>
            </w:r>
          </w:p>
        </w:tc>
        <w:tc>
          <w:tcPr>
            <w:tcW w:w="2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14:paraId="499C1A13" w14:textId="77777777" w:rsidR="00A51853" w:rsidRPr="00C1642C" w:rsidRDefault="00A51853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111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4A1390D" w14:textId="25A0568D" w:rsidR="00A51853" w:rsidRDefault="00675679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Home page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8165BA6" w14:textId="74E7EAD2" w:rsidR="00A51853" w:rsidRDefault="00675679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[enter] works properly.</w:t>
            </w:r>
          </w:p>
        </w:tc>
        <w:tc>
          <w:tcPr>
            <w:tcW w:w="126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CC6C46C" w14:textId="77777777" w:rsidR="00A51853" w:rsidRPr="00C1642C" w:rsidRDefault="00A51853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11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14:paraId="006A4A44" w14:textId="77777777" w:rsidR="00A51853" w:rsidRPr="00C1642C" w:rsidRDefault="00A51853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373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8AFBCD1" w14:textId="2D39930C" w:rsidR="00A51853" w:rsidRPr="00C1642C" w:rsidRDefault="00675679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675679">
              <w:rPr>
                <w:rFonts w:ascii="Arial" w:eastAsia="Times New Roman" w:hAnsi="Arial" w:cs="Arial"/>
                <w:sz w:val="21"/>
                <w:szCs w:val="21"/>
              </w:rPr>
              <w:drawing>
                <wp:inline distT="0" distB="0" distL="0" distR="0" wp14:anchorId="14CB09C1" wp14:editId="74944EFB">
                  <wp:extent cx="2406650" cy="1094134"/>
                  <wp:effectExtent l="0" t="0" r="0" b="0"/>
                  <wp:docPr id="13729845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2984539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611" cy="1116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0596" w:rsidRPr="00C1642C" w14:paraId="602B1E94" w14:textId="77777777" w:rsidTr="00EF38B2">
        <w:tc>
          <w:tcPr>
            <w:tcW w:w="62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542D284" w14:textId="361C2293" w:rsidR="00A51853" w:rsidRDefault="00675679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17</w:t>
            </w:r>
          </w:p>
        </w:tc>
        <w:tc>
          <w:tcPr>
            <w:tcW w:w="304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F930D96" w14:textId="31D95A68" w:rsidR="00A51853" w:rsidRDefault="00675679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[tab] ADD TO CART button</w:t>
            </w:r>
          </w:p>
        </w:tc>
        <w:tc>
          <w:tcPr>
            <w:tcW w:w="2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14:paraId="577D0217" w14:textId="77777777" w:rsidR="00A51853" w:rsidRPr="00C1642C" w:rsidRDefault="00A51853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111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1C61AF2" w14:textId="08806142" w:rsidR="00A51853" w:rsidRDefault="00675679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Home page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804BA03" w14:textId="1FBB6E71" w:rsidR="00A51853" w:rsidRDefault="00675679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[tab] works properly. It just takes many presses to get there.</w:t>
            </w:r>
          </w:p>
        </w:tc>
        <w:tc>
          <w:tcPr>
            <w:tcW w:w="126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860E7EC" w14:textId="77777777" w:rsidR="00A51853" w:rsidRPr="00C1642C" w:rsidRDefault="00A51853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11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14:paraId="48AE129D" w14:textId="181A2F9B" w:rsidR="00A51853" w:rsidRPr="00C1642C" w:rsidRDefault="00675679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Make the “Add to cart” button closer to the top of the page.</w:t>
            </w:r>
          </w:p>
        </w:tc>
        <w:tc>
          <w:tcPr>
            <w:tcW w:w="373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90CEE9F" w14:textId="18662935" w:rsidR="00A51853" w:rsidRPr="00C1642C" w:rsidRDefault="00675679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675679">
              <w:rPr>
                <w:rFonts w:ascii="Arial" w:eastAsia="Times New Roman" w:hAnsi="Arial" w:cs="Arial"/>
                <w:sz w:val="21"/>
                <w:szCs w:val="21"/>
              </w:rPr>
              <w:drawing>
                <wp:inline distT="0" distB="0" distL="0" distR="0" wp14:anchorId="2247A0BC" wp14:editId="25A4FC3D">
                  <wp:extent cx="2400300" cy="2061174"/>
                  <wp:effectExtent l="0" t="0" r="0" b="0"/>
                  <wp:docPr id="19785334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8533418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297" cy="2115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0596" w:rsidRPr="00C1642C" w14:paraId="418FF779" w14:textId="77777777" w:rsidTr="00EF38B2">
        <w:tc>
          <w:tcPr>
            <w:tcW w:w="62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49FA063" w14:textId="3D5804B4" w:rsidR="00675679" w:rsidRDefault="00675679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lastRenderedPageBreak/>
              <w:t>18</w:t>
            </w:r>
          </w:p>
        </w:tc>
        <w:tc>
          <w:tcPr>
            <w:tcW w:w="304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AD8AC5C" w14:textId="4D86D055" w:rsidR="00675679" w:rsidRDefault="00675679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[enter] to add course to cart</w:t>
            </w:r>
          </w:p>
        </w:tc>
        <w:tc>
          <w:tcPr>
            <w:tcW w:w="2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14:paraId="655940AD" w14:textId="77777777" w:rsidR="00675679" w:rsidRPr="00C1642C" w:rsidRDefault="00675679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111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C132569" w14:textId="60B94180" w:rsidR="00675679" w:rsidRDefault="00675679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Home page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58EEA95" w14:textId="157F1E36" w:rsidR="00675679" w:rsidRDefault="00675679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[enter] works properly</w:t>
            </w:r>
          </w:p>
        </w:tc>
        <w:tc>
          <w:tcPr>
            <w:tcW w:w="126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6CA543D" w14:textId="77777777" w:rsidR="00675679" w:rsidRPr="00C1642C" w:rsidRDefault="00675679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11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14:paraId="1B0E5040" w14:textId="77777777" w:rsidR="00675679" w:rsidRPr="00C1642C" w:rsidRDefault="00675679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373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F29618C" w14:textId="666E1AAB" w:rsidR="00675679" w:rsidRPr="00C1642C" w:rsidRDefault="00675679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675679">
              <w:rPr>
                <w:rFonts w:ascii="Arial" w:eastAsia="Times New Roman" w:hAnsi="Arial" w:cs="Arial"/>
                <w:sz w:val="21"/>
                <w:szCs w:val="21"/>
              </w:rPr>
              <w:drawing>
                <wp:inline distT="0" distB="0" distL="0" distR="0" wp14:anchorId="290203DD" wp14:editId="355FECA9">
                  <wp:extent cx="2412466" cy="2085975"/>
                  <wp:effectExtent l="0" t="0" r="6985" b="0"/>
                  <wp:docPr id="15397569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9756912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123" cy="2131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0596" w:rsidRPr="00C1642C" w14:paraId="2DFEC843" w14:textId="77777777" w:rsidTr="00EF38B2">
        <w:tc>
          <w:tcPr>
            <w:tcW w:w="62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28EF47D" w14:textId="10D652EA" w:rsidR="00675679" w:rsidRDefault="00675679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lastRenderedPageBreak/>
              <w:t>19</w:t>
            </w:r>
          </w:p>
        </w:tc>
        <w:tc>
          <w:tcPr>
            <w:tcW w:w="304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1461B6D" w14:textId="48CFAF22" w:rsidR="00675679" w:rsidRDefault="00675679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[tab] to save changes button</w:t>
            </w:r>
          </w:p>
        </w:tc>
        <w:tc>
          <w:tcPr>
            <w:tcW w:w="2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14:paraId="59971164" w14:textId="77777777" w:rsidR="00675679" w:rsidRPr="00C1642C" w:rsidRDefault="00675679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111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3831FA5" w14:textId="35D8F48B" w:rsidR="00675679" w:rsidRDefault="00675679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Home page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861A927" w14:textId="1FF4D985" w:rsidR="00675679" w:rsidRDefault="00675679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[tab] works as per usual. </w:t>
            </w:r>
          </w:p>
        </w:tc>
        <w:tc>
          <w:tcPr>
            <w:tcW w:w="126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5A2F716" w14:textId="77777777" w:rsidR="00675679" w:rsidRPr="00C1642C" w:rsidRDefault="00675679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11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14:paraId="17EDF07E" w14:textId="77777777" w:rsidR="00675679" w:rsidRPr="00C1642C" w:rsidRDefault="00675679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373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E2FE206" w14:textId="6096599B" w:rsidR="00675679" w:rsidRPr="00C1642C" w:rsidRDefault="00675679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675679">
              <w:rPr>
                <w:rFonts w:ascii="Arial" w:eastAsia="Times New Roman" w:hAnsi="Arial" w:cs="Arial"/>
                <w:sz w:val="21"/>
                <w:szCs w:val="21"/>
              </w:rPr>
              <w:drawing>
                <wp:inline distT="0" distB="0" distL="0" distR="0" wp14:anchorId="02F88014" wp14:editId="43CD51D7">
                  <wp:extent cx="2317750" cy="5943600"/>
                  <wp:effectExtent l="0" t="0" r="6350" b="0"/>
                  <wp:docPr id="14802692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026929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7750" cy="594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0596" w:rsidRPr="00C1642C" w14:paraId="768E11F1" w14:textId="77777777" w:rsidTr="00EF38B2">
        <w:tc>
          <w:tcPr>
            <w:tcW w:w="62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968B2B0" w14:textId="6DCF7C49" w:rsidR="00675679" w:rsidRDefault="00675679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lastRenderedPageBreak/>
              <w:t>20</w:t>
            </w:r>
          </w:p>
        </w:tc>
        <w:tc>
          <w:tcPr>
            <w:tcW w:w="304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09BC61A" w14:textId="22311463" w:rsidR="00675679" w:rsidRDefault="00675679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[enter] to add the course to cart</w:t>
            </w:r>
          </w:p>
        </w:tc>
        <w:tc>
          <w:tcPr>
            <w:tcW w:w="2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14:paraId="530BCE2D" w14:textId="77777777" w:rsidR="00675679" w:rsidRPr="00C1642C" w:rsidRDefault="00675679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111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6F1826C" w14:textId="2156F64A" w:rsidR="00675679" w:rsidRDefault="00675679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Home page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A251630" w14:textId="4273FCF4" w:rsidR="00675679" w:rsidRDefault="00675679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[enter] works properly and displays your cart afterwards. </w:t>
            </w:r>
          </w:p>
        </w:tc>
        <w:tc>
          <w:tcPr>
            <w:tcW w:w="1269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BD12F09" w14:textId="77777777" w:rsidR="00675679" w:rsidRPr="00C1642C" w:rsidRDefault="00675679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119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14:paraId="2306795D" w14:textId="77777777" w:rsidR="00675679" w:rsidRPr="00C1642C" w:rsidRDefault="00675679" w:rsidP="00184BF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373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A6A9976" w14:textId="68CEDE0F" w:rsidR="00675679" w:rsidRPr="00C1642C" w:rsidRDefault="00675679" w:rsidP="006756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675679">
              <w:rPr>
                <w:rFonts w:ascii="Arial" w:eastAsia="Times New Roman" w:hAnsi="Arial" w:cs="Arial"/>
                <w:sz w:val="21"/>
                <w:szCs w:val="21"/>
              </w:rPr>
              <w:drawing>
                <wp:inline distT="0" distB="0" distL="0" distR="0" wp14:anchorId="6329E101" wp14:editId="58A9D15B">
                  <wp:extent cx="2336800" cy="5943600"/>
                  <wp:effectExtent l="0" t="0" r="6350" b="0"/>
                  <wp:docPr id="19711767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1176723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6800" cy="594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2BF8F3" w14:textId="1616DEB2" w:rsidR="00C1642C" w:rsidRDefault="00C1642C" w:rsidP="00C1642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172B4D"/>
          <w:sz w:val="21"/>
          <w:szCs w:val="21"/>
        </w:rPr>
      </w:pPr>
      <w:r w:rsidRPr="00C1642C">
        <w:rPr>
          <w:rFonts w:ascii="Arial" w:eastAsia="Times New Roman" w:hAnsi="Arial" w:cs="Arial"/>
          <w:color w:val="172B4D"/>
          <w:sz w:val="21"/>
          <w:szCs w:val="21"/>
        </w:rPr>
        <w:lastRenderedPageBreak/>
        <w:br/>
      </w:r>
      <w:r w:rsidR="00675679">
        <w:rPr>
          <w:rFonts w:ascii="Arial" w:eastAsia="Times New Roman" w:hAnsi="Arial" w:cs="Arial"/>
          <w:b/>
          <w:bCs/>
          <w:color w:val="172B4D"/>
          <w:sz w:val="21"/>
          <w:szCs w:val="21"/>
        </w:rPr>
        <w:tab/>
      </w:r>
      <w:r w:rsidR="00675679">
        <w:rPr>
          <w:rFonts w:ascii="Arial" w:eastAsia="Times New Roman" w:hAnsi="Arial" w:cs="Arial"/>
          <w:b/>
          <w:bCs/>
          <w:color w:val="172B4D"/>
          <w:sz w:val="21"/>
          <w:szCs w:val="21"/>
        </w:rPr>
        <w:tab/>
      </w:r>
    </w:p>
    <w:sectPr w:rsidR="00C1642C" w:rsidSect="00C1642C">
      <w:headerReference w:type="default" r:id="rId25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49CD9" w14:textId="77777777" w:rsidR="00462CE5" w:rsidRDefault="00462CE5" w:rsidP="005D3F8B">
      <w:pPr>
        <w:spacing w:after="0" w:line="240" w:lineRule="auto"/>
      </w:pPr>
      <w:r>
        <w:separator/>
      </w:r>
    </w:p>
  </w:endnote>
  <w:endnote w:type="continuationSeparator" w:id="0">
    <w:p w14:paraId="3E34AA32" w14:textId="77777777" w:rsidR="00462CE5" w:rsidRDefault="00462CE5" w:rsidP="005D3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4D6FC" w14:textId="77777777" w:rsidR="00462CE5" w:rsidRDefault="00462CE5" w:rsidP="005D3F8B">
      <w:pPr>
        <w:spacing w:after="0" w:line="240" w:lineRule="auto"/>
      </w:pPr>
      <w:r>
        <w:separator/>
      </w:r>
    </w:p>
  </w:footnote>
  <w:footnote w:type="continuationSeparator" w:id="0">
    <w:p w14:paraId="0EAA448E" w14:textId="77777777" w:rsidR="00462CE5" w:rsidRDefault="00462CE5" w:rsidP="005D3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BF992" w14:textId="51EA168E" w:rsidR="005D3F8B" w:rsidRPr="005D3F8B" w:rsidRDefault="005D3F8B">
    <w:pPr>
      <w:pStyle w:val="Header"/>
      <w:rPr>
        <w:i/>
      </w:rPr>
    </w:pPr>
    <w:r w:rsidRPr="005D3F8B">
      <w:rPr>
        <w:i/>
      </w:rPr>
      <w:t>ver. 2-</w:t>
    </w:r>
    <w:r w:rsidR="00B96A29">
      <w:rPr>
        <w:i/>
      </w:rPr>
      <w:t>7</w:t>
    </w:r>
    <w:r w:rsidRPr="005D3F8B">
      <w:rPr>
        <w:i/>
      </w:rPr>
      <w:t>-2</w:t>
    </w:r>
    <w:r w:rsidR="00B96A29">
      <w:rPr>
        <w:i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77988"/>
    <w:multiLevelType w:val="hybridMultilevel"/>
    <w:tmpl w:val="493AC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92A91"/>
    <w:multiLevelType w:val="hybridMultilevel"/>
    <w:tmpl w:val="7940F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888433">
    <w:abstractNumId w:val="1"/>
  </w:num>
  <w:num w:numId="2" w16cid:durableId="2018998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42C"/>
    <w:rsid w:val="000106D4"/>
    <w:rsid w:val="00031B21"/>
    <w:rsid w:val="00037898"/>
    <w:rsid w:val="00057928"/>
    <w:rsid w:val="00084E45"/>
    <w:rsid w:val="000A19D5"/>
    <w:rsid w:val="000D33DF"/>
    <w:rsid w:val="00134206"/>
    <w:rsid w:val="00144018"/>
    <w:rsid w:val="00162404"/>
    <w:rsid w:val="00170F28"/>
    <w:rsid w:val="0017168A"/>
    <w:rsid w:val="0017252A"/>
    <w:rsid w:val="00184BFD"/>
    <w:rsid w:val="00201F6F"/>
    <w:rsid w:val="00212C5A"/>
    <w:rsid w:val="002561D0"/>
    <w:rsid w:val="002606EE"/>
    <w:rsid w:val="00261171"/>
    <w:rsid w:val="002776A0"/>
    <w:rsid w:val="002B4BD7"/>
    <w:rsid w:val="002C3604"/>
    <w:rsid w:val="002F2B79"/>
    <w:rsid w:val="00320DC7"/>
    <w:rsid w:val="00337C99"/>
    <w:rsid w:val="00357D47"/>
    <w:rsid w:val="003A3864"/>
    <w:rsid w:val="003B5FB0"/>
    <w:rsid w:val="003E7B41"/>
    <w:rsid w:val="00422D64"/>
    <w:rsid w:val="00455AE9"/>
    <w:rsid w:val="00462CE5"/>
    <w:rsid w:val="004C5446"/>
    <w:rsid w:val="005257AE"/>
    <w:rsid w:val="00537242"/>
    <w:rsid w:val="00594FED"/>
    <w:rsid w:val="005953CE"/>
    <w:rsid w:val="005A4C3C"/>
    <w:rsid w:val="005A5453"/>
    <w:rsid w:val="005D3F8B"/>
    <w:rsid w:val="006054E2"/>
    <w:rsid w:val="006112AC"/>
    <w:rsid w:val="00620006"/>
    <w:rsid w:val="006215F0"/>
    <w:rsid w:val="006544FE"/>
    <w:rsid w:val="00665E37"/>
    <w:rsid w:val="00675679"/>
    <w:rsid w:val="006A2E9A"/>
    <w:rsid w:val="006A3E79"/>
    <w:rsid w:val="006B1A52"/>
    <w:rsid w:val="006D1204"/>
    <w:rsid w:val="00714367"/>
    <w:rsid w:val="007253B4"/>
    <w:rsid w:val="007711E9"/>
    <w:rsid w:val="007D2F02"/>
    <w:rsid w:val="007E7967"/>
    <w:rsid w:val="0082060E"/>
    <w:rsid w:val="008415BF"/>
    <w:rsid w:val="00862225"/>
    <w:rsid w:val="00887EBF"/>
    <w:rsid w:val="008A7C8F"/>
    <w:rsid w:val="008D360B"/>
    <w:rsid w:val="008F48BF"/>
    <w:rsid w:val="00932220"/>
    <w:rsid w:val="00952489"/>
    <w:rsid w:val="009540A4"/>
    <w:rsid w:val="0095437C"/>
    <w:rsid w:val="0099423E"/>
    <w:rsid w:val="009B4E1D"/>
    <w:rsid w:val="009B5FB2"/>
    <w:rsid w:val="009C7A6E"/>
    <w:rsid w:val="009D0D6A"/>
    <w:rsid w:val="00A12FDD"/>
    <w:rsid w:val="00A41DF4"/>
    <w:rsid w:val="00A51853"/>
    <w:rsid w:val="00A63FE1"/>
    <w:rsid w:val="00A75B6E"/>
    <w:rsid w:val="00A76237"/>
    <w:rsid w:val="00AD0596"/>
    <w:rsid w:val="00B14737"/>
    <w:rsid w:val="00B17C4E"/>
    <w:rsid w:val="00B22B49"/>
    <w:rsid w:val="00B50B0B"/>
    <w:rsid w:val="00B63413"/>
    <w:rsid w:val="00B91678"/>
    <w:rsid w:val="00B935C8"/>
    <w:rsid w:val="00B96A29"/>
    <w:rsid w:val="00BB4429"/>
    <w:rsid w:val="00BB46D6"/>
    <w:rsid w:val="00BE27A4"/>
    <w:rsid w:val="00BF77BC"/>
    <w:rsid w:val="00C04063"/>
    <w:rsid w:val="00C1642C"/>
    <w:rsid w:val="00C27734"/>
    <w:rsid w:val="00C27FC9"/>
    <w:rsid w:val="00C40F8F"/>
    <w:rsid w:val="00C80F16"/>
    <w:rsid w:val="00C83387"/>
    <w:rsid w:val="00C865B3"/>
    <w:rsid w:val="00C86A9D"/>
    <w:rsid w:val="00CA43DF"/>
    <w:rsid w:val="00CE13F6"/>
    <w:rsid w:val="00CE416A"/>
    <w:rsid w:val="00D10EC5"/>
    <w:rsid w:val="00D1740D"/>
    <w:rsid w:val="00D17569"/>
    <w:rsid w:val="00D26515"/>
    <w:rsid w:val="00D42A98"/>
    <w:rsid w:val="00D7279D"/>
    <w:rsid w:val="00D81933"/>
    <w:rsid w:val="00D939FA"/>
    <w:rsid w:val="00D950FF"/>
    <w:rsid w:val="00D95D7A"/>
    <w:rsid w:val="00DC5FB7"/>
    <w:rsid w:val="00E00919"/>
    <w:rsid w:val="00E14D6F"/>
    <w:rsid w:val="00E21AD8"/>
    <w:rsid w:val="00E64CC3"/>
    <w:rsid w:val="00E923DB"/>
    <w:rsid w:val="00E93D69"/>
    <w:rsid w:val="00EA03C3"/>
    <w:rsid w:val="00EB1CF2"/>
    <w:rsid w:val="00EF38B2"/>
    <w:rsid w:val="00F305BD"/>
    <w:rsid w:val="00F36E8D"/>
    <w:rsid w:val="00F42D40"/>
    <w:rsid w:val="00F765DE"/>
    <w:rsid w:val="00FA08C2"/>
    <w:rsid w:val="00FD089F"/>
    <w:rsid w:val="00FF4B62"/>
    <w:rsid w:val="00FF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BF896"/>
  <w15:chartTrackingRefBased/>
  <w15:docId w15:val="{DF5AF865-E469-49E8-B7A5-C3A857E14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42C"/>
  </w:style>
  <w:style w:type="paragraph" w:styleId="Heading2">
    <w:name w:val="heading 2"/>
    <w:basedOn w:val="Normal"/>
    <w:link w:val="Heading2Char"/>
    <w:uiPriority w:val="9"/>
    <w:qFormat/>
    <w:rsid w:val="00C164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164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642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1642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16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1642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1642C"/>
    <w:rPr>
      <w:b/>
      <w:bCs/>
    </w:rPr>
  </w:style>
  <w:style w:type="paragraph" w:styleId="ListParagraph">
    <w:name w:val="List Paragraph"/>
    <w:basedOn w:val="Normal"/>
    <w:uiPriority w:val="34"/>
    <w:qFormat/>
    <w:rsid w:val="001342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3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F8B"/>
  </w:style>
  <w:style w:type="paragraph" w:styleId="Footer">
    <w:name w:val="footer"/>
    <w:basedOn w:val="Normal"/>
    <w:link w:val="FooterChar"/>
    <w:uiPriority w:val="99"/>
    <w:unhideWhenUsed/>
    <w:rsid w:val="005D3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7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29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6720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4935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7238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832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Kramer</dc:creator>
  <cp:keywords/>
  <dc:description/>
  <cp:lastModifiedBy>Dayne Yarwood</cp:lastModifiedBy>
  <cp:revision>3</cp:revision>
  <dcterms:created xsi:type="dcterms:W3CDTF">2023-10-26T04:35:00Z</dcterms:created>
  <dcterms:modified xsi:type="dcterms:W3CDTF">2023-10-26T04:38:00Z</dcterms:modified>
</cp:coreProperties>
</file>