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Министерство науки и высшего образования Российской Федерации</w:t>
        <w:br w:type="textWrapping"/>
        <w:t xml:space="preserve">федеральное государственное бюджетное образовательное учреждение высшего образования</w:t>
        <w:br w:type="textWrapping"/>
        <w:t xml:space="preserve">«Алтайский государственный технический университет                                           им. И.И. Ползунова» (АлтГТУ) </w:t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                                 Университетский технологический колледж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sz w:val="24"/>
          <w:szCs w:val="24"/>
          <w:u w:val="singl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rtl w:val="0"/>
        </w:rPr>
        <w:t xml:space="preserve">   </w:t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Кафедра                                                    «Информационные системы в экономике»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rtl w:val="0"/>
        </w:rPr>
        <w:t xml:space="preserve">        </w:t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Специальность                                                     09.02.07 «Веб-дизайн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разработчик»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rtl w:val="0"/>
        </w:rPr>
        <w:t xml:space="preserve">Курсовой проект защищен с оценкой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no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rtl w:val="0"/>
        </w:rPr>
        <w:t xml:space="preserve">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0" w:lineRule="auto"/>
        <w:ind w:left="0" w:right="0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none"/>
          <w:vertAlign w:val="superscript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vertAlign w:val="superscript"/>
          <w:rtl w:val="0"/>
        </w:rPr>
        <w:t xml:space="preserve">   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С.Ю. Фетисова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vertAlign w:val="superscript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0" w:before="0" w:lineRule="auto"/>
        <w:ind w:left="0" w:right="0" w:firstLine="0"/>
        <w:jc w:val="right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  <w:rtl w:val="0"/>
        </w:rPr>
        <w:t xml:space="preserve">(подпись руководителя работы)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none"/>
          <w:vertAlign w:val="baseline"/>
          <w:rtl w:val="0"/>
        </w:rPr>
        <w:t xml:space="preserve">  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vertAlign w:val="superscript"/>
          <w:rtl w:val="0"/>
        </w:rPr>
        <w:t xml:space="preserve">(инициалы, фамилия)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0" w:lineRule="auto"/>
        <w:ind w:left="0" w:right="0" w:firstLine="0"/>
        <w:jc w:val="righ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  <w:rtl w:val="0"/>
        </w:rPr>
        <w:t xml:space="preserve">«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vertAlign w:val="baseline"/>
          <w:rtl w:val="0"/>
        </w:rPr>
        <w:t xml:space="preserve">   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  <w:rtl w:val="0"/>
        </w:rPr>
        <w:t xml:space="preserve">» _____________ 20__ г.    </w:t>
      </w:r>
    </w:p>
    <w:p w:rsidR="00000000" w:rsidDel="00000000" w:rsidP="00000000" w:rsidRDefault="00000000" w:rsidRPr="00000000" w14:paraId="0000000A">
      <w:pPr>
        <w:pStyle w:val="Heading1"/>
        <w:spacing w:after="0" w:before="17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color w:val="000000"/>
          <w:sz w:val="36"/>
          <w:szCs w:val="36"/>
          <w:vertAlign w:val="baseline"/>
          <w:rtl w:val="0"/>
        </w:rPr>
        <w:t xml:space="preserve">КУРСОВОЙ ПРОЕКТ</w:t>
      </w:r>
    </w:p>
    <w:p w:rsidR="00000000" w:rsidDel="00000000" w:rsidP="00000000" w:rsidRDefault="00000000" w:rsidRPr="00000000" w14:paraId="0000000B">
      <w:pPr>
        <w:pStyle w:val="Heading1"/>
        <w:spacing w:after="0" w:before="17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sz w:val="24"/>
          <w:szCs w:val="24"/>
          <w:rtl w:val="0"/>
        </w:rPr>
        <w:t xml:space="preserve">Разработка приложения для автоматизации деятельности администратора гостиничного комплекса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0" w:before="0" w:lineRule="auto"/>
        <w:ind w:left="0" w:right="0" w:firstLine="0"/>
        <w:jc w:val="righ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vertAlign w:val="baseline"/>
          <w:rtl w:val="0"/>
        </w:rPr>
        <w:t xml:space="preserve">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D">
      <w:pPr>
        <w:pStyle w:val="Heading1"/>
        <w:spacing w:after="0" w:before="0" w:lineRule="auto"/>
        <w:ind w:left="0" w:right="0" w:firstLine="0"/>
        <w:jc w:val="righ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  <w:rtl w:val="0"/>
        </w:rPr>
        <w:t xml:space="preserve">(тема курсового проекта)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pStyle w:val="Heading2"/>
        <w:spacing w:after="0" w:before="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color w:val="000000"/>
          <w:sz w:val="33"/>
          <w:szCs w:val="33"/>
          <w:u w:val="non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color w:val="000000"/>
          <w:sz w:val="33"/>
          <w:szCs w:val="33"/>
          <w:u w:val="none"/>
          <w:vertAlign w:val="baseline"/>
          <w:rtl w:val="0"/>
        </w:rPr>
        <w:t xml:space="preserve">Пояснительная записка</w:t>
      </w:r>
    </w:p>
    <w:p w:rsidR="00000000" w:rsidDel="00000000" w:rsidP="00000000" w:rsidRDefault="00000000" w:rsidRPr="00000000" w14:paraId="0000000F">
      <w:pPr>
        <w:pStyle w:val="Heading3"/>
        <w:widowControl w:val="1"/>
        <w:spacing w:after="238" w:before="113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color w:val="000000"/>
          <w:sz w:val="30"/>
          <w:szCs w:val="30"/>
          <w:vertAlign w:val="baseline"/>
          <w:rtl w:val="0"/>
        </w:rPr>
        <w:t xml:space="preserve">КП 09.02.07.01.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color w:val="000000"/>
          <w:sz w:val="30"/>
          <w:szCs w:val="30"/>
          <w:vertAlign w:val="baseline"/>
          <w:rtl w:val="0"/>
        </w:rPr>
        <w:t xml:space="preserve">000ПЗ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38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дисциплине    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Основы алгоритмизации и программирования                      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38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Студент группы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1ВЕБ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-42  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Ларионов В.Г. 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                23.04.2026  _____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38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работы    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    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преподаватель    С.Ю. Фетисова                    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38" w:before="340" w:line="276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БАРНАУЛ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38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Барнаул 2025</w:t>
      </w:r>
    </w:p>
    <w:p w:rsidR="00000000" w:rsidDel="00000000" w:rsidP="00000000" w:rsidRDefault="00000000" w:rsidRPr="00000000" w14:paraId="00000018">
      <w:pPr>
        <w:pStyle w:val="Heading2"/>
        <w:numPr>
          <w:ilvl w:val="2"/>
          <w:numId w:val="7"/>
        </w:num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Введение ……………………………………………………………………………………3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Описание деятельности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гостиничного комплекса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…………………………. 4</w:t>
        <w:br w:type="textWrapping"/>
        <w:t xml:space="preserve">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fill="auto" w:val="clear"/>
          <w:vertAlign w:val="baseline"/>
          <w:rtl w:val="0"/>
        </w:rPr>
        <w:t xml:space="preserve">1.1.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Описание функций и услуг ………………………………………………….… 4</w:t>
        <w:br w:type="textWrapping"/>
        <w:t xml:space="preserve">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fill="auto" w:val="clear"/>
          <w:vertAlign w:val="baseline"/>
          <w:rtl w:val="0"/>
        </w:rPr>
        <w:t xml:space="preserve">1.2.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Организационная структура ………………………………………………..… 5</w:t>
        <w:br w:type="textWrapping"/>
        <w:t xml:space="preserve">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fill="auto" w:val="clear"/>
          <w:vertAlign w:val="baseline"/>
          <w:rtl w:val="0"/>
        </w:rPr>
        <w:t xml:space="preserve">1.3.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Функциональная модель бизнес-процесса ………………………………..… 6</w:t>
        <w:br w:type="textWrapping"/>
        <w:t xml:space="preserve">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fill="auto" w:val="clear"/>
          <w:vertAlign w:val="baseline"/>
          <w:rtl w:val="0"/>
        </w:rPr>
        <w:t xml:space="preserve">1.4.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Требования к функционалу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……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……………………………………………....…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Проектирование и разработка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……………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………………………………………..…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  <w:t xml:space="preserve">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fill="auto" w:val="clear"/>
          <w:vertAlign w:val="baseline"/>
          <w:rtl w:val="0"/>
        </w:rPr>
        <w:t xml:space="preserve">2.1.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Проектная часть ………………………………………………………………....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  <w:t xml:space="preserve">  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fill="auto" w:val="clear"/>
          <w:vertAlign w:val="baseline"/>
          <w:rtl w:val="0"/>
        </w:rPr>
        <w:t xml:space="preserve">2.1.1.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Проектирование базы данных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………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…………………………………...…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  <w:t xml:space="preserve">  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fill="auto" w:val="clear"/>
          <w:vertAlign w:val="baseline"/>
          <w:rtl w:val="0"/>
        </w:rPr>
        <w:t xml:space="preserve">2.1.2.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Проектирование интерфейса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……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………………………………………..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  <w:t xml:space="preserve">  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fill="auto" w:val="clear"/>
          <w:vertAlign w:val="baseline"/>
          <w:rtl w:val="0"/>
        </w:rPr>
        <w:t xml:space="preserve">2.1.3.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Проектирование технического и программного обеспечения ……….. 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  <w:t xml:space="preserve">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fill="auto" w:val="clear"/>
          <w:vertAlign w:val="baseline"/>
          <w:rtl w:val="0"/>
        </w:rPr>
        <w:t xml:space="preserve">2.2.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Программная реализация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………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……………………………………………….. 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  <w:t xml:space="preserve">  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308d"/>
          <w:sz w:val="26"/>
          <w:szCs w:val="26"/>
          <w:u w:val="none"/>
          <w:shd w:fill="auto" w:val="clear"/>
          <w:vertAlign w:val="baseline"/>
          <w:rtl w:val="0"/>
        </w:rPr>
        <w:t xml:space="preserve">2.2.1.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Руководство пользователя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………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…………………………………………. 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  <w:t xml:space="preserve">Заключение ……………………………………………………………………………... 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  <w:t xml:space="preserve">Список литературы …………………………………………………………………...…. 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современных условиях развития информационных технологий автоматизация бизнес-процессов становится неотъемлемой частью эффективного управления предприятиями сферы услуг. Гостиничный бизнес не является исключением, так как требует постоянного контроля за бронированием номеров, учетом клиентов и предоставлением дополнительных услуг.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данного курсового проекта является разработка приложения для автоматизации деятельности администратора гостиничного комплекса.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поставленной цели необходимо решить следующие задачи: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9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деятельность гостиничного комплекса;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9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описать бизнес-процессы обслуживания клиентов;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9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функциональное моделирование системы;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9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сформулировать требования к разрабатываемому приложению;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9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спроектировать базу данных;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9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интерфейс пользователя;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9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программную часть системы;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9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тестирование и отладку;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9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руководство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деятельности администратора позволяет снизить вероятность ошибок, повысить скорость обслуживания клиентов и улучшить качество предоставляемых услуг.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2"/>
          <w:numId w:val="7"/>
        </w:numPr>
        <w:spacing w:after="240" w:befor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деятельности гостиничного комплекса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Гостиничный комплекс «Уютный берег» представляет собой современное предприятие сферы услуг, предоставляющее клиентам услуги проживания и дополнительного сервиса.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деятельностью гостиницы является размещение гостей в номерах различного уровня комфортности, а также предоставление дополнительных услуг, направленных на повышение качества обслуживания.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Гостиница предлагает номера следующих типов: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стандартные;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комфорт;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люкс;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президентские апартаменты.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клиентам предоставляются услуги: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питание (завтрак, ужин);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трансфер;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SPA-процедуры;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прачечная.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задачей администратора является координация процессов заселения, бронирования, учета клиентов и контроля состояния номерного фонда.</w:t>
      </w:r>
    </w:p>
    <w:p w:rsidR="00000000" w:rsidDel="00000000" w:rsidP="00000000" w:rsidRDefault="00000000" w:rsidRPr="00000000" w14:paraId="0000003B">
      <w:pPr>
        <w:numPr>
          <w:ilvl w:val="2"/>
          <w:numId w:val="7"/>
        </w:numPr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numPr>
          <w:ilvl w:val="3"/>
          <w:numId w:val="7"/>
        </w:numPr>
        <w:spacing w:after="240" w:before="48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1.1. Описание функций и услуг</w:t>
      </w:r>
    </w:p>
    <w:p w:rsidR="00000000" w:rsidDel="00000000" w:rsidP="00000000" w:rsidRDefault="00000000" w:rsidRPr="00000000" w14:paraId="0000003D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Основными функциями гостиничного комплекса являются: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quote-cjk-patch" w:cs="quote-cjk-patch" w:eastAsia="quote-cjk-patch" w:hAnsi="quote-cjk-patch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предоставление услуг проживания;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quote-cjk-patch" w:cs="quote-cjk-patch" w:eastAsia="quote-cjk-patch" w:hAnsi="quote-cjk-patch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и регистрация гостей;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quote-cjk-patch" w:cs="quote-cjk-patch" w:eastAsia="quote-cjk-patch" w:hAnsi="quote-cjk-patch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бронированием номеров;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quote-cjk-patch" w:cs="quote-cjk-patch" w:eastAsia="quote-cjk-patch" w:hAnsi="quote-cjk-patch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стоимости проживания;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quote-cjk-patch" w:cs="quote-cjk-patch" w:eastAsia="quote-cjk-patch" w:hAnsi="quote-cjk-patch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предоставление дополнительных услуг;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quote-cjk-patch" w:cs="quote-cjk-patch" w:eastAsia="quote-cjk-patch" w:hAnsi="quote-cjk-patch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ведение отчетности.</w:t>
      </w:r>
    </w:p>
    <w:p w:rsidR="00000000" w:rsidDel="00000000" w:rsidP="00000000" w:rsidRDefault="00000000" w:rsidRPr="00000000" w14:paraId="00000044">
      <w:pPr>
        <w:widowControl w:val="0"/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Клиентами гостиницы являются: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quote-cjk-patch" w:cs="quote-cjk-patch" w:eastAsia="quote-cjk-patch" w:hAnsi="quote-cjk-patch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туристы;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quote-cjk-patch" w:cs="quote-cjk-patch" w:eastAsia="quote-cjk-patch" w:hAnsi="quote-cjk-patch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деловые люди;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quote-cjk-patch" w:cs="quote-cjk-patch" w:eastAsia="quote-cjk-patch" w:hAnsi="quote-cjk-patch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семьи;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quote-cjk-patch" w:cs="quote-cjk-patch" w:eastAsia="quote-cjk-patch" w:hAnsi="quote-cjk-patch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командировочные сотрудники.</w:t>
      </w:r>
    </w:p>
    <w:p w:rsidR="00000000" w:rsidDel="00000000" w:rsidP="00000000" w:rsidRDefault="00000000" w:rsidRPr="00000000" w14:paraId="0000004A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категория клиентов имеет свои потребности: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quote-cjk-patch" w:cs="quote-cjk-patch" w:eastAsia="quote-cjk-patch" w:hAnsi="quote-cjk-patch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удобство размещения;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quote-cjk-patch" w:cs="quote-cjk-patch" w:eastAsia="quote-cjk-patch" w:hAnsi="quote-cjk-patch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к дополнительным услугам;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quote-cjk-patch" w:cs="quote-cjk-patch" w:eastAsia="quote-cjk-patch" w:hAnsi="quote-cjk-patch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оперативное обслуживание;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quote-cjk-patch" w:cs="quote-cjk-patch" w:eastAsia="quote-cjk-patch" w:hAnsi="quote-cjk-patch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комфорт и безопасность.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numPr>
          <w:ilvl w:val="3"/>
          <w:numId w:val="7"/>
        </w:num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1.2. Организационная структура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Организационная структура гостиничного комплекса «Уютный берег» построена с учетом специфики предоставления услуг размещения и обслуживания клиентов. Она обеспечивает эффективное распределение обязанностей между сотрудниками и стабильную работу предприятия.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Директор осуществляет общее руководство гостиничным комплексом, определяет стратегию развития, принимает управленческие решения и контролирует финансовую деятельность. Он отвечает за организацию работы всех подразделений и качество предоставляемых услуг.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 играет ключевую роль в работе гостиницы, так как непосредственно взаимодействует с клиентами. В его обязанности входит оформление бронирований, регистрация гостей, заселение и выселение, ведение базы данных, а также консультирование клиентов по услугам гостиницы. Кроме того, администратор координирует работу персонала и решает возникающие вопросы.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Бухгалтерия занимается ведением финансового учета, контролем доходов и расходов, составлением отчетности и расчетом заработной платы сотрудников. Это обеспечивает прозрачность финансовой деятельности гостиницы.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Обслуживающий персонал отвечает за уборку номеров и поддержание чистоты на территории гостиницы. Их работа напрямую влияет на комфорт проживания гостей и общее впечатление от обслуживания.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Технический персонал обеспечивает исправную работу оборудования и инженерных систем, устраняет неисправности и проводит профилактические работы, что гарантирует бесперебойное функционирование гостиницы.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организационная структура гостиничного комплекса позволяет эффективно организовать работу персонала и обеспечить высокий уровень обслуживания клиентов.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6797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Организационная структура гостиничного комплекса</w:t>
      </w:r>
    </w:p>
    <w:p w:rsidR="00000000" w:rsidDel="00000000" w:rsidP="00000000" w:rsidRDefault="00000000" w:rsidRPr="00000000" w14:paraId="0000005A">
      <w:pPr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numPr>
          <w:ilvl w:val="3"/>
          <w:numId w:val="7"/>
        </w:num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1.3. Функциональная модель бизнес-процесса</w:t>
      </w:r>
    </w:p>
    <w:p w:rsidR="00000000" w:rsidDel="00000000" w:rsidP="00000000" w:rsidRDefault="00000000" w:rsidRPr="00000000" w14:paraId="0000005C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информационной системы в гостиничном комплексе направлена на автоматизацию основных процессов обслуживания клиентов, что значительно упрощает деятельность администратора. Система позволяет вносить и хранить данные о клиентах, управлять бронированиями, учитывать занятость номерного фонда и фиксировать предоставленные услуги. Это позволяет сократить время обработки информации и снизить вероятность ошибок, связанных с человеческим фактором, что в свою очередь повышает качество обслуживания.</w:t>
      </w:r>
    </w:p>
    <w:p w:rsidR="00000000" w:rsidDel="00000000" w:rsidP="00000000" w:rsidRDefault="00000000" w:rsidRPr="00000000" w14:paraId="0000005D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2 изображена контекстная диаграмма приема клиентов. На данной диаграмме представлен бизнес-процесс взаимодействия администратора с клиентами гостиничного комплекса, начиная с момента обращения клиента и заканчивая оказанием услуг.</w:t>
      </w:r>
    </w:p>
    <w:p w:rsidR="00000000" w:rsidDel="00000000" w:rsidP="00000000" w:rsidRDefault="00000000" w:rsidRPr="00000000" w14:paraId="0000005E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1242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Контекстная диаграмма приема клиентов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3 изображен полный процесс обслуживания клиентов в гостиничном комплексе. Диаграмма представляет собой поток информации в системе управления гостиницей.</w:t>
      </w:r>
    </w:p>
    <w:p w:rsidR="00000000" w:rsidDel="00000000" w:rsidP="00000000" w:rsidRDefault="00000000" w:rsidRPr="00000000" w14:paraId="00000063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«Учет клиентов гостиничного комплекса»:</w:t>
        <w:br w:type="textWrapping"/>
        <w:t xml:space="preserve"> вход: клиент, документы клиента, запрос на проживание;</w:t>
        <w:br w:type="textWrapping"/>
        <w:t xml:space="preserve"> выход: зарегистрированный клиент, данные о клиенте, оформленное бронирование.</w:t>
      </w:r>
    </w:p>
    <w:p w:rsidR="00000000" w:rsidDel="00000000" w:rsidP="00000000" w:rsidRDefault="00000000" w:rsidRPr="00000000" w14:paraId="00000064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«Оформление бронирования»:</w:t>
        <w:br w:type="textWrapping"/>
        <w:t xml:space="preserve"> вход: данные клиента, выбранный номер, даты проживания;</w:t>
        <w:br w:type="textWrapping"/>
        <w:t xml:space="preserve"> выход: подтвержденное бронирование, информация о заселении.</w:t>
      </w:r>
    </w:p>
    <w:p w:rsidR="00000000" w:rsidDel="00000000" w:rsidP="00000000" w:rsidRDefault="00000000" w:rsidRPr="00000000" w14:paraId="00000065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«Предоставление услуг»:</w:t>
        <w:br w:type="textWrapping"/>
        <w:t xml:space="preserve"> вход: данные о бронировании, запрос на дополнительные услуги;</w:t>
        <w:br w:type="textWrapping"/>
        <w:t xml:space="preserve"> выход: оказанные услуги, информация о стоимости.</w:t>
      </w:r>
    </w:p>
    <w:p w:rsidR="00000000" w:rsidDel="00000000" w:rsidP="00000000" w:rsidRDefault="00000000" w:rsidRPr="00000000" w14:paraId="00000066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«Расчет и оформление выезда»:</w:t>
        <w:br w:type="textWrapping"/>
        <w:t xml:space="preserve"> вход: данные о проживании и услугах;</w:t>
        <w:br w:type="textWrapping"/>
        <w:t xml:space="preserve"> выход: итоговый счет, завершенное обслуживание клиента.</w:t>
      </w:r>
    </w:p>
    <w:p w:rsidR="00000000" w:rsidDel="00000000" w:rsidP="00000000" w:rsidRDefault="00000000" w:rsidRPr="00000000" w14:paraId="00000067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Потоки информации связаны между процессами и обеспечивают взаимодействие администратора с клиентами, базой данных и программной системой. Общие характеристики модели включают централизованное хранение данных, автоматизацию расчетов и поддержку принятия решений администратором.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57912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Декомпозиция контекстной диаграммы в нотации IDEF0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numPr>
          <w:ilvl w:val="3"/>
          <w:numId w:val="7"/>
        </w:num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1.4. Требования к функционалу</w:t>
      </w:r>
    </w:p>
    <w:p w:rsidR="00000000" w:rsidDel="00000000" w:rsidP="00000000" w:rsidRDefault="00000000" w:rsidRPr="00000000" w14:paraId="0000006F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и редактирование данных о клиентах;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номерным фондом;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и обработку бронирований;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дополнительных услуг;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стоимости проживания;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отчетов;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удобный пользовательский интерфейс.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numPr>
          <w:ilvl w:val="2"/>
          <w:numId w:val="7"/>
        </w:num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2. Проектирование и разработк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numPr>
          <w:ilvl w:val="3"/>
          <w:numId w:val="7"/>
        </w:numPr>
        <w:spacing w:after="240" w:before="48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2.1. Проектная часть</w:t>
      </w:r>
    </w:p>
    <w:p w:rsidR="00000000" w:rsidDel="00000000" w:rsidP="00000000" w:rsidRDefault="00000000" w:rsidRPr="00000000" w14:paraId="0000007A">
      <w:pPr>
        <w:pStyle w:val="Heading4"/>
        <w:numPr>
          <w:ilvl w:val="4"/>
          <w:numId w:val="7"/>
        </w:numPr>
        <w:spacing w:after="240" w:befor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2.1.1. Проектирование базы данных</w:t>
      </w:r>
    </w:p>
    <w:p w:rsidR="00000000" w:rsidDel="00000000" w:rsidP="00000000" w:rsidRDefault="00000000" w:rsidRPr="00000000" w14:paraId="0000007B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данной автоматизированной информационной системе используется база данных SQLite. База данных состоит из нескольких таблиц, предназначенных для хранения информации о клиентах, номерах, бронированиях и дополнительных услугах гостиничного комплекса.</w:t>
      </w:r>
    </w:p>
    <w:p w:rsidR="00000000" w:rsidDel="00000000" w:rsidP="00000000" w:rsidRDefault="00000000" w:rsidRPr="00000000" w14:paraId="0000007C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первой таблице хранятся данные о клиентах: идентификатор, фамилия, имя, отчество, телефон, электронная почта и паспортные данные. Атрибут «идентификатор» является первичным ключом и имеет числовой формат данных. Остальные поля имеют текстовый формат. Взаимодействие с данной таблицей осуществляется при добавлении, удалении и просмотре данных о клиентах.</w:t>
      </w:r>
    </w:p>
    <w:p w:rsidR="00000000" w:rsidDel="00000000" w:rsidP="00000000" w:rsidRDefault="00000000" w:rsidRPr="00000000" w14:paraId="0000007D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второй таблице хранится информация о номерах гостиницы: идентификатор номера, тип, этаж, вместимость, стоимость и статус. Атрибут «идентификатор номера» является первичным ключом и имеет числовой формат. Данные используются при управлении номерным фондом и просмотре информации о номерах.</w:t>
      </w:r>
    </w:p>
    <w:p w:rsidR="00000000" w:rsidDel="00000000" w:rsidP="00000000" w:rsidRDefault="00000000" w:rsidRPr="00000000" w14:paraId="0000007E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третьей таблице хранится информация о бронированиях: идентификатор бронирования, идентификатор клиента, идентификатор номера, даты заезда и выезда, стоимость и статус. Таблица используется при оформлении и учете бронирований.</w:t>
      </w:r>
    </w:p>
    <w:p w:rsidR="00000000" w:rsidDel="00000000" w:rsidP="00000000" w:rsidRDefault="00000000" w:rsidRPr="00000000" w14:paraId="0000007F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четвертой таблице содержится информация о дополнительных услугах: идентификатор услуги, название и стоимость. Взаимодействие с таблицей осуществляется при добавлении и просмотре услуг.</w:t>
      </w:r>
    </w:p>
    <w:p w:rsidR="00000000" w:rsidDel="00000000" w:rsidP="00000000" w:rsidRDefault="00000000" w:rsidRPr="00000000" w14:paraId="00000080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пятой таблице реализована связь между бронированиями и услугами, что позволяет учитывать оказанные услуги для каждого клиента и формировать итоговую стоимость.</w:t>
      </w:r>
    </w:p>
    <w:p w:rsidR="00000000" w:rsidDel="00000000" w:rsidP="00000000" w:rsidRDefault="00000000" w:rsidRPr="00000000" w14:paraId="00000081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взаимодействия с базой данных осуществляются через интерфейс автоматизированной информационной системы.</w:t>
      </w:r>
    </w:p>
    <w:p w:rsidR="00000000" w:rsidDel="00000000" w:rsidP="00000000" w:rsidRDefault="00000000" w:rsidRPr="00000000" w14:paraId="00000082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показана схема базы данных, используемой в приложении.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62400" cy="33909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Логическая структура базы данных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numPr>
          <w:ilvl w:val="4"/>
          <w:numId w:val="7"/>
        </w:numPr>
        <w:spacing w:after="240" w:befor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2.1.2. Проектирование интерфейса</w:t>
      </w:r>
    </w:p>
    <w:p w:rsidR="00000000" w:rsidDel="00000000" w:rsidP="00000000" w:rsidRDefault="00000000" w:rsidRPr="00000000" w14:paraId="00000089">
      <w:pPr>
        <w:numPr>
          <w:ilvl w:val="4"/>
          <w:numId w:val="7"/>
        </w:numPr>
        <w:jc w:val="center"/>
      </w:pPr>
      <w:r w:rsidDel="00000000" w:rsidR="00000000" w:rsidRPr="00000000">
        <w:rPr/>
        <w:drawing>
          <wp:inline distB="114300" distT="114300" distL="114300" distR="114300">
            <wp:extent cx="5399723" cy="3770568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23" cy="3770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4"/>
          <w:numId w:val="7"/>
        </w:num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Интерфейс вкладки «Номера»</w:t>
      </w:r>
    </w:p>
    <w:p w:rsidR="00000000" w:rsidDel="00000000" w:rsidP="00000000" w:rsidRDefault="00000000" w:rsidRPr="00000000" w14:paraId="0000008B">
      <w:pPr>
        <w:numPr>
          <w:ilvl w:val="4"/>
          <w:numId w:val="7"/>
        </w:num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78300" cy="3822719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300" cy="3822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4"/>
          <w:numId w:val="7"/>
        </w:num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Интерфейс вкладки «Бронирование» </w:t>
      </w:r>
    </w:p>
    <w:p w:rsidR="00000000" w:rsidDel="00000000" w:rsidP="00000000" w:rsidRDefault="00000000" w:rsidRPr="00000000" w14:paraId="0000008D">
      <w:pPr>
        <w:numPr>
          <w:ilvl w:val="4"/>
          <w:numId w:val="7"/>
        </w:numPr>
        <w:jc w:val="center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6413" cy="3917978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6413" cy="3917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4"/>
          <w:numId w:val="7"/>
        </w:num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Интерфейс вкладки «Гости» </w:t>
      </w:r>
    </w:p>
    <w:p w:rsidR="00000000" w:rsidDel="00000000" w:rsidP="00000000" w:rsidRDefault="00000000" w:rsidRPr="00000000" w14:paraId="0000008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49750" cy="3947899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9750" cy="3947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4"/>
          <w:numId w:val="7"/>
        </w:num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Интерфейс вкладки «Услуги» </w:t>
      </w:r>
    </w:p>
    <w:p w:rsidR="00000000" w:rsidDel="00000000" w:rsidP="00000000" w:rsidRDefault="00000000" w:rsidRPr="00000000" w14:paraId="00000091">
      <w:pPr>
        <w:numPr>
          <w:ilvl w:val="4"/>
          <w:numId w:val="7"/>
        </w:numPr>
        <w:jc w:val="center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42799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4"/>
          <w:numId w:val="7"/>
        </w:num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– Интерфейс вкладки «Отчёты» </w:t>
      </w:r>
    </w:p>
    <w:p w:rsidR="00000000" w:rsidDel="00000000" w:rsidP="00000000" w:rsidRDefault="00000000" w:rsidRPr="00000000" w14:paraId="00000093">
      <w:pPr>
        <w:numPr>
          <w:ilvl w:val="4"/>
          <w:numId w:val="7"/>
        </w:numPr>
        <w:jc w:val="center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numPr>
          <w:ilvl w:val="4"/>
          <w:numId w:val="7"/>
        </w:numPr>
        <w:spacing w:after="240" w:befor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2.1.3. Проектирование технического и программного обеспечения</w:t>
      </w:r>
    </w:p>
    <w:p w:rsidR="00000000" w:rsidDel="00000000" w:rsidP="00000000" w:rsidRDefault="00000000" w:rsidRPr="00000000" w14:paraId="00000095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Минимальные требования: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процессор: Intel i3 и выше;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оперативная память: от 4 ГБ;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свободное место: от 1 ГБ;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ОС: Windows 7 и выше;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3.9+;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среда разработки: PyCharm / VS Code.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numPr>
          <w:ilvl w:val="3"/>
          <w:numId w:val="7"/>
        </w:num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2.2. Программная реализация</w:t>
      </w:r>
    </w:p>
    <w:p w:rsidR="00000000" w:rsidDel="00000000" w:rsidP="00000000" w:rsidRDefault="00000000" w:rsidRPr="00000000" w14:paraId="0000009E">
      <w:pPr>
        <w:widowControl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работы автоматизированной информационной системы представлен в виде руководства пользователя. Данное приложение предназначена для упрощения работы администратора гостиничного комплекса и повышения эффективности управления информацией о клиентах, бронированиях и предоставляемых услугах.</w:t>
      </w:r>
    </w:p>
    <w:p w:rsidR="00000000" w:rsidDel="00000000" w:rsidP="00000000" w:rsidRDefault="00000000" w:rsidRPr="00000000" w14:paraId="0000009F">
      <w:pPr>
        <w:widowControl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реализована на языке программирования Python с использованием библиотеки Tkinter, что позволяет создать удобный графический интерфейс пользователя. Программа обеспечивает работу с данными, включая их добавление, редактирование и удаление, а также обработку пользовательских действий и формирование необходимой информации.</w:t>
      </w:r>
    </w:p>
    <w:p w:rsidR="00000000" w:rsidDel="00000000" w:rsidP="00000000" w:rsidRDefault="00000000" w:rsidRPr="00000000" w14:paraId="000000A0">
      <w:pPr>
        <w:widowControl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начала работы с приложением необходимо установить Python версии не ниже 3.9. После этого следует открыть среду разработки, например Visual Studio Code или PyCharm, выбрать папку с проектом и запустить основной файл программы.</w:t>
      </w:r>
    </w:p>
    <w:p w:rsidR="00000000" w:rsidDel="00000000" w:rsidP="00000000" w:rsidRDefault="00000000" w:rsidRPr="00000000" w14:paraId="000000A1">
      <w:pPr>
        <w:widowControl w:val="0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работы пользователь взаимодействует с интерфейсом системы, который позволяет управлять данными о клиентах, номерах, бронированиях и услугах, что значительно упрощает выполнение основных задач администратора гостиничного комплекса.</w:t>
      </w:r>
    </w:p>
    <w:p w:rsidR="00000000" w:rsidDel="00000000" w:rsidP="00000000" w:rsidRDefault="00000000" w:rsidRPr="00000000" w14:paraId="000000A2">
      <w:pPr>
        <w:widowControl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2.2.1. Руководство пользователя</w:t>
      </w:r>
    </w:p>
    <w:p w:rsidR="00000000" w:rsidDel="00000000" w:rsidP="00000000" w:rsidRDefault="00000000" w:rsidRPr="00000000" w14:paraId="000000A4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использования программы необходимо иметь документацию, описывающую функционал системы. Данная автоматизированная информационная система предназначена для управления деятельностью администратора гостиничного комплекса, включая учет клиентов, номеров, бронирований и дополнительных услуг.</w:t>
      </w:r>
    </w:p>
    <w:p w:rsidR="00000000" w:rsidDel="00000000" w:rsidP="00000000" w:rsidRDefault="00000000" w:rsidRPr="00000000" w14:paraId="000000A5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программы реализован с использованием библиотеки Tkinter и состоит из нескольких вкладок, каждая из которых отвечает за определенный функционал системы.</w:t>
      </w:r>
    </w:p>
    <w:p w:rsidR="00000000" w:rsidDel="00000000" w:rsidP="00000000" w:rsidRDefault="00000000" w:rsidRPr="00000000" w14:paraId="000000A6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с номерным фондом необходимо перейти во вкладку «Номера». В данной вкладке пользователь может добавлять новые номера, редактировать существующие данные, а также просматривать информацию о номерах, включая их тип, стоимость, вместимость и текущий статус. Для выполнения операций необходимо заполнить соответствующие поля и нажать кнопку действия.</w:t>
      </w:r>
    </w:p>
    <w:p w:rsidR="00000000" w:rsidDel="00000000" w:rsidP="00000000" w:rsidRDefault="00000000" w:rsidRPr="00000000" w14:paraId="000000A7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83013" cy="3294545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3013" cy="329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– Вкладка «Номера» </w:t>
      </w:r>
    </w:p>
    <w:p w:rsidR="00000000" w:rsidDel="00000000" w:rsidP="00000000" w:rsidRDefault="00000000" w:rsidRPr="00000000" w14:paraId="000000A9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клиентами осуществляется во вкладке «Гости». В данной вкладке пользователь может добавить нового клиента, введя его персональные данные, а также редактировать или удалять существующие записи. Для выполнения действий необходимо выбрать соответствующую функцию и нажать кнопку. </w:t>
      </w:r>
    </w:p>
    <w:p w:rsidR="00000000" w:rsidDel="00000000" w:rsidP="00000000" w:rsidRDefault="00000000" w:rsidRPr="00000000" w14:paraId="000000AA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11600" cy="337601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1600" cy="3376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– Вкладка «Гости» </w:t>
      </w:r>
    </w:p>
    <w:p w:rsidR="00000000" w:rsidDel="00000000" w:rsidP="00000000" w:rsidRDefault="00000000" w:rsidRPr="00000000" w14:paraId="000000AC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бронирований выполняется во вкладке «Бронирования». Пользователь выбирает клиента, номер, указывает даты заезда и выезда, после чего система автоматически рассчитывает стоимость проживания. Также в данной вкладке можно просматривать и изменять существующие бронирования. </w:t>
      </w:r>
    </w:p>
    <w:p w:rsidR="00000000" w:rsidDel="00000000" w:rsidP="00000000" w:rsidRDefault="00000000" w:rsidRPr="00000000" w14:paraId="000000AD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73525" cy="3713332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525" cy="3713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– Вкладка «Бронирования» </w:t>
      </w:r>
    </w:p>
    <w:p w:rsidR="00000000" w:rsidDel="00000000" w:rsidP="00000000" w:rsidRDefault="00000000" w:rsidRPr="00000000" w14:paraId="000000AF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24100" cy="1447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– Вкладка «Бронирования» успех</w:t>
      </w:r>
    </w:p>
    <w:p w:rsidR="00000000" w:rsidDel="00000000" w:rsidP="00000000" w:rsidRDefault="00000000" w:rsidRPr="00000000" w14:paraId="000000B1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дополнительными услугами осуществляется во вкладке «Услуги». В данной вкладке можно добавлять новые услуги, указывать их стоимость, а также редактировать или удалять существующие записи. Это позволяет учитывать все дополнительные сервисы, предоставляемые клиентам. </w:t>
      </w:r>
    </w:p>
    <w:p w:rsidR="00000000" w:rsidDel="00000000" w:rsidP="00000000" w:rsidRDefault="00000000" w:rsidRPr="00000000" w14:paraId="000000B2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44950" cy="3464491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950" cy="3464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– Вкладка «Услуги» </w:t>
      </w:r>
    </w:p>
    <w:p w:rsidR="00000000" w:rsidDel="00000000" w:rsidP="00000000" w:rsidRDefault="00000000" w:rsidRPr="00000000" w14:paraId="000000B4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общей информации и формирование отчетов осуществляется во вкладке «Отчеты». Пользователь может получить данные о количестве клиентов, бронирований, а также общей загрузке гостиницы. Для отображения информации необходимо нажать соответствующую кнопку. </w:t>
      </w:r>
    </w:p>
    <w:p w:rsidR="00000000" w:rsidDel="00000000" w:rsidP="00000000" w:rsidRDefault="00000000" w:rsidRPr="00000000" w14:paraId="000000B5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59250" cy="3539617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9250" cy="3539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– Вкладка «Отчеты» </w:t>
      </w:r>
    </w:p>
    <w:p w:rsidR="00000000" w:rsidDel="00000000" w:rsidP="00000000" w:rsidRDefault="00000000" w:rsidRPr="00000000" w14:paraId="000000B7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разработанная система обеспечивает удобный интерфейс для работы администратора и позволяет эффективно управлять основными процессами гостиничного комплекса.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ind w:right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BA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курсового проекта были успешно решены поставленные задачи по разработке автоматизированной информационной системы для автоматизации деятельности администратора гостиничного комплекса.</w:t>
      </w:r>
    </w:p>
    <w:p w:rsidR="00000000" w:rsidDel="00000000" w:rsidP="00000000" w:rsidRDefault="00000000" w:rsidRPr="00000000" w14:paraId="000000BB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работы были выполнены все этапы, предусмотренные во введении. В частности, была изучена деятельность гостиничного комплекса, что позволило определить основные бизнес-процессы, связанные с обслуживанием клиентов, управлением номерным фондом и предоставлением дополнительных услуг. Проведенное функциональное моделирование позволило наглядно представить процессы работы администратора и определить требования к разрабатываемой системе.</w:t>
      </w:r>
    </w:p>
    <w:p w:rsidR="00000000" w:rsidDel="00000000" w:rsidP="00000000" w:rsidRDefault="00000000" w:rsidRPr="00000000" w14:paraId="000000BC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была спроектирована и реализована автоматизированная информационная система, обеспечивающая учет клиентов, управление бронированиями, контроль занятости номеров и учет дополнительных услуг. Разработанная система позволяет сократить время обработки данных, снизить вероятность ошибок и повысить эффективность работы администратора.</w:t>
      </w:r>
    </w:p>
    <w:p w:rsidR="00000000" w:rsidDel="00000000" w:rsidP="00000000" w:rsidRDefault="00000000" w:rsidRPr="00000000" w14:paraId="000000BD">
      <w:pPr>
        <w:widowControl w:val="0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создание приложения отвечает основным требованиям гостиничного комплекса и может быть использована для повышения качества обслуживания клиентов. Перспективы развития системы могут включать расширение функционала, внедрение онлайн-бронирования, интеграцию с платежными системами и развитие аналитических возможностей, что позволит повысить конкурентоспособность гостиницы и уровень предоставляемых услуг.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numPr>
          <w:ilvl w:val="2"/>
          <w:numId w:val="7"/>
        </w:num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Лутц М. Изучаем Python. – 5-е изд. – СПб.: Диалектика, 2019. – 1360 с.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Романько В.К. Базы данных. – М.: Юрайт, 2020. – 380 с.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quote-cjk-patch" w:cs="quote-cjk-patch" w:eastAsia="quote-cjk-patch" w:hAnsi="quote-cjk-patc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Официальная документация Python 3.9. – [Электронный ресурс]. – Режим доступа: 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https://docs.python.org/3/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(дата обращения: 10.04.2025).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Документация Tkinter. – [Электронный ресурс]. – Режим доступа: 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https://docs.python.org/3/library/tkinter.html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(дата обращения: 10.04.2025).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quote-cjk-patch" w:cs="quote-cjk-patch" w:eastAsia="quote-cjk-patch" w:hAnsi="quote-cjk-patc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SQLite Documentation (зеркало). – [Электронный ресурс]. – Режим доступа: 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https://sqliteonline.com/ru/docs/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(дата обращения: 10.04.2025).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Методические указания по выполнению курсового проекта. – Барнаул: АлтГТУ, 2025.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7.32-2017. Отчет о научно-исследовательской работе. Структура и правила оформления. – М.: Стандартинформ, 2017.</w:t>
      </w:r>
    </w:p>
    <w:p w:rsidR="00000000" w:rsidDel="00000000" w:rsidP="00000000" w:rsidRDefault="00000000" w:rsidRPr="00000000" w14:paraId="000000CD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А. Задание на курсовое проектирование</w:t>
      </w:r>
    </w:p>
    <w:p w:rsidR="00000000" w:rsidDel="00000000" w:rsidP="00000000" w:rsidRDefault="00000000" w:rsidRPr="00000000" w14:paraId="000000D0">
      <w:pPr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«Алтайский государственный технический университет им. И.И. Ползунова» (АлтГТУ)</w:t>
      </w:r>
    </w:p>
    <w:p w:rsidR="00000000" w:rsidDel="00000000" w:rsidP="00000000" w:rsidRDefault="00000000" w:rsidRPr="00000000" w14:paraId="000000D1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38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      ___             Университетский технологический колледж    _____    ____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38" w:line="240" w:lineRule="auto"/>
        <w:jc w:val="center"/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    _____    _____    _____    _____    _____    _____    _____    ____</w:t>
      </w:r>
    </w:p>
    <w:p w:rsidR="00000000" w:rsidDel="00000000" w:rsidP="00000000" w:rsidRDefault="00000000" w:rsidRPr="00000000" w14:paraId="000000D4">
      <w:pPr>
        <w:spacing w:after="238" w:line="240" w:lineRule="auto"/>
        <w:jc w:val="center"/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_Кафедра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                                     __           __ «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Информационное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 системы в экономике» </w:t>
      </w:r>
    </w:p>
    <w:p w:rsidR="00000000" w:rsidDel="00000000" w:rsidP="00000000" w:rsidRDefault="00000000" w:rsidRPr="00000000" w14:paraId="000000D5">
      <w:pPr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ЗАДАНИЕ</w:t>
      </w:r>
    </w:p>
    <w:p w:rsidR="00000000" w:rsidDel="00000000" w:rsidP="00000000" w:rsidRDefault="00000000" w:rsidRPr="00000000" w14:paraId="000000D7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курсовой проект по дисциплине</w:t>
      </w:r>
    </w:p>
    <w:p w:rsidR="00000000" w:rsidDel="00000000" w:rsidP="00000000" w:rsidRDefault="00000000" w:rsidRPr="00000000" w14:paraId="000000D9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«Основы алгоритмизации и программирования»</w:t>
      </w:r>
    </w:p>
    <w:p w:rsidR="00000000" w:rsidDel="00000000" w:rsidP="00000000" w:rsidRDefault="00000000" w:rsidRPr="00000000" w14:paraId="000000DA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студенту группы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1ВЕБ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-42 Ларионову Владиславу Геннадьевичу</w:t>
      </w:r>
    </w:p>
    <w:p w:rsidR="00000000" w:rsidDel="00000000" w:rsidP="00000000" w:rsidRDefault="00000000" w:rsidRPr="00000000" w14:paraId="000000DC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 курсового проекта: «Разработка приложения для автоматизации деятельности администратора гостиничного комплекса»</w:t>
      </w:r>
    </w:p>
    <w:p w:rsidR="00000000" w:rsidDel="00000000" w:rsidP="00000000" w:rsidRDefault="00000000" w:rsidRPr="00000000" w14:paraId="000000E0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Календарный план работы:</w:t>
      </w:r>
    </w:p>
    <w:tbl>
      <w:tblPr>
        <w:tblStyle w:val="Table1"/>
        <w:tblW w:w="9637.511811023622" w:type="dxa"/>
        <w:jc w:val="left"/>
        <w:tblLayout w:type="fixed"/>
        <w:tblLook w:val="0600"/>
      </w:tblPr>
      <w:tblGrid>
        <w:gridCol w:w="560.7625215487118"/>
        <w:gridCol w:w="902.9227041886037"/>
        <w:gridCol w:w="5222.69501001724"/>
        <w:gridCol w:w="1116.7728183385361"/>
        <w:gridCol w:w="1330.6229324884685"/>
        <w:gridCol w:w="503.7358244420631"/>
        <w:tblGridChange w:id="0">
          <w:tblGrid>
            <w:gridCol w:w="560.7625215487118"/>
            <w:gridCol w:w="902.9227041886037"/>
            <w:gridCol w:w="5222.69501001724"/>
            <w:gridCol w:w="1116.7728183385361"/>
            <w:gridCol w:w="1330.6229324884685"/>
            <w:gridCol w:w="503.7358244420631"/>
          </w:tblGrid>
        </w:tblGridChange>
      </w:tblGrid>
      <w:tr>
        <w:trPr>
          <w:cantSplit w:val="0"/>
          <w:trHeight w:val="430.2685546874999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 этапа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Содержание этапа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Неделя семестра</w:t>
            </w:r>
          </w:p>
        </w:tc>
      </w:tr>
      <w:tr>
        <w:trPr>
          <w:cantSplit w:val="0"/>
          <w:trHeight w:val="340.2685546874999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Получение задания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деятельности Фитнес-центра.</w:t>
            </w:r>
          </w:p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соответствующего раздела</w:t>
            </w:r>
          </w:p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пояснительной записки</w:t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аналогичных информационных</w:t>
            </w:r>
          </w:p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систем. Оформление соответствующего</w:t>
            </w:r>
          </w:p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раздела пояснительной записки</w:t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Проектирование основных элементов</w:t>
            </w:r>
          </w:p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АИС (базы данных, интерфейса,</w:t>
            </w:r>
          </w:p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технического и программного</w:t>
            </w:r>
          </w:p>
          <w:p w:rsidR="00000000" w:rsidDel="00000000" w:rsidP="00000000" w:rsidRDefault="00000000" w:rsidRPr="00000000" w14:paraId="0000011B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обеспечения). Оформление</w:t>
            </w:r>
          </w:p>
          <w:p w:rsidR="00000000" w:rsidDel="00000000" w:rsidP="00000000" w:rsidRDefault="00000000" w:rsidRPr="00000000" w14:paraId="0000011C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соответствующего раздела</w:t>
            </w:r>
          </w:p>
          <w:p w:rsidR="00000000" w:rsidDel="00000000" w:rsidP="00000000" w:rsidRDefault="00000000" w:rsidRPr="00000000" w14:paraId="0000011D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пояснительной записки</w:t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практической части.</w:t>
            </w:r>
          </w:p>
          <w:p w:rsidR="00000000" w:rsidDel="00000000" w:rsidP="00000000" w:rsidRDefault="00000000" w:rsidRPr="00000000" w14:paraId="00000142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Проектирование бизнес-процесса</w:t>
            </w:r>
          </w:p>
          <w:p w:rsidR="00000000" w:rsidDel="00000000" w:rsidP="00000000" w:rsidRDefault="00000000" w:rsidRPr="00000000" w14:paraId="00000143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приема клиентов фитнес-центр «как</w:t>
            </w:r>
          </w:p>
          <w:p w:rsidR="00000000" w:rsidDel="00000000" w:rsidP="00000000" w:rsidRDefault="00000000" w:rsidRPr="00000000" w14:paraId="00000144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должно быть». Оформление</w:t>
            </w:r>
          </w:p>
          <w:p w:rsidR="00000000" w:rsidDel="00000000" w:rsidP="00000000" w:rsidRDefault="00000000" w:rsidRPr="00000000" w14:paraId="00000145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соответствующего раздела</w:t>
            </w:r>
          </w:p>
          <w:p w:rsidR="00000000" w:rsidDel="00000000" w:rsidP="00000000" w:rsidRDefault="00000000" w:rsidRPr="00000000" w14:paraId="00000146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пояснительной записки</w:t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Проектирование и разработка кода</w:t>
            </w:r>
          </w:p>
          <w:p w:rsidR="00000000" w:rsidDel="00000000" w:rsidP="00000000" w:rsidRDefault="00000000" w:rsidRPr="00000000" w14:paraId="0000016B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графического интерфейса пользователя.</w:t>
            </w:r>
          </w:p>
          <w:p w:rsidR="00000000" w:rsidDel="00000000" w:rsidP="00000000" w:rsidRDefault="00000000" w:rsidRPr="00000000" w14:paraId="0000016C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соответствующего раздела</w:t>
            </w:r>
          </w:p>
          <w:p w:rsidR="00000000" w:rsidDel="00000000" w:rsidP="00000000" w:rsidRDefault="00000000" w:rsidRPr="00000000" w14:paraId="0000016D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пояснительной записки</w:t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содержательной (основной)</w:t>
            </w:r>
          </w:p>
          <w:p w:rsidR="00000000" w:rsidDel="00000000" w:rsidP="00000000" w:rsidRDefault="00000000" w:rsidRPr="00000000" w14:paraId="00000186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части программы. Оформление</w:t>
            </w:r>
          </w:p>
          <w:p w:rsidR="00000000" w:rsidDel="00000000" w:rsidP="00000000" w:rsidRDefault="00000000" w:rsidRPr="00000000" w14:paraId="00000187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соответствующего раздела</w:t>
            </w:r>
          </w:p>
          <w:p w:rsidR="00000000" w:rsidDel="00000000" w:rsidP="00000000" w:rsidRDefault="00000000" w:rsidRPr="00000000" w14:paraId="00000188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пояснительной записки</w:t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системы отчетов.</w:t>
            </w:r>
          </w:p>
          <w:p w:rsidR="00000000" w:rsidDel="00000000" w:rsidP="00000000" w:rsidRDefault="00000000" w:rsidRPr="00000000" w14:paraId="000001A1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соответствующего раздела пояснительной записки</w:t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пояснительной записки с</w:t>
            </w:r>
          </w:p>
          <w:p w:rsidR="00000000" w:rsidDel="00000000" w:rsidP="00000000" w:rsidRDefault="00000000" w:rsidRPr="00000000" w14:paraId="000001AE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приложениями и презентации</w:t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Защита курсового проекта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1BE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работы ______________ С.Ю. Фетисова</w:t>
      </w:r>
    </w:p>
    <w:p w:rsidR="00000000" w:rsidDel="00000000" w:rsidP="00000000" w:rsidRDefault="00000000" w:rsidRPr="00000000" w14:paraId="000001C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выдачи задания « ___ » ______ 2025 г.</w:t>
      </w:r>
    </w:p>
    <w:p w:rsidR="00000000" w:rsidDel="00000000" w:rsidP="00000000" w:rsidRDefault="00000000" w:rsidRPr="00000000" w14:paraId="000001C2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принял к исполнению __________ В.Г. Ларионов</w:t>
      </w:r>
    </w:p>
    <w:p w:rsidR="00000000" w:rsidDel="00000000" w:rsidP="00000000" w:rsidRDefault="00000000" w:rsidRPr="00000000" w14:paraId="000001C3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Б. Листинг кода </w:t>
      </w:r>
    </w:p>
    <w:p w:rsidR="00000000" w:rsidDel="00000000" w:rsidP="00000000" w:rsidRDefault="00000000" w:rsidRPr="00000000" w14:paraId="000001C7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filedialog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timedelta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csv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"hotel.db"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DatabaseManager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db_path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row_factory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"PRAGMA foreign_keys = 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_create_tables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_seed_services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_seed_demo_rooms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_create_tables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CREATE TABLE IF NOT EXISTS rooms (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id        INTEGER PRIMARY KEY AUTOINCREMENT,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number    TEXT    NOT NULL UNIQUE,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type      TEXT    NOT NULL,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floor     INTEGER NOT NULL,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capacity  INTEGER NOT NULL,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price     INTEGER NOT NULL,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status    TEXT    NOT NULL DEFAULT 'Свободен',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amenities TEXT    DEFAULT ''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CREATE TABLE IF NOT EXISTS guests (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id        INTEGER PRIMARY KEY AUTOINCREMENT,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name      TEXT    NOT NULL,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phone     TEXT    NOT NULL,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email     TEXT    DEFAULT '',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passport  TEXT    DEFAULT '',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birthdate TEXT    DEFAULT '',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address   TEXT    DEFAULT '',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notes     TEXT    DEFAULT '',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created   TEXT    DEFAULT ''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CREATE TABLE IF NOT EXISTS services (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id    INTEGER PRIMARY KEY AUTOINCREMENT,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name  TEXT    NOT NULL UNIQUE,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price INTEGER NOT NULL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CREATE TABLE IF NOT EXISTS bookings (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id               INTEGER PRIMARY KEY AUTOINCREMENT,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guest_name       TEXT    NOT NULL,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room_number      TEXT    NOT NULL,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room_type        TEXT    NOT NULL DEFAULT '',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check_in         TEXT    NOT NULL,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check_out        TEXT    NOT NULL,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nights           INTEGER NOT NULL DEFAULT 1,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room_price       INTEGER NOT NULL DEFAULT 0,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total            INTEGER NOT NULL DEFAULT 0,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prepay           INTEGER NOT NULL DEFAULT 0,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comment          TEXT    DEFAULT '',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status           TEXT    NOT NULL DEFAULT 'Зарезервирован',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created_at       TEXT    DEFAULT '',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check_in_actual  TEXT    DEFAULT '',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check_out_actual TEXT    DEFAULT ''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CREATE TABLE IF NOT EXISTS booking_services (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id         INTEGER PRIMARY KEY AUTOINCREMENT,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booking_id INTEGER NOT NULL REFERENCES bookings(id) ON DELETE CASCADE,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service_id INTEGER NOT NULL REFERENCES services(id),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price      INTEGER NOT NULL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_seed_services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defaults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"Завтрак"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"Ужин"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"Трансфер"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"СПА-процедуры"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"Стирка"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defaults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 OR IGNORE INTO services (name, price) VALUES (?, 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_seed_demo_rooms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COUNT(*) FROM rooms"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"Стандарт"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"Комфорт"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"Люкс"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"Президентский"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amenities_map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"Стандарт"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"Wi-Fi,ТВ"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"Комфорт"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"Wi-Fi,ТВ,Кондиционер"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"Люкс"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"Wi-Fi,ТВ,Кондиционер,Мини-бар"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"Президентский"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"Wi-Fi,ТВ,Кондиционер,Мини-бар,Джакузи"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prefix_map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"Стандарт"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"Комфорт"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"Люкс"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"Президентский"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pfx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prefix_map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amenities_map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pfx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:02d}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 INTO rooms (number, type, floor, capacity, price, status, amenities) "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"VALUES (?, ?, ?, ?, ?, 'Свободен', 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* FROM rooms WHERE 1=1"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AND type = ?"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AND status = ?"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ORDER BY number"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amenities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"Wi-Fi,ТВ"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 INTO rooms (number, type, floor, capacity, price, amenities) VALUES (?, ?, ?, ?, ?, 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amenities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"UPDATE rooms SET status = ? WHERE number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delete_room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"DELETE FROM rooms WHERE number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get_free_rooms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* FROM rooms WHERE status = 'Свободен' ORDER BY number"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%"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* FROM guests WHERE name LIKE ? OR phone LIKE ? ORDER BY 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* FROM guests ORDER BY 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add_guest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birthdate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 INTO guests (name, phone, email, passport, birthdate, address, notes, created) "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"VALUES (?, ?, ?, ?, ?, ?, ?, 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birthdate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guest_name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"""Возвращает (количество_визитов, последний_выезд)."""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check_out FROM bookings WHERE guest_name = ? ORDER BY 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guest_name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"—"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* FROM services ORDER BY 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 INTO services (name, price) VALUES (?, 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get_service_stats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"""Возвращает (количество_заказов, выручка)."""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COUNT(*) as cnt, COALESCE(SUM(price), 0) as rev "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"FROM booking_services WHERE service_id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* FROM bookings ORDER BY id DESC"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* FROM bookings WHERE id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bs.id, bs.price, s.name "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"FROM booking_services bs JOIN services s ON bs.service_id = s.id "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"WHERE bs.booking_id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guest_name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nights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service_ids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 %H:%M"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 INTO bookings (guest_name, room_number, room_type, check_in, check_out, "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"nights, room_price, total, prepay, comment, status, created_at) "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"VALUES (?, ?, ?, ?, ?, ?, ?, ?, ?, ?, 'Зарезервирован', 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guest_name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nights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lastrowid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service_ids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 INTO booking_services (booking_id, service_id, price) VALUES (?, ?, 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booking_id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extra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extra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"UPDATE bookings SET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WHERE id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check_room_conflict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check_in_dt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check_out_dt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exclude_id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1 FROM bookings WHERE room_number = ? AND status IN ('Активен','Зарезервирован') "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"AND check_in &lt; ? AND check_out &gt;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check_out_dt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.strftime(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check_in_dt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.strftime(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exclude_id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AND id != ?"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exclude_id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get_kpi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COUNT(*) FROM rooms"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occupied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COUNT(*) FROM rooms WHERE status = 'Занят'"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occ_rate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occupied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COALESCE(SUM(total), 0) FROM bookings WHERE status IN ('Активен','Завершён')"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COUNT(*) FROM bookings WHERE status = 'Активен'"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arrivals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COUNT(*) FROM bookings WHERE check_in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occ_rate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arrivals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get_room_type_occupancy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type, COUNT(*) as total, "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"SUM(CASE WHEN status='Занят' THEN 1 ELSE 0 END) as occupied "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"FROM rooms GROUP BY type"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"occupied"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"occupied"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ГЛАВНОЕ ПРИЛОЖЕНИЕ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HotelAdminApp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"Система управления отелем — Панель администратора"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.geometry(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"1200x750"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.configure(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DatabaseManager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setup_ui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update_all_views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UI-каркас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setup_ui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theme_use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"clam"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"Title.TLabel"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"#1a365d"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"Card.TFrame"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"solid"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"Accent.TButton"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"#3182ce"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"#1a365d"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pack_propagate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"СИСТЕМА УПРАВЛЕНИЯ ОТЕЛЕМ — Панель администратора"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"#1a365d"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clock_label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"#1a365d"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"#bee3f8"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clock_label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update_clock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_create_rooms_tab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tab_bookings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_create_bookings_tab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_create_guests_tab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_create_services_tab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tab_reports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_create_reports_tab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tab_bookings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"Бронирования"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"Услуги"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tab_reports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"Отчёты"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"Готово"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"sunken"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"#e2e8f0"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"bottom"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update_clock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 %H:%M:%S"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clock_label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"Текущее время: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update_clock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НОМЕРА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_create_rooms_tab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"Фильтры"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"Тип номера:"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Combobox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"Стандарт"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"Комфорт"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"Люкс"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"Президентский"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"&lt;&lt;ComboboxSelected&gt;&gt;"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"Статус:"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room_status_filter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Combobox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"Свободен"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"Занят"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 уборке"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 обслуживании"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room_status_filter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room_status_filter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room_status_filter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"&lt;&lt;ComboboxSelected&gt;&gt;"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"Обновить"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"Добавить номер"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_add_room_dialog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"capacity"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"headings"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"Тип"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"Этаж"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"capacity"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"Вместимость"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"Цена/ночь"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"Статус"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"vertical"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yscrollcommand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"&lt;Button-3&gt;"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_show_room_context_menu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room_status_filter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3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"Свободен"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"Занят"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"occupied"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 уборке"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"cleaning"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"capacity"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3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tag_configure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"#c6f6d5"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tag_configure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"occupied"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"#fed7d7"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tag_configure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"cleaning"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"#feebc8"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"Отображено номеров: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_show_room_context_menu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identify_row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</w:t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selection_set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"Изменить статус"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_change_room_status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add_separator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"Удалить"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_delete_room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.x_root,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.y_root)</w:t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_change_room_status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3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"Изменить статус"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"320x160"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grab_set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Combobox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"Свободен"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"Занят"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 уборке"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 обслуживании"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"Статус обновлён!"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"Сохранить"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_add_room_dialog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"Добавить номер"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"400x360"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grab_set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 комнаты:"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"Тип:"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"combo"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"Стандарт"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"Комфорт"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"Люкс"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"Президентский"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"Этаж:"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"Вместимость:"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"capacity"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"Цена за ночь (₽):"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3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3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Combobox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].pack(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3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].get(),</w:t>
      </w:r>
    </w:p>
    <w:p w:rsidR="00000000" w:rsidDel="00000000" w:rsidP="00000000" w:rsidRDefault="00000000" w:rsidRPr="00000000" w14:paraId="000003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].get()),</w:t>
      </w:r>
    </w:p>
    <w:p w:rsidR="00000000" w:rsidDel="00000000" w:rsidP="00000000" w:rsidRDefault="00000000" w:rsidRPr="00000000" w14:paraId="000003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"capacity"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].get()),</w:t>
      </w:r>
    </w:p>
    <w:p w:rsidR="00000000" w:rsidDel="00000000" w:rsidP="00000000" w:rsidRDefault="00000000" w:rsidRPr="00000000" w14:paraId="000003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].get()),</w:t>
      </w:r>
    </w:p>
    <w:p w:rsidR="00000000" w:rsidDel="00000000" w:rsidP="00000000" w:rsidRDefault="00000000" w:rsidRPr="00000000" w14:paraId="000003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3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 добавлен!"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"Проверьте введённые данные!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"Сохранить"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_delete_room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3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askyesno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"Подтверждение"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"Удалить номер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delete_room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БРОНИРОВАНИЯ</w:t>
      </w:r>
    </w:p>
    <w:p w:rsidR="00000000" w:rsidDel="00000000" w:rsidP="00000000" w:rsidRDefault="00000000" w:rsidRPr="00000000" w14:paraId="000003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_create_bookings_tab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"Новое бронирование"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_new_booking_dialog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"Обновить"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"Создать счёт"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_create_invoice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"guest"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"nights"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"headings"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"guest"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"Заезд"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"Выезд"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"nights"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"Ночей"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"Итого"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"Статус"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"guest"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"vertical"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yscrollcommand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"&lt;Button-3&gt;"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_show_booking_context_menu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</w:p>
    <w:p w:rsidR="00000000" w:rsidDel="00000000" w:rsidP="00000000" w:rsidRDefault="00000000" w:rsidRPr="00000000" w14:paraId="000003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"Активен"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"Завершён"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"Отменён"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"cancelled"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"guest_name"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"room_number"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"nights"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3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tag_configure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"#c6f6d5"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tag_configure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"#e2e8f0"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tag_configure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"cancelled"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"#fed7d7"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_show_booking_context_menu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identify_row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</w:t>
      </w:r>
    </w:p>
    <w:p w:rsidR="00000000" w:rsidDel="00000000" w:rsidP="00000000" w:rsidRDefault="00000000" w:rsidRPr="00000000" w14:paraId="000004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selection_set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"Заселить гостя"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_check_in_guest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"Выселить гостя"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_check_out_guest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"Отменить"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_cancel_booking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add_separator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"Подробности"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_show_booking_details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.x_root,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.y_root)</w:t>
      </w:r>
    </w:p>
    <w:p w:rsidR="00000000" w:rsidDel="00000000" w:rsidP="00000000" w:rsidRDefault="00000000" w:rsidRPr="00000000" w14:paraId="000004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_get_selected_booking_id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4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4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_new_booking_dialog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"Новое бронирование"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"520x580"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grab_set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"Гость (ФИО):"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Combobox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4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"Новый гость"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4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_new_guest_dialog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()]).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 комнаты:"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free_rooms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get_free_rooms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'type'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free_rooms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Combobox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"Заезд (ДД.ММ.ГГГГ):"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check_in_entry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check_in_entry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check_in_entry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"Выезд (ДД.ММ.ГГГГ):"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check_out_entry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check_out_entry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timedelta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check_out_entry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"Дополнительные услуги:"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service_vars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4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service_vars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4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"Предоплата (₽):"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"Комментарий:"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comment_text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comment_text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4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"Заполните все обязательные поля!"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—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free_rooms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_validate_date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check_in_entry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4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_validate_date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check_out_entry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4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"Неверный формат даты! Используйте ДД.ММ.ГГГГ"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nights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</w:t>
      </w:r>
    </w:p>
    <w:p w:rsidR="00000000" w:rsidDel="00000000" w:rsidP="00000000" w:rsidRDefault="00000000" w:rsidRPr="00000000" w14:paraId="000004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nights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"Дата выезда должна быть позже даты заезда!"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check_room_conflict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 занят на выбранные даты!"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selected_svc_ids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service_vars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.get()]</w:t>
      </w:r>
    </w:p>
    <w:p w:rsidR="00000000" w:rsidDel="00000000" w:rsidP="00000000" w:rsidRDefault="00000000" w:rsidRPr="00000000" w14:paraId="000004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nights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selected_svc_ids</w:t>
      </w:r>
    </w:p>
    <w:p w:rsidR="00000000" w:rsidDel="00000000" w:rsidP="00000000" w:rsidRDefault="00000000" w:rsidRPr="00000000" w14:paraId="000004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4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comment_text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4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check_in_entry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check_out_entry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4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nights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selected_svc_ids</w:t>
      </w:r>
    </w:p>
    <w:p w:rsidR="00000000" w:rsidDel="00000000" w:rsidP="00000000" w:rsidRDefault="00000000" w:rsidRPr="00000000" w14:paraId="000004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4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"Занят"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update_all_views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"Бронирование №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создано!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Сумма: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 создания бронирования: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"Создать бронирование"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_check_in_guest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_get_selected_booking_id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 %H:%M"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"Активен"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check_in_actual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"Гость заселён!"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_check_out_guest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_get_selected_booking_id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 %H:%M"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"Завершён"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check_out_actual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"room_number"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 уборке"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update_all_views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"Гость выселен. Статус номера изменён на «На уборке»."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_cancel_booking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_get_selected_booking_id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askyesno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"Подтверждение"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"Отменить бронирование?"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"Отменён"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"room_number"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"Свободен"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update_all_views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_show_booking_details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_get_selected_booking_id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"Бронирование №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"420x450"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"БРОНИРОВАНИЕ №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"Гость: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'guest_name'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'room_number'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'room_type'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"Заезд: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'check_in'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"Выезд: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'check_out'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"Ночей: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'nights'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"Стоимость номера: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₽/ночь"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"Итого за проживание: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'nights'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"Услуги:"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4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•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Нет дополнительных услуг"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"Итого: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"Предоплата: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'prepay'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"Статус: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4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"Consolas"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justify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</w:p>
    <w:p w:rsidR="00000000" w:rsidDel="00000000" w:rsidP="00000000" w:rsidRDefault="00000000" w:rsidRPr="00000000" w14:paraId="000004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_create_invoice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_get_selected_booking_id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"Предупреждение"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"Выберите бронирование для создания счёта"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asksaveasfilename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defaultextension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"Текстовый файл"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"*.txt"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 файлы"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"*.*"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4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initialfile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"Счёт_№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'guest_name'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.txt"</w:t>
      </w:r>
    </w:p>
    <w:p w:rsidR="00000000" w:rsidDel="00000000" w:rsidP="00000000" w:rsidRDefault="00000000" w:rsidRPr="00000000" w14:paraId="000004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4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        ГОСТИНИЧНЫЙ КОМПЛЕКС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"СЧЁТ №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:06d}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"Дата: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 %H:%M'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"ГОСТЬ: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'guest_name'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'room_number'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'room_type'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"ПЕРИОД: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'check_in'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'check_out'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"НОЧЕЙ: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'nights'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"ПРОЖИВАНИЕ: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'nights'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ночей ×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 = "</w:t>
      </w:r>
    </w:p>
    <w:p w:rsidR="00000000" w:rsidDel="00000000" w:rsidP="00000000" w:rsidRDefault="00000000" w:rsidRPr="00000000" w14:paraId="000004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'nights'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"ДОПОЛНИТЕЛЬНЫЕ УСЛУГИ: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Нет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"ИТОГО К ОПЛАТЕ: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"ПРЕДОПЛАТА: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'prepay'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 ДОПЛАТЕ: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'prepay'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  Спасибо, что выбрали наш отель!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"Счёт сохранён: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ГОСТИ</w:t>
      </w:r>
    </w:p>
    <w:p w:rsidR="00000000" w:rsidDel="00000000" w:rsidP="00000000" w:rsidRDefault="00000000" w:rsidRPr="00000000" w14:paraId="000005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_create_guests_tab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"Новый гость"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_new_guest_dialog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"Поиск"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update_guests_view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"Экспорт CSV"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_export_guests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guest_search_var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"Поиск:"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guest_search_var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"visits"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"last_visit"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"headings"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"Телефон"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"E-mail"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"visits"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"Визитов"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"last_visit"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"Последний визит"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"vertical"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yscrollcommand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</w:p>
    <w:p w:rsidR="00000000" w:rsidDel="00000000" w:rsidP="00000000" w:rsidRDefault="00000000" w:rsidRPr="00000000" w14:paraId="000005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update_guests_view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guest_search_var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5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"—"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"—"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</w:p>
    <w:p w:rsidR="00000000" w:rsidDel="00000000" w:rsidP="00000000" w:rsidRDefault="00000000" w:rsidRPr="00000000" w14:paraId="000005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))</w:t>
      </w:r>
    </w:p>
    <w:p w:rsidR="00000000" w:rsidDel="00000000" w:rsidP="00000000" w:rsidRDefault="00000000" w:rsidRPr="00000000" w14:paraId="000005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_new_guest_dialog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"Новый гость"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"420x420"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grab_set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"ФИО *:"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"Телефон *:"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"E-mail:"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 (серия/номер):"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"Дата рождения:"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"birthdate"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"Адрес:"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"Примечания:"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5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5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].pack(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].get().strip():</w:t>
      </w:r>
    </w:p>
    <w:p w:rsidR="00000000" w:rsidDel="00000000" w:rsidP="00000000" w:rsidRDefault="00000000" w:rsidRPr="00000000" w14:paraId="000005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"ФИО и Телефон обязательны!"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5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add_guest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5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5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5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5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birthdate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"birthdate"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5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5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5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5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update_guests_view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"Гость добавлен!"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"Сохранить"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_export_guests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asksaveasfilename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defaultextension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".csv"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"CSV файл"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"*.csv"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5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initialfile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"гости_экспорт.csv"</w:t>
      </w:r>
    </w:p>
    <w:p w:rsidR="00000000" w:rsidDel="00000000" w:rsidP="00000000" w:rsidRDefault="00000000" w:rsidRPr="00000000" w14:paraId="000005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5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5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"utf-8-sig"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delimiter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"Телефон"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"E-mail"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"Визитов"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"Последний визит"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5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5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5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"Экспорт завершён: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УСЛУГИ</w:t>
      </w:r>
    </w:p>
    <w:p w:rsidR="00000000" w:rsidDel="00000000" w:rsidP="00000000" w:rsidRDefault="00000000" w:rsidRPr="00000000" w14:paraId="000005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_create_services_tab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"Статистика услуг"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services_stats_labels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5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"—"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services_stats_labels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"Справочник услуг"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"usage_count"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"headings"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"Услуга"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"Цена"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"usage_count"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"Заказов"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"Выручка"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"vertical"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yscrollcommand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"Добавить услугу"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_add_service_dialog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</w:p>
    <w:p w:rsidR="00000000" w:rsidDel="00000000" w:rsidP="00000000" w:rsidRDefault="00000000" w:rsidRPr="00000000" w14:paraId="000005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update_services_view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total_usage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get_service_stats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5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</w:t>
      </w:r>
    </w:p>
    <w:p w:rsidR="00000000" w:rsidDel="00000000" w:rsidP="00000000" w:rsidRDefault="00000000" w:rsidRPr="00000000" w14:paraId="000005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total_usage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cnt</w:t>
      </w:r>
    </w:p>
    <w:p w:rsidR="00000000" w:rsidDel="00000000" w:rsidP="00000000" w:rsidRDefault="00000000" w:rsidRPr="00000000" w14:paraId="000005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</w:p>
    <w:p w:rsidR="00000000" w:rsidDel="00000000" w:rsidP="00000000" w:rsidRDefault="00000000" w:rsidRPr="00000000" w14:paraId="000005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))</w:t>
      </w:r>
    </w:p>
    <w:p w:rsidR="00000000" w:rsidDel="00000000" w:rsidP="00000000" w:rsidRDefault="00000000" w:rsidRPr="00000000" w14:paraId="000005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"Всего услуг: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"Всего заказов услуг: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total_usage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"Выручка от услуг: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total_rev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"Средний чек услуги: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total_usage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5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services_stats_labels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_add_service_dialog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"Новая услуга"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"360x210"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grab_set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"Название:"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"Цена (₽):"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5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5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update_services_view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"Услуга добавлена!"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"Неверная цена!"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"Сохранить"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ОТЧЁТЫ</w:t>
      </w:r>
    </w:p>
    <w:p w:rsidR="00000000" w:rsidDel="00000000" w:rsidP="00000000" w:rsidRDefault="00000000" w:rsidRPr="00000000" w14:paraId="000005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_create_reports_tab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"Аналитика и отчёты"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"#1a365d"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5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"#4299e1"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"#48bb78"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"#ed8936"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"#9f7aea"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"raised"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"nsew"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pack_propagate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"—"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"—"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grid_columnconfigure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"Заполняемость по типам номеров"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"Отчёт по заполняемости"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_report_occupancy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"Финансовый отчёт"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_report_financial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"Отчёт по гостям"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_report_guests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</w:p>
    <w:p w:rsidR="00000000" w:rsidDel="00000000" w:rsidP="00000000" w:rsidRDefault="00000000" w:rsidRPr="00000000" w14:paraId="000006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update_reports_view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arrivals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get_kpi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6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"Заполняемость отеля"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:.1f}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"Активных броней"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6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"Выручка"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"Заездов сегодня"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arrivals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6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6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get_room_type_occupancy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6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winfo_width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</w:p>
    <w:p w:rsidR="00000000" w:rsidDel="00000000" w:rsidP="00000000" w:rsidRDefault="00000000" w:rsidRPr="00000000" w14:paraId="000006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winfo_height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</w:p>
    <w:p w:rsidR="00000000" w:rsidDel="00000000" w:rsidP="00000000" w:rsidRDefault="00000000" w:rsidRPr="00000000" w14:paraId="000006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6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start_x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6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6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"Стандарт"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"#4299e1"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"Комфорт"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"#48bb78"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"Люкс"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"#ed8936"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"Президентский"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"#9f7aea"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()):</w:t>
      </w:r>
    </w:p>
    <w:p w:rsidR="00000000" w:rsidDel="00000000" w:rsidP="00000000" w:rsidRDefault="00000000" w:rsidRPr="00000000" w14:paraId="000006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"occupied"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6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max_h</w:t>
      </w:r>
    </w:p>
    <w:p w:rsidR="00000000" w:rsidDel="00000000" w:rsidP="00000000" w:rsidRDefault="00000000" w:rsidRPr="00000000" w14:paraId="000006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start_x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bar_h</w:t>
      </w:r>
    </w:p>
    <w:p w:rsidR="00000000" w:rsidDel="00000000" w:rsidP="00000000" w:rsidRDefault="00000000" w:rsidRPr="00000000" w14:paraId="000006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"#718096"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:.0f}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"#2d3748"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"#4a5568"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'occupied'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"#718096"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_report_occupancy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"reports"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"заполняемость_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'%Y%m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"ОТЧЁТ ПО ЗАПОЛНЯЕМОСТИ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"Дата: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 %H:%M'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get_room_type_occupancy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6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"occupied"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6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'occupied'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:.1f}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"Отчёт сохранён: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_report_financial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"reports"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"финансы_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'%Y%m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</w:p>
    <w:p w:rsidR="00000000" w:rsidDel="00000000" w:rsidP="00000000" w:rsidRDefault="00000000" w:rsidRPr="00000000" w14:paraId="000006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COALESCE(SUM(total),0) FROM bookings "</w:t>
      </w:r>
    </w:p>
    <w:p w:rsidR="00000000" w:rsidDel="00000000" w:rsidP="00000000" w:rsidRDefault="00000000" w:rsidRPr="00000000" w14:paraId="000006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"WHERE status IN ('Активен','Завершён')"</w:t>
      </w:r>
    </w:p>
    <w:p w:rsidR="00000000" w:rsidDel="00000000" w:rsidP="00000000" w:rsidRDefault="00000000" w:rsidRPr="00000000" w14:paraId="000006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6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COALESCE(SUM(prepay),0) FROM bookings"</w:t>
      </w:r>
    </w:p>
    <w:p w:rsidR="00000000" w:rsidDel="00000000" w:rsidP="00000000" w:rsidRDefault="00000000" w:rsidRPr="00000000" w14:paraId="000006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6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"ФИНАНСОВЫЙ ОТЧЁТ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"Дата: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 %H:%M'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"Общая выручка: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"Предоплаты: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"Остаток к оплате: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"Отчёт сохранён: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_report_guests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"reports"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"гости_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'%Y%m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.csv"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"utf-8-sig"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delimiter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"Телефон"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"Визитов"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"Потрачено"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"Последний визит"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6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6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6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COALESCE(SUM(total),0) FROM bookings WHERE guest_name=?"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],)</w:t>
      </w:r>
    </w:p>
    <w:p w:rsidR="00000000" w:rsidDel="00000000" w:rsidP="00000000" w:rsidRDefault="00000000" w:rsidRPr="00000000" w14:paraId="000006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6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6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"Отчёт сохранён: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staticmethod</w:t>
      </w:r>
    </w:p>
    <w:p w:rsidR="00000000" w:rsidDel="00000000" w:rsidP="00000000" w:rsidRDefault="00000000" w:rsidRPr="00000000" w14:paraId="000006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_validate_date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date_str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strptime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date_str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.strip(),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6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update_all_views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update_guests_view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update_services_view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update_reports_view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.destroy()</w:t>
      </w:r>
    </w:p>
    <w:p w:rsidR="00000000" w:rsidDel="00000000" w:rsidP="00000000" w:rsidRDefault="00000000" w:rsidRPr="00000000" w14:paraId="000006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HotelAdminApp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protocol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"WM_DELETE_WINDOW"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7C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В. Презентация</w:t>
      </w:r>
    </w:p>
    <w:p w:rsidR="00000000" w:rsidDel="00000000" w:rsidP="00000000" w:rsidRDefault="00000000" w:rsidRPr="00000000" w14:paraId="0000067E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119820" cy="34544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– Титульный слайд</w:t>
      </w:r>
    </w:p>
    <w:p w:rsidR="00000000" w:rsidDel="00000000" w:rsidP="00000000" w:rsidRDefault="00000000" w:rsidRPr="00000000" w14:paraId="00000680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 – Цели и Задачи</w:t>
      </w:r>
    </w:p>
    <w:p w:rsidR="00000000" w:rsidDel="00000000" w:rsidP="00000000" w:rsidRDefault="00000000" w:rsidRPr="00000000" w14:paraId="00000682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 – Описание деятельности</w:t>
      </w:r>
    </w:p>
    <w:p w:rsidR="00000000" w:rsidDel="00000000" w:rsidP="00000000" w:rsidRDefault="00000000" w:rsidRPr="00000000" w14:paraId="00000684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– Организационная структура</w:t>
      </w:r>
    </w:p>
    <w:p w:rsidR="00000000" w:rsidDel="00000000" w:rsidP="00000000" w:rsidRDefault="00000000" w:rsidRPr="00000000" w14:paraId="00000686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20 – Об организационной структуре</w:t>
      </w:r>
    </w:p>
    <w:p w:rsidR="00000000" w:rsidDel="00000000" w:rsidP="00000000" w:rsidRDefault="00000000" w:rsidRPr="00000000" w14:paraId="00000689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21 – Функциональная модель бизнес-процесса</w:t>
      </w:r>
    </w:p>
    <w:p w:rsidR="00000000" w:rsidDel="00000000" w:rsidP="00000000" w:rsidRDefault="00000000" w:rsidRPr="00000000" w14:paraId="0000068B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22 – Декомпозиция контекстной диаграммы в нотации IDEF0</w:t>
      </w:r>
    </w:p>
    <w:p w:rsidR="00000000" w:rsidDel="00000000" w:rsidP="00000000" w:rsidRDefault="00000000" w:rsidRPr="00000000" w14:paraId="0000068E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23 – Требования к функционалу</w:t>
      </w:r>
    </w:p>
    <w:p w:rsidR="00000000" w:rsidDel="00000000" w:rsidP="00000000" w:rsidRDefault="00000000" w:rsidRPr="00000000" w14:paraId="00000690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290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24 – Структура базы данных</w:t>
      </w:r>
    </w:p>
    <w:p w:rsidR="00000000" w:rsidDel="00000000" w:rsidP="00000000" w:rsidRDefault="00000000" w:rsidRPr="00000000" w14:paraId="00000693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25 – Заголовок раздела</w:t>
      </w:r>
    </w:p>
    <w:p w:rsidR="00000000" w:rsidDel="00000000" w:rsidP="00000000" w:rsidRDefault="00000000" w:rsidRPr="00000000" w14:paraId="00000695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290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26 – Интерфейс вкладки «Номера»</w:t>
      </w:r>
    </w:p>
    <w:p w:rsidR="00000000" w:rsidDel="00000000" w:rsidP="00000000" w:rsidRDefault="00000000" w:rsidRPr="00000000" w14:paraId="00000698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29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27 – Интерфейс вкладки «Бронирование»</w:t>
      </w:r>
    </w:p>
    <w:p w:rsidR="00000000" w:rsidDel="00000000" w:rsidP="00000000" w:rsidRDefault="00000000" w:rsidRPr="00000000" w14:paraId="0000069A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28 – Интерфейс вкладки «Гости»</w:t>
      </w:r>
    </w:p>
    <w:p w:rsidR="00000000" w:rsidDel="00000000" w:rsidP="00000000" w:rsidRDefault="00000000" w:rsidRPr="00000000" w14:paraId="0000069D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29 – Интерфейс вкладки «Услуги»</w:t>
      </w:r>
    </w:p>
    <w:p w:rsidR="00000000" w:rsidDel="00000000" w:rsidP="00000000" w:rsidRDefault="00000000" w:rsidRPr="00000000" w14:paraId="0000069F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30 – Интерфейс вкладки «Отчёты»</w:t>
      </w:r>
    </w:p>
    <w:p w:rsidR="00000000" w:rsidDel="00000000" w:rsidP="00000000" w:rsidRDefault="00000000" w:rsidRPr="00000000" w14:paraId="000006A1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31 – Заголовок раздела</w:t>
      </w:r>
    </w:p>
    <w:p w:rsidR="00000000" w:rsidDel="00000000" w:rsidP="00000000" w:rsidRDefault="00000000" w:rsidRPr="00000000" w14:paraId="000006A3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32 – Заключение</w:t>
      </w:r>
    </w:p>
    <w:p w:rsidR="00000000" w:rsidDel="00000000" w:rsidP="00000000" w:rsidRDefault="00000000" w:rsidRPr="00000000" w14:paraId="000006A6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33 – Титульный лист</w:t>
      </w:r>
      <w:r w:rsidDel="00000000" w:rsidR="00000000" w:rsidRPr="00000000">
        <w:rPr>
          <w:rtl w:val="0"/>
        </w:rPr>
      </w:r>
    </w:p>
    <w:sectPr>
      <w:footerReference r:id="rId42" w:type="default"/>
      <w:pgSz w:h="16838" w:w="11906" w:orient="portrait"/>
      <w:pgMar w:bottom="2268" w:top="1134" w:left="1134" w:right="1134" w:header="0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ote-cjk-patch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5" w:hanging="283"/>
      </w:pPr>
      <w:rPr/>
    </w:lvl>
    <w:lvl w:ilvl="8">
      <w:start w:val="1"/>
      <w:numFmt w:val="decimal"/>
      <w:lvlText w:val="%9."/>
      <w:lvlJc w:val="left"/>
      <w:pPr>
        <w:ind w:left="6378" w:hanging="283"/>
      </w:pPr>
      <w:rPr/>
    </w:lvl>
  </w:abstractNum>
  <w:abstractNum w:abstractNumId="9">
    <w:lvl w:ilvl="0">
      <w:start w:val="1"/>
      <w:numFmt w:val="bullet"/>
      <w:lvlText w:val="–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§"/>
      <w:lvlJc w:val="left"/>
      <w:pPr>
        <w:ind w:left="2160" w:hanging="360"/>
      </w:pPr>
      <w:rPr/>
    </w:lvl>
    <w:lvl w:ilvl="3">
      <w:start w:val="1"/>
      <w:numFmt w:val="bullet"/>
      <w:lvlText w:val="·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§"/>
      <w:lvlJc w:val="left"/>
      <w:pPr>
        <w:ind w:left="4320" w:hanging="360"/>
      </w:pPr>
      <w:rPr/>
    </w:lvl>
    <w:lvl w:ilvl="6">
      <w:start w:val="1"/>
      <w:numFmt w:val="bullet"/>
      <w:lvlText w:val="·"/>
      <w:lvlJc w:val="left"/>
      <w:pPr>
        <w:ind w:left="5041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§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1.png"/><Relationship Id="rId42" Type="http://schemas.openxmlformats.org/officeDocument/2006/relationships/footer" Target="footer1.xml"/><Relationship Id="rId41" Type="http://schemas.openxmlformats.org/officeDocument/2006/relationships/image" Target="media/image17.png"/><Relationship Id="rId22" Type="http://schemas.openxmlformats.org/officeDocument/2006/relationships/hyperlink" Target="https://docs.python.org/3/library/tkinter.html" TargetMode="External"/><Relationship Id="rId21" Type="http://schemas.openxmlformats.org/officeDocument/2006/relationships/hyperlink" Target="https://docs.python.org/3/" TargetMode="External"/><Relationship Id="rId24" Type="http://schemas.openxmlformats.org/officeDocument/2006/relationships/image" Target="media/image16.png"/><Relationship Id="rId23" Type="http://schemas.openxmlformats.org/officeDocument/2006/relationships/hyperlink" Target="https://sqliteonline.com/ru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32.png"/><Relationship Id="rId25" Type="http://schemas.openxmlformats.org/officeDocument/2006/relationships/image" Target="media/image31.png"/><Relationship Id="rId28" Type="http://schemas.openxmlformats.org/officeDocument/2006/relationships/image" Target="media/image6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21.png"/><Relationship Id="rId7" Type="http://schemas.openxmlformats.org/officeDocument/2006/relationships/image" Target="media/image14.png"/><Relationship Id="rId8" Type="http://schemas.openxmlformats.org/officeDocument/2006/relationships/image" Target="media/image25.png"/><Relationship Id="rId31" Type="http://schemas.openxmlformats.org/officeDocument/2006/relationships/image" Target="media/image2.png"/><Relationship Id="rId30" Type="http://schemas.openxmlformats.org/officeDocument/2006/relationships/image" Target="media/image24.png"/><Relationship Id="rId11" Type="http://schemas.openxmlformats.org/officeDocument/2006/relationships/image" Target="media/image9.png"/><Relationship Id="rId33" Type="http://schemas.openxmlformats.org/officeDocument/2006/relationships/image" Target="media/image12.png"/><Relationship Id="rId10" Type="http://schemas.openxmlformats.org/officeDocument/2006/relationships/image" Target="media/image18.png"/><Relationship Id="rId32" Type="http://schemas.openxmlformats.org/officeDocument/2006/relationships/image" Target="media/image20.png"/><Relationship Id="rId13" Type="http://schemas.openxmlformats.org/officeDocument/2006/relationships/image" Target="media/image3.png"/><Relationship Id="rId35" Type="http://schemas.openxmlformats.org/officeDocument/2006/relationships/image" Target="media/image11.png"/><Relationship Id="rId12" Type="http://schemas.openxmlformats.org/officeDocument/2006/relationships/image" Target="media/image13.png"/><Relationship Id="rId34" Type="http://schemas.openxmlformats.org/officeDocument/2006/relationships/image" Target="media/image30.png"/><Relationship Id="rId15" Type="http://schemas.openxmlformats.org/officeDocument/2006/relationships/image" Target="media/image33.png"/><Relationship Id="rId37" Type="http://schemas.openxmlformats.org/officeDocument/2006/relationships/image" Target="media/image26.png"/><Relationship Id="rId14" Type="http://schemas.openxmlformats.org/officeDocument/2006/relationships/image" Target="media/image4.png"/><Relationship Id="rId36" Type="http://schemas.openxmlformats.org/officeDocument/2006/relationships/image" Target="media/image5.png"/><Relationship Id="rId17" Type="http://schemas.openxmlformats.org/officeDocument/2006/relationships/image" Target="media/image23.png"/><Relationship Id="rId39" Type="http://schemas.openxmlformats.org/officeDocument/2006/relationships/image" Target="media/image7.png"/><Relationship Id="rId16" Type="http://schemas.openxmlformats.org/officeDocument/2006/relationships/image" Target="media/image15.png"/><Relationship Id="rId38" Type="http://schemas.openxmlformats.org/officeDocument/2006/relationships/image" Target="media/image19.png"/><Relationship Id="rId19" Type="http://schemas.openxmlformats.org/officeDocument/2006/relationships/image" Target="media/image22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