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E0C" w:rsidRPr="00215160" w:rsidRDefault="00215160">
      <w:pPr>
        <w:rPr>
          <w:lang w:val="en-US"/>
        </w:rPr>
      </w:pPr>
      <w:r>
        <w:rPr>
          <w:lang w:val="en-US"/>
        </w:rPr>
        <w:t>Ahora ,mismo esto es nuevo</w:t>
      </w:r>
      <w:bookmarkStart w:id="0" w:name="_GoBack"/>
      <w:bookmarkEnd w:id="0"/>
    </w:p>
    <w:sectPr w:rsidR="00723E0C" w:rsidRPr="00215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83"/>
    <w:rsid w:val="00215160"/>
    <w:rsid w:val="006C4A63"/>
    <w:rsid w:val="00723E0C"/>
    <w:rsid w:val="00F5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2D2F9"/>
  <w15:chartTrackingRefBased/>
  <w15:docId w15:val="{068C1FDD-FAC7-46CD-BF5C-8B9B0EEB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DAYRA</dc:creator>
  <cp:keywords/>
  <dc:description/>
  <cp:lastModifiedBy>DAYRA</cp:lastModifiedBy>
  <cp:revision>2</cp:revision>
  <dcterms:created xsi:type="dcterms:W3CDTF">2023-02-11T07:45:00Z</dcterms:created>
  <dcterms:modified xsi:type="dcterms:W3CDTF">2023-02-11T07:45:00Z</dcterms:modified>
</cp:coreProperties>
</file>