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74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ГОСУДАРСТВЕННОЕ БЮДЖЕТНОЕ ОБРАЗОВАТЕЛЬНОЕ УЧРЕЖДЕНИЕ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74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СРЕДНЕГО ПРОФЕССИОНАЛЬНОГО ОБРАЗОВАНИЯ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74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ЛУГАНСКОЙ НАРОДНОЙ РЕСПУБЛИКИ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574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18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ЛУГАНСКИЙ АРХИТЕКТУРНО-СТРОИТЕЛЬНЫЙ КОЛЛЕДЖ </w:t>
      </w:r>
      <w:r w:rsidRPr="0018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ИМЕНИ АРХИ</w:t>
      </w:r>
      <w:r w:rsidR="0018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</w:t>
      </w:r>
      <w:r w:rsidRPr="0018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ЕКТОРА А.С.ШЕРЕМЕТА»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4A4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 образовательной организации)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8"/>
        </w:rPr>
      </w:pPr>
      <w:r w:rsidRPr="009574A4">
        <w:rPr>
          <w:rFonts w:ascii="Times New Roman" w:eastAsia="Calibri" w:hAnsi="Times New Roman" w:cs="Calibri"/>
          <w:b/>
          <w:sz w:val="28"/>
          <w:szCs w:val="28"/>
        </w:rPr>
        <w:t>ЛИСТ НОРМОКОНТРОЛЯ</w:t>
      </w:r>
    </w:p>
    <w:p w:rsidR="00EC3CDE" w:rsidRPr="009574A4" w:rsidRDefault="00EC3CDE" w:rsidP="00EC3CDE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8"/>
        </w:rPr>
      </w:pPr>
      <w:r w:rsidRPr="009574A4">
        <w:rPr>
          <w:rFonts w:ascii="Times New Roman" w:eastAsia="Calibri" w:hAnsi="Times New Roman" w:cs="Calibri"/>
          <w:b/>
          <w:sz w:val="28"/>
          <w:szCs w:val="28"/>
        </w:rPr>
        <w:t xml:space="preserve">на </w:t>
      </w:r>
      <w:r>
        <w:rPr>
          <w:rFonts w:ascii="Times New Roman" w:eastAsia="Calibri" w:hAnsi="Times New Roman" w:cs="Calibri"/>
          <w:b/>
          <w:sz w:val="28"/>
          <w:szCs w:val="28"/>
        </w:rPr>
        <w:t>курсовую работу</w:t>
      </w:r>
    </w:p>
    <w:p w:rsidR="00EC3CDE" w:rsidRPr="009574A4" w:rsidRDefault="00EC3CDE" w:rsidP="00EC3CDE">
      <w:pPr>
        <w:tabs>
          <w:tab w:val="left" w:pos="142"/>
          <w:tab w:val="left" w:pos="3828"/>
          <w:tab w:val="left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Выполненную обучающимся</w:t>
      </w:r>
      <w:r w:rsidRPr="009574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9574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C3CDE" w:rsidRPr="009574A4" w:rsidRDefault="00EC3CDE" w:rsidP="00EC3CDE">
      <w:pPr>
        <w:tabs>
          <w:tab w:val="left" w:pos="1077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574A4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 обучающегося)</w:t>
      </w:r>
    </w:p>
    <w:p w:rsidR="00EC3CDE" w:rsidRPr="009574A4" w:rsidRDefault="00EC3CDE" w:rsidP="00EC3CDE">
      <w:pPr>
        <w:tabs>
          <w:tab w:val="left" w:pos="2268"/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Специальность</w:t>
      </w:r>
      <w:r w:rsidRPr="009574A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</w:p>
    <w:p w:rsidR="00EC3CDE" w:rsidRPr="009574A4" w:rsidRDefault="00EC3CDE" w:rsidP="00EC3CDE">
      <w:pPr>
        <w:tabs>
          <w:tab w:val="left" w:pos="1077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574A4">
        <w:rPr>
          <w:rFonts w:ascii="Times New Roman" w:eastAsia="Times New Roman" w:hAnsi="Times New Roman" w:cs="Times New Roman"/>
          <w:sz w:val="16"/>
          <w:szCs w:val="16"/>
          <w:lang w:eastAsia="ru-RU"/>
        </w:rPr>
        <w:t>(номер и название специальности)</w:t>
      </w:r>
    </w:p>
    <w:p w:rsidR="00EC3CDE" w:rsidRPr="009574A4" w:rsidRDefault="00EC3CDE" w:rsidP="00EC3CDE">
      <w:pPr>
        <w:tabs>
          <w:tab w:val="left" w:pos="1418"/>
          <w:tab w:val="left" w:pos="9639"/>
        </w:tabs>
        <w:spacing w:after="0" w:line="21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Группа</w:t>
      </w:r>
      <w:r w:rsidRPr="009574A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9574A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ab/>
      </w:r>
    </w:p>
    <w:p w:rsidR="00EC3CDE" w:rsidRPr="009574A4" w:rsidRDefault="00EC3CDE" w:rsidP="00EC3CDE">
      <w:pPr>
        <w:tabs>
          <w:tab w:val="left" w:pos="1134"/>
          <w:tab w:val="left" w:pos="9639"/>
        </w:tabs>
        <w:spacing w:after="0" w:line="216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574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9574A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:rsidR="00EC3CDE" w:rsidRPr="009574A4" w:rsidRDefault="00EC3CDE" w:rsidP="00EC3CDE">
      <w:pPr>
        <w:tabs>
          <w:tab w:val="left" w:pos="10206"/>
        </w:tabs>
        <w:spacing w:after="0" w:line="21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Объем КР: </w:t>
      </w:r>
    </w:p>
    <w:p w:rsidR="00EC3CDE" w:rsidRPr="009574A4" w:rsidRDefault="00EC3CDE" w:rsidP="00EC3CDE">
      <w:pPr>
        <w:tabs>
          <w:tab w:val="left" w:pos="851"/>
          <w:tab w:val="left" w:pos="3261"/>
          <w:tab w:val="left" w:pos="3969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Текстовая часть </w:t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</w:t>
      </w:r>
    </w:p>
    <w:p w:rsidR="00EC3CDE" w:rsidRPr="009574A4" w:rsidRDefault="00EC3CDE" w:rsidP="00EC3CDE">
      <w:pPr>
        <w:tabs>
          <w:tab w:val="left" w:pos="851"/>
          <w:tab w:val="left" w:pos="3686"/>
          <w:tab w:val="left" w:pos="4111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Графическая часть </w:t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9574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листа </w:t>
      </w:r>
    </w:p>
    <w:p w:rsidR="00EC3CDE" w:rsidRPr="009574A4" w:rsidRDefault="00EC3CDE" w:rsidP="00EC3CDE">
      <w:pPr>
        <w:spacing w:after="0" w:line="240" w:lineRule="auto"/>
        <w:jc w:val="right"/>
        <w:rPr>
          <w:rFonts w:ascii="Times New Roman" w:eastAsia="Calibri" w:hAnsi="Times New Roman" w:cs="Calibri"/>
          <w:sz w:val="10"/>
          <w:szCs w:val="10"/>
        </w:rPr>
      </w:pPr>
    </w:p>
    <w:tbl>
      <w:tblPr>
        <w:tblStyle w:val="1"/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2554"/>
        <w:gridCol w:w="4111"/>
        <w:gridCol w:w="709"/>
        <w:gridCol w:w="708"/>
        <w:gridCol w:w="567"/>
        <w:gridCol w:w="1564"/>
      </w:tblGrid>
      <w:tr w:rsidR="00EC3CDE" w:rsidRPr="00D62544" w:rsidTr="00EC3CDE">
        <w:trPr>
          <w:trHeight w:val="20"/>
          <w:jc w:val="center"/>
        </w:trPr>
        <w:tc>
          <w:tcPr>
            <w:tcW w:w="418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EC3CDE" w:rsidRPr="00D62544" w:rsidRDefault="00EC3CDE" w:rsidP="00D328A3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Hlk193230403"/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255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Объект  нормоконтроля</w:t>
            </w:r>
          </w:p>
        </w:tc>
        <w:tc>
          <w:tcPr>
            <w:tcW w:w="4111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Эталон</w:t>
            </w:r>
          </w:p>
        </w:tc>
        <w:tc>
          <w:tcPr>
            <w:tcW w:w="1984" w:type="dxa"/>
            <w:gridSpan w:val="3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Соответствие заданным параметрам</w:t>
            </w:r>
          </w:p>
        </w:tc>
        <w:tc>
          <w:tcPr>
            <w:tcW w:w="1564" w:type="dxa"/>
            <w:vMerge w:val="restart"/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Страницы ПЗ, листы графической части на которых выявлены не соответствия</w:t>
            </w:r>
          </w:p>
        </w:tc>
      </w:tr>
      <w:tr w:rsidR="00EC3CDE" w:rsidRPr="00D62544" w:rsidTr="00EC3CDE">
        <w:trPr>
          <w:cantSplit/>
          <w:trHeight w:val="1666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54" w:type="dxa"/>
            <w:vMerge/>
            <w:vAlign w:val="center"/>
          </w:tcPr>
          <w:p w:rsidR="00EC3CDE" w:rsidRPr="00D62544" w:rsidRDefault="00EC3CDE" w:rsidP="00D328A3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111" w:type="dxa"/>
            <w:vMerge/>
            <w:vAlign w:val="center"/>
          </w:tcPr>
          <w:p w:rsidR="00EC3CDE" w:rsidRPr="00D62544" w:rsidRDefault="00EC3CDE" w:rsidP="00D328A3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соответствует</w:t>
            </w:r>
          </w:p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(1 балл)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EC3CDE" w:rsidRDefault="00EC3CDE" w:rsidP="00D328A3">
            <w:pPr>
              <w:spacing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 xml:space="preserve">частично соответствует  </w:t>
            </w:r>
          </w:p>
          <w:p w:rsidR="00EC3CDE" w:rsidRPr="00D62544" w:rsidRDefault="00EC3CDE" w:rsidP="00D328A3">
            <w:pPr>
              <w:spacing w:line="21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(0,5 балла)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 xml:space="preserve">не соответствует </w:t>
            </w:r>
          </w:p>
          <w:p w:rsidR="00EC3CDE" w:rsidRPr="00D62544" w:rsidRDefault="00EC3CDE" w:rsidP="00D328A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(от 0 до 0,2 балла)</w:t>
            </w:r>
          </w:p>
        </w:tc>
        <w:tc>
          <w:tcPr>
            <w:tcW w:w="1564" w:type="dxa"/>
            <w:vMerge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Название темы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Соответствует приказу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Шрифт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  <w:lang w:val="en-US"/>
              </w:rPr>
              <w:t>Times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62544">
              <w:rPr>
                <w:rFonts w:ascii="Times New Roman" w:hAnsi="Times New Roman"/>
                <w:sz w:val="18"/>
                <w:szCs w:val="18"/>
                <w:lang w:val="en-US"/>
              </w:rPr>
              <w:t>New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62544">
              <w:rPr>
                <w:rFonts w:ascii="Times New Roman" w:hAnsi="Times New Roman"/>
                <w:sz w:val="18"/>
                <w:szCs w:val="18"/>
                <w:lang w:val="en-US"/>
              </w:rPr>
              <w:t>Roman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Размер шрифта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 xml:space="preserve">14 </w:t>
            </w:r>
            <w:proofErr w:type="spellStart"/>
            <w:r w:rsidRPr="00D62544">
              <w:rPr>
                <w:rFonts w:ascii="Times New Roman" w:hAnsi="Times New Roman"/>
                <w:sz w:val="18"/>
                <w:szCs w:val="18"/>
              </w:rPr>
              <w:t>пт</w:t>
            </w:r>
            <w:proofErr w:type="spellEnd"/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Межстрочный интервал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1,5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Абзацный отступ</w:t>
            </w:r>
            <w:r w:rsidRPr="00D62544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>основного текста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1,25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Выравнивание текста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По ширине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Поля (см)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6.1.2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spacing w:line="216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Для социально-экономического профиля: левое – 30 мм; правое – 10 мм; верхнее – 20 мм; нижнее – 20 мм.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Нумерация страниц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Автоматическая, сквозная, в нижнем колонтитуле, по правому краю, арабскими цифрами, размер шрифта – 12 пт., шрифт GOST Type A (для ВКР (ДП), нумерация на титульном листе отсутствует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Заголовки разделов и подразделов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Разделы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 – кегль 14 пт., гарнитура Times New </w:t>
            </w:r>
            <w:proofErr w:type="spellStart"/>
            <w:r w:rsidRPr="00D62544">
              <w:rPr>
                <w:rFonts w:ascii="Times New Roman" w:hAnsi="Times New Roman"/>
                <w:sz w:val="18"/>
                <w:szCs w:val="18"/>
              </w:rPr>
              <w:t>Roman</w:t>
            </w:r>
            <w:proofErr w:type="spellEnd"/>
            <w:r w:rsidRPr="00D62544">
              <w:rPr>
                <w:rFonts w:ascii="Times New Roman" w:hAnsi="Times New Roman"/>
                <w:sz w:val="18"/>
                <w:szCs w:val="18"/>
              </w:rPr>
              <w:t>, междустрочный интервал – множитель = «3», выравнивание заголовка по центру без абзацного отступа, видоизменение шрифта – все прописные, начертание шрифта – полужирный.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D62544">
              <w:rPr>
                <w:rFonts w:ascii="Times New Roman" w:hAnsi="Times New Roman"/>
                <w:b/>
                <w:bCs/>
                <w:sz w:val="18"/>
                <w:szCs w:val="18"/>
              </w:rPr>
              <w:t>Подзаголовок раздела</w:t>
            </w:r>
            <w:r w:rsidRPr="00D62544">
              <w:rPr>
                <w:rFonts w:ascii="Times New Roman" w:hAnsi="Times New Roman"/>
                <w:bCs/>
                <w:sz w:val="18"/>
                <w:szCs w:val="18"/>
              </w:rPr>
              <w:t xml:space="preserve"> – кегль 14 пт., гарнитура Times New </w:t>
            </w:r>
            <w:proofErr w:type="spellStart"/>
            <w:r w:rsidRPr="00D62544">
              <w:rPr>
                <w:rFonts w:ascii="Times New Roman" w:hAnsi="Times New Roman"/>
                <w:bCs/>
                <w:sz w:val="18"/>
                <w:szCs w:val="18"/>
              </w:rPr>
              <w:t>Roman</w:t>
            </w:r>
            <w:proofErr w:type="spellEnd"/>
            <w:r w:rsidRPr="00D62544">
              <w:rPr>
                <w:rFonts w:ascii="Times New Roman" w:hAnsi="Times New Roman"/>
                <w:bCs/>
                <w:sz w:val="18"/>
                <w:szCs w:val="18"/>
              </w:rPr>
              <w:t>, междустрочный интервал – множитель = «2», выравнивание заголовка по левому краю с абзацным отступом = «1,25 см», начертание шрифта – полужирный.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EC3CDE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 содержания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Автоматическое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EC3CDE" w:rsidRDefault="00EC3CDE" w:rsidP="003E38AB">
      <w:r>
        <w:br w:type="page"/>
      </w:r>
    </w:p>
    <w:tbl>
      <w:tblPr>
        <w:tblStyle w:val="1"/>
        <w:tblW w:w="10681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2554"/>
        <w:gridCol w:w="4111"/>
        <w:gridCol w:w="709"/>
        <w:gridCol w:w="708"/>
        <w:gridCol w:w="567"/>
        <w:gridCol w:w="1564"/>
        <w:gridCol w:w="50"/>
      </w:tblGrid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 xml:space="preserve">Последовательность 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структурных частей работы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Титульный лист, Задание на КП, Содержание, Реферат, Введение, Основная часть, Заключение, Литература, Приложения.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 списков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Используются автоматические маркированные (маркер только «–»), нумерованные и многоуровневые списки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 формул и уравнений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6.8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Располагаются в середине строки, нумерация в круглых скобках по правому краю. Выше и ниже каждой формулы – 1 свободная строка. Номер формулы состоит из номера раздела и порядкового номера формулы, точка в конце номера отсутствует. После формулы приведены пояснения согласно Положения.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 таблиц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Нумерация: сквозная (</w:t>
            </w: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Таблица 1.1, Таблица 2.3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,….). Шрифт: 14 </w:t>
            </w:r>
            <w:proofErr w:type="spellStart"/>
            <w:r w:rsidRPr="00D62544">
              <w:rPr>
                <w:rFonts w:ascii="Times New Roman" w:hAnsi="Times New Roman"/>
                <w:sz w:val="18"/>
                <w:szCs w:val="18"/>
              </w:rPr>
              <w:t>пт</w:t>
            </w:r>
            <w:proofErr w:type="spellEnd"/>
            <w:r w:rsidRPr="00D62544">
              <w:rPr>
                <w:rFonts w:ascii="Times New Roman" w:hAnsi="Times New Roman"/>
                <w:sz w:val="18"/>
                <w:szCs w:val="18"/>
              </w:rPr>
              <w:t xml:space="preserve">, обычный, выравнивание по правому краю. 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ind w:left="360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Название таблицы: размещают над таблицей после ее номера через длинное тире выравнивание по левому краю, шрифт: 14 пт.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ind w:left="360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Расположение таблицы относительно ширины страницы: по центру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ind w:left="360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 xml:space="preserve">Внутри таблицы кегль 14 пт. (допускается 12 пт., в пределах всего документа форматирование таблиц одинаковое), гарнитура Times New </w:t>
            </w:r>
            <w:proofErr w:type="spellStart"/>
            <w:r w:rsidRPr="00D62544">
              <w:rPr>
                <w:rFonts w:ascii="Times New Roman" w:hAnsi="Times New Roman"/>
                <w:sz w:val="18"/>
                <w:szCs w:val="18"/>
              </w:rPr>
              <w:t>Roman</w:t>
            </w:r>
            <w:proofErr w:type="spellEnd"/>
            <w:r w:rsidRPr="00D62544">
              <w:rPr>
                <w:rFonts w:ascii="Times New Roman" w:hAnsi="Times New Roman"/>
                <w:sz w:val="18"/>
                <w:szCs w:val="18"/>
              </w:rPr>
              <w:t>, выравнивание по ширине, начертание шрифта – обычный, междустрочный интервал – полуторный (допускается междустрочный интервал – одинарный, если в пределах всей пояснительной записки должен быть одинаковым).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gridAfter w:val="1"/>
          <w:wAfter w:w="50" w:type="dxa"/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 рисунков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6.5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eastAsia="Times New Roman" w:hAnsi="Times New Roman"/>
                <w:iCs/>
                <w:sz w:val="18"/>
                <w:szCs w:val="18"/>
                <w:lang w:eastAsia="ar-SA"/>
              </w:rPr>
              <w:t xml:space="preserve">Выравнивание по центру, точка в конце не ставится, абзацный отступ отсутствует, размер шрифта – 14 пт. 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Наличие ссылки в тексте. </w:t>
            </w:r>
            <w:r w:rsidRPr="00D62544">
              <w:rPr>
                <w:rFonts w:ascii="Times New Roman" w:eastAsia="Times New Roman" w:hAnsi="Times New Roman"/>
                <w:iCs/>
                <w:sz w:val="18"/>
                <w:szCs w:val="18"/>
                <w:lang w:eastAsia="ar-SA"/>
              </w:rPr>
              <w:t xml:space="preserve">Надпись под рисунком: Рисунок 1.1. 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Ссылки на использованные источники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6.9.4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 xml:space="preserve">[1] – ссылка на нормативный документ или Интернет-ресурс; </w:t>
            </w:r>
            <w:r w:rsidRPr="00D62544">
              <w:rPr>
                <w:rFonts w:ascii="Times New Roman" w:eastAsia="Times New Roman" w:hAnsi="Times New Roman"/>
                <w:sz w:val="18"/>
                <w:szCs w:val="18"/>
              </w:rPr>
              <w:t>[13, с.145] – ссылка на источник литературы. Расположение – в конце абзаца. Точка ставится после закрывающейся скобки.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Список использованных источников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7.1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 xml:space="preserve">Структура: Нормативные материалы, Научные и учебно-методические издания, Ресурсы сети Интернет. 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ind w:left="360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Оформление: Сквозная нумерация, соответствие правилам оформления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ind w:left="360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vMerge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Актуальность источников (не старше 5 лет)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Приложения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7.32 п. 6.14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Каждое приложение – с новой страницы. Наименование: «</w:t>
            </w:r>
            <w:r w:rsidRPr="00D62544">
              <w:rPr>
                <w:rFonts w:ascii="Times New Roman" w:hAnsi="Times New Roman"/>
                <w:b/>
                <w:sz w:val="18"/>
                <w:szCs w:val="18"/>
              </w:rPr>
              <w:t>ПРИЛОЖЕНИЕ А»</w:t>
            </w:r>
            <w:r w:rsidRPr="00D62544">
              <w:rPr>
                <w:rFonts w:ascii="Times New Roman" w:hAnsi="Times New Roman"/>
                <w:sz w:val="18"/>
                <w:szCs w:val="18"/>
              </w:rPr>
              <w:t xml:space="preserve">, сквозная нумерация заглавными буквами русского алфавита (кроме Ё, З, Й, О, Ч, Ь, Ы, Ъ), </w:t>
            </w:r>
            <w:r w:rsidRPr="00D62544">
              <w:rPr>
                <w:rFonts w:ascii="Times New Roman" w:eastAsia="Times New Roman" w:hAnsi="Times New Roman"/>
                <w:iCs/>
                <w:sz w:val="18"/>
                <w:szCs w:val="18"/>
                <w:lang w:eastAsia="ar-SA"/>
              </w:rPr>
              <w:t>выравнивание – по правому краю.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Литература</w:t>
            </w:r>
          </w:p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i/>
                <w:iCs/>
                <w:sz w:val="18"/>
                <w:szCs w:val="18"/>
              </w:rPr>
              <w:t>ГОСТ 7.0.100-2018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Используемая литература оформляется согласно действующим стандартам по библиотечному и издательскому делу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C3CDE" w:rsidRPr="00D62544" w:rsidTr="00D328A3">
        <w:trPr>
          <w:trHeight w:val="20"/>
          <w:jc w:val="center"/>
        </w:trPr>
        <w:tc>
          <w:tcPr>
            <w:tcW w:w="41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EC3CDE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4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  <w:r w:rsidRPr="00D62544">
              <w:rPr>
                <w:rFonts w:ascii="Times New Roman" w:hAnsi="Times New Roman"/>
                <w:sz w:val="18"/>
                <w:szCs w:val="18"/>
              </w:rPr>
              <w:t>Соответствие графической части ЕСКД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EC3CDE" w:rsidRPr="00D62544" w:rsidRDefault="00EC3CDE" w:rsidP="00D328A3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bookmarkEnd w:id="0"/>
    </w:tbl>
    <w:p w:rsidR="00EC3CDE" w:rsidRPr="009574A4" w:rsidRDefault="00EC3CDE" w:rsidP="00EC3CDE">
      <w:pPr>
        <w:spacing w:after="0" w:line="240" w:lineRule="auto"/>
        <w:jc w:val="both"/>
        <w:rPr>
          <w:rFonts w:ascii="Times New Roman" w:eastAsia="Calibri" w:hAnsi="Times New Roman" w:cs="Calibri"/>
          <w:sz w:val="12"/>
          <w:szCs w:val="12"/>
        </w:rPr>
      </w:pPr>
    </w:p>
    <w:p w:rsidR="00EC3CDE" w:rsidRPr="009574A4" w:rsidRDefault="00EC3CDE" w:rsidP="00EC3CDE">
      <w:pPr>
        <w:tabs>
          <w:tab w:val="left" w:pos="3828"/>
          <w:tab w:val="left" w:pos="4536"/>
        </w:tabs>
        <w:spacing w:after="0" w:line="240" w:lineRule="auto"/>
        <w:jc w:val="both"/>
        <w:rPr>
          <w:rFonts w:ascii="Times New Roman" w:eastAsia="Calibri" w:hAnsi="Times New Roman" w:cs="Calibri"/>
          <w:b/>
          <w:sz w:val="24"/>
          <w:szCs w:val="24"/>
        </w:rPr>
      </w:pPr>
      <w:bookmarkStart w:id="1" w:name="_Hlk193230422"/>
      <w:r w:rsidRPr="009574A4">
        <w:rPr>
          <w:rFonts w:ascii="Times New Roman" w:eastAsia="Calibri" w:hAnsi="Times New Roman" w:cs="Calibri"/>
          <w:b/>
          <w:sz w:val="24"/>
          <w:szCs w:val="24"/>
        </w:rPr>
        <w:t>Общая оценка нормоконтроля</w:t>
      </w:r>
      <w:r w:rsidRPr="009574A4">
        <w:rPr>
          <w:rFonts w:ascii="Times New Roman" w:eastAsia="Calibri" w:hAnsi="Times New Roman" w:cs="Calibri"/>
          <w:i/>
          <w:sz w:val="24"/>
          <w:szCs w:val="24"/>
          <w:u w:val="single"/>
        </w:rPr>
        <w:tab/>
        <w:t>10</w:t>
      </w:r>
      <w:r w:rsidRPr="009574A4">
        <w:rPr>
          <w:rFonts w:ascii="Times New Roman" w:eastAsia="Calibri" w:hAnsi="Times New Roman" w:cs="Calibri"/>
          <w:i/>
          <w:sz w:val="24"/>
          <w:szCs w:val="24"/>
          <w:u w:val="single"/>
        </w:rPr>
        <w:tab/>
      </w:r>
      <w:r w:rsidRPr="009574A4">
        <w:rPr>
          <w:rFonts w:ascii="Times New Roman" w:eastAsia="Calibri" w:hAnsi="Times New Roman" w:cs="Calibri"/>
          <w:b/>
          <w:sz w:val="24"/>
          <w:szCs w:val="24"/>
        </w:rPr>
        <w:t xml:space="preserve"> баллов</w:t>
      </w:r>
    </w:p>
    <w:p w:rsidR="00EC3CDE" w:rsidRPr="009574A4" w:rsidRDefault="00EC3CDE" w:rsidP="00EC3CDE">
      <w:pPr>
        <w:spacing w:after="0" w:line="240" w:lineRule="auto"/>
        <w:jc w:val="both"/>
        <w:rPr>
          <w:rFonts w:ascii="Times New Roman" w:eastAsia="Calibri" w:hAnsi="Times New Roman" w:cs="Calibri"/>
          <w:b/>
          <w:sz w:val="24"/>
          <w:szCs w:val="24"/>
        </w:rPr>
      </w:pPr>
      <w:r w:rsidRPr="009574A4">
        <w:rPr>
          <w:rFonts w:ascii="Times New Roman" w:eastAsia="Calibri" w:hAnsi="Times New Roman" w:cs="Calibri"/>
          <w:b/>
          <w:sz w:val="24"/>
          <w:szCs w:val="24"/>
        </w:rPr>
        <w:t>Заключение по итогам нормоконтроля:</w:t>
      </w:r>
    </w:p>
    <w:p w:rsidR="00EC3CDE" w:rsidRPr="00D62544" w:rsidRDefault="00EC3CDE" w:rsidP="00EC3CDE">
      <w:pPr>
        <w:numPr>
          <w:ilvl w:val="0"/>
          <w:numId w:val="2"/>
        </w:numPr>
        <w:spacing w:after="0" w:line="240" w:lineRule="auto"/>
        <w:ind w:left="425" w:hanging="357"/>
        <w:jc w:val="both"/>
        <w:rPr>
          <w:rFonts w:ascii="Times New Roman" w:eastAsia="Calibri" w:hAnsi="Times New Roman" w:cs="Calibri"/>
          <w:i/>
        </w:rPr>
      </w:pPr>
      <w:r>
        <w:rPr>
          <w:rFonts w:ascii="Times New Roman" w:eastAsia="Calibri" w:hAnsi="Times New Roman" w:cs="Calibri"/>
        </w:rPr>
        <w:t>Курсов</w:t>
      </w:r>
      <w:r w:rsidR="00632881">
        <w:rPr>
          <w:rFonts w:ascii="Times New Roman" w:eastAsia="Calibri" w:hAnsi="Times New Roman" w:cs="Calibri"/>
        </w:rPr>
        <w:t>ая</w:t>
      </w:r>
      <w:r>
        <w:rPr>
          <w:rFonts w:ascii="Times New Roman" w:eastAsia="Calibri" w:hAnsi="Times New Roman" w:cs="Calibri"/>
        </w:rPr>
        <w:t xml:space="preserve"> </w:t>
      </w:r>
      <w:r w:rsidR="00632881">
        <w:rPr>
          <w:rFonts w:ascii="Times New Roman" w:eastAsia="Calibri" w:hAnsi="Times New Roman" w:cs="Calibri"/>
        </w:rPr>
        <w:t>работа</w:t>
      </w:r>
      <w:r w:rsidRPr="00D62544">
        <w:rPr>
          <w:rFonts w:ascii="Times New Roman" w:eastAsia="Calibri" w:hAnsi="Times New Roman" w:cs="Calibri"/>
        </w:rPr>
        <w:t xml:space="preserve"> </w:t>
      </w:r>
      <w:r w:rsidRPr="00D62544">
        <w:rPr>
          <w:rFonts w:ascii="Times New Roman" w:eastAsia="Calibri" w:hAnsi="Times New Roman" w:cs="Calibri"/>
          <w:b/>
          <w:i/>
        </w:rPr>
        <w:t>допущен</w:t>
      </w:r>
      <w:r w:rsidR="00632881">
        <w:rPr>
          <w:rFonts w:ascii="Times New Roman" w:eastAsia="Calibri" w:hAnsi="Times New Roman" w:cs="Calibri"/>
          <w:b/>
          <w:i/>
        </w:rPr>
        <w:t>а</w:t>
      </w:r>
      <w:r w:rsidRPr="00D62544">
        <w:rPr>
          <w:rFonts w:ascii="Times New Roman" w:eastAsia="Calibri" w:hAnsi="Times New Roman" w:cs="Calibri"/>
          <w:b/>
          <w:i/>
        </w:rPr>
        <w:t xml:space="preserve"> к защите без замечаний </w:t>
      </w:r>
      <w:r w:rsidRPr="00D62544">
        <w:rPr>
          <w:rFonts w:ascii="Times New Roman" w:eastAsia="Calibri" w:hAnsi="Times New Roman" w:cs="Calibri"/>
          <w:i/>
        </w:rPr>
        <w:t>(не менее 18,2 балла).</w:t>
      </w:r>
    </w:p>
    <w:p w:rsidR="00EC3CDE" w:rsidRPr="00D62544" w:rsidRDefault="00632881" w:rsidP="00EC3CDE">
      <w:pPr>
        <w:numPr>
          <w:ilvl w:val="0"/>
          <w:numId w:val="2"/>
        </w:numPr>
        <w:spacing w:after="0" w:line="240" w:lineRule="auto"/>
        <w:ind w:left="425" w:hanging="357"/>
        <w:jc w:val="both"/>
        <w:rPr>
          <w:rFonts w:ascii="Times New Roman" w:eastAsia="Calibri" w:hAnsi="Times New Roman" w:cs="Calibri"/>
          <w:i/>
        </w:rPr>
      </w:pPr>
      <w:r>
        <w:rPr>
          <w:rFonts w:ascii="Times New Roman" w:eastAsia="Calibri" w:hAnsi="Times New Roman" w:cs="Calibri"/>
        </w:rPr>
        <w:t>Курсовая работа</w:t>
      </w:r>
      <w:r w:rsidRPr="00D62544">
        <w:rPr>
          <w:rFonts w:ascii="Times New Roman" w:eastAsia="Calibri" w:hAnsi="Times New Roman" w:cs="Calibri"/>
        </w:rPr>
        <w:t xml:space="preserve"> </w:t>
      </w:r>
      <w:r w:rsidRPr="00D62544">
        <w:rPr>
          <w:rFonts w:ascii="Times New Roman" w:eastAsia="Calibri" w:hAnsi="Times New Roman" w:cs="Calibri"/>
          <w:b/>
          <w:i/>
        </w:rPr>
        <w:t>допущен</w:t>
      </w:r>
      <w:r>
        <w:rPr>
          <w:rFonts w:ascii="Times New Roman" w:eastAsia="Calibri" w:hAnsi="Times New Roman" w:cs="Calibri"/>
          <w:b/>
          <w:i/>
        </w:rPr>
        <w:t>а</w:t>
      </w:r>
      <w:r w:rsidRPr="00D62544">
        <w:rPr>
          <w:rFonts w:ascii="Times New Roman" w:eastAsia="Calibri" w:hAnsi="Times New Roman" w:cs="Calibri"/>
          <w:b/>
          <w:i/>
        </w:rPr>
        <w:t xml:space="preserve"> </w:t>
      </w:r>
      <w:r w:rsidR="00EC3CDE" w:rsidRPr="00D62544">
        <w:rPr>
          <w:rFonts w:ascii="Times New Roman" w:eastAsia="Calibri" w:hAnsi="Times New Roman" w:cs="Calibri"/>
          <w:b/>
          <w:i/>
        </w:rPr>
        <w:t>к защите с незначительными замечаниями</w:t>
      </w:r>
      <w:r w:rsidR="00EC3CDE" w:rsidRPr="00D62544">
        <w:rPr>
          <w:rFonts w:ascii="Times New Roman" w:eastAsia="Calibri" w:hAnsi="Times New Roman" w:cs="Calibri"/>
        </w:rPr>
        <w:t xml:space="preserve"> </w:t>
      </w:r>
      <w:r w:rsidR="00EC3CDE" w:rsidRPr="00D62544">
        <w:rPr>
          <w:rFonts w:ascii="Times New Roman" w:eastAsia="Calibri" w:hAnsi="Times New Roman" w:cs="Calibri"/>
          <w:i/>
        </w:rPr>
        <w:t>(не менее 10 баллов).</w:t>
      </w:r>
    </w:p>
    <w:p w:rsidR="00EC3CDE" w:rsidRPr="00D62544" w:rsidRDefault="00632881" w:rsidP="00EC3CDE">
      <w:pPr>
        <w:numPr>
          <w:ilvl w:val="0"/>
          <w:numId w:val="2"/>
        </w:numPr>
        <w:spacing w:after="0" w:line="240" w:lineRule="auto"/>
        <w:ind w:left="425" w:hanging="357"/>
        <w:jc w:val="both"/>
        <w:rPr>
          <w:rFonts w:ascii="Times New Roman" w:eastAsia="Calibri" w:hAnsi="Times New Roman" w:cs="Calibri"/>
          <w:b/>
          <w:i/>
        </w:rPr>
      </w:pPr>
      <w:r>
        <w:rPr>
          <w:rFonts w:ascii="Times New Roman" w:eastAsia="Calibri" w:hAnsi="Times New Roman" w:cs="Calibri"/>
        </w:rPr>
        <w:t>Курсовая работа</w:t>
      </w:r>
      <w:r w:rsidRPr="00D62544">
        <w:rPr>
          <w:rFonts w:ascii="Times New Roman" w:eastAsia="Calibri" w:hAnsi="Times New Roman" w:cs="Calibri"/>
        </w:rPr>
        <w:t xml:space="preserve"> </w:t>
      </w:r>
      <w:r w:rsidRPr="00D62544">
        <w:rPr>
          <w:rFonts w:ascii="Times New Roman" w:eastAsia="Calibri" w:hAnsi="Times New Roman" w:cs="Calibri"/>
          <w:b/>
          <w:i/>
        </w:rPr>
        <w:t>допущен</w:t>
      </w:r>
      <w:r>
        <w:rPr>
          <w:rFonts w:ascii="Times New Roman" w:eastAsia="Calibri" w:hAnsi="Times New Roman" w:cs="Calibri"/>
          <w:b/>
          <w:i/>
        </w:rPr>
        <w:t>а</w:t>
      </w:r>
      <w:r w:rsidRPr="00D62544">
        <w:rPr>
          <w:rFonts w:ascii="Times New Roman" w:eastAsia="Calibri" w:hAnsi="Times New Roman" w:cs="Calibri"/>
          <w:b/>
          <w:i/>
        </w:rPr>
        <w:t xml:space="preserve"> </w:t>
      </w:r>
      <w:proofErr w:type="spellStart"/>
      <w:r w:rsidR="00EC3CDE" w:rsidRPr="00D62544">
        <w:rPr>
          <w:rFonts w:ascii="Times New Roman" w:eastAsia="Calibri" w:hAnsi="Times New Roman" w:cs="Calibri"/>
          <w:b/>
          <w:i/>
        </w:rPr>
        <w:t>допущена</w:t>
      </w:r>
      <w:proofErr w:type="spellEnd"/>
      <w:r w:rsidR="00EC3CDE" w:rsidRPr="00D62544">
        <w:rPr>
          <w:rFonts w:ascii="Times New Roman" w:eastAsia="Calibri" w:hAnsi="Times New Roman" w:cs="Calibri"/>
          <w:b/>
          <w:i/>
        </w:rPr>
        <w:t xml:space="preserve"> к защите </w:t>
      </w:r>
      <w:proofErr w:type="gramStart"/>
      <w:r w:rsidR="00EC3CDE" w:rsidRPr="00D62544">
        <w:rPr>
          <w:rFonts w:ascii="Times New Roman" w:eastAsia="Calibri" w:hAnsi="Times New Roman" w:cs="Calibri"/>
          <w:b/>
          <w:i/>
        </w:rPr>
        <w:t>со  значительными</w:t>
      </w:r>
      <w:proofErr w:type="gramEnd"/>
      <w:r w:rsidR="00EC3CDE" w:rsidRPr="00D62544">
        <w:rPr>
          <w:rFonts w:ascii="Times New Roman" w:eastAsia="Calibri" w:hAnsi="Times New Roman" w:cs="Calibri"/>
          <w:b/>
          <w:i/>
        </w:rPr>
        <w:t xml:space="preserve"> замечаниями </w:t>
      </w:r>
      <w:r w:rsidR="00EC3CDE" w:rsidRPr="00D62544">
        <w:rPr>
          <w:rFonts w:ascii="Times New Roman" w:eastAsia="Calibri" w:hAnsi="Times New Roman" w:cs="Calibri"/>
          <w:i/>
        </w:rPr>
        <w:t>(от 4 до 9,99 баллов).</w:t>
      </w:r>
    </w:p>
    <w:p w:rsidR="00EC3CDE" w:rsidRPr="00D62544" w:rsidRDefault="00632881" w:rsidP="00EC3CDE">
      <w:pPr>
        <w:numPr>
          <w:ilvl w:val="0"/>
          <w:numId w:val="2"/>
        </w:numPr>
        <w:spacing w:after="0" w:line="240" w:lineRule="auto"/>
        <w:ind w:left="425" w:hanging="357"/>
        <w:jc w:val="both"/>
        <w:rPr>
          <w:rFonts w:ascii="Times New Roman" w:eastAsia="Calibri" w:hAnsi="Times New Roman" w:cs="Calibri"/>
          <w:i/>
        </w:rPr>
      </w:pPr>
      <w:r>
        <w:rPr>
          <w:rFonts w:ascii="Times New Roman" w:eastAsia="Calibri" w:hAnsi="Times New Roman" w:cs="Calibri"/>
        </w:rPr>
        <w:t>Курсовая работа</w:t>
      </w:r>
      <w:r w:rsidRPr="00D62544">
        <w:rPr>
          <w:rFonts w:ascii="Times New Roman" w:eastAsia="Calibri" w:hAnsi="Times New Roman" w:cs="Calibri"/>
        </w:rPr>
        <w:t xml:space="preserve"> </w:t>
      </w:r>
      <w:r w:rsidRPr="00D62544">
        <w:rPr>
          <w:rFonts w:ascii="Times New Roman" w:eastAsia="Calibri" w:hAnsi="Times New Roman" w:cs="Calibri"/>
          <w:b/>
          <w:i/>
        </w:rPr>
        <w:t>не допущен</w:t>
      </w:r>
      <w:r>
        <w:rPr>
          <w:rFonts w:ascii="Times New Roman" w:eastAsia="Calibri" w:hAnsi="Times New Roman" w:cs="Calibri"/>
          <w:b/>
          <w:i/>
        </w:rPr>
        <w:t>а</w:t>
      </w:r>
      <w:r w:rsidRPr="00D62544">
        <w:rPr>
          <w:rFonts w:ascii="Times New Roman" w:eastAsia="Calibri" w:hAnsi="Times New Roman" w:cs="Calibri"/>
          <w:b/>
          <w:i/>
        </w:rPr>
        <w:t xml:space="preserve"> </w:t>
      </w:r>
      <w:r w:rsidR="00EC3CDE" w:rsidRPr="00D62544">
        <w:rPr>
          <w:rFonts w:ascii="Times New Roman" w:eastAsia="Calibri" w:hAnsi="Times New Roman" w:cs="Calibri"/>
          <w:b/>
          <w:i/>
        </w:rPr>
        <w:t>к защите</w:t>
      </w:r>
      <w:r w:rsidR="00EC3CDE" w:rsidRPr="00D62544">
        <w:rPr>
          <w:rFonts w:ascii="Times New Roman" w:eastAsia="Calibri" w:hAnsi="Times New Roman" w:cs="Calibri"/>
        </w:rPr>
        <w:t xml:space="preserve"> </w:t>
      </w:r>
      <w:r w:rsidR="00EC3CDE" w:rsidRPr="00D62544">
        <w:rPr>
          <w:rFonts w:ascii="Times New Roman" w:eastAsia="Calibri" w:hAnsi="Times New Roman" w:cs="Calibri"/>
          <w:i/>
          <w:iCs/>
        </w:rPr>
        <w:t>(</w:t>
      </w:r>
      <w:r w:rsidR="00EC3CDE" w:rsidRPr="00D62544">
        <w:rPr>
          <w:rFonts w:ascii="Times New Roman" w:eastAsia="Calibri" w:hAnsi="Times New Roman" w:cs="Calibri"/>
          <w:i/>
        </w:rPr>
        <w:t>до 3,99 баллов).</w:t>
      </w:r>
    </w:p>
    <w:p w:rsidR="00EC3CDE" w:rsidRPr="009574A4" w:rsidRDefault="00EC3CDE" w:rsidP="00EC3CDE">
      <w:pPr>
        <w:spacing w:after="0" w:line="216" w:lineRule="auto"/>
        <w:jc w:val="both"/>
        <w:rPr>
          <w:rFonts w:ascii="Times New Roman" w:eastAsia="Calibri" w:hAnsi="Times New Roman" w:cs="Calibri"/>
          <w:sz w:val="10"/>
          <w:szCs w:val="10"/>
        </w:rPr>
      </w:pPr>
    </w:p>
    <w:p w:rsidR="00EC3CDE" w:rsidRPr="009574A4" w:rsidRDefault="00EC3CDE" w:rsidP="00EC3CDE">
      <w:pPr>
        <w:spacing w:after="0" w:line="216" w:lineRule="auto"/>
        <w:jc w:val="both"/>
        <w:rPr>
          <w:rFonts w:ascii="Times New Roman" w:eastAsia="Calibri" w:hAnsi="Times New Roman" w:cs="Calibri"/>
          <w:sz w:val="24"/>
          <w:szCs w:val="24"/>
        </w:rPr>
      </w:pPr>
      <w:r w:rsidRPr="009574A4">
        <w:rPr>
          <w:rFonts w:ascii="Times New Roman" w:eastAsia="Calibri" w:hAnsi="Times New Roman" w:cs="Calibri"/>
          <w:sz w:val="24"/>
          <w:szCs w:val="24"/>
        </w:rPr>
        <w:t xml:space="preserve">Нормоконтроль выполнил ________________________________   ______________________    </w:t>
      </w:r>
    </w:p>
    <w:p w:rsidR="00EC3CDE" w:rsidRPr="009574A4" w:rsidRDefault="00EC3CDE" w:rsidP="00EC3CDE">
      <w:pPr>
        <w:tabs>
          <w:tab w:val="left" w:pos="3828"/>
        </w:tabs>
        <w:spacing w:after="0" w:line="216" w:lineRule="auto"/>
        <w:jc w:val="both"/>
        <w:rPr>
          <w:rFonts w:ascii="Times New Roman" w:eastAsia="Calibri" w:hAnsi="Times New Roman" w:cs="Calibri"/>
          <w:sz w:val="18"/>
          <w:szCs w:val="18"/>
        </w:rPr>
      </w:pPr>
      <w:r w:rsidRPr="009574A4">
        <w:rPr>
          <w:rFonts w:ascii="Times New Roman" w:eastAsia="Calibri" w:hAnsi="Times New Roman" w:cs="Calibri"/>
          <w:sz w:val="24"/>
          <w:szCs w:val="24"/>
        </w:rPr>
        <w:tab/>
      </w:r>
      <w:r w:rsidRPr="009574A4">
        <w:rPr>
          <w:rFonts w:ascii="Times New Roman" w:eastAsia="Calibri" w:hAnsi="Times New Roman" w:cs="Calibri"/>
          <w:sz w:val="18"/>
          <w:szCs w:val="18"/>
        </w:rPr>
        <w:t xml:space="preserve">(подпись)                                                                   Ф.И.О.                       </w:t>
      </w:r>
      <w:r w:rsidRPr="009574A4">
        <w:rPr>
          <w:rFonts w:ascii="Times New Roman" w:eastAsia="Calibri" w:hAnsi="Times New Roman" w:cs="Calibri"/>
          <w:sz w:val="18"/>
          <w:szCs w:val="18"/>
        </w:rPr>
        <w:tab/>
      </w:r>
      <w:r w:rsidRPr="009574A4">
        <w:rPr>
          <w:rFonts w:ascii="Times New Roman" w:eastAsia="Calibri" w:hAnsi="Times New Roman" w:cs="Calibri"/>
          <w:sz w:val="18"/>
          <w:szCs w:val="18"/>
        </w:rPr>
        <w:tab/>
      </w:r>
      <w:r w:rsidRPr="009574A4">
        <w:rPr>
          <w:rFonts w:ascii="Times New Roman" w:eastAsia="Calibri" w:hAnsi="Times New Roman" w:cs="Calibri"/>
          <w:sz w:val="18"/>
          <w:szCs w:val="18"/>
        </w:rPr>
        <w:tab/>
      </w:r>
      <w:r w:rsidRPr="009574A4">
        <w:rPr>
          <w:rFonts w:ascii="Times New Roman" w:eastAsia="Calibri" w:hAnsi="Times New Roman" w:cs="Calibri"/>
          <w:sz w:val="18"/>
          <w:szCs w:val="18"/>
        </w:rPr>
        <w:tab/>
      </w:r>
    </w:p>
    <w:p w:rsidR="00EC3CDE" w:rsidRPr="009574A4" w:rsidRDefault="00EC3CDE" w:rsidP="00EC3CDE">
      <w:pPr>
        <w:tabs>
          <w:tab w:val="left" w:pos="3828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9574A4">
        <w:rPr>
          <w:rFonts w:ascii="Times New Roman" w:eastAsia="Calibri" w:hAnsi="Times New Roman" w:cs="Calibri"/>
          <w:sz w:val="24"/>
          <w:szCs w:val="24"/>
        </w:rPr>
        <w:t xml:space="preserve">Дата   </w:t>
      </w:r>
      <w:r w:rsidRPr="009574A4">
        <w:rPr>
          <w:rFonts w:ascii="Times New Roman" w:eastAsia="Calibri" w:hAnsi="Times New Roman" w:cs="Calibri"/>
          <w:sz w:val="24"/>
          <w:szCs w:val="24"/>
          <w:u w:val="single"/>
        </w:rPr>
        <w:tab/>
      </w:r>
      <w:bookmarkEnd w:id="1"/>
    </w:p>
    <w:p w:rsidR="00F15C47" w:rsidRDefault="00F15C47"/>
    <w:sectPr w:rsidR="00F15C47" w:rsidSect="00BA039D">
      <w:footerReference w:type="default" r:id="rId8"/>
      <w:pgSz w:w="11906" w:h="16838" w:code="9"/>
      <w:pgMar w:top="568" w:right="1133" w:bottom="426" w:left="1134" w:header="709" w:footer="4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36BE" w:rsidRDefault="003736BE">
      <w:pPr>
        <w:spacing w:after="0" w:line="240" w:lineRule="auto"/>
      </w:pPr>
      <w:r>
        <w:separator/>
      </w:r>
    </w:p>
  </w:endnote>
  <w:endnote w:type="continuationSeparator" w:id="0">
    <w:p w:rsidR="003736BE" w:rsidRDefault="0037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41FD" w:rsidRPr="009574A4" w:rsidRDefault="00D341FD" w:rsidP="009574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36BE" w:rsidRDefault="003736BE">
      <w:pPr>
        <w:spacing w:after="0" w:line="240" w:lineRule="auto"/>
      </w:pPr>
      <w:r>
        <w:separator/>
      </w:r>
    </w:p>
  </w:footnote>
  <w:footnote w:type="continuationSeparator" w:id="0">
    <w:p w:rsidR="003736BE" w:rsidRDefault="0037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317D2"/>
    <w:multiLevelType w:val="hybridMultilevel"/>
    <w:tmpl w:val="61D8F1F6"/>
    <w:lvl w:ilvl="0" w:tplc="EDE28506">
      <w:start w:val="1"/>
      <w:numFmt w:val="bullet"/>
      <w:lvlText w:val=""/>
      <w:lvlJc w:val="left"/>
      <w:pPr>
        <w:ind w:left="1644" w:hanging="360"/>
      </w:pPr>
      <w:rPr>
        <w:rFonts w:ascii="Bell MT" w:hAnsi="Bell MT" w:cs="Times New Roman" w:hint="default"/>
        <w:b w:val="0"/>
        <w:bCs w:val="0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60A86A8D"/>
    <w:multiLevelType w:val="hybridMultilevel"/>
    <w:tmpl w:val="7D7A1C30"/>
    <w:lvl w:ilvl="0" w:tplc="3282F7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00243850">
    <w:abstractNumId w:val="1"/>
  </w:num>
  <w:num w:numId="2" w16cid:durableId="68231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CDE"/>
    <w:rsid w:val="00182430"/>
    <w:rsid w:val="003476DB"/>
    <w:rsid w:val="003736BE"/>
    <w:rsid w:val="003E38AB"/>
    <w:rsid w:val="00632881"/>
    <w:rsid w:val="0081560D"/>
    <w:rsid w:val="0089054D"/>
    <w:rsid w:val="009F1032"/>
    <w:rsid w:val="00A22034"/>
    <w:rsid w:val="00BE2500"/>
    <w:rsid w:val="00C733BA"/>
    <w:rsid w:val="00D341FD"/>
    <w:rsid w:val="00D9663C"/>
    <w:rsid w:val="00E21035"/>
    <w:rsid w:val="00EC3CDE"/>
    <w:rsid w:val="00F1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9C7B"/>
  <w15:docId w15:val="{232A86F7-93A9-7B4C-81EF-E1F34E2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C3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C3CDE"/>
  </w:style>
  <w:style w:type="table" w:customStyle="1" w:styleId="1">
    <w:name w:val="Сетка таблицы1"/>
    <w:basedOn w:val="a1"/>
    <w:next w:val="a5"/>
    <w:rsid w:val="00EC3CDE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EC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5B7D-20E3-4EFD-90DF-5F411BC3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Анастасия Клименко</cp:lastModifiedBy>
  <cp:revision>5</cp:revision>
  <dcterms:created xsi:type="dcterms:W3CDTF">2025-03-28T05:54:00Z</dcterms:created>
  <dcterms:modified xsi:type="dcterms:W3CDTF">2025-05-29T11:01:00Z</dcterms:modified>
</cp:coreProperties>
</file>