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EF6E" w14:textId="6FEE8CB4" w:rsidR="00E904B6" w:rsidRPr="00E904B6" w:rsidRDefault="00E904B6" w:rsidP="00E904B6">
      <w:pPr>
        <w:rPr>
          <w:b/>
          <w:bCs/>
        </w:rPr>
      </w:pPr>
      <w:r w:rsidRPr="00E904B6">
        <w:rPr>
          <w:b/>
          <w:bCs/>
        </w:rPr>
        <w:t>Segurança em Dispositivos Móveis e Redes Wi-Fi</w:t>
      </w:r>
    </w:p>
    <w:p w14:paraId="73E2EF6F" w14:textId="77777777" w:rsidR="00E904B6" w:rsidRPr="00E904B6" w:rsidRDefault="00E904B6" w:rsidP="00E904B6">
      <w:r w:rsidRPr="00E904B6">
        <w:t>Com a crescente dependência de dispositivos móveis e a proliferação de redes Wi-Fi, a segurança torna-se uma prioridade crucial. Este artigo aborda em detalhes as ameaças específicas a dispositivos móveis e estratégias para garantir a segurança em redes Wi-Fi.</w:t>
      </w:r>
    </w:p>
    <w:p w14:paraId="73E2EF70" w14:textId="77777777" w:rsidR="00E904B6" w:rsidRPr="00E904B6" w:rsidRDefault="00E904B6" w:rsidP="00E904B6">
      <w:r w:rsidRPr="00E904B6">
        <w:t>Segurança em Dispositivos Móveis</w:t>
      </w:r>
    </w:p>
    <w:p w14:paraId="73E2EF71" w14:textId="77777777" w:rsidR="00E904B6" w:rsidRPr="00E904B6" w:rsidRDefault="00E904B6" w:rsidP="00E904B6">
      <w:r w:rsidRPr="00E904B6">
        <w:rPr>
          <w:b/>
          <w:bCs/>
        </w:rPr>
        <w:t>1. Ameaças Comuns a Dispositivos Móveis:</w:t>
      </w:r>
    </w:p>
    <w:p w14:paraId="73E2EF72" w14:textId="77777777" w:rsidR="00E904B6" w:rsidRPr="00E904B6" w:rsidRDefault="00E904B6" w:rsidP="00E904B6">
      <w:pPr>
        <w:numPr>
          <w:ilvl w:val="0"/>
          <w:numId w:val="1"/>
        </w:numPr>
      </w:pPr>
      <w:r w:rsidRPr="00E904B6">
        <w:rPr>
          <w:i/>
          <w:iCs/>
        </w:rPr>
        <w:t>Malware e Aplicativos Maliciosos:</w:t>
      </w:r>
      <w:r w:rsidRPr="00E904B6">
        <w:t xml:space="preserve"> Aprofunde a exploração sobre como malware pode se infiltrar em dispositivos móveis, muitas vezes disfarçado como aplicativos legítimos.</w:t>
      </w:r>
    </w:p>
    <w:p w14:paraId="73E2EF73" w14:textId="77777777" w:rsidR="00E904B6" w:rsidRPr="00E904B6" w:rsidRDefault="00E904B6" w:rsidP="00E904B6">
      <w:pPr>
        <w:numPr>
          <w:ilvl w:val="0"/>
          <w:numId w:val="1"/>
        </w:numPr>
      </w:pPr>
      <w:r w:rsidRPr="00E904B6">
        <w:rPr>
          <w:i/>
          <w:iCs/>
        </w:rPr>
        <w:t>Perda ou Roubo:</w:t>
      </w:r>
      <w:r w:rsidRPr="00E904B6">
        <w:t xml:space="preserve"> Discuta medidas preventivas avançadas, como a ativação de serviços de rastreamento e bloqueio remoto.</w:t>
      </w:r>
    </w:p>
    <w:p w14:paraId="73E2EF74" w14:textId="77777777" w:rsidR="00E904B6" w:rsidRPr="00E904B6" w:rsidRDefault="00E904B6" w:rsidP="00E904B6">
      <w:r w:rsidRPr="00E904B6">
        <w:rPr>
          <w:b/>
          <w:bCs/>
        </w:rPr>
        <w:t>2. Dicas de Segurança:</w:t>
      </w:r>
    </w:p>
    <w:p w14:paraId="73E2EF75" w14:textId="77777777" w:rsidR="00E904B6" w:rsidRPr="00E904B6" w:rsidRDefault="00E904B6" w:rsidP="00E904B6">
      <w:pPr>
        <w:numPr>
          <w:ilvl w:val="0"/>
          <w:numId w:val="2"/>
        </w:numPr>
      </w:pPr>
      <w:r w:rsidRPr="00E904B6">
        <w:rPr>
          <w:i/>
          <w:iCs/>
        </w:rPr>
        <w:t>Atualizações Regulares:</w:t>
      </w:r>
      <w:r w:rsidRPr="00E904B6">
        <w:t xml:space="preserve"> Destaque não apenas a importância de atualizar sistemas operacionais, mas também a necessidade de manter os aplicativos constantemente atualizados para fechar possíveis brechas de segurança.</w:t>
      </w:r>
    </w:p>
    <w:p w14:paraId="73E2EF76" w14:textId="77777777" w:rsidR="00E904B6" w:rsidRPr="00E904B6" w:rsidRDefault="00E904B6" w:rsidP="00E904B6">
      <w:pPr>
        <w:numPr>
          <w:ilvl w:val="0"/>
          <w:numId w:val="2"/>
        </w:numPr>
      </w:pPr>
      <w:r w:rsidRPr="00E904B6">
        <w:rPr>
          <w:i/>
          <w:iCs/>
        </w:rPr>
        <w:t>Aplicativos de Fontes Confiáveis:</w:t>
      </w:r>
      <w:r w:rsidRPr="00E904B6">
        <w:t xml:space="preserve"> Além de sugerir fontes confiáveis, oriente sobre a revisão de permissões de aplicativos antes da instalação.</w:t>
      </w:r>
    </w:p>
    <w:p w14:paraId="73E2EF77" w14:textId="77777777" w:rsidR="00E904B6" w:rsidRPr="00E904B6" w:rsidRDefault="00E904B6" w:rsidP="00E904B6">
      <w:r w:rsidRPr="00E904B6">
        <w:rPr>
          <w:b/>
          <w:bCs/>
        </w:rPr>
        <w:t>3. Autenticação Reforçada:</w:t>
      </w:r>
    </w:p>
    <w:p w14:paraId="73E2EF78" w14:textId="77777777" w:rsidR="00E904B6" w:rsidRPr="00E904B6" w:rsidRDefault="00E904B6" w:rsidP="00E904B6">
      <w:pPr>
        <w:numPr>
          <w:ilvl w:val="0"/>
          <w:numId w:val="3"/>
        </w:numPr>
      </w:pPr>
      <w:r w:rsidRPr="00E904B6">
        <w:rPr>
          <w:i/>
          <w:iCs/>
        </w:rPr>
        <w:t>Biometria e Senhas Fortes:</w:t>
      </w:r>
      <w:r w:rsidRPr="00E904B6">
        <w:t xml:space="preserve"> Expanda sobre a eficácia de métodos biométricos e fortes práticas de criação e gerenciamento de senhas.</w:t>
      </w:r>
    </w:p>
    <w:p w14:paraId="73E2EF79" w14:textId="77777777" w:rsidR="00E904B6" w:rsidRPr="00E904B6" w:rsidRDefault="00E904B6" w:rsidP="00E904B6">
      <w:r w:rsidRPr="00E904B6">
        <w:rPr>
          <w:b/>
          <w:bCs/>
        </w:rPr>
        <w:t>4. Privacidade em Dispositivos Móveis:</w:t>
      </w:r>
    </w:p>
    <w:p w14:paraId="73E2EF7A" w14:textId="77777777" w:rsidR="00E904B6" w:rsidRPr="00E904B6" w:rsidRDefault="00E904B6" w:rsidP="00E904B6">
      <w:pPr>
        <w:numPr>
          <w:ilvl w:val="0"/>
          <w:numId w:val="4"/>
        </w:numPr>
      </w:pPr>
      <w:r w:rsidRPr="00E904B6">
        <w:rPr>
          <w:i/>
          <w:iCs/>
        </w:rPr>
        <w:t>Controle de Permissões:</w:t>
      </w:r>
      <w:r w:rsidRPr="00E904B6">
        <w:t xml:space="preserve"> Incentive os usuários a revisarem e limitarem as permissões concedidas a aplicativos, protegendo a privacidade de dados pessoais.</w:t>
      </w:r>
    </w:p>
    <w:p w14:paraId="73E2EF7B" w14:textId="77777777" w:rsidR="00E904B6" w:rsidRPr="00E904B6" w:rsidRDefault="00E904B6" w:rsidP="00E904B6">
      <w:pPr>
        <w:numPr>
          <w:ilvl w:val="0"/>
          <w:numId w:val="4"/>
        </w:numPr>
      </w:pPr>
      <w:r w:rsidRPr="00E904B6">
        <w:rPr>
          <w:i/>
          <w:iCs/>
        </w:rPr>
        <w:t>Configurações de Privacidade:</w:t>
      </w:r>
      <w:r w:rsidRPr="00E904B6">
        <w:t xml:space="preserve"> Explique como ajustar as configurações de privacidade do dispositivo pode proteger informações sensíveis.</w:t>
      </w:r>
    </w:p>
    <w:p w14:paraId="73E2EF7C" w14:textId="77777777" w:rsidR="00E904B6" w:rsidRPr="00E904B6" w:rsidRDefault="00E904B6" w:rsidP="00E904B6">
      <w:r w:rsidRPr="00E904B6">
        <w:t>Segurança em Redes Wi-Fi</w:t>
      </w:r>
    </w:p>
    <w:p w14:paraId="73E2EF7D" w14:textId="77777777" w:rsidR="00E904B6" w:rsidRPr="00E904B6" w:rsidRDefault="00E904B6" w:rsidP="00E904B6">
      <w:r w:rsidRPr="00E904B6">
        <w:rPr>
          <w:b/>
          <w:bCs/>
        </w:rPr>
        <w:t>1. Riscos em Redes Wi-Fi Públicas:</w:t>
      </w:r>
    </w:p>
    <w:p w14:paraId="73E2EF7E" w14:textId="77777777" w:rsidR="00E904B6" w:rsidRPr="00E904B6" w:rsidRDefault="00E904B6" w:rsidP="00E904B6">
      <w:pPr>
        <w:numPr>
          <w:ilvl w:val="0"/>
          <w:numId w:val="5"/>
        </w:numPr>
      </w:pPr>
      <w:proofErr w:type="spellStart"/>
      <w:r w:rsidRPr="00E904B6">
        <w:rPr>
          <w:i/>
          <w:iCs/>
        </w:rPr>
        <w:t>Sniffing</w:t>
      </w:r>
      <w:proofErr w:type="spellEnd"/>
      <w:r w:rsidRPr="00E904B6">
        <w:rPr>
          <w:i/>
          <w:iCs/>
        </w:rPr>
        <w:t xml:space="preserve"> e </w:t>
      </w:r>
      <w:proofErr w:type="spellStart"/>
      <w:r w:rsidRPr="00E904B6">
        <w:rPr>
          <w:i/>
          <w:iCs/>
        </w:rPr>
        <w:t>Spoofing</w:t>
      </w:r>
      <w:proofErr w:type="spellEnd"/>
      <w:r w:rsidRPr="00E904B6">
        <w:rPr>
          <w:i/>
          <w:iCs/>
        </w:rPr>
        <w:t>:</w:t>
      </w:r>
      <w:r w:rsidRPr="00E904B6">
        <w:t xml:space="preserve"> Detalhe como ataques de </w:t>
      </w:r>
      <w:proofErr w:type="spellStart"/>
      <w:r w:rsidRPr="00E904B6">
        <w:t>sniffing</w:t>
      </w:r>
      <w:proofErr w:type="spellEnd"/>
      <w:r w:rsidRPr="00E904B6">
        <w:t xml:space="preserve"> podem interceptar dados e como ataques de </w:t>
      </w:r>
      <w:proofErr w:type="spellStart"/>
      <w:r w:rsidRPr="00E904B6">
        <w:t>spoofing</w:t>
      </w:r>
      <w:proofErr w:type="spellEnd"/>
      <w:r w:rsidRPr="00E904B6">
        <w:t xml:space="preserve"> podem levar à suplantação de identidade.</w:t>
      </w:r>
    </w:p>
    <w:p w14:paraId="73E2EF7F" w14:textId="77777777" w:rsidR="00E904B6" w:rsidRPr="00E904B6" w:rsidRDefault="00E904B6" w:rsidP="00E904B6">
      <w:r w:rsidRPr="00E904B6">
        <w:rPr>
          <w:b/>
          <w:bCs/>
        </w:rPr>
        <w:t>2. Estratégias de Proteção:</w:t>
      </w:r>
    </w:p>
    <w:p w14:paraId="73E2EF80" w14:textId="77777777" w:rsidR="00E904B6" w:rsidRPr="00E904B6" w:rsidRDefault="00E904B6" w:rsidP="00E904B6">
      <w:pPr>
        <w:numPr>
          <w:ilvl w:val="0"/>
          <w:numId w:val="6"/>
        </w:numPr>
      </w:pPr>
      <w:proofErr w:type="spellStart"/>
      <w:r w:rsidRPr="00E904B6">
        <w:rPr>
          <w:i/>
          <w:iCs/>
        </w:rPr>
        <w:t>VPNs</w:t>
      </w:r>
      <w:proofErr w:type="spellEnd"/>
      <w:r w:rsidRPr="00E904B6">
        <w:rPr>
          <w:i/>
          <w:iCs/>
        </w:rPr>
        <w:t xml:space="preserve"> (Redes Privadas Virtuais):</w:t>
      </w:r>
      <w:r w:rsidRPr="00E904B6">
        <w:t xml:space="preserve"> Descreva em profundidade como as </w:t>
      </w:r>
      <w:proofErr w:type="spellStart"/>
      <w:r w:rsidRPr="00E904B6">
        <w:t>VPNs</w:t>
      </w:r>
      <w:proofErr w:type="spellEnd"/>
      <w:r w:rsidRPr="00E904B6">
        <w:t xml:space="preserve"> criptografam a comunicação, garantindo uma camada adicional de segurança em redes Wi-Fi públicas.</w:t>
      </w:r>
    </w:p>
    <w:p w14:paraId="73E2EF81" w14:textId="77777777" w:rsidR="00E904B6" w:rsidRPr="00E904B6" w:rsidRDefault="00E904B6" w:rsidP="00E904B6">
      <w:pPr>
        <w:numPr>
          <w:ilvl w:val="0"/>
          <w:numId w:val="6"/>
        </w:numPr>
      </w:pPr>
      <w:r w:rsidRPr="00E904B6">
        <w:rPr>
          <w:i/>
          <w:iCs/>
        </w:rPr>
        <w:t>Configuração Avançada de Redes:</w:t>
      </w:r>
      <w:r w:rsidRPr="00E904B6">
        <w:t xml:space="preserve"> Oriente sobre configurações como WPA3 (Wi-Fi </w:t>
      </w:r>
      <w:proofErr w:type="spellStart"/>
      <w:r w:rsidRPr="00E904B6">
        <w:t>Protected</w:t>
      </w:r>
      <w:proofErr w:type="spellEnd"/>
      <w:r w:rsidRPr="00E904B6">
        <w:t xml:space="preserve"> Access 3) para garantir a segurança das redes.</w:t>
      </w:r>
    </w:p>
    <w:p w14:paraId="73E2EF82" w14:textId="77777777" w:rsidR="00E904B6" w:rsidRPr="00E904B6" w:rsidRDefault="00E904B6" w:rsidP="00E904B6">
      <w:r w:rsidRPr="00E904B6">
        <w:rPr>
          <w:b/>
          <w:bCs/>
        </w:rPr>
        <w:t>3. Configurações Avançadas e Ferramentas:</w:t>
      </w:r>
    </w:p>
    <w:p w14:paraId="73E2EF83" w14:textId="77777777" w:rsidR="00E904B6" w:rsidRPr="00E904B6" w:rsidRDefault="00E904B6" w:rsidP="00E904B6">
      <w:pPr>
        <w:numPr>
          <w:ilvl w:val="0"/>
          <w:numId w:val="7"/>
        </w:numPr>
      </w:pPr>
      <w:r w:rsidRPr="00E904B6">
        <w:rPr>
          <w:i/>
          <w:iCs/>
        </w:rPr>
        <w:lastRenderedPageBreak/>
        <w:t>Firewalls de Dispositivos:</w:t>
      </w:r>
      <w:r w:rsidRPr="00E904B6">
        <w:t xml:space="preserve"> Expanda sobre a importância de firewalls pessoais em dispositivos móveis, oferecendo controle sobre o tráfego de dados.</w:t>
      </w:r>
    </w:p>
    <w:p w14:paraId="73E2EF84" w14:textId="77777777" w:rsidR="00E904B6" w:rsidRPr="00E904B6" w:rsidRDefault="00E904B6" w:rsidP="00E904B6">
      <w:pPr>
        <w:numPr>
          <w:ilvl w:val="0"/>
          <w:numId w:val="7"/>
        </w:numPr>
      </w:pPr>
      <w:r w:rsidRPr="00E904B6">
        <w:rPr>
          <w:i/>
          <w:iCs/>
        </w:rPr>
        <w:t>Apps de Segurança Wi-Fi:</w:t>
      </w:r>
      <w:r w:rsidRPr="00E904B6">
        <w:t xml:space="preserve"> Sugira aplicativos que escaneiam redes em busca de vulnerabilidades e garantem a segurança da conexão.</w:t>
      </w:r>
    </w:p>
    <w:p w14:paraId="73E2EF85" w14:textId="77777777" w:rsidR="00E904B6" w:rsidRPr="00E904B6" w:rsidRDefault="00E904B6" w:rsidP="00E904B6">
      <w:r w:rsidRPr="00E904B6">
        <w:t>Imagens/Vídeos Sugeridos</w:t>
      </w:r>
    </w:p>
    <w:p w14:paraId="73E2EF86" w14:textId="77777777" w:rsidR="00E904B6" w:rsidRPr="00E904B6" w:rsidRDefault="00E904B6" w:rsidP="00E904B6">
      <w:r w:rsidRPr="00E904B6">
        <w:t>Para uma compreensão visual mais profunda, inclua:</w:t>
      </w:r>
    </w:p>
    <w:p w14:paraId="73E2EF87" w14:textId="77777777" w:rsidR="00E904B6" w:rsidRPr="00E904B6" w:rsidRDefault="00E904B6" w:rsidP="00E904B6">
      <w:pPr>
        <w:numPr>
          <w:ilvl w:val="0"/>
          <w:numId w:val="8"/>
        </w:numPr>
      </w:pPr>
      <w:r w:rsidRPr="00E904B6">
        <w:rPr>
          <w:b/>
          <w:bCs/>
        </w:rPr>
        <w:t>Infográficos Interativos:</w:t>
      </w:r>
      <w:r w:rsidRPr="00E904B6">
        <w:t xml:space="preserve"> Destacando os riscos em dispositivos móveis e redes Wi-Fi, e destacando as melhores práticas de segurança.</w:t>
      </w:r>
    </w:p>
    <w:p w14:paraId="73E2EF88" w14:textId="77777777" w:rsidR="00E904B6" w:rsidRPr="00E904B6" w:rsidRDefault="00E904B6" w:rsidP="00E904B6">
      <w:pPr>
        <w:numPr>
          <w:ilvl w:val="0"/>
          <w:numId w:val="8"/>
        </w:numPr>
      </w:pPr>
      <w:r w:rsidRPr="00E904B6">
        <w:rPr>
          <w:b/>
          <w:bCs/>
        </w:rPr>
        <w:t>Demonstrações em Vídeo:</w:t>
      </w:r>
      <w:r w:rsidRPr="00E904B6">
        <w:t xml:space="preserve"> Tutoriais visuais sobre como configurar </w:t>
      </w:r>
      <w:proofErr w:type="spellStart"/>
      <w:r w:rsidRPr="00E904B6">
        <w:t>VPNs</w:t>
      </w:r>
      <w:proofErr w:type="spellEnd"/>
      <w:r w:rsidRPr="00E904B6">
        <w:t xml:space="preserve"> em dispositivos móveis e exemplos práticos de ataques em redes Wi-Fi públicas.</w:t>
      </w:r>
    </w:p>
    <w:p w14:paraId="73E2EF89" w14:textId="77777777" w:rsidR="00E904B6" w:rsidRPr="00E904B6" w:rsidRDefault="00E904B6" w:rsidP="00E904B6">
      <w:r w:rsidRPr="00E904B6">
        <w:t>Proteger dispositivos móveis e redes Wi-Fi vai além do básico, exigindo uma compreensão abrangente das ameaças e a adoção de práticas avançadas de segurança. Continue explorando nosso site para mais recursos e informações sobre segurança da informação.</w:t>
      </w:r>
    </w:p>
    <w:p w14:paraId="73E2EF8A" w14:textId="77777777" w:rsidR="003D3166" w:rsidRDefault="003D3166"/>
    <w:p w14:paraId="0E405E29" w14:textId="3AB3DAD8" w:rsidR="000A5C80" w:rsidRDefault="000A5C80">
      <w:r>
        <w:t>Versão 2.0</w:t>
      </w:r>
    </w:p>
    <w:p w14:paraId="33FE8164" w14:textId="77777777" w:rsidR="000A5C80" w:rsidRDefault="000A5C80"/>
    <w:p w14:paraId="0B66CC55" w14:textId="77777777" w:rsidR="000A5C80" w:rsidRPr="000A5C80" w:rsidRDefault="000A5C80" w:rsidP="000A5C80">
      <w:r w:rsidRPr="000A5C80">
        <w:rPr>
          <w:b/>
          <w:bCs/>
        </w:rPr>
        <w:t>Título: Domine a Segurança em Dispositivos Móveis e Redes Wi-Fi: 10 Estratégias Essenciais</w:t>
      </w:r>
    </w:p>
    <w:p w14:paraId="01B996A0" w14:textId="77777777" w:rsidR="000A5C80" w:rsidRPr="000A5C80" w:rsidRDefault="000A5C80" w:rsidP="000A5C80">
      <w:r w:rsidRPr="000A5C80">
        <w:t>Com a crescente integração de dispositivos móveis e a proliferação de redes Wi-Fi, a segurança se torna uma prioridade incontornável. Este guia completo aborda as ameaças específicas enfrentadas por dispositivos móveis e oferece estratégias para garantir a segurança em redes Wi-Fi.</w:t>
      </w:r>
    </w:p>
    <w:p w14:paraId="47D41F03" w14:textId="77777777" w:rsidR="000A5C80" w:rsidRPr="000A5C80" w:rsidRDefault="000A5C80" w:rsidP="000A5C80">
      <w:pPr>
        <w:rPr>
          <w:b/>
          <w:bCs/>
        </w:rPr>
      </w:pPr>
      <w:r w:rsidRPr="000A5C80">
        <w:rPr>
          <w:b/>
          <w:bCs/>
        </w:rPr>
        <w:t>Segurança em Dispositivos Móveis</w:t>
      </w:r>
    </w:p>
    <w:p w14:paraId="2FB69A59" w14:textId="77777777" w:rsidR="000A5C80" w:rsidRPr="000A5C80" w:rsidRDefault="000A5C80" w:rsidP="000A5C80">
      <w:r w:rsidRPr="000A5C80">
        <w:t>1. Ameaças Comuns a Dispositivos Móveis:</w:t>
      </w:r>
    </w:p>
    <w:p w14:paraId="0B4C142A" w14:textId="77777777" w:rsidR="000A5C80" w:rsidRPr="000A5C80" w:rsidRDefault="000A5C80" w:rsidP="000A5C80">
      <w:r w:rsidRPr="000A5C80">
        <w:rPr>
          <w:b/>
          <w:bCs/>
        </w:rPr>
        <w:t>Malware e Aplicativos Maliciosos:</w:t>
      </w:r>
      <w:r w:rsidRPr="000A5C80">
        <w:t xml:space="preserve"> Os dispositivos móveis estão constantemente sob o risco de malware, muitas vezes disfarçado como aplicativos legítimos baixados de lojas de aplicativos não verificadas. Por exemplo, aplicativos de jogos aparentemente inocentes podem conter malware que rouba informações pessoais do usuário.</w:t>
      </w:r>
    </w:p>
    <w:p w14:paraId="00AE3BD8" w14:textId="77777777" w:rsidR="000A5C80" w:rsidRPr="000A5C80" w:rsidRDefault="000A5C80" w:rsidP="000A5C80">
      <w:r w:rsidRPr="000A5C80">
        <w:rPr>
          <w:b/>
          <w:bCs/>
        </w:rPr>
        <w:t>Perda ou Roubo:</w:t>
      </w:r>
      <w:r w:rsidRPr="000A5C80">
        <w:t xml:space="preserve"> Dispositivos móveis são facilmente perdidos ou roubados, colocando em risco os dados sensíveis neles armazenados. Recomenda-se ativar serviços de rastreamento e bloqueio remoto para proteger os dados em caso de perda ou roubo.</w:t>
      </w:r>
    </w:p>
    <w:p w14:paraId="373A83DE" w14:textId="77777777" w:rsidR="000A5C80" w:rsidRPr="000A5C80" w:rsidRDefault="000A5C80" w:rsidP="000A5C80">
      <w:r w:rsidRPr="000A5C80">
        <w:t>2. Dicas de Segurança:</w:t>
      </w:r>
    </w:p>
    <w:p w14:paraId="5AE1B08B" w14:textId="77777777" w:rsidR="000A5C80" w:rsidRPr="000A5C80" w:rsidRDefault="000A5C80" w:rsidP="000A5C80">
      <w:r w:rsidRPr="000A5C80">
        <w:rPr>
          <w:b/>
          <w:bCs/>
        </w:rPr>
        <w:t>Atualizações Regulares:</w:t>
      </w:r>
      <w:r w:rsidRPr="000A5C80">
        <w:t xml:space="preserve"> Manter tanto o sistema operacional quanto os aplicativos atualizados é crucial para fechar as brechas de segurança. Por exemplo, uma atualização de segurança pode corrigir uma vulnerabilidade que permite que um invasor obtenha acesso não autorizado ao dispositivo.</w:t>
      </w:r>
    </w:p>
    <w:p w14:paraId="1F3EA215" w14:textId="77777777" w:rsidR="000A5C80" w:rsidRPr="000A5C80" w:rsidRDefault="000A5C80" w:rsidP="000A5C80">
      <w:r w:rsidRPr="000A5C80">
        <w:rPr>
          <w:b/>
          <w:bCs/>
        </w:rPr>
        <w:t>Aplicativos de Fontes Confiáveis:</w:t>
      </w:r>
      <w:r w:rsidRPr="000A5C80">
        <w:t xml:space="preserve"> É fundamental baixar aplicativos apenas de fontes confiáveis, como a Google Play Store ou a Apple App Store, e revisar cuidadosamente as permissões solicitadas por cada aplicativo antes da instalação.</w:t>
      </w:r>
    </w:p>
    <w:p w14:paraId="40DCD473" w14:textId="77777777" w:rsidR="000A5C80" w:rsidRPr="000A5C80" w:rsidRDefault="000A5C80" w:rsidP="000A5C80">
      <w:r w:rsidRPr="000A5C80">
        <w:lastRenderedPageBreak/>
        <w:t>3. Autenticação Reforçada:</w:t>
      </w:r>
    </w:p>
    <w:p w14:paraId="72CF0AED" w14:textId="77777777" w:rsidR="000A5C80" w:rsidRPr="000A5C80" w:rsidRDefault="000A5C80" w:rsidP="000A5C80">
      <w:r w:rsidRPr="000A5C80">
        <w:rPr>
          <w:b/>
          <w:bCs/>
        </w:rPr>
        <w:t>Biometria e Senhas Fortes:</w:t>
      </w:r>
      <w:r w:rsidRPr="000A5C80">
        <w:t xml:space="preserve"> Além de utilizar métodos biométricos, como impressão digital ou reconhecimento facial, é essencial criar e gerenciar senhas fortes para proteger o acesso ao dispositivo e aos dados armazenados nele.</w:t>
      </w:r>
    </w:p>
    <w:p w14:paraId="0BE32D6C" w14:textId="77777777" w:rsidR="000A5C80" w:rsidRPr="000A5C80" w:rsidRDefault="000A5C80" w:rsidP="000A5C80">
      <w:r w:rsidRPr="000A5C80">
        <w:t>4. Privacidade em Dispositivos Móveis:</w:t>
      </w:r>
    </w:p>
    <w:p w14:paraId="25523D83" w14:textId="77777777" w:rsidR="000A5C80" w:rsidRPr="000A5C80" w:rsidRDefault="000A5C80" w:rsidP="000A5C80">
      <w:r w:rsidRPr="000A5C80">
        <w:rPr>
          <w:b/>
          <w:bCs/>
        </w:rPr>
        <w:t>Controle de Permissões:</w:t>
      </w:r>
      <w:r w:rsidRPr="000A5C80">
        <w:t xml:space="preserve"> Os usuários devem revisar e limitar as permissões concedidas a aplicativos, garantindo que apenas as informações necessárias sejam acessadas. Por exemplo, um aplicativo de lanterna não precisa de acesso aos contatos do usuário.</w:t>
      </w:r>
    </w:p>
    <w:p w14:paraId="5F0E83AF" w14:textId="77777777" w:rsidR="000A5C80" w:rsidRPr="000A5C80" w:rsidRDefault="000A5C80" w:rsidP="000A5C80">
      <w:r w:rsidRPr="000A5C80">
        <w:rPr>
          <w:b/>
          <w:bCs/>
        </w:rPr>
        <w:t>Configurações de Privacidade:</w:t>
      </w:r>
      <w:r w:rsidRPr="000A5C80">
        <w:t xml:space="preserve"> Ajustar as configurações de privacidade do dispositivo pode ajudar a proteger informações sensíveis, como histórico de navegação, localização e dados de aplicativos.</w:t>
      </w:r>
    </w:p>
    <w:p w14:paraId="4ADEBA26" w14:textId="77777777" w:rsidR="000A5C80" w:rsidRPr="000A5C80" w:rsidRDefault="000A5C80" w:rsidP="000A5C80">
      <w:pPr>
        <w:rPr>
          <w:b/>
          <w:bCs/>
        </w:rPr>
      </w:pPr>
      <w:r w:rsidRPr="000A5C80">
        <w:rPr>
          <w:b/>
          <w:bCs/>
        </w:rPr>
        <w:t>Segurança em Redes Wi-Fi</w:t>
      </w:r>
    </w:p>
    <w:p w14:paraId="5D981B05" w14:textId="77777777" w:rsidR="000A5C80" w:rsidRPr="000A5C80" w:rsidRDefault="000A5C80" w:rsidP="000A5C80">
      <w:r w:rsidRPr="000A5C80">
        <w:t>1. Riscos em Redes Wi-Fi Públicas:</w:t>
      </w:r>
    </w:p>
    <w:p w14:paraId="2F517924" w14:textId="77777777" w:rsidR="000A5C80" w:rsidRPr="000A5C80" w:rsidRDefault="000A5C80" w:rsidP="000A5C80">
      <w:proofErr w:type="spellStart"/>
      <w:r w:rsidRPr="000A5C80">
        <w:rPr>
          <w:b/>
          <w:bCs/>
        </w:rPr>
        <w:t>Sniffing</w:t>
      </w:r>
      <w:proofErr w:type="spellEnd"/>
      <w:r w:rsidRPr="000A5C80">
        <w:rPr>
          <w:b/>
          <w:bCs/>
        </w:rPr>
        <w:t xml:space="preserve"> e </w:t>
      </w:r>
      <w:proofErr w:type="spellStart"/>
      <w:r w:rsidRPr="000A5C80">
        <w:rPr>
          <w:b/>
          <w:bCs/>
        </w:rPr>
        <w:t>Spoofing</w:t>
      </w:r>
      <w:proofErr w:type="spellEnd"/>
      <w:r w:rsidRPr="000A5C80">
        <w:rPr>
          <w:b/>
          <w:bCs/>
        </w:rPr>
        <w:t>:</w:t>
      </w:r>
      <w:r w:rsidRPr="000A5C80">
        <w:t xml:space="preserve"> Em redes Wi-Fi públicas, os ataques de </w:t>
      </w:r>
      <w:proofErr w:type="spellStart"/>
      <w:r w:rsidRPr="000A5C80">
        <w:t>sniffing</w:t>
      </w:r>
      <w:proofErr w:type="spellEnd"/>
      <w:r w:rsidRPr="000A5C80">
        <w:t xml:space="preserve"> podem interceptar dados transmitidos entre o dispositivo e o ponto de acesso Wi-Fi, enquanto os ataques de </w:t>
      </w:r>
      <w:proofErr w:type="spellStart"/>
      <w:r w:rsidRPr="000A5C80">
        <w:t>spoofing</w:t>
      </w:r>
      <w:proofErr w:type="spellEnd"/>
      <w:r w:rsidRPr="000A5C80">
        <w:t xml:space="preserve"> podem levar à suplantação de identidade, expondo os usuários a riscos de segurança.</w:t>
      </w:r>
    </w:p>
    <w:p w14:paraId="63A12A40" w14:textId="77777777" w:rsidR="000A5C80" w:rsidRPr="000A5C80" w:rsidRDefault="000A5C80" w:rsidP="000A5C80">
      <w:r w:rsidRPr="000A5C80">
        <w:t>2. Estratégias de Proteção:</w:t>
      </w:r>
    </w:p>
    <w:p w14:paraId="38DEC0BA" w14:textId="34085B87" w:rsidR="000A5C80" w:rsidRPr="000A5C80" w:rsidRDefault="000A5C80" w:rsidP="000A5C80">
      <w:proofErr w:type="spellStart"/>
      <w:r w:rsidRPr="000A5C80">
        <w:rPr>
          <w:b/>
          <w:bCs/>
        </w:rPr>
        <w:t>VPNs</w:t>
      </w:r>
      <w:proofErr w:type="spellEnd"/>
      <w:r w:rsidRPr="000A5C80">
        <w:rPr>
          <w:b/>
          <w:bCs/>
        </w:rPr>
        <w:t xml:space="preserve"> (Redes Privadas Virtuais):</w:t>
      </w:r>
      <w:r w:rsidRPr="000A5C80">
        <w:t xml:space="preserve"> O uso de </w:t>
      </w:r>
      <w:proofErr w:type="spellStart"/>
      <w:r w:rsidRPr="000A5C80">
        <w:t>VPNs</w:t>
      </w:r>
      <w:proofErr w:type="spellEnd"/>
      <w:r w:rsidRPr="000A5C80">
        <w:t xml:space="preserve"> em dispositivos móveis criptografa a comunicação, protegendo os dados </w:t>
      </w:r>
      <w:r w:rsidR="00E31537" w:rsidRPr="000A5C80">
        <w:t>contra-ataques</w:t>
      </w:r>
      <w:r w:rsidRPr="000A5C80">
        <w:t xml:space="preserve"> de </w:t>
      </w:r>
      <w:proofErr w:type="spellStart"/>
      <w:r w:rsidRPr="000A5C80">
        <w:t>sniffing</w:t>
      </w:r>
      <w:proofErr w:type="spellEnd"/>
      <w:r w:rsidRPr="000A5C80">
        <w:t xml:space="preserve"> e garantindo uma conexão segura, mesmo em redes Wi-Fi públicas.</w:t>
      </w:r>
    </w:p>
    <w:p w14:paraId="5494737D" w14:textId="77777777" w:rsidR="000A5C80" w:rsidRPr="000A5C80" w:rsidRDefault="000A5C80" w:rsidP="000A5C80">
      <w:r w:rsidRPr="000A5C80">
        <w:rPr>
          <w:b/>
          <w:bCs/>
        </w:rPr>
        <w:t>Configuração Avançada de Redes:</w:t>
      </w:r>
      <w:r w:rsidRPr="000A5C80">
        <w:t xml:space="preserve"> Configurações como WPA3 (Wi-Fi </w:t>
      </w:r>
      <w:proofErr w:type="spellStart"/>
      <w:r w:rsidRPr="000A5C80">
        <w:t>Protected</w:t>
      </w:r>
      <w:proofErr w:type="spellEnd"/>
      <w:r w:rsidRPr="000A5C80">
        <w:t xml:space="preserve"> Access 3) oferecem uma camada adicional de segurança em redes Wi-Fi, tornando mais difícil para os invasores comprometerem a segurança da rede.</w:t>
      </w:r>
    </w:p>
    <w:p w14:paraId="5E1F6D08" w14:textId="77777777" w:rsidR="000A5C80" w:rsidRPr="000A5C80" w:rsidRDefault="000A5C80" w:rsidP="000A5C80">
      <w:r w:rsidRPr="000A5C80">
        <w:t>3. Configurações Avançadas e Ferramentas:</w:t>
      </w:r>
    </w:p>
    <w:p w14:paraId="76A6B7F3" w14:textId="47CFDEF5" w:rsidR="000A5C80" w:rsidRPr="000A5C80" w:rsidRDefault="000A5C80" w:rsidP="000A5C80">
      <w:r w:rsidRPr="000A5C80">
        <w:rPr>
          <w:b/>
          <w:bCs/>
        </w:rPr>
        <w:t>Firewalls de Dispositivos:</w:t>
      </w:r>
      <w:r w:rsidRPr="000A5C80">
        <w:t xml:space="preserve"> Firewalls pessoais em dispositivos móveis permitem aos usuários </w:t>
      </w:r>
      <w:r w:rsidR="00E31537" w:rsidRPr="000A5C80">
        <w:t>controlarem</w:t>
      </w:r>
      <w:r w:rsidRPr="000A5C80">
        <w:t xml:space="preserve"> o tráfego de dados, bloqueando conexões não autorizadas e protegendo </w:t>
      </w:r>
      <w:r w:rsidR="00E31537" w:rsidRPr="000A5C80">
        <w:t>contra-ataques</w:t>
      </w:r>
      <w:r w:rsidRPr="000A5C80">
        <w:t xml:space="preserve"> cibernéticos.</w:t>
      </w:r>
    </w:p>
    <w:p w14:paraId="74EBE2A1" w14:textId="77777777" w:rsidR="000A5C80" w:rsidRPr="000A5C80" w:rsidRDefault="000A5C80" w:rsidP="000A5C80">
      <w:r w:rsidRPr="000A5C80">
        <w:rPr>
          <w:b/>
          <w:bCs/>
        </w:rPr>
        <w:t>Apps de Segurança Wi-Fi:</w:t>
      </w:r>
      <w:r w:rsidRPr="000A5C80">
        <w:t xml:space="preserve"> Existem aplicativos disponíveis que escaneiam redes em busca de vulnerabilidades e garantem a segurança da conexão Wi-Fi, alertando os usuários sobre possíveis ameaças.</w:t>
      </w:r>
    </w:p>
    <w:p w14:paraId="18623659" w14:textId="77777777" w:rsidR="000A5C80" w:rsidRPr="000A5C80" w:rsidRDefault="000A5C80" w:rsidP="000A5C80">
      <w:r w:rsidRPr="000A5C80">
        <w:t>Proteger dispositivos móveis e redes Wi-Fi requer não apenas conhecimento das ameaças enfrentadas, mas também a adoção de práticas avançadas de segurança. Continue explorando nosso site para mais recursos e informações sobre segurança da informação. Juntos, podemos manter seus dados protegidos em um mundo digital em constante evolução.</w:t>
      </w:r>
    </w:p>
    <w:p w14:paraId="0DA5430E" w14:textId="77777777" w:rsidR="000A5C80" w:rsidRDefault="000A5C80"/>
    <w:sectPr w:rsidR="000A5C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BF3"/>
    <w:multiLevelType w:val="multilevel"/>
    <w:tmpl w:val="DA6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84CA7"/>
    <w:multiLevelType w:val="multilevel"/>
    <w:tmpl w:val="C7B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F2B7A"/>
    <w:multiLevelType w:val="multilevel"/>
    <w:tmpl w:val="260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6D44A0"/>
    <w:multiLevelType w:val="multilevel"/>
    <w:tmpl w:val="F36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B64BB"/>
    <w:multiLevelType w:val="multilevel"/>
    <w:tmpl w:val="697A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B80F85"/>
    <w:multiLevelType w:val="multilevel"/>
    <w:tmpl w:val="4AD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507EE3"/>
    <w:multiLevelType w:val="multilevel"/>
    <w:tmpl w:val="47CE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84E7D"/>
    <w:multiLevelType w:val="multilevel"/>
    <w:tmpl w:val="923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788181">
    <w:abstractNumId w:val="1"/>
  </w:num>
  <w:num w:numId="2" w16cid:durableId="1107891273">
    <w:abstractNumId w:val="4"/>
  </w:num>
  <w:num w:numId="3" w16cid:durableId="1588265514">
    <w:abstractNumId w:val="6"/>
  </w:num>
  <w:num w:numId="4" w16cid:durableId="642782355">
    <w:abstractNumId w:val="0"/>
  </w:num>
  <w:num w:numId="5" w16cid:durableId="1987661697">
    <w:abstractNumId w:val="3"/>
  </w:num>
  <w:num w:numId="6" w16cid:durableId="1273785400">
    <w:abstractNumId w:val="2"/>
  </w:num>
  <w:num w:numId="7" w16cid:durableId="1964920563">
    <w:abstractNumId w:val="5"/>
  </w:num>
  <w:num w:numId="8" w16cid:durableId="2008903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50"/>
    <w:rsid w:val="000A5C80"/>
    <w:rsid w:val="001B09B6"/>
    <w:rsid w:val="003D3166"/>
    <w:rsid w:val="00A92650"/>
    <w:rsid w:val="00E31537"/>
    <w:rsid w:val="00E9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EF6E"/>
  <w15:chartTrackingRefBased/>
  <w15:docId w15:val="{749F254D-4481-4318-9851-564C608C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812">
      <w:bodyDiv w:val="1"/>
      <w:marLeft w:val="0"/>
      <w:marRight w:val="0"/>
      <w:marTop w:val="0"/>
      <w:marBottom w:val="0"/>
      <w:divBdr>
        <w:top w:val="none" w:sz="0" w:space="0" w:color="auto"/>
        <w:left w:val="none" w:sz="0" w:space="0" w:color="auto"/>
        <w:bottom w:val="none" w:sz="0" w:space="0" w:color="auto"/>
        <w:right w:val="none" w:sz="0" w:space="0" w:color="auto"/>
      </w:divBdr>
    </w:div>
    <w:div w:id="1244485202">
      <w:bodyDiv w:val="1"/>
      <w:marLeft w:val="0"/>
      <w:marRight w:val="0"/>
      <w:marTop w:val="0"/>
      <w:marBottom w:val="0"/>
      <w:divBdr>
        <w:top w:val="none" w:sz="0" w:space="0" w:color="auto"/>
        <w:left w:val="none" w:sz="0" w:space="0" w:color="auto"/>
        <w:bottom w:val="none" w:sz="0" w:space="0" w:color="auto"/>
        <w:right w:val="none" w:sz="0" w:space="0" w:color="auto"/>
      </w:divBdr>
    </w:div>
    <w:div w:id="1452093955">
      <w:bodyDiv w:val="1"/>
      <w:marLeft w:val="0"/>
      <w:marRight w:val="0"/>
      <w:marTop w:val="0"/>
      <w:marBottom w:val="0"/>
      <w:divBdr>
        <w:top w:val="none" w:sz="0" w:space="0" w:color="auto"/>
        <w:left w:val="none" w:sz="0" w:space="0" w:color="auto"/>
        <w:bottom w:val="none" w:sz="0" w:space="0" w:color="auto"/>
        <w:right w:val="none" w:sz="0" w:space="0" w:color="auto"/>
      </w:divBdr>
    </w:div>
    <w:div w:id="17318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1074</Words>
  <Characters>5800</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Dayvid Ornelas</dc:creator>
  <cp:keywords/>
  <dc:description/>
  <cp:lastModifiedBy>Dayvid Ornelas</cp:lastModifiedBy>
  <cp:revision>5</cp:revision>
  <dcterms:created xsi:type="dcterms:W3CDTF">2023-11-21T19:54:00Z</dcterms:created>
  <dcterms:modified xsi:type="dcterms:W3CDTF">2024-03-25T19:17:00Z</dcterms:modified>
</cp:coreProperties>
</file>