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6F621" w14:textId="4FC5DE56" w:rsidR="13E294CC" w:rsidRDefault="00EE554E" w:rsidP="001552D4">
      <w:pPr>
        <w:pStyle w:val="TimesNewRoman"/>
        <w:jc w:val="center"/>
        <w:rPr>
          <w:rFonts w:eastAsia="Times New Roman" w:cs="Times New Roman"/>
          <w:b/>
          <w:bCs/>
          <w:szCs w:val="24"/>
          <w:u w:val="single"/>
        </w:rPr>
      </w:pPr>
      <w:r>
        <w:rPr>
          <w:rFonts w:eastAsia="Times New Roman" w:cs="Times New Roman"/>
          <w:b/>
          <w:bCs/>
          <w:szCs w:val="24"/>
          <w:u w:val="single"/>
        </w:rPr>
        <w:t xml:space="preserve">Medicaid Exit and </w:t>
      </w:r>
      <w:r w:rsidR="008C2704">
        <w:rPr>
          <w:rFonts w:eastAsia="Times New Roman" w:cs="Times New Roman"/>
          <w:b/>
          <w:bCs/>
          <w:szCs w:val="24"/>
          <w:u w:val="single"/>
        </w:rPr>
        <w:t>Dependency</w:t>
      </w:r>
    </w:p>
    <w:p w14:paraId="7527D6CE" w14:textId="14689D31" w:rsidR="00031966" w:rsidRPr="00031966" w:rsidRDefault="00534298" w:rsidP="00031966">
      <w:pPr>
        <w:pStyle w:val="TimesNewRoman"/>
        <w:spacing w:line="480" w:lineRule="auto"/>
        <w:rPr>
          <w:rFonts w:eastAsia="Times New Roman" w:cs="Times New Roman"/>
          <w:b/>
          <w:bCs/>
          <w:szCs w:val="24"/>
          <w:u w:val="single"/>
        </w:rPr>
      </w:pPr>
      <w:r w:rsidRPr="00031966">
        <w:rPr>
          <w:rFonts w:eastAsia="Times New Roman" w:cs="Times New Roman"/>
          <w:b/>
          <w:bCs/>
          <w:szCs w:val="24"/>
          <w:u w:val="single"/>
        </w:rPr>
        <w:t xml:space="preserve">Introduction </w:t>
      </w:r>
    </w:p>
    <w:p w14:paraId="46B7ABC4" w14:textId="124A1D57" w:rsidR="001552D4" w:rsidRDefault="00534298" w:rsidP="00323170">
      <w:pPr>
        <w:pStyle w:val="TimesNewRoman"/>
        <w:spacing w:line="480" w:lineRule="auto"/>
        <w:ind w:firstLine="720"/>
        <w:rPr>
          <w:rFonts w:eastAsia="Times New Roman" w:cs="Times New Roman"/>
          <w:szCs w:val="24"/>
        </w:rPr>
      </w:pPr>
      <w:r>
        <w:rPr>
          <w:rFonts w:eastAsia="Times New Roman" w:cs="Times New Roman"/>
          <w:szCs w:val="24"/>
        </w:rPr>
        <w:t xml:space="preserve">Medicaid is the federal and state funded project that provides health care to low-income </w:t>
      </w:r>
      <w:r w:rsidR="00A63517">
        <w:rPr>
          <w:rFonts w:eastAsia="Times New Roman" w:cs="Times New Roman"/>
          <w:szCs w:val="24"/>
        </w:rPr>
        <w:t>citizens. To receive Medicaid a potential enrollee must apply during an open enrollment period and will be awarded coverage based on the</w:t>
      </w:r>
      <w:r w:rsidR="003B1C35">
        <w:rPr>
          <w:rFonts w:eastAsia="Times New Roman" w:cs="Times New Roman"/>
          <w:szCs w:val="24"/>
        </w:rPr>
        <w:t>ir</w:t>
      </w:r>
      <w:r w:rsidR="00A63517">
        <w:rPr>
          <w:rFonts w:eastAsia="Times New Roman" w:cs="Times New Roman"/>
          <w:szCs w:val="24"/>
        </w:rPr>
        <w:t xml:space="preserve"> household size and monthly income. </w:t>
      </w:r>
      <w:r w:rsidR="00EE554E">
        <w:rPr>
          <w:rFonts w:eastAsia="Times New Roman" w:cs="Times New Roman"/>
          <w:szCs w:val="24"/>
        </w:rPr>
        <w:t>There is criticism on the quality of healthcare coverage</w:t>
      </w:r>
      <w:r w:rsidR="003B1C35">
        <w:rPr>
          <w:rFonts w:eastAsia="Times New Roman" w:cs="Times New Roman"/>
          <w:szCs w:val="24"/>
        </w:rPr>
        <w:t>,</w:t>
      </w:r>
      <w:r w:rsidR="00EE554E">
        <w:rPr>
          <w:rFonts w:eastAsia="Times New Roman" w:cs="Times New Roman"/>
          <w:szCs w:val="24"/>
        </w:rPr>
        <w:t xml:space="preserve"> and </w:t>
      </w:r>
      <w:r w:rsidR="00FC022F">
        <w:rPr>
          <w:rFonts w:eastAsia="Times New Roman" w:cs="Times New Roman"/>
          <w:szCs w:val="24"/>
        </w:rPr>
        <w:t xml:space="preserve">it often leads participants to exit the program in search of </w:t>
      </w:r>
      <w:r w:rsidR="003B1C35">
        <w:rPr>
          <w:rFonts w:eastAsia="Times New Roman" w:cs="Times New Roman"/>
          <w:szCs w:val="24"/>
        </w:rPr>
        <w:t>a better</w:t>
      </w:r>
      <w:r w:rsidR="00FC022F">
        <w:rPr>
          <w:rFonts w:eastAsia="Times New Roman" w:cs="Times New Roman"/>
          <w:szCs w:val="24"/>
        </w:rPr>
        <w:t xml:space="preserve"> </w:t>
      </w:r>
      <w:r w:rsidR="00F422E4">
        <w:rPr>
          <w:rFonts w:eastAsia="Times New Roman" w:cs="Times New Roman"/>
          <w:szCs w:val="24"/>
        </w:rPr>
        <w:t>cost-effective</w:t>
      </w:r>
      <w:r w:rsidR="00FC022F">
        <w:rPr>
          <w:rFonts w:eastAsia="Times New Roman" w:cs="Times New Roman"/>
          <w:szCs w:val="24"/>
        </w:rPr>
        <w:t xml:space="preserve"> health care coverage </w:t>
      </w:r>
      <w:sdt>
        <w:sdtPr>
          <w:rPr>
            <w:rFonts w:eastAsia="Times New Roman" w:cs="Times New Roman"/>
            <w:szCs w:val="24"/>
          </w:rPr>
          <w:id w:val="529454316"/>
          <w:citation/>
        </w:sdtPr>
        <w:sdtContent>
          <w:r w:rsidR="00FC022F">
            <w:rPr>
              <w:rFonts w:eastAsia="Times New Roman" w:cs="Times New Roman"/>
              <w:szCs w:val="24"/>
            </w:rPr>
            <w:fldChar w:fldCharType="begin"/>
          </w:r>
          <w:r w:rsidR="00FC022F">
            <w:rPr>
              <w:rFonts w:eastAsia="Times New Roman" w:cs="Times New Roman"/>
              <w:szCs w:val="24"/>
            </w:rPr>
            <w:instrText xml:space="preserve"> CITATION Ndu17 \l 1033 </w:instrText>
          </w:r>
          <w:r w:rsidR="00FC022F">
            <w:rPr>
              <w:rFonts w:eastAsia="Times New Roman" w:cs="Times New Roman"/>
              <w:szCs w:val="24"/>
            </w:rPr>
            <w:fldChar w:fldCharType="separate"/>
          </w:r>
          <w:r w:rsidR="00FC022F" w:rsidRPr="00FC022F">
            <w:rPr>
              <w:rFonts w:eastAsia="Times New Roman" w:cs="Times New Roman"/>
              <w:noProof/>
              <w:szCs w:val="24"/>
            </w:rPr>
            <w:t>(Ndumele, Schpero, Schlesinger, &amp; Trivedi, 2017)</w:t>
          </w:r>
          <w:r w:rsidR="00FC022F">
            <w:rPr>
              <w:rFonts w:eastAsia="Times New Roman" w:cs="Times New Roman"/>
              <w:szCs w:val="24"/>
            </w:rPr>
            <w:fldChar w:fldCharType="end"/>
          </w:r>
        </w:sdtContent>
      </w:sdt>
      <w:r w:rsidR="001746BB">
        <w:rPr>
          <w:rFonts w:eastAsia="Times New Roman" w:cs="Times New Roman"/>
          <w:szCs w:val="24"/>
        </w:rPr>
        <w:t>. Union County, New Jersey provided their enrollment data for the county residents that are enrolled in the New Jersey state Medicaid program.</w:t>
      </w:r>
      <w:r w:rsidR="004B550B">
        <w:rPr>
          <w:rFonts w:eastAsia="Times New Roman" w:cs="Times New Roman"/>
          <w:szCs w:val="24"/>
        </w:rPr>
        <w:t xml:space="preserve"> </w:t>
      </w:r>
      <w:r w:rsidR="004B550B" w:rsidRPr="004B550B">
        <w:rPr>
          <w:rFonts w:eastAsia="Times New Roman" w:cs="Times New Roman"/>
          <w:i/>
          <w:iCs/>
          <w:szCs w:val="24"/>
        </w:rPr>
        <w:t>Figure 1</w:t>
      </w:r>
      <w:r w:rsidR="004B550B">
        <w:rPr>
          <w:rFonts w:eastAsia="Times New Roman" w:cs="Times New Roman"/>
          <w:szCs w:val="24"/>
        </w:rPr>
        <w:t xml:space="preserve"> illustrates the clusters of Medicaid participants.</w:t>
      </w:r>
      <w:r w:rsidR="001746BB">
        <w:rPr>
          <w:rFonts w:eastAsia="Times New Roman" w:cs="Times New Roman"/>
          <w:szCs w:val="24"/>
        </w:rPr>
        <w:t xml:space="preserve"> </w:t>
      </w:r>
      <w:r w:rsidR="007E6C2E" w:rsidRPr="00CC4B44">
        <w:rPr>
          <w:rFonts w:eastAsia="Times New Roman" w:cs="Times New Roman"/>
          <w:i/>
          <w:iCs/>
          <w:szCs w:val="24"/>
        </w:rPr>
        <w:t>Machine learning</w:t>
      </w:r>
      <w:r w:rsidR="007E6C2E">
        <w:rPr>
          <w:rFonts w:eastAsia="Times New Roman" w:cs="Times New Roman"/>
          <w:szCs w:val="24"/>
        </w:rPr>
        <w:t xml:space="preserve"> is a part of artificial intelligence </w:t>
      </w:r>
      <w:r w:rsidR="00EF07A2">
        <w:rPr>
          <w:rFonts w:eastAsia="Times New Roman" w:cs="Times New Roman"/>
          <w:szCs w:val="24"/>
        </w:rPr>
        <w:t>where a computer can be coded to</w:t>
      </w:r>
      <w:r w:rsidR="007E6C2E">
        <w:rPr>
          <w:rFonts w:eastAsia="Times New Roman" w:cs="Times New Roman"/>
          <w:szCs w:val="24"/>
        </w:rPr>
        <w:t xml:space="preserve"> create training data </w:t>
      </w:r>
      <w:r w:rsidR="00EF07A2">
        <w:rPr>
          <w:rFonts w:eastAsia="Times New Roman" w:cs="Times New Roman"/>
          <w:szCs w:val="24"/>
        </w:rPr>
        <w:t>that can potentially</w:t>
      </w:r>
      <w:r w:rsidR="007E6C2E">
        <w:rPr>
          <w:rFonts w:eastAsia="Times New Roman" w:cs="Times New Roman"/>
          <w:szCs w:val="24"/>
        </w:rPr>
        <w:t xml:space="preserve"> make predictions</w:t>
      </w:r>
      <w:r w:rsidR="00EF07A2">
        <w:rPr>
          <w:rFonts w:eastAsia="Times New Roman" w:cs="Times New Roman"/>
          <w:szCs w:val="24"/>
        </w:rPr>
        <w:t>.</w:t>
      </w:r>
      <w:r w:rsidR="007E6C2E">
        <w:rPr>
          <w:rFonts w:eastAsia="Times New Roman" w:cs="Times New Roman"/>
          <w:szCs w:val="24"/>
        </w:rPr>
        <w:t xml:space="preserve"> </w:t>
      </w:r>
      <w:r w:rsidR="003B1C35" w:rsidRPr="00847FFE">
        <w:rPr>
          <w:rFonts w:eastAsia="Times New Roman" w:cs="Times New Roman"/>
          <w:i/>
          <w:iCs/>
          <w:szCs w:val="24"/>
        </w:rPr>
        <w:t>Machine learning</w:t>
      </w:r>
      <w:r w:rsidR="003B1C35">
        <w:rPr>
          <w:rFonts w:eastAsia="Times New Roman" w:cs="Times New Roman"/>
          <w:szCs w:val="24"/>
        </w:rPr>
        <w:t xml:space="preserve"> was used to examine the </w:t>
      </w:r>
      <w:r w:rsidR="008369BC">
        <w:rPr>
          <w:rFonts w:eastAsia="Times New Roman" w:cs="Times New Roman"/>
          <w:szCs w:val="24"/>
        </w:rPr>
        <w:t>attributes</w:t>
      </w:r>
      <w:r w:rsidR="003B1C35">
        <w:rPr>
          <w:rFonts w:eastAsia="Times New Roman" w:cs="Times New Roman"/>
          <w:szCs w:val="24"/>
        </w:rPr>
        <w:t xml:space="preserve"> of participants that reside in Union County</w:t>
      </w:r>
      <w:r w:rsidR="008369BC">
        <w:rPr>
          <w:rFonts w:eastAsia="Times New Roman" w:cs="Times New Roman"/>
          <w:szCs w:val="24"/>
        </w:rPr>
        <w:t xml:space="preserve">. If </w:t>
      </w:r>
      <w:r w:rsidR="008E5E70">
        <w:rPr>
          <w:rFonts w:eastAsia="Times New Roman" w:cs="Times New Roman"/>
          <w:szCs w:val="24"/>
        </w:rPr>
        <w:t>participants</w:t>
      </w:r>
      <w:r w:rsidR="008369BC">
        <w:rPr>
          <w:rFonts w:eastAsia="Times New Roman" w:cs="Times New Roman"/>
          <w:szCs w:val="24"/>
        </w:rPr>
        <w:t xml:space="preserve"> </w:t>
      </w:r>
      <w:r w:rsidR="00847FFE">
        <w:rPr>
          <w:rFonts w:eastAsia="Times New Roman" w:cs="Times New Roman"/>
          <w:szCs w:val="24"/>
        </w:rPr>
        <w:t xml:space="preserve">have </w:t>
      </w:r>
      <w:r w:rsidR="008369BC">
        <w:rPr>
          <w:rFonts w:eastAsia="Times New Roman" w:cs="Times New Roman"/>
          <w:szCs w:val="24"/>
        </w:rPr>
        <w:t xml:space="preserve">a large number of </w:t>
      </w:r>
      <w:r w:rsidR="00B84469">
        <w:rPr>
          <w:rFonts w:eastAsia="Times New Roman" w:cs="Times New Roman"/>
          <w:szCs w:val="24"/>
        </w:rPr>
        <w:t>children,</w:t>
      </w:r>
      <w:r w:rsidR="008369BC">
        <w:rPr>
          <w:rFonts w:eastAsia="Times New Roman" w:cs="Times New Roman"/>
          <w:szCs w:val="24"/>
        </w:rPr>
        <w:t xml:space="preserve"> then they are more likely to stay in the Medicaid </w:t>
      </w:r>
      <w:proofErr w:type="gramStart"/>
      <w:r w:rsidR="008369BC">
        <w:rPr>
          <w:rFonts w:eastAsia="Times New Roman" w:cs="Times New Roman"/>
          <w:szCs w:val="24"/>
        </w:rPr>
        <w:t>program</w:t>
      </w:r>
      <w:r w:rsidR="00847FFE">
        <w:rPr>
          <w:rFonts w:eastAsia="Times New Roman" w:cs="Times New Roman"/>
          <w:szCs w:val="24"/>
        </w:rPr>
        <w:t xml:space="preserve">, </w:t>
      </w:r>
      <w:r w:rsidR="009C3781">
        <w:rPr>
          <w:rFonts w:eastAsia="Times New Roman" w:cs="Times New Roman"/>
          <w:szCs w:val="24"/>
        </w:rPr>
        <w:t xml:space="preserve"> and</w:t>
      </w:r>
      <w:proofErr w:type="gramEnd"/>
      <w:r w:rsidR="00847FFE">
        <w:rPr>
          <w:rFonts w:eastAsia="Times New Roman" w:cs="Times New Roman"/>
          <w:szCs w:val="24"/>
        </w:rPr>
        <w:t xml:space="preserve"> </w:t>
      </w:r>
      <w:r w:rsidR="009C3781">
        <w:rPr>
          <w:rFonts w:eastAsia="Times New Roman" w:cs="Times New Roman"/>
          <w:szCs w:val="24"/>
        </w:rPr>
        <w:t>if</w:t>
      </w:r>
      <w:r w:rsidR="008369BC">
        <w:rPr>
          <w:rFonts w:eastAsia="Times New Roman" w:cs="Times New Roman"/>
          <w:szCs w:val="24"/>
        </w:rPr>
        <w:t xml:space="preserve"> the participant</w:t>
      </w:r>
      <w:r w:rsidR="008E5E70">
        <w:rPr>
          <w:rFonts w:eastAsia="Times New Roman" w:cs="Times New Roman"/>
          <w:szCs w:val="24"/>
        </w:rPr>
        <w:t xml:space="preserve">s have no </w:t>
      </w:r>
      <w:r w:rsidR="009C3781">
        <w:rPr>
          <w:rFonts w:eastAsia="Times New Roman" w:cs="Times New Roman"/>
          <w:szCs w:val="24"/>
        </w:rPr>
        <w:t>personal vehicle then</w:t>
      </w:r>
      <w:r w:rsidR="008369BC">
        <w:rPr>
          <w:rFonts w:eastAsia="Times New Roman" w:cs="Times New Roman"/>
          <w:szCs w:val="24"/>
        </w:rPr>
        <w:t xml:space="preserve"> these participants are more likely to rely on the program.</w:t>
      </w:r>
    </w:p>
    <w:p w14:paraId="614C89AE" w14:textId="58C96AA2" w:rsidR="00204DA3" w:rsidRDefault="00204DA3" w:rsidP="00204DA3">
      <w:pPr>
        <w:pStyle w:val="Caption"/>
        <w:rPr>
          <w:rFonts w:eastAsia="Times New Roman" w:cs="Times New Roman"/>
          <w:sz w:val="24"/>
          <w:szCs w:val="24"/>
        </w:rPr>
      </w:pPr>
      <w:r>
        <w:rPr>
          <w:rFonts w:eastAsia="Times New Roman" w:cs="Times New Roman"/>
          <w:noProof/>
          <w:sz w:val="24"/>
          <w:szCs w:val="24"/>
        </w:rPr>
        <w:lastRenderedPageBreak/>
        <w:drawing>
          <wp:inline distT="0" distB="0" distL="0" distR="0" wp14:anchorId="2F2A7A54" wp14:editId="3F1CF6FC">
            <wp:extent cx="5943600" cy="2984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
                      <a:extLst>
                        <a:ext uri="{28A0092B-C50C-407E-A947-70E740481C1C}">
                          <a14:useLocalDpi xmlns:a14="http://schemas.microsoft.com/office/drawing/2010/main" val="0"/>
                        </a:ext>
                      </a:extLst>
                    </a:blip>
                    <a:srcRect t="25568" b="25979"/>
                    <a:stretch/>
                  </pic:blipFill>
                  <pic:spPr bwMode="auto">
                    <a:xfrm>
                      <a:off x="0" y="0"/>
                      <a:ext cx="5943600" cy="2984500"/>
                    </a:xfrm>
                    <a:prstGeom prst="rect">
                      <a:avLst/>
                    </a:prstGeom>
                    <a:ln>
                      <a:noFill/>
                    </a:ln>
                    <a:extLst>
                      <a:ext uri="{53640926-AAD7-44D8-BBD7-CCE9431645EC}">
                        <a14:shadowObscured xmlns:a14="http://schemas.microsoft.com/office/drawing/2010/main"/>
                      </a:ext>
                    </a:extLst>
                  </pic:spPr>
                </pic:pic>
              </a:graphicData>
            </a:graphic>
          </wp:inline>
        </w:drawing>
      </w:r>
      <w:r>
        <w:t xml:space="preserve">Figure </w:t>
      </w:r>
      <w:fldSimple w:instr=" SEQ Figure \* ARABIC ">
        <w:r w:rsidR="009C2C78">
          <w:rPr>
            <w:noProof/>
          </w:rPr>
          <w:t>1</w:t>
        </w:r>
      </w:fldSimple>
      <w:r>
        <w:t>: Medicaid Participant Cluster Union County</w:t>
      </w:r>
    </w:p>
    <w:p w14:paraId="2F314272" w14:textId="0FCBB4CE" w:rsidR="00031966" w:rsidRPr="00031966" w:rsidRDefault="007E6C2E" w:rsidP="00031966">
      <w:pPr>
        <w:pStyle w:val="TimesNewRoman"/>
        <w:spacing w:line="480" w:lineRule="auto"/>
        <w:rPr>
          <w:rFonts w:eastAsia="Times New Roman" w:cs="Times New Roman"/>
          <w:b/>
          <w:bCs/>
          <w:szCs w:val="24"/>
          <w:u w:val="single"/>
        </w:rPr>
      </w:pPr>
      <w:r w:rsidRPr="00031966">
        <w:rPr>
          <w:rFonts w:eastAsia="Times New Roman" w:cs="Times New Roman"/>
          <w:b/>
          <w:bCs/>
          <w:szCs w:val="24"/>
          <w:u w:val="single"/>
        </w:rPr>
        <w:t>Background</w:t>
      </w:r>
    </w:p>
    <w:p w14:paraId="5170DD87" w14:textId="6BC23527" w:rsidR="008369BC" w:rsidRDefault="007E6C2E" w:rsidP="00323170">
      <w:pPr>
        <w:pStyle w:val="TimesNewRoman"/>
        <w:spacing w:line="480" w:lineRule="auto"/>
        <w:ind w:firstLine="720"/>
        <w:rPr>
          <w:rFonts w:eastAsia="Times New Roman" w:cs="Times New Roman"/>
          <w:szCs w:val="24"/>
        </w:rPr>
      </w:pPr>
      <w:r>
        <w:rPr>
          <w:rFonts w:eastAsia="Times New Roman" w:cs="Times New Roman"/>
          <w:szCs w:val="24"/>
        </w:rPr>
        <w:t xml:space="preserve">Data preparation is a tedious but important part of using </w:t>
      </w:r>
      <w:r w:rsidRPr="007E6C2E">
        <w:rPr>
          <w:rFonts w:eastAsia="Times New Roman" w:cs="Times New Roman"/>
          <w:i/>
          <w:iCs/>
          <w:szCs w:val="24"/>
        </w:rPr>
        <w:t>Machine Learning</w:t>
      </w:r>
      <w:r>
        <w:rPr>
          <w:rFonts w:eastAsia="Times New Roman" w:cs="Times New Roman"/>
          <w:szCs w:val="24"/>
        </w:rPr>
        <w:t xml:space="preserve"> </w:t>
      </w:r>
      <w:r w:rsidR="00847FFE">
        <w:rPr>
          <w:rFonts w:eastAsia="Times New Roman" w:cs="Times New Roman"/>
          <w:szCs w:val="24"/>
        </w:rPr>
        <w:t>and f</w:t>
      </w:r>
      <w:r>
        <w:rPr>
          <w:rFonts w:eastAsia="Times New Roman" w:cs="Times New Roman"/>
          <w:szCs w:val="24"/>
        </w:rPr>
        <w:t xml:space="preserve">eature cleaning is </w:t>
      </w:r>
      <w:r w:rsidR="00750905">
        <w:rPr>
          <w:rFonts w:eastAsia="Times New Roman" w:cs="Times New Roman"/>
          <w:szCs w:val="24"/>
        </w:rPr>
        <w:t xml:space="preserve">a part of this data preparation and </w:t>
      </w:r>
      <w:r w:rsidR="00847FFE">
        <w:rPr>
          <w:rFonts w:eastAsia="Times New Roman" w:cs="Times New Roman"/>
          <w:szCs w:val="24"/>
        </w:rPr>
        <w:t>the most</w:t>
      </w:r>
      <w:r>
        <w:rPr>
          <w:rFonts w:eastAsia="Times New Roman" w:cs="Times New Roman"/>
          <w:szCs w:val="24"/>
        </w:rPr>
        <w:t xml:space="preserve"> important part of using </w:t>
      </w:r>
      <w:r w:rsidRPr="00CC4B44">
        <w:rPr>
          <w:rFonts w:eastAsia="Times New Roman" w:cs="Times New Roman"/>
          <w:i/>
          <w:iCs/>
          <w:szCs w:val="24"/>
        </w:rPr>
        <w:t>machine learning</w:t>
      </w:r>
      <w:r>
        <w:rPr>
          <w:rFonts w:eastAsia="Times New Roman" w:cs="Times New Roman"/>
          <w:szCs w:val="24"/>
        </w:rPr>
        <w:t xml:space="preserve">. </w:t>
      </w:r>
      <w:sdt>
        <w:sdtPr>
          <w:rPr>
            <w:rFonts w:eastAsia="Times New Roman" w:cs="Times New Roman"/>
            <w:szCs w:val="24"/>
          </w:rPr>
          <w:id w:val="-1713725454"/>
          <w:citation/>
        </w:sdtPr>
        <w:sdtContent>
          <w:r>
            <w:rPr>
              <w:rFonts w:eastAsia="Times New Roman" w:cs="Times New Roman"/>
              <w:szCs w:val="24"/>
            </w:rPr>
            <w:fldChar w:fldCharType="begin"/>
          </w:r>
          <w:r>
            <w:rPr>
              <w:rFonts w:eastAsia="Times New Roman" w:cs="Times New Roman"/>
              <w:szCs w:val="24"/>
            </w:rPr>
            <w:instrText xml:space="preserve"> CITATION Gup20 \l 1033 </w:instrText>
          </w:r>
          <w:r>
            <w:rPr>
              <w:rFonts w:eastAsia="Times New Roman" w:cs="Times New Roman"/>
              <w:szCs w:val="24"/>
            </w:rPr>
            <w:fldChar w:fldCharType="separate"/>
          </w:r>
          <w:r w:rsidRPr="007E6C2E">
            <w:rPr>
              <w:rFonts w:eastAsia="Times New Roman" w:cs="Times New Roman"/>
              <w:noProof/>
              <w:szCs w:val="24"/>
            </w:rPr>
            <w:t>(Gupta &amp; Sedamkar, 2020)</w:t>
          </w:r>
          <w:r>
            <w:rPr>
              <w:rFonts w:eastAsia="Times New Roman" w:cs="Times New Roman"/>
              <w:szCs w:val="24"/>
            </w:rPr>
            <w:fldChar w:fldCharType="end"/>
          </w:r>
        </w:sdtContent>
      </w:sdt>
      <w:r>
        <w:rPr>
          <w:rFonts w:eastAsia="Times New Roman" w:cs="Times New Roman"/>
          <w:szCs w:val="24"/>
        </w:rPr>
        <w:t xml:space="preserve">.  </w:t>
      </w:r>
      <w:r w:rsidR="00750905">
        <w:rPr>
          <w:rFonts w:eastAsia="Times New Roman" w:cs="Times New Roman"/>
          <w:szCs w:val="24"/>
        </w:rPr>
        <w:t xml:space="preserve">In feature cleaning there will be missing values, and using the best discretion these </w:t>
      </w:r>
      <w:r>
        <w:rPr>
          <w:rFonts w:eastAsia="Times New Roman" w:cs="Times New Roman"/>
          <w:szCs w:val="24"/>
        </w:rPr>
        <w:t xml:space="preserve">missing values </w:t>
      </w:r>
      <w:r w:rsidR="00750905">
        <w:rPr>
          <w:rFonts w:eastAsia="Times New Roman" w:cs="Times New Roman"/>
          <w:szCs w:val="24"/>
        </w:rPr>
        <w:t>can be deleted or treated</w:t>
      </w:r>
      <w:r w:rsidR="00847FFE">
        <w:rPr>
          <w:rFonts w:eastAsia="Times New Roman" w:cs="Times New Roman"/>
          <w:szCs w:val="24"/>
        </w:rPr>
        <w:t xml:space="preserve"> with codes to make up for the imperfect data</w:t>
      </w:r>
      <w:sdt>
        <w:sdtPr>
          <w:rPr>
            <w:rFonts w:eastAsia="Times New Roman" w:cs="Times New Roman"/>
            <w:szCs w:val="24"/>
          </w:rPr>
          <w:id w:val="552269914"/>
          <w:citation/>
        </w:sdtPr>
        <w:sdtContent>
          <w:r w:rsidR="00750905">
            <w:rPr>
              <w:rFonts w:eastAsia="Times New Roman" w:cs="Times New Roman"/>
              <w:szCs w:val="24"/>
            </w:rPr>
            <w:fldChar w:fldCharType="begin"/>
          </w:r>
          <w:r w:rsidR="00750905">
            <w:rPr>
              <w:rFonts w:eastAsia="Times New Roman" w:cs="Times New Roman"/>
              <w:szCs w:val="24"/>
            </w:rPr>
            <w:instrText xml:space="preserve"> CITATION Gup20 \l 1033 </w:instrText>
          </w:r>
          <w:r w:rsidR="00750905">
            <w:rPr>
              <w:rFonts w:eastAsia="Times New Roman" w:cs="Times New Roman"/>
              <w:szCs w:val="24"/>
            </w:rPr>
            <w:fldChar w:fldCharType="separate"/>
          </w:r>
          <w:r w:rsidR="00750905">
            <w:rPr>
              <w:rFonts w:eastAsia="Times New Roman" w:cs="Times New Roman"/>
              <w:noProof/>
              <w:szCs w:val="24"/>
            </w:rPr>
            <w:t xml:space="preserve"> </w:t>
          </w:r>
          <w:r w:rsidR="00750905" w:rsidRPr="00750905">
            <w:rPr>
              <w:rFonts w:eastAsia="Times New Roman" w:cs="Times New Roman"/>
              <w:noProof/>
              <w:szCs w:val="24"/>
            </w:rPr>
            <w:t>(Gupta &amp; Sedamkar, 2020)</w:t>
          </w:r>
          <w:r w:rsidR="00750905">
            <w:rPr>
              <w:rFonts w:eastAsia="Times New Roman" w:cs="Times New Roman"/>
              <w:szCs w:val="24"/>
            </w:rPr>
            <w:fldChar w:fldCharType="end"/>
          </w:r>
        </w:sdtContent>
      </w:sdt>
      <w:r w:rsidR="00750905">
        <w:rPr>
          <w:rFonts w:eastAsia="Times New Roman" w:cs="Times New Roman"/>
          <w:szCs w:val="24"/>
        </w:rPr>
        <w:t xml:space="preserve">. When treated </w:t>
      </w:r>
      <w:r>
        <w:rPr>
          <w:rFonts w:eastAsia="Times New Roman" w:cs="Times New Roman"/>
          <w:szCs w:val="24"/>
        </w:rPr>
        <w:t xml:space="preserve">the data needs to be deleted and if data is deleted </w:t>
      </w:r>
      <w:r w:rsidR="00750905">
        <w:rPr>
          <w:rFonts w:eastAsia="Times New Roman" w:cs="Times New Roman"/>
          <w:szCs w:val="24"/>
        </w:rPr>
        <w:t xml:space="preserve">then the testing can be limited based on feature class availability. Deletion has more information loss and to avoid that a data scientist may prefer to use imputation, which provides a wide variety of </w:t>
      </w:r>
      <w:r w:rsidR="00750905" w:rsidRPr="00CC4B44">
        <w:rPr>
          <w:rFonts w:eastAsia="Times New Roman" w:cs="Times New Roman"/>
          <w:i/>
          <w:iCs/>
          <w:szCs w:val="24"/>
        </w:rPr>
        <w:t>machine learning</w:t>
      </w:r>
      <w:r w:rsidR="00750905">
        <w:rPr>
          <w:rFonts w:eastAsia="Times New Roman" w:cs="Times New Roman"/>
          <w:szCs w:val="24"/>
        </w:rPr>
        <w:t xml:space="preserve"> </w:t>
      </w:r>
      <w:r w:rsidR="00CC4B44">
        <w:rPr>
          <w:rFonts w:eastAsia="Times New Roman" w:cs="Times New Roman"/>
          <w:szCs w:val="24"/>
        </w:rPr>
        <w:t xml:space="preserve">methods to impute data </w:t>
      </w:r>
      <w:sdt>
        <w:sdtPr>
          <w:rPr>
            <w:rFonts w:eastAsia="Times New Roman" w:cs="Times New Roman"/>
            <w:szCs w:val="24"/>
          </w:rPr>
          <w:id w:val="916368081"/>
          <w:citation/>
        </w:sdtPr>
        <w:sdtContent>
          <w:r w:rsidR="00CC4B44">
            <w:rPr>
              <w:rFonts w:eastAsia="Times New Roman" w:cs="Times New Roman"/>
              <w:szCs w:val="24"/>
            </w:rPr>
            <w:fldChar w:fldCharType="begin"/>
          </w:r>
          <w:r w:rsidR="00CC4B44">
            <w:rPr>
              <w:rFonts w:eastAsia="Times New Roman" w:cs="Times New Roman"/>
              <w:szCs w:val="24"/>
            </w:rPr>
            <w:instrText xml:space="preserve"> CITATION Gup20 \l 1033 </w:instrText>
          </w:r>
          <w:r w:rsidR="00CC4B44">
            <w:rPr>
              <w:rFonts w:eastAsia="Times New Roman" w:cs="Times New Roman"/>
              <w:szCs w:val="24"/>
            </w:rPr>
            <w:fldChar w:fldCharType="separate"/>
          </w:r>
          <w:r w:rsidR="00CC4B44" w:rsidRPr="00CC4B44">
            <w:rPr>
              <w:rFonts w:eastAsia="Times New Roman" w:cs="Times New Roman"/>
              <w:noProof/>
              <w:szCs w:val="24"/>
            </w:rPr>
            <w:t>(Gupta &amp; Sedamkar, 2020)</w:t>
          </w:r>
          <w:r w:rsidR="00CC4B44">
            <w:rPr>
              <w:rFonts w:eastAsia="Times New Roman" w:cs="Times New Roman"/>
              <w:szCs w:val="24"/>
            </w:rPr>
            <w:fldChar w:fldCharType="end"/>
          </w:r>
        </w:sdtContent>
      </w:sdt>
      <w:r w:rsidR="00CC4B44">
        <w:rPr>
          <w:rFonts w:eastAsia="Times New Roman" w:cs="Times New Roman"/>
          <w:szCs w:val="24"/>
        </w:rPr>
        <w:t xml:space="preserve">. Once the features are cleaned then they can be engineered for transformation </w:t>
      </w:r>
      <w:r w:rsidR="00D856B4">
        <w:rPr>
          <w:rFonts w:eastAsia="Times New Roman" w:cs="Times New Roman"/>
          <w:szCs w:val="24"/>
        </w:rPr>
        <w:t>for</w:t>
      </w:r>
      <w:r w:rsidR="00CC4B44">
        <w:rPr>
          <w:rFonts w:eastAsia="Times New Roman" w:cs="Times New Roman"/>
          <w:szCs w:val="24"/>
        </w:rPr>
        <w:t xml:space="preserve"> proper </w:t>
      </w:r>
      <w:r w:rsidR="00CC4B44" w:rsidRPr="00CC4B44">
        <w:rPr>
          <w:rFonts w:eastAsia="Times New Roman" w:cs="Times New Roman"/>
          <w:i/>
          <w:iCs/>
          <w:szCs w:val="24"/>
        </w:rPr>
        <w:t>machine learning</w:t>
      </w:r>
      <w:r w:rsidR="00CC4B44">
        <w:rPr>
          <w:rFonts w:eastAsia="Times New Roman" w:cs="Times New Roman"/>
          <w:szCs w:val="24"/>
        </w:rPr>
        <w:t xml:space="preserve"> formats.</w:t>
      </w:r>
      <w:r w:rsidR="006D7D4F">
        <w:rPr>
          <w:rFonts w:eastAsia="Times New Roman" w:cs="Times New Roman"/>
          <w:szCs w:val="24"/>
        </w:rPr>
        <w:t xml:space="preserve"> After the features are </w:t>
      </w:r>
      <w:r w:rsidR="00B84469">
        <w:rPr>
          <w:rFonts w:eastAsia="Times New Roman" w:cs="Times New Roman"/>
          <w:szCs w:val="24"/>
        </w:rPr>
        <w:t>transformed,</w:t>
      </w:r>
      <w:r w:rsidR="006D7D4F">
        <w:rPr>
          <w:rFonts w:eastAsia="Times New Roman" w:cs="Times New Roman"/>
          <w:szCs w:val="24"/>
        </w:rPr>
        <w:t xml:space="preserve"> they become extracted, selected, and may be used to make precise model predictions </w:t>
      </w:r>
      <w:sdt>
        <w:sdtPr>
          <w:rPr>
            <w:rFonts w:eastAsia="Times New Roman" w:cs="Times New Roman"/>
            <w:szCs w:val="24"/>
          </w:rPr>
          <w:id w:val="-291597628"/>
          <w:citation/>
        </w:sdtPr>
        <w:sdtContent>
          <w:r w:rsidR="006D7D4F">
            <w:rPr>
              <w:rFonts w:eastAsia="Times New Roman" w:cs="Times New Roman"/>
              <w:szCs w:val="24"/>
            </w:rPr>
            <w:fldChar w:fldCharType="begin"/>
          </w:r>
          <w:r w:rsidR="006D7D4F">
            <w:rPr>
              <w:rFonts w:eastAsia="Times New Roman" w:cs="Times New Roman"/>
              <w:szCs w:val="24"/>
            </w:rPr>
            <w:instrText xml:space="preserve"> CITATION Gup20 \l 1033 </w:instrText>
          </w:r>
          <w:r w:rsidR="006D7D4F">
            <w:rPr>
              <w:rFonts w:eastAsia="Times New Roman" w:cs="Times New Roman"/>
              <w:szCs w:val="24"/>
            </w:rPr>
            <w:fldChar w:fldCharType="separate"/>
          </w:r>
          <w:r w:rsidR="006D7D4F" w:rsidRPr="006D7D4F">
            <w:rPr>
              <w:rFonts w:eastAsia="Times New Roman" w:cs="Times New Roman"/>
              <w:noProof/>
              <w:szCs w:val="24"/>
            </w:rPr>
            <w:t>(Gupta &amp; Sedamkar, 2020)</w:t>
          </w:r>
          <w:r w:rsidR="006D7D4F">
            <w:rPr>
              <w:rFonts w:eastAsia="Times New Roman" w:cs="Times New Roman"/>
              <w:szCs w:val="24"/>
            </w:rPr>
            <w:fldChar w:fldCharType="end"/>
          </w:r>
        </w:sdtContent>
      </w:sdt>
      <w:r w:rsidR="003C5259">
        <w:rPr>
          <w:rFonts w:eastAsia="Times New Roman" w:cs="Times New Roman"/>
          <w:szCs w:val="24"/>
        </w:rPr>
        <w:t xml:space="preserve">. </w:t>
      </w:r>
    </w:p>
    <w:p w14:paraId="40C0E70B" w14:textId="77777777" w:rsidR="00416DB9" w:rsidRPr="00416DB9" w:rsidRDefault="008114EC" w:rsidP="00323170">
      <w:pPr>
        <w:pStyle w:val="TimesNewRoman"/>
        <w:spacing w:line="480" w:lineRule="auto"/>
        <w:ind w:firstLine="720"/>
        <w:rPr>
          <w:rFonts w:eastAsia="Times New Roman" w:cs="Times New Roman"/>
          <w:b/>
          <w:bCs/>
          <w:szCs w:val="24"/>
          <w:u w:val="single"/>
        </w:rPr>
      </w:pPr>
      <w:r w:rsidRPr="00416DB9">
        <w:rPr>
          <w:rFonts w:eastAsia="Times New Roman" w:cs="Times New Roman"/>
          <w:b/>
          <w:bCs/>
          <w:szCs w:val="24"/>
          <w:u w:val="single"/>
        </w:rPr>
        <w:t>Data Preprocessing</w:t>
      </w:r>
    </w:p>
    <w:p w14:paraId="550C0849" w14:textId="4C30AA8D" w:rsidR="00C96467" w:rsidRDefault="00D20A88" w:rsidP="00323170">
      <w:pPr>
        <w:pStyle w:val="TimesNewRoman"/>
        <w:spacing w:line="480" w:lineRule="auto"/>
        <w:ind w:firstLine="720"/>
        <w:rPr>
          <w:rFonts w:eastAsia="Times New Roman" w:cs="Times New Roman"/>
          <w:szCs w:val="24"/>
        </w:rPr>
      </w:pPr>
      <w:r>
        <w:rPr>
          <w:rFonts w:eastAsia="Times New Roman" w:cs="Times New Roman"/>
          <w:szCs w:val="24"/>
        </w:rPr>
        <w:lastRenderedPageBreak/>
        <w:t>The testing data was split into training and testing data</w:t>
      </w:r>
      <w:r w:rsidR="00416DB9">
        <w:rPr>
          <w:rFonts w:eastAsia="Times New Roman" w:cs="Times New Roman"/>
          <w:szCs w:val="24"/>
        </w:rPr>
        <w:t xml:space="preserve">, </w:t>
      </w:r>
      <w:r>
        <w:rPr>
          <w:rFonts w:eastAsia="Times New Roman" w:cs="Times New Roman"/>
          <w:szCs w:val="24"/>
        </w:rPr>
        <w:t xml:space="preserve">the target column was removed from the original data set. The new </w:t>
      </w:r>
      <w:proofErr w:type="spellStart"/>
      <w:r w:rsidR="00416DB9">
        <w:rPr>
          <w:rFonts w:eastAsia="Times New Roman" w:cs="Times New Roman"/>
          <w:szCs w:val="24"/>
        </w:rPr>
        <w:t>x_</w:t>
      </w:r>
      <w:r>
        <w:rPr>
          <w:rFonts w:eastAsia="Times New Roman" w:cs="Times New Roman"/>
          <w:szCs w:val="24"/>
        </w:rPr>
        <w:t>value</w:t>
      </w:r>
      <w:proofErr w:type="spellEnd"/>
      <w:r>
        <w:rPr>
          <w:rFonts w:eastAsia="Times New Roman" w:cs="Times New Roman"/>
          <w:szCs w:val="24"/>
        </w:rPr>
        <w:t xml:space="preserve"> was designated to the testing</w:t>
      </w:r>
      <w:r w:rsidR="00416DB9">
        <w:rPr>
          <w:rFonts w:eastAsia="Times New Roman" w:cs="Times New Roman"/>
          <w:szCs w:val="24"/>
        </w:rPr>
        <w:t xml:space="preserve"> data</w:t>
      </w:r>
      <w:r>
        <w:rPr>
          <w:rFonts w:eastAsia="Times New Roman" w:cs="Times New Roman"/>
          <w:szCs w:val="24"/>
        </w:rPr>
        <w:t xml:space="preserve"> set. There were missing values in the training data set because it was not perfect. The </w:t>
      </w:r>
      <w:proofErr w:type="spellStart"/>
      <w:r>
        <w:rPr>
          <w:rFonts w:eastAsia="Times New Roman" w:cs="Times New Roman"/>
          <w:szCs w:val="24"/>
        </w:rPr>
        <w:t>X_train</w:t>
      </w:r>
      <w:proofErr w:type="spellEnd"/>
      <w:r>
        <w:rPr>
          <w:rFonts w:eastAsia="Times New Roman" w:cs="Times New Roman"/>
          <w:szCs w:val="24"/>
        </w:rPr>
        <w:t xml:space="preserve"> data set was examined and it was decided that the column would need to be evaluated before the data set could be dropped or imputed. The number of missing columns from the </w:t>
      </w:r>
      <w:proofErr w:type="spellStart"/>
      <w:r>
        <w:rPr>
          <w:rFonts w:eastAsia="Times New Roman" w:cs="Times New Roman"/>
          <w:szCs w:val="24"/>
        </w:rPr>
        <w:t>X_train</w:t>
      </w:r>
      <w:proofErr w:type="spellEnd"/>
      <w:r>
        <w:rPr>
          <w:rFonts w:eastAsia="Times New Roman" w:cs="Times New Roman"/>
          <w:szCs w:val="24"/>
        </w:rPr>
        <w:t xml:space="preserve"> data were found by dividing the total number of observations from the </w:t>
      </w:r>
      <w:r w:rsidR="00116760">
        <w:rPr>
          <w:rFonts w:eastAsia="Times New Roman" w:cs="Times New Roman"/>
          <w:szCs w:val="24"/>
        </w:rPr>
        <w:t xml:space="preserve">data set. Three columns were </w:t>
      </w:r>
      <w:r>
        <w:rPr>
          <w:rFonts w:eastAsia="Times New Roman" w:cs="Times New Roman"/>
          <w:szCs w:val="24"/>
        </w:rPr>
        <w:t>discovered to</w:t>
      </w:r>
      <w:r w:rsidR="00116760">
        <w:rPr>
          <w:rFonts w:eastAsia="Times New Roman" w:cs="Times New Roman"/>
          <w:szCs w:val="24"/>
        </w:rPr>
        <w:t xml:space="preserve"> have missing records</w:t>
      </w:r>
      <w:r w:rsidR="00416DB9">
        <w:rPr>
          <w:rFonts w:eastAsia="Times New Roman" w:cs="Times New Roman"/>
          <w:szCs w:val="24"/>
        </w:rPr>
        <w:t xml:space="preserve">, </w:t>
      </w:r>
      <w:r w:rsidR="00116760">
        <w:rPr>
          <w:rFonts w:eastAsia="Times New Roman" w:cs="Times New Roman"/>
          <w:szCs w:val="24"/>
        </w:rPr>
        <w:t>and</w:t>
      </w:r>
      <w:r w:rsidR="00416DB9">
        <w:rPr>
          <w:rFonts w:eastAsia="Times New Roman" w:cs="Times New Roman"/>
          <w:szCs w:val="24"/>
        </w:rPr>
        <w:t xml:space="preserve"> </w:t>
      </w:r>
      <w:r w:rsidR="00116760">
        <w:rPr>
          <w:rFonts w:eastAsia="Times New Roman" w:cs="Times New Roman"/>
          <w:szCs w:val="24"/>
        </w:rPr>
        <w:t xml:space="preserve">because the missing data was biased there was a cause to remove the data. </w:t>
      </w:r>
      <w:r w:rsidR="00653EF4">
        <w:rPr>
          <w:rFonts w:eastAsia="Times New Roman" w:cs="Times New Roman"/>
          <w:szCs w:val="24"/>
        </w:rPr>
        <w:t xml:space="preserve">Similar missing values from the </w:t>
      </w:r>
      <w:proofErr w:type="spellStart"/>
      <w:r w:rsidR="00653EF4">
        <w:rPr>
          <w:rFonts w:eastAsia="Times New Roman" w:cs="Times New Roman"/>
          <w:szCs w:val="24"/>
        </w:rPr>
        <w:t>y_train</w:t>
      </w:r>
      <w:proofErr w:type="spellEnd"/>
      <w:r w:rsidR="00653EF4">
        <w:rPr>
          <w:rFonts w:eastAsia="Times New Roman" w:cs="Times New Roman"/>
          <w:szCs w:val="24"/>
        </w:rPr>
        <w:t xml:space="preserve"> data were removed as well. </w:t>
      </w:r>
      <w:r w:rsidR="00116760">
        <w:rPr>
          <w:rFonts w:eastAsia="Times New Roman" w:cs="Times New Roman"/>
          <w:szCs w:val="24"/>
        </w:rPr>
        <w:t xml:space="preserve">The column GENDER is a categorical feature and it needed to be converted into a </w:t>
      </w:r>
      <w:r w:rsidR="00720164">
        <w:rPr>
          <w:rFonts w:eastAsia="Times New Roman" w:cs="Times New Roman"/>
          <w:szCs w:val="24"/>
        </w:rPr>
        <w:t xml:space="preserve">numerical feature. The </w:t>
      </w:r>
      <w:proofErr w:type="spellStart"/>
      <w:r w:rsidR="00720164">
        <w:rPr>
          <w:rFonts w:eastAsia="Times New Roman" w:cs="Times New Roman"/>
          <w:szCs w:val="24"/>
        </w:rPr>
        <w:t>get_dummies</w:t>
      </w:r>
      <w:proofErr w:type="spellEnd"/>
      <w:r w:rsidR="00720164">
        <w:rPr>
          <w:rFonts w:eastAsia="Times New Roman" w:cs="Times New Roman"/>
          <w:szCs w:val="24"/>
        </w:rPr>
        <w:t xml:space="preserve"> function was used to make </w:t>
      </w:r>
      <w:r w:rsidR="00416DB9">
        <w:rPr>
          <w:rFonts w:eastAsia="Times New Roman" w:cs="Times New Roman"/>
          <w:szCs w:val="24"/>
        </w:rPr>
        <w:t xml:space="preserve">the column </w:t>
      </w:r>
      <w:r w:rsidR="00720164">
        <w:rPr>
          <w:rFonts w:eastAsia="Times New Roman" w:cs="Times New Roman"/>
          <w:szCs w:val="24"/>
        </w:rPr>
        <w:t>GENDER binary</w:t>
      </w:r>
      <w:r w:rsidR="00416DB9">
        <w:rPr>
          <w:rFonts w:eastAsia="Times New Roman" w:cs="Times New Roman"/>
          <w:szCs w:val="24"/>
        </w:rPr>
        <w:t>,</w:t>
      </w:r>
      <w:r w:rsidR="00720164">
        <w:rPr>
          <w:rFonts w:eastAsia="Times New Roman" w:cs="Times New Roman"/>
          <w:szCs w:val="24"/>
        </w:rPr>
        <w:t xml:space="preserve"> with a number to indicate whether it was </w:t>
      </w:r>
      <w:r w:rsidR="00416DB9">
        <w:rPr>
          <w:rFonts w:eastAsia="Times New Roman" w:cs="Times New Roman"/>
          <w:szCs w:val="24"/>
        </w:rPr>
        <w:t>male.</w:t>
      </w:r>
      <w:r w:rsidR="00720164">
        <w:rPr>
          <w:rFonts w:eastAsia="Times New Roman" w:cs="Times New Roman"/>
          <w:szCs w:val="24"/>
        </w:rPr>
        <w:t xml:space="preserve"> </w:t>
      </w:r>
      <w:r w:rsidR="00416DB9">
        <w:rPr>
          <w:rFonts w:eastAsia="Times New Roman" w:cs="Times New Roman"/>
          <w:szCs w:val="24"/>
        </w:rPr>
        <w:t>To eliminate</w:t>
      </w:r>
      <w:r w:rsidR="00720164">
        <w:rPr>
          <w:rFonts w:eastAsia="Times New Roman" w:cs="Times New Roman"/>
          <w:szCs w:val="24"/>
        </w:rPr>
        <w:t xml:space="preserve"> </w:t>
      </w:r>
      <w:r w:rsidR="00416DB9">
        <w:rPr>
          <w:rFonts w:eastAsia="Times New Roman" w:cs="Times New Roman"/>
          <w:szCs w:val="24"/>
        </w:rPr>
        <w:t>redundancy,</w:t>
      </w:r>
      <w:r w:rsidR="00720164">
        <w:rPr>
          <w:rFonts w:eastAsia="Times New Roman" w:cs="Times New Roman"/>
          <w:szCs w:val="24"/>
        </w:rPr>
        <w:t xml:space="preserve"> </w:t>
      </w:r>
      <w:r w:rsidR="00416DB9">
        <w:rPr>
          <w:rFonts w:eastAsia="Times New Roman" w:cs="Times New Roman"/>
          <w:szCs w:val="24"/>
        </w:rPr>
        <w:t>it was only coded to show if the participant was male, and if it was not male then for obvious reasons it is assumed to be female.</w:t>
      </w:r>
      <w:r w:rsidR="00720164">
        <w:rPr>
          <w:rFonts w:eastAsia="Times New Roman" w:cs="Times New Roman"/>
          <w:szCs w:val="24"/>
        </w:rPr>
        <w:t xml:space="preserve"> The data </w:t>
      </w:r>
      <w:r w:rsidR="00B52A49">
        <w:rPr>
          <w:rFonts w:eastAsia="Times New Roman" w:cs="Times New Roman"/>
          <w:szCs w:val="24"/>
        </w:rPr>
        <w:t xml:space="preserve">then counted the number of former participants of the program and it was found to be unbalanced. More participants remained in the program </w:t>
      </w:r>
      <w:r w:rsidR="00416DB9">
        <w:rPr>
          <w:rFonts w:eastAsia="Times New Roman" w:cs="Times New Roman"/>
          <w:szCs w:val="24"/>
        </w:rPr>
        <w:t>than</w:t>
      </w:r>
      <w:r w:rsidR="00B52A49">
        <w:rPr>
          <w:rFonts w:eastAsia="Times New Roman" w:cs="Times New Roman"/>
          <w:szCs w:val="24"/>
        </w:rPr>
        <w:t xml:space="preserve"> participants that left the program. The data was balanced by up sampling the minority group up to the total number in the majority group. The data was then ready </w:t>
      </w:r>
      <w:r w:rsidR="00C96467">
        <w:rPr>
          <w:rFonts w:eastAsia="Times New Roman" w:cs="Times New Roman"/>
          <w:szCs w:val="24"/>
        </w:rPr>
        <w:t xml:space="preserve">for the next step </w:t>
      </w:r>
      <w:r w:rsidR="00B52A49">
        <w:rPr>
          <w:rFonts w:eastAsia="Times New Roman" w:cs="Times New Roman"/>
          <w:szCs w:val="24"/>
        </w:rPr>
        <w:t xml:space="preserve">to have the features cleaned. </w:t>
      </w:r>
    </w:p>
    <w:p w14:paraId="5C1F4FE1" w14:textId="7DE814D8" w:rsidR="008114EC" w:rsidRDefault="00B52A49" w:rsidP="00323170">
      <w:pPr>
        <w:pStyle w:val="TimesNewRoman"/>
        <w:spacing w:line="480" w:lineRule="auto"/>
        <w:ind w:firstLine="720"/>
        <w:rPr>
          <w:rFonts w:eastAsia="Times New Roman" w:cs="Times New Roman"/>
          <w:szCs w:val="24"/>
        </w:rPr>
      </w:pPr>
      <w:r>
        <w:rPr>
          <w:rFonts w:eastAsia="Times New Roman" w:cs="Times New Roman"/>
          <w:szCs w:val="24"/>
        </w:rPr>
        <w:t>The features were cleaned with gradient boosting which add</w:t>
      </w:r>
      <w:r w:rsidR="00416DB9">
        <w:rPr>
          <w:rFonts w:eastAsia="Times New Roman" w:cs="Times New Roman"/>
          <w:szCs w:val="24"/>
        </w:rPr>
        <w:t>ed</w:t>
      </w:r>
      <w:r>
        <w:rPr>
          <w:rFonts w:eastAsia="Times New Roman" w:cs="Times New Roman"/>
          <w:szCs w:val="24"/>
        </w:rPr>
        <w:t xml:space="preserve"> predictors to correct its predecessors </w:t>
      </w:r>
      <w:r w:rsidR="00416DB9">
        <w:rPr>
          <w:rFonts w:eastAsia="Times New Roman" w:cs="Times New Roman"/>
          <w:szCs w:val="24"/>
        </w:rPr>
        <w:t xml:space="preserve">and </w:t>
      </w:r>
      <w:r>
        <w:rPr>
          <w:rFonts w:eastAsia="Times New Roman" w:cs="Times New Roman"/>
          <w:szCs w:val="24"/>
        </w:rPr>
        <w:t xml:space="preserve">to minimize the loss of data </w:t>
      </w:r>
      <w:sdt>
        <w:sdtPr>
          <w:rPr>
            <w:rFonts w:eastAsia="Times New Roman" w:cs="Times New Roman"/>
            <w:szCs w:val="24"/>
          </w:rPr>
          <w:id w:val="-1874226539"/>
          <w:citation/>
        </w:sdtPr>
        <w:sdtContent>
          <w:r>
            <w:rPr>
              <w:rFonts w:eastAsia="Times New Roman" w:cs="Times New Roman"/>
              <w:szCs w:val="24"/>
            </w:rPr>
            <w:fldChar w:fldCharType="begin"/>
          </w:r>
          <w:r>
            <w:rPr>
              <w:rFonts w:eastAsia="Times New Roman" w:cs="Times New Roman"/>
              <w:szCs w:val="24"/>
            </w:rPr>
            <w:instrText xml:space="preserve"> CITATION Gup20 \l 1033 </w:instrText>
          </w:r>
          <w:r>
            <w:rPr>
              <w:rFonts w:eastAsia="Times New Roman" w:cs="Times New Roman"/>
              <w:szCs w:val="24"/>
            </w:rPr>
            <w:fldChar w:fldCharType="separate"/>
          </w:r>
          <w:r w:rsidRPr="00B52A49">
            <w:rPr>
              <w:rFonts w:eastAsia="Times New Roman" w:cs="Times New Roman"/>
              <w:noProof/>
              <w:szCs w:val="24"/>
            </w:rPr>
            <w:t>(Gupta &amp; Sedamkar, 2020)</w:t>
          </w:r>
          <w:r>
            <w:rPr>
              <w:rFonts w:eastAsia="Times New Roman" w:cs="Times New Roman"/>
              <w:szCs w:val="24"/>
            </w:rPr>
            <w:fldChar w:fldCharType="end"/>
          </w:r>
        </w:sdtContent>
      </w:sdt>
      <w:r>
        <w:rPr>
          <w:rFonts w:eastAsia="Times New Roman" w:cs="Times New Roman"/>
          <w:szCs w:val="24"/>
        </w:rPr>
        <w:t xml:space="preserve">. </w:t>
      </w:r>
      <w:r w:rsidR="00C96467">
        <w:rPr>
          <w:rFonts w:eastAsia="Times New Roman" w:cs="Times New Roman"/>
          <w:szCs w:val="24"/>
        </w:rPr>
        <w:t xml:space="preserve">The best evaluation method to be used </w:t>
      </w:r>
      <w:r w:rsidR="00B84469">
        <w:rPr>
          <w:rFonts w:eastAsia="Times New Roman" w:cs="Times New Roman"/>
          <w:szCs w:val="24"/>
        </w:rPr>
        <w:t xml:space="preserve">was </w:t>
      </w:r>
      <w:r w:rsidR="00B84469" w:rsidRPr="003C5259">
        <w:rPr>
          <w:rFonts w:eastAsia="Times New Roman" w:cs="Times New Roman"/>
          <w:szCs w:val="24"/>
        </w:rPr>
        <w:t>either</w:t>
      </w:r>
      <w:r w:rsidR="00C96467" w:rsidRPr="003C5259">
        <w:rPr>
          <w:rFonts w:eastAsia="Times New Roman" w:cs="Times New Roman"/>
          <w:szCs w:val="24"/>
        </w:rPr>
        <w:t xml:space="preserve"> the recall or precision</w:t>
      </w:r>
      <w:r w:rsidR="00416DB9">
        <w:rPr>
          <w:rFonts w:eastAsia="Times New Roman" w:cs="Times New Roman"/>
          <w:szCs w:val="24"/>
        </w:rPr>
        <w:t xml:space="preserve"> separately or together</w:t>
      </w:r>
      <w:r w:rsidR="00C96467">
        <w:rPr>
          <w:rFonts w:eastAsia="Times New Roman" w:cs="Times New Roman"/>
          <w:szCs w:val="24"/>
        </w:rPr>
        <w:t>. It was</w:t>
      </w:r>
      <w:r w:rsidR="00C96467" w:rsidRPr="003C5259">
        <w:rPr>
          <w:rFonts w:eastAsia="Times New Roman" w:cs="Times New Roman"/>
          <w:szCs w:val="24"/>
        </w:rPr>
        <w:t xml:space="preserve"> used </w:t>
      </w:r>
      <w:r w:rsidR="00C96467">
        <w:rPr>
          <w:rFonts w:eastAsia="Times New Roman" w:cs="Times New Roman"/>
          <w:szCs w:val="24"/>
        </w:rPr>
        <w:t>because the data would not show to be</w:t>
      </w:r>
      <w:r w:rsidR="00C96467" w:rsidRPr="003C5259">
        <w:rPr>
          <w:rFonts w:eastAsia="Times New Roman" w:cs="Times New Roman"/>
          <w:szCs w:val="24"/>
        </w:rPr>
        <w:t xml:space="preserve"> biased </w:t>
      </w:r>
      <w:r w:rsidR="00416DB9">
        <w:rPr>
          <w:rFonts w:eastAsia="Times New Roman" w:cs="Times New Roman"/>
          <w:szCs w:val="24"/>
        </w:rPr>
        <w:t>and</w:t>
      </w:r>
      <w:r w:rsidR="00C96467" w:rsidRPr="003C5259">
        <w:rPr>
          <w:rFonts w:eastAsia="Times New Roman" w:cs="Times New Roman"/>
          <w:szCs w:val="24"/>
        </w:rPr>
        <w:t xml:space="preserve"> </w:t>
      </w:r>
      <w:r w:rsidR="00C96467">
        <w:rPr>
          <w:rFonts w:eastAsia="Times New Roman" w:cs="Times New Roman"/>
          <w:szCs w:val="24"/>
        </w:rPr>
        <w:t>the</w:t>
      </w:r>
      <w:r w:rsidR="00C96467" w:rsidRPr="003C5259">
        <w:rPr>
          <w:rFonts w:eastAsia="Times New Roman" w:cs="Times New Roman"/>
          <w:szCs w:val="24"/>
        </w:rPr>
        <w:t xml:space="preserve"> F1 </w:t>
      </w:r>
      <w:r w:rsidR="00C96467">
        <w:rPr>
          <w:rFonts w:eastAsia="Times New Roman" w:cs="Times New Roman"/>
          <w:szCs w:val="24"/>
        </w:rPr>
        <w:t>score was</w:t>
      </w:r>
      <w:r w:rsidR="00C96467" w:rsidRPr="003C5259">
        <w:rPr>
          <w:rFonts w:eastAsia="Times New Roman" w:cs="Times New Roman"/>
          <w:szCs w:val="24"/>
        </w:rPr>
        <w:t xml:space="preserve"> used to include the recall and precision of the model.</w:t>
      </w:r>
      <w:r w:rsidR="00C96467">
        <w:rPr>
          <w:rFonts w:eastAsia="Times New Roman" w:cs="Times New Roman"/>
          <w:szCs w:val="24"/>
        </w:rPr>
        <w:t xml:space="preserve"> The </w:t>
      </w:r>
      <w:proofErr w:type="spellStart"/>
      <w:r w:rsidR="00C96467">
        <w:rPr>
          <w:rFonts w:eastAsia="Times New Roman" w:cs="Times New Roman"/>
          <w:szCs w:val="24"/>
        </w:rPr>
        <w:t>GradientBoostingClassifier</w:t>
      </w:r>
      <w:proofErr w:type="spellEnd"/>
      <w:r w:rsidR="00C96467">
        <w:rPr>
          <w:rFonts w:eastAsia="Times New Roman" w:cs="Times New Roman"/>
          <w:szCs w:val="24"/>
        </w:rPr>
        <w:t xml:space="preserve"> was imported because the targets are categorical. </w:t>
      </w:r>
      <w:r w:rsidR="00E469FE">
        <w:rPr>
          <w:rFonts w:eastAsia="Times New Roman" w:cs="Times New Roman"/>
          <w:szCs w:val="24"/>
        </w:rPr>
        <w:t xml:space="preserve">The </w:t>
      </w:r>
      <w:proofErr w:type="spellStart"/>
      <w:r w:rsidR="00E469FE">
        <w:rPr>
          <w:rFonts w:eastAsia="Times New Roman" w:cs="Times New Roman"/>
          <w:szCs w:val="24"/>
        </w:rPr>
        <w:t>learning_rate</w:t>
      </w:r>
      <w:proofErr w:type="spellEnd"/>
      <w:r w:rsidR="00E469FE">
        <w:rPr>
          <w:rFonts w:eastAsia="Times New Roman" w:cs="Times New Roman"/>
          <w:szCs w:val="24"/>
        </w:rPr>
        <w:t xml:space="preserve"> was missing so it was added to the data as a </w:t>
      </w:r>
      <w:r w:rsidR="00832FA9">
        <w:rPr>
          <w:rFonts w:eastAsia="Times New Roman" w:cs="Times New Roman"/>
          <w:szCs w:val="24"/>
        </w:rPr>
        <w:t>decimal result</w:t>
      </w:r>
      <w:r w:rsidR="00E469FE">
        <w:rPr>
          <w:rFonts w:eastAsia="Times New Roman" w:cs="Times New Roman"/>
          <w:szCs w:val="24"/>
        </w:rPr>
        <w:t xml:space="preserve">. The </w:t>
      </w:r>
      <w:proofErr w:type="spellStart"/>
      <w:r w:rsidR="00E469FE">
        <w:rPr>
          <w:rFonts w:eastAsia="Times New Roman" w:cs="Times New Roman"/>
          <w:szCs w:val="24"/>
        </w:rPr>
        <w:t>Gr</w:t>
      </w:r>
      <w:r w:rsidR="00323170">
        <w:rPr>
          <w:rFonts w:eastAsia="Times New Roman" w:cs="Times New Roman"/>
          <w:szCs w:val="24"/>
        </w:rPr>
        <w:t>adientBoostingClassifier</w:t>
      </w:r>
      <w:proofErr w:type="spellEnd"/>
      <w:r w:rsidR="00323170">
        <w:rPr>
          <w:rFonts w:eastAsia="Times New Roman" w:cs="Times New Roman"/>
          <w:szCs w:val="24"/>
        </w:rPr>
        <w:t xml:space="preserve"> model was given parameters for cross evaluation and the F1 score </w:t>
      </w:r>
      <w:r w:rsidR="00323170">
        <w:rPr>
          <w:rFonts w:eastAsia="Times New Roman" w:cs="Times New Roman"/>
          <w:szCs w:val="24"/>
        </w:rPr>
        <w:lastRenderedPageBreak/>
        <w:t>was maximized; the larger the F1 score the better the model performance. The best combinations of the hyperparameter we</w:t>
      </w:r>
      <w:r w:rsidR="00F44740">
        <w:rPr>
          <w:rFonts w:eastAsia="Times New Roman" w:cs="Times New Roman"/>
          <w:szCs w:val="24"/>
        </w:rPr>
        <w:t>re</w:t>
      </w:r>
      <w:r w:rsidR="00323170">
        <w:rPr>
          <w:rFonts w:eastAsia="Times New Roman" w:cs="Times New Roman"/>
          <w:szCs w:val="24"/>
        </w:rPr>
        <w:t xml:space="preserve"> discovered to be </w:t>
      </w:r>
      <w:proofErr w:type="spellStart"/>
      <w:r w:rsidR="00323170" w:rsidRPr="00323170">
        <w:rPr>
          <w:rFonts w:eastAsia="Times New Roman" w:cs="Times New Roman"/>
          <w:szCs w:val="24"/>
        </w:rPr>
        <w:t>n_</w:t>
      </w:r>
      <w:proofErr w:type="gramStart"/>
      <w:r w:rsidR="00323170" w:rsidRPr="00323170">
        <w:rPr>
          <w:rFonts w:eastAsia="Times New Roman" w:cs="Times New Roman"/>
          <w:szCs w:val="24"/>
        </w:rPr>
        <w:t>estimators</w:t>
      </w:r>
      <w:proofErr w:type="spellEnd"/>
      <w:r w:rsidR="00323170" w:rsidRPr="00323170">
        <w:rPr>
          <w:rFonts w:eastAsia="Times New Roman" w:cs="Times New Roman"/>
          <w:szCs w:val="24"/>
        </w:rPr>
        <w:t xml:space="preserve"> </w:t>
      </w:r>
      <w:r w:rsidR="00323170">
        <w:rPr>
          <w:rFonts w:eastAsia="Times New Roman" w:cs="Times New Roman"/>
          <w:szCs w:val="24"/>
        </w:rPr>
        <w:t>,</w:t>
      </w:r>
      <w:proofErr w:type="gramEnd"/>
      <w:r w:rsidR="00323170">
        <w:rPr>
          <w:rFonts w:eastAsia="Times New Roman" w:cs="Times New Roman"/>
          <w:szCs w:val="24"/>
        </w:rPr>
        <w:t xml:space="preserve"> </w:t>
      </w:r>
      <w:proofErr w:type="spellStart"/>
      <w:r w:rsidR="00323170" w:rsidRPr="00323170">
        <w:rPr>
          <w:rFonts w:eastAsia="Times New Roman" w:cs="Times New Roman"/>
          <w:szCs w:val="24"/>
        </w:rPr>
        <w:t>max_depth</w:t>
      </w:r>
      <w:proofErr w:type="spellEnd"/>
      <w:r w:rsidR="00323170">
        <w:rPr>
          <w:rFonts w:eastAsia="Times New Roman" w:cs="Times New Roman"/>
          <w:szCs w:val="24"/>
        </w:rPr>
        <w:t xml:space="preserve"> </w:t>
      </w:r>
      <w:r w:rsidR="00323170" w:rsidRPr="00323170">
        <w:rPr>
          <w:rFonts w:eastAsia="Times New Roman" w:cs="Times New Roman"/>
          <w:szCs w:val="24"/>
        </w:rPr>
        <w:t xml:space="preserve"> </w:t>
      </w:r>
      <w:proofErr w:type="spellStart"/>
      <w:r w:rsidR="00323170" w:rsidRPr="00323170">
        <w:rPr>
          <w:rFonts w:eastAsia="Times New Roman" w:cs="Times New Roman"/>
          <w:szCs w:val="24"/>
        </w:rPr>
        <w:t>max_features</w:t>
      </w:r>
      <w:proofErr w:type="spellEnd"/>
      <w:r w:rsidR="00323170">
        <w:rPr>
          <w:rFonts w:eastAsia="Times New Roman" w:cs="Times New Roman"/>
          <w:szCs w:val="24"/>
        </w:rPr>
        <w:t xml:space="preserve">, </w:t>
      </w:r>
      <w:r w:rsidR="00323170" w:rsidRPr="00323170">
        <w:rPr>
          <w:rFonts w:eastAsia="Times New Roman" w:cs="Times New Roman"/>
          <w:szCs w:val="24"/>
        </w:rPr>
        <w:t xml:space="preserve"> </w:t>
      </w:r>
      <w:proofErr w:type="spellStart"/>
      <w:r w:rsidR="00323170" w:rsidRPr="00323170">
        <w:rPr>
          <w:rFonts w:eastAsia="Times New Roman" w:cs="Times New Roman"/>
          <w:szCs w:val="24"/>
        </w:rPr>
        <w:t>min_samples_spli</w:t>
      </w:r>
      <w:r w:rsidR="00323170">
        <w:rPr>
          <w:rFonts w:eastAsia="Times New Roman" w:cs="Times New Roman"/>
          <w:szCs w:val="24"/>
        </w:rPr>
        <w:t>t</w:t>
      </w:r>
      <w:proofErr w:type="spellEnd"/>
      <w:r w:rsidR="00323170">
        <w:rPr>
          <w:rFonts w:eastAsia="Times New Roman" w:cs="Times New Roman"/>
          <w:szCs w:val="24"/>
        </w:rPr>
        <w:t xml:space="preserve">, and </w:t>
      </w:r>
      <w:proofErr w:type="spellStart"/>
      <w:r w:rsidR="00323170" w:rsidRPr="00323170">
        <w:rPr>
          <w:rFonts w:eastAsia="Times New Roman" w:cs="Times New Roman"/>
          <w:szCs w:val="24"/>
        </w:rPr>
        <w:t>learning_rate</w:t>
      </w:r>
      <w:proofErr w:type="spellEnd"/>
      <w:r w:rsidR="00323170">
        <w:rPr>
          <w:rFonts w:eastAsia="Times New Roman" w:cs="Times New Roman"/>
          <w:szCs w:val="24"/>
        </w:rPr>
        <w:t>.</w:t>
      </w:r>
    </w:p>
    <w:p w14:paraId="3B03CC64" w14:textId="5EBEEAFE" w:rsidR="003F5727" w:rsidRDefault="00653EF4" w:rsidP="00653EF4">
      <w:pPr>
        <w:pStyle w:val="TimesNewRoman"/>
        <w:spacing w:line="480" w:lineRule="auto"/>
        <w:ind w:firstLine="720"/>
        <w:rPr>
          <w:rFonts w:eastAsia="Times New Roman" w:cs="Times New Roman"/>
          <w:szCs w:val="24"/>
        </w:rPr>
      </w:pPr>
      <w:r w:rsidRPr="00F44740">
        <w:rPr>
          <w:rFonts w:eastAsia="Times New Roman" w:cs="Times New Roman"/>
          <w:i/>
          <w:iCs/>
          <w:szCs w:val="24"/>
        </w:rPr>
        <w:t>Machine Learning</w:t>
      </w:r>
      <w:r>
        <w:rPr>
          <w:rFonts w:eastAsia="Times New Roman" w:cs="Times New Roman"/>
          <w:szCs w:val="24"/>
        </w:rPr>
        <w:t xml:space="preserve"> Results: The same </w:t>
      </w:r>
      <w:proofErr w:type="spellStart"/>
      <w:r>
        <w:rPr>
          <w:rFonts w:eastAsia="Times New Roman" w:cs="Times New Roman"/>
          <w:szCs w:val="24"/>
        </w:rPr>
        <w:t>preprocesing</w:t>
      </w:r>
      <w:proofErr w:type="spellEnd"/>
      <w:r>
        <w:rPr>
          <w:rFonts w:eastAsia="Times New Roman" w:cs="Times New Roman"/>
          <w:szCs w:val="24"/>
        </w:rPr>
        <w:t xml:space="preserve"> method was applied to the </w:t>
      </w:r>
      <w:proofErr w:type="spellStart"/>
      <w:r>
        <w:rPr>
          <w:rFonts w:eastAsia="Times New Roman" w:cs="Times New Roman"/>
          <w:szCs w:val="24"/>
        </w:rPr>
        <w:t>X_test</w:t>
      </w:r>
      <w:proofErr w:type="spellEnd"/>
      <w:r>
        <w:rPr>
          <w:rFonts w:eastAsia="Times New Roman" w:cs="Times New Roman"/>
          <w:szCs w:val="24"/>
        </w:rPr>
        <w:t xml:space="preserve"> data and </w:t>
      </w:r>
      <w:proofErr w:type="spellStart"/>
      <w:r>
        <w:rPr>
          <w:rFonts w:eastAsia="Times New Roman" w:cs="Times New Roman"/>
          <w:szCs w:val="24"/>
        </w:rPr>
        <w:t>y_test</w:t>
      </w:r>
      <w:proofErr w:type="spellEnd"/>
      <w:r>
        <w:rPr>
          <w:rFonts w:eastAsia="Times New Roman" w:cs="Times New Roman"/>
          <w:szCs w:val="24"/>
        </w:rPr>
        <w:t xml:space="preserve"> data sets and the null values were dropped. The </w:t>
      </w:r>
      <w:r>
        <w:rPr>
          <w:rFonts w:eastAsia="Times New Roman" w:cs="Times New Roman"/>
          <w:i/>
          <w:iCs/>
          <w:szCs w:val="24"/>
        </w:rPr>
        <w:t>Machine Learning</w:t>
      </w:r>
      <w:r>
        <w:rPr>
          <w:rFonts w:eastAsia="Times New Roman" w:cs="Times New Roman"/>
          <w:szCs w:val="24"/>
        </w:rPr>
        <w:t xml:space="preserve"> model was then developed with the best set of hyperparameters. The </w:t>
      </w:r>
      <w:proofErr w:type="spellStart"/>
      <w:r>
        <w:rPr>
          <w:rFonts w:eastAsia="Times New Roman" w:cs="Times New Roman"/>
          <w:szCs w:val="24"/>
        </w:rPr>
        <w:t>GradientBoostingClassifier</w:t>
      </w:r>
      <w:proofErr w:type="spellEnd"/>
      <w:r>
        <w:rPr>
          <w:rFonts w:eastAsia="Times New Roman" w:cs="Times New Roman"/>
          <w:szCs w:val="24"/>
        </w:rPr>
        <w:t xml:space="preserve"> were initialized using the hyper parameters </w:t>
      </w:r>
      <w:proofErr w:type="spellStart"/>
      <w:r w:rsidRPr="00323170">
        <w:rPr>
          <w:rFonts w:eastAsia="Times New Roman" w:cs="Times New Roman"/>
          <w:szCs w:val="24"/>
        </w:rPr>
        <w:t>n_estimators</w:t>
      </w:r>
      <w:proofErr w:type="spellEnd"/>
      <w:r>
        <w:rPr>
          <w:rFonts w:eastAsia="Times New Roman" w:cs="Times New Roman"/>
          <w:szCs w:val="24"/>
        </w:rPr>
        <w:t xml:space="preserve">, </w:t>
      </w:r>
      <w:proofErr w:type="spellStart"/>
      <w:r w:rsidRPr="00323170">
        <w:rPr>
          <w:rFonts w:eastAsia="Times New Roman" w:cs="Times New Roman"/>
          <w:szCs w:val="24"/>
        </w:rPr>
        <w:t>max_</w:t>
      </w:r>
      <w:proofErr w:type="gramStart"/>
      <w:r w:rsidRPr="00323170">
        <w:rPr>
          <w:rFonts w:eastAsia="Times New Roman" w:cs="Times New Roman"/>
          <w:szCs w:val="24"/>
        </w:rPr>
        <w:t>depth</w:t>
      </w:r>
      <w:proofErr w:type="spellEnd"/>
      <w:r>
        <w:rPr>
          <w:rFonts w:eastAsia="Times New Roman" w:cs="Times New Roman"/>
          <w:szCs w:val="24"/>
        </w:rPr>
        <w:t xml:space="preserve"> </w:t>
      </w:r>
      <w:r w:rsidRPr="00323170">
        <w:rPr>
          <w:rFonts w:eastAsia="Times New Roman" w:cs="Times New Roman"/>
          <w:szCs w:val="24"/>
        </w:rPr>
        <w:t xml:space="preserve"> </w:t>
      </w:r>
      <w:proofErr w:type="spellStart"/>
      <w:r w:rsidRPr="00323170">
        <w:rPr>
          <w:rFonts w:eastAsia="Times New Roman" w:cs="Times New Roman"/>
          <w:szCs w:val="24"/>
        </w:rPr>
        <w:t>max</w:t>
      </w:r>
      <w:proofErr w:type="gramEnd"/>
      <w:r w:rsidRPr="00323170">
        <w:rPr>
          <w:rFonts w:eastAsia="Times New Roman" w:cs="Times New Roman"/>
          <w:szCs w:val="24"/>
        </w:rPr>
        <w:t>_features</w:t>
      </w:r>
      <w:proofErr w:type="spellEnd"/>
      <w:r>
        <w:rPr>
          <w:rFonts w:eastAsia="Times New Roman" w:cs="Times New Roman"/>
          <w:szCs w:val="24"/>
        </w:rPr>
        <w:t xml:space="preserve">, </w:t>
      </w:r>
      <w:r w:rsidRPr="00323170">
        <w:rPr>
          <w:rFonts w:eastAsia="Times New Roman" w:cs="Times New Roman"/>
          <w:szCs w:val="24"/>
        </w:rPr>
        <w:t xml:space="preserve"> </w:t>
      </w:r>
      <w:proofErr w:type="spellStart"/>
      <w:r w:rsidRPr="00323170">
        <w:rPr>
          <w:rFonts w:eastAsia="Times New Roman" w:cs="Times New Roman"/>
          <w:szCs w:val="24"/>
        </w:rPr>
        <w:t>min_samples_spli</w:t>
      </w:r>
      <w:r>
        <w:rPr>
          <w:rFonts w:eastAsia="Times New Roman" w:cs="Times New Roman"/>
          <w:szCs w:val="24"/>
        </w:rPr>
        <w:t>t</w:t>
      </w:r>
      <w:proofErr w:type="spellEnd"/>
      <w:r>
        <w:rPr>
          <w:rFonts w:eastAsia="Times New Roman" w:cs="Times New Roman"/>
          <w:szCs w:val="24"/>
        </w:rPr>
        <w:t xml:space="preserve">, and </w:t>
      </w:r>
      <w:proofErr w:type="spellStart"/>
      <w:r w:rsidRPr="00323170">
        <w:rPr>
          <w:rFonts w:eastAsia="Times New Roman" w:cs="Times New Roman"/>
          <w:szCs w:val="24"/>
        </w:rPr>
        <w:t>learning_rate</w:t>
      </w:r>
      <w:proofErr w:type="spellEnd"/>
      <w:r>
        <w:rPr>
          <w:rFonts w:eastAsia="Times New Roman" w:cs="Times New Roman"/>
          <w:szCs w:val="24"/>
        </w:rPr>
        <w:t xml:space="preserve">. Then the test data was fitted to the </w:t>
      </w:r>
      <w:proofErr w:type="spellStart"/>
      <w:r>
        <w:rPr>
          <w:rFonts w:eastAsia="Times New Roman" w:cs="Times New Roman"/>
          <w:szCs w:val="24"/>
        </w:rPr>
        <w:t>X_train</w:t>
      </w:r>
      <w:proofErr w:type="spellEnd"/>
      <w:r>
        <w:rPr>
          <w:rFonts w:eastAsia="Times New Roman" w:cs="Times New Roman"/>
          <w:szCs w:val="24"/>
        </w:rPr>
        <w:t xml:space="preserve"> _</w:t>
      </w:r>
      <w:proofErr w:type="spellStart"/>
      <w:r>
        <w:rPr>
          <w:rFonts w:eastAsia="Times New Roman" w:cs="Times New Roman"/>
          <w:szCs w:val="24"/>
        </w:rPr>
        <w:t>upsampled</w:t>
      </w:r>
      <w:proofErr w:type="spellEnd"/>
      <w:r>
        <w:rPr>
          <w:rFonts w:eastAsia="Times New Roman" w:cs="Times New Roman"/>
          <w:szCs w:val="24"/>
        </w:rPr>
        <w:t xml:space="preserve"> data and the </w:t>
      </w:r>
      <w:proofErr w:type="spellStart"/>
      <w:r>
        <w:rPr>
          <w:rFonts w:eastAsia="Times New Roman" w:cs="Times New Roman"/>
          <w:szCs w:val="24"/>
        </w:rPr>
        <w:t>y_train_upsampled</w:t>
      </w:r>
      <w:proofErr w:type="spellEnd"/>
      <w:r>
        <w:rPr>
          <w:rFonts w:eastAsia="Times New Roman" w:cs="Times New Roman"/>
          <w:szCs w:val="24"/>
        </w:rPr>
        <w:t xml:space="preserve"> data sets. The </w:t>
      </w:r>
      <w:proofErr w:type="spellStart"/>
      <w:r>
        <w:rPr>
          <w:rFonts w:eastAsia="Times New Roman" w:cs="Times New Roman"/>
          <w:szCs w:val="24"/>
        </w:rPr>
        <w:t>y_predict</w:t>
      </w:r>
      <w:proofErr w:type="spellEnd"/>
      <w:r>
        <w:rPr>
          <w:rFonts w:eastAsia="Times New Roman" w:cs="Times New Roman"/>
          <w:szCs w:val="24"/>
        </w:rPr>
        <w:t xml:space="preserve"> value was retrieved by using the </w:t>
      </w:r>
      <w:proofErr w:type="spellStart"/>
      <w:r>
        <w:rPr>
          <w:rFonts w:eastAsia="Times New Roman" w:cs="Times New Roman"/>
          <w:szCs w:val="24"/>
        </w:rPr>
        <w:t>X_test</w:t>
      </w:r>
      <w:proofErr w:type="spellEnd"/>
      <w:r>
        <w:rPr>
          <w:rFonts w:eastAsia="Times New Roman" w:cs="Times New Roman"/>
          <w:szCs w:val="24"/>
        </w:rPr>
        <w:t xml:space="preserve"> data. The data was then evaluated to </w:t>
      </w:r>
      <w:r w:rsidR="00881765">
        <w:rPr>
          <w:rFonts w:eastAsia="Times New Roman" w:cs="Times New Roman"/>
          <w:szCs w:val="24"/>
        </w:rPr>
        <w:t>see the performance of the model</w:t>
      </w:r>
      <w:r w:rsidR="003F5727">
        <w:rPr>
          <w:rFonts w:eastAsia="Times New Roman" w:cs="Times New Roman"/>
          <w:szCs w:val="24"/>
        </w:rPr>
        <w:t>.</w:t>
      </w:r>
    </w:p>
    <w:p w14:paraId="569FB082" w14:textId="7664416F" w:rsidR="00323170" w:rsidRPr="00031966" w:rsidRDefault="003F5727" w:rsidP="00031966">
      <w:pPr>
        <w:rPr>
          <w:rFonts w:eastAsia="Times New Roman" w:cs="Times New Roman"/>
          <w:b/>
          <w:bCs/>
          <w:szCs w:val="24"/>
          <w:u w:val="single"/>
        </w:rPr>
      </w:pPr>
      <w:r w:rsidRPr="00031966">
        <w:rPr>
          <w:rFonts w:cs="Times New Roman"/>
          <w:b/>
          <w:bCs/>
          <w:szCs w:val="24"/>
          <w:u w:val="single"/>
        </w:rPr>
        <w:t>Machine Learning Results</w:t>
      </w:r>
    </w:p>
    <w:tbl>
      <w:tblPr>
        <w:tblStyle w:val="TableGrid"/>
        <w:tblW w:w="0" w:type="auto"/>
        <w:jc w:val="center"/>
        <w:tblLook w:val="04A0" w:firstRow="1" w:lastRow="0" w:firstColumn="1" w:lastColumn="0" w:noHBand="0" w:noVBand="1"/>
      </w:tblPr>
      <w:tblGrid>
        <w:gridCol w:w="1558"/>
        <w:gridCol w:w="1558"/>
        <w:gridCol w:w="1558"/>
        <w:gridCol w:w="1558"/>
        <w:gridCol w:w="1559"/>
        <w:gridCol w:w="1559"/>
      </w:tblGrid>
      <w:tr w:rsidR="00881765" w14:paraId="4E5B125E" w14:textId="77777777" w:rsidTr="00031966">
        <w:trPr>
          <w:jc w:val="center"/>
        </w:trPr>
        <w:tc>
          <w:tcPr>
            <w:tcW w:w="1558" w:type="dxa"/>
          </w:tcPr>
          <w:p w14:paraId="05BEC924" w14:textId="77777777" w:rsidR="00881765" w:rsidRPr="00881765" w:rsidRDefault="00881765" w:rsidP="00881765">
            <w:pPr>
              <w:pStyle w:val="TimesNewRoman"/>
              <w:spacing w:line="480" w:lineRule="auto"/>
              <w:jc w:val="center"/>
              <w:rPr>
                <w:rFonts w:eastAsia="Times New Roman" w:cs="Times New Roman"/>
                <w:b/>
                <w:bCs/>
                <w:szCs w:val="24"/>
              </w:rPr>
            </w:pPr>
          </w:p>
        </w:tc>
        <w:tc>
          <w:tcPr>
            <w:tcW w:w="1558" w:type="dxa"/>
          </w:tcPr>
          <w:p w14:paraId="03372B7F" w14:textId="686C0747" w:rsidR="00881765" w:rsidRPr="00881765" w:rsidRDefault="00881765" w:rsidP="00881765">
            <w:pPr>
              <w:pStyle w:val="TimesNewRoman"/>
              <w:spacing w:line="480" w:lineRule="auto"/>
              <w:jc w:val="center"/>
              <w:rPr>
                <w:rFonts w:eastAsia="Times New Roman" w:cs="Times New Roman"/>
                <w:b/>
                <w:bCs/>
                <w:szCs w:val="24"/>
              </w:rPr>
            </w:pPr>
            <w:r>
              <w:rPr>
                <w:rFonts w:eastAsia="Times New Roman" w:cs="Times New Roman"/>
                <w:b/>
                <w:bCs/>
                <w:szCs w:val="24"/>
              </w:rPr>
              <w:t>labels</w:t>
            </w:r>
          </w:p>
        </w:tc>
        <w:tc>
          <w:tcPr>
            <w:tcW w:w="1558" w:type="dxa"/>
          </w:tcPr>
          <w:p w14:paraId="768C4A33" w14:textId="65E24637" w:rsidR="00881765" w:rsidRPr="00881765" w:rsidRDefault="00881765" w:rsidP="00881765">
            <w:pPr>
              <w:pStyle w:val="TimesNewRoman"/>
              <w:spacing w:line="480" w:lineRule="auto"/>
              <w:jc w:val="center"/>
              <w:rPr>
                <w:rFonts w:eastAsia="Times New Roman" w:cs="Times New Roman"/>
                <w:b/>
                <w:bCs/>
                <w:szCs w:val="24"/>
              </w:rPr>
            </w:pPr>
            <w:r>
              <w:rPr>
                <w:rFonts w:eastAsia="Times New Roman" w:cs="Times New Roman"/>
                <w:b/>
                <w:bCs/>
                <w:szCs w:val="24"/>
              </w:rPr>
              <w:t>precision</w:t>
            </w:r>
          </w:p>
        </w:tc>
        <w:tc>
          <w:tcPr>
            <w:tcW w:w="1558" w:type="dxa"/>
          </w:tcPr>
          <w:p w14:paraId="7F078707" w14:textId="32781DBC" w:rsidR="00881765" w:rsidRPr="00881765" w:rsidRDefault="00881765" w:rsidP="00881765">
            <w:pPr>
              <w:pStyle w:val="TimesNewRoman"/>
              <w:spacing w:line="480" w:lineRule="auto"/>
              <w:jc w:val="center"/>
              <w:rPr>
                <w:rFonts w:eastAsia="Times New Roman" w:cs="Times New Roman"/>
                <w:b/>
                <w:bCs/>
                <w:szCs w:val="24"/>
              </w:rPr>
            </w:pPr>
            <w:r>
              <w:rPr>
                <w:rFonts w:eastAsia="Times New Roman" w:cs="Times New Roman"/>
                <w:b/>
                <w:bCs/>
                <w:szCs w:val="24"/>
              </w:rPr>
              <w:t>recall</w:t>
            </w:r>
          </w:p>
        </w:tc>
        <w:tc>
          <w:tcPr>
            <w:tcW w:w="1559" w:type="dxa"/>
          </w:tcPr>
          <w:p w14:paraId="5ED41C17" w14:textId="07FACB87" w:rsidR="00881765" w:rsidRPr="00881765" w:rsidRDefault="00881765" w:rsidP="00881765">
            <w:pPr>
              <w:pStyle w:val="TimesNewRoman"/>
              <w:spacing w:line="480" w:lineRule="auto"/>
              <w:jc w:val="center"/>
              <w:rPr>
                <w:rFonts w:eastAsia="Times New Roman" w:cs="Times New Roman"/>
                <w:b/>
                <w:bCs/>
                <w:szCs w:val="24"/>
              </w:rPr>
            </w:pPr>
            <w:proofErr w:type="spellStart"/>
            <w:r>
              <w:rPr>
                <w:rFonts w:eastAsia="Times New Roman" w:cs="Times New Roman"/>
                <w:b/>
                <w:bCs/>
                <w:szCs w:val="24"/>
              </w:rPr>
              <w:t>fscore</w:t>
            </w:r>
            <w:proofErr w:type="spellEnd"/>
          </w:p>
        </w:tc>
        <w:tc>
          <w:tcPr>
            <w:tcW w:w="1559" w:type="dxa"/>
          </w:tcPr>
          <w:p w14:paraId="0A4684A3" w14:textId="6006F35F" w:rsidR="00881765" w:rsidRPr="00881765" w:rsidRDefault="00881765" w:rsidP="00881765">
            <w:pPr>
              <w:pStyle w:val="TimesNewRoman"/>
              <w:spacing w:line="480" w:lineRule="auto"/>
              <w:jc w:val="center"/>
              <w:rPr>
                <w:rFonts w:eastAsia="Times New Roman" w:cs="Times New Roman"/>
                <w:b/>
                <w:bCs/>
                <w:szCs w:val="24"/>
              </w:rPr>
            </w:pPr>
            <w:r>
              <w:rPr>
                <w:rFonts w:eastAsia="Times New Roman" w:cs="Times New Roman"/>
                <w:b/>
                <w:bCs/>
                <w:szCs w:val="24"/>
              </w:rPr>
              <w:t>support</w:t>
            </w:r>
          </w:p>
        </w:tc>
      </w:tr>
      <w:tr w:rsidR="00881765" w14:paraId="7D686E2D" w14:textId="77777777" w:rsidTr="00031966">
        <w:trPr>
          <w:jc w:val="center"/>
        </w:trPr>
        <w:tc>
          <w:tcPr>
            <w:tcW w:w="1558" w:type="dxa"/>
          </w:tcPr>
          <w:p w14:paraId="16DC7FFC" w14:textId="23DE9F1B" w:rsidR="00881765" w:rsidRPr="00881765" w:rsidRDefault="00881765" w:rsidP="00881765">
            <w:pPr>
              <w:pStyle w:val="TimesNewRoman"/>
              <w:spacing w:line="480" w:lineRule="auto"/>
              <w:jc w:val="center"/>
              <w:rPr>
                <w:rFonts w:eastAsia="Times New Roman" w:cs="Times New Roman"/>
                <w:b/>
                <w:bCs/>
                <w:szCs w:val="24"/>
              </w:rPr>
            </w:pPr>
            <w:r w:rsidRPr="00881765">
              <w:rPr>
                <w:rFonts w:eastAsia="Times New Roman" w:cs="Times New Roman"/>
                <w:b/>
                <w:bCs/>
                <w:szCs w:val="24"/>
              </w:rPr>
              <w:t>0</w:t>
            </w:r>
          </w:p>
        </w:tc>
        <w:tc>
          <w:tcPr>
            <w:tcW w:w="1558" w:type="dxa"/>
          </w:tcPr>
          <w:p w14:paraId="2426A63D" w14:textId="05B36599" w:rsidR="00881765" w:rsidRDefault="00881765" w:rsidP="00881765">
            <w:pPr>
              <w:pStyle w:val="TimesNewRoman"/>
              <w:spacing w:line="480" w:lineRule="auto"/>
              <w:jc w:val="center"/>
              <w:rPr>
                <w:rFonts w:eastAsia="Times New Roman" w:cs="Times New Roman"/>
                <w:szCs w:val="24"/>
              </w:rPr>
            </w:pPr>
            <w:r>
              <w:rPr>
                <w:rFonts w:eastAsia="Times New Roman" w:cs="Times New Roman"/>
                <w:szCs w:val="24"/>
              </w:rPr>
              <w:t>0</w:t>
            </w:r>
          </w:p>
        </w:tc>
        <w:tc>
          <w:tcPr>
            <w:tcW w:w="1558" w:type="dxa"/>
          </w:tcPr>
          <w:p w14:paraId="79C434C5" w14:textId="4C069F25" w:rsidR="00881765" w:rsidRDefault="00881765" w:rsidP="00881765">
            <w:pPr>
              <w:pStyle w:val="TimesNewRoman"/>
              <w:spacing w:line="480" w:lineRule="auto"/>
              <w:jc w:val="center"/>
              <w:rPr>
                <w:rFonts w:eastAsia="Times New Roman" w:cs="Times New Roman"/>
                <w:szCs w:val="24"/>
              </w:rPr>
            </w:pPr>
            <w:r w:rsidRPr="00881765">
              <w:rPr>
                <w:rFonts w:eastAsia="Times New Roman" w:cs="Times New Roman"/>
                <w:szCs w:val="24"/>
              </w:rPr>
              <w:t>0.790761</w:t>
            </w:r>
          </w:p>
        </w:tc>
        <w:tc>
          <w:tcPr>
            <w:tcW w:w="1558" w:type="dxa"/>
          </w:tcPr>
          <w:p w14:paraId="772955C3" w14:textId="17DDF4CF" w:rsidR="00881765" w:rsidRDefault="00881765" w:rsidP="00881765">
            <w:pPr>
              <w:pStyle w:val="TimesNewRoman"/>
              <w:spacing w:line="480" w:lineRule="auto"/>
              <w:jc w:val="center"/>
              <w:rPr>
                <w:rFonts w:eastAsia="Times New Roman" w:cs="Times New Roman"/>
                <w:szCs w:val="24"/>
              </w:rPr>
            </w:pPr>
            <w:r w:rsidRPr="00881765">
              <w:rPr>
                <w:rFonts w:eastAsia="Times New Roman" w:cs="Times New Roman"/>
                <w:szCs w:val="24"/>
              </w:rPr>
              <w:t>0.799451</w:t>
            </w:r>
          </w:p>
        </w:tc>
        <w:tc>
          <w:tcPr>
            <w:tcW w:w="1559" w:type="dxa"/>
          </w:tcPr>
          <w:p w14:paraId="07CBFEC6" w14:textId="3A32ED39" w:rsidR="00881765" w:rsidRDefault="00881765" w:rsidP="00881765">
            <w:pPr>
              <w:pStyle w:val="TimesNewRoman"/>
              <w:spacing w:line="480" w:lineRule="auto"/>
              <w:jc w:val="center"/>
              <w:rPr>
                <w:rFonts w:eastAsia="Times New Roman" w:cs="Times New Roman"/>
                <w:szCs w:val="24"/>
              </w:rPr>
            </w:pPr>
            <w:r w:rsidRPr="00881765">
              <w:rPr>
                <w:rFonts w:eastAsia="Times New Roman" w:cs="Times New Roman"/>
                <w:szCs w:val="24"/>
              </w:rPr>
              <w:t>0.795082</w:t>
            </w:r>
          </w:p>
        </w:tc>
        <w:tc>
          <w:tcPr>
            <w:tcW w:w="1559" w:type="dxa"/>
          </w:tcPr>
          <w:p w14:paraId="37F998D1" w14:textId="1C2BF5EA" w:rsidR="00881765" w:rsidRDefault="00881765" w:rsidP="00881765">
            <w:pPr>
              <w:pStyle w:val="TimesNewRoman"/>
              <w:spacing w:line="480" w:lineRule="auto"/>
              <w:jc w:val="center"/>
              <w:rPr>
                <w:rFonts w:eastAsia="Times New Roman" w:cs="Times New Roman"/>
                <w:szCs w:val="24"/>
              </w:rPr>
            </w:pPr>
            <w:r>
              <w:rPr>
                <w:rFonts w:eastAsia="Times New Roman" w:cs="Times New Roman"/>
                <w:szCs w:val="24"/>
              </w:rPr>
              <w:t>364</w:t>
            </w:r>
          </w:p>
        </w:tc>
      </w:tr>
      <w:tr w:rsidR="00881765" w14:paraId="5ADA1AF2" w14:textId="77777777" w:rsidTr="00031966">
        <w:trPr>
          <w:jc w:val="center"/>
        </w:trPr>
        <w:tc>
          <w:tcPr>
            <w:tcW w:w="1558" w:type="dxa"/>
          </w:tcPr>
          <w:p w14:paraId="2A57B5E6" w14:textId="2E8A9C70" w:rsidR="00881765" w:rsidRPr="00881765" w:rsidRDefault="00881765" w:rsidP="00881765">
            <w:pPr>
              <w:pStyle w:val="TimesNewRoman"/>
              <w:spacing w:line="480" w:lineRule="auto"/>
              <w:jc w:val="center"/>
              <w:rPr>
                <w:rFonts w:eastAsia="Times New Roman" w:cs="Times New Roman"/>
                <w:b/>
                <w:bCs/>
                <w:szCs w:val="24"/>
              </w:rPr>
            </w:pPr>
            <w:r w:rsidRPr="00881765">
              <w:rPr>
                <w:rFonts w:eastAsia="Times New Roman" w:cs="Times New Roman"/>
                <w:b/>
                <w:bCs/>
                <w:szCs w:val="24"/>
              </w:rPr>
              <w:t>1</w:t>
            </w:r>
          </w:p>
        </w:tc>
        <w:tc>
          <w:tcPr>
            <w:tcW w:w="1558" w:type="dxa"/>
          </w:tcPr>
          <w:p w14:paraId="01EA14A5" w14:textId="4E4D4924" w:rsidR="00881765" w:rsidRDefault="00881765" w:rsidP="00881765">
            <w:pPr>
              <w:pStyle w:val="TimesNewRoman"/>
              <w:spacing w:line="480" w:lineRule="auto"/>
              <w:jc w:val="center"/>
              <w:rPr>
                <w:rFonts w:eastAsia="Times New Roman" w:cs="Times New Roman"/>
                <w:szCs w:val="24"/>
              </w:rPr>
            </w:pPr>
            <w:r>
              <w:rPr>
                <w:rFonts w:eastAsia="Times New Roman" w:cs="Times New Roman"/>
                <w:szCs w:val="24"/>
              </w:rPr>
              <w:t>1</w:t>
            </w:r>
          </w:p>
        </w:tc>
        <w:tc>
          <w:tcPr>
            <w:tcW w:w="1558" w:type="dxa"/>
          </w:tcPr>
          <w:p w14:paraId="0C26BA7D" w14:textId="78DF24E3" w:rsidR="00881765" w:rsidRDefault="00881765" w:rsidP="00881765">
            <w:pPr>
              <w:pStyle w:val="TimesNewRoman"/>
              <w:spacing w:line="480" w:lineRule="auto"/>
              <w:jc w:val="center"/>
              <w:rPr>
                <w:rFonts w:eastAsia="Times New Roman" w:cs="Times New Roman"/>
                <w:szCs w:val="24"/>
              </w:rPr>
            </w:pPr>
            <w:r w:rsidRPr="00881765">
              <w:rPr>
                <w:rFonts w:eastAsia="Times New Roman" w:cs="Times New Roman"/>
                <w:szCs w:val="24"/>
              </w:rPr>
              <w:t>0.676991</w:t>
            </w:r>
          </w:p>
        </w:tc>
        <w:tc>
          <w:tcPr>
            <w:tcW w:w="1558" w:type="dxa"/>
          </w:tcPr>
          <w:p w14:paraId="44CCF7E6" w14:textId="3272F082" w:rsidR="00881765" w:rsidRDefault="00881765" w:rsidP="00881765">
            <w:pPr>
              <w:pStyle w:val="TimesNewRoman"/>
              <w:spacing w:line="480" w:lineRule="auto"/>
              <w:jc w:val="center"/>
              <w:rPr>
                <w:rFonts w:eastAsia="Times New Roman" w:cs="Times New Roman"/>
                <w:szCs w:val="24"/>
              </w:rPr>
            </w:pPr>
            <w:r w:rsidRPr="00881765">
              <w:rPr>
                <w:rFonts w:eastAsia="Times New Roman" w:cs="Times New Roman"/>
                <w:szCs w:val="24"/>
              </w:rPr>
              <w:t>0.665217</w:t>
            </w:r>
          </w:p>
        </w:tc>
        <w:tc>
          <w:tcPr>
            <w:tcW w:w="1559" w:type="dxa"/>
          </w:tcPr>
          <w:p w14:paraId="064EFCA7" w14:textId="1FD4AECD" w:rsidR="00881765" w:rsidRDefault="00881765" w:rsidP="00881765">
            <w:pPr>
              <w:pStyle w:val="TimesNewRoman"/>
              <w:spacing w:line="480" w:lineRule="auto"/>
              <w:jc w:val="center"/>
              <w:rPr>
                <w:rFonts w:eastAsia="Times New Roman" w:cs="Times New Roman"/>
                <w:szCs w:val="24"/>
              </w:rPr>
            </w:pPr>
            <w:r w:rsidRPr="00881765">
              <w:rPr>
                <w:rFonts w:eastAsia="Times New Roman" w:cs="Times New Roman"/>
                <w:szCs w:val="24"/>
              </w:rPr>
              <w:t>0.671053</w:t>
            </w:r>
          </w:p>
        </w:tc>
        <w:tc>
          <w:tcPr>
            <w:tcW w:w="1559" w:type="dxa"/>
          </w:tcPr>
          <w:p w14:paraId="1F3F4F83" w14:textId="6DA05373" w:rsidR="00881765" w:rsidRDefault="00881765" w:rsidP="00881765">
            <w:pPr>
              <w:pStyle w:val="TimesNewRoman"/>
              <w:spacing w:line="480" w:lineRule="auto"/>
              <w:jc w:val="center"/>
              <w:rPr>
                <w:rFonts w:eastAsia="Times New Roman" w:cs="Times New Roman"/>
                <w:szCs w:val="24"/>
              </w:rPr>
            </w:pPr>
            <w:r>
              <w:rPr>
                <w:rFonts w:eastAsia="Times New Roman" w:cs="Times New Roman"/>
                <w:szCs w:val="24"/>
              </w:rPr>
              <w:t>230</w:t>
            </w:r>
          </w:p>
        </w:tc>
      </w:tr>
    </w:tbl>
    <w:p w14:paraId="5046E5F3" w14:textId="0C600A84" w:rsidR="00881765" w:rsidRDefault="00881765" w:rsidP="00881765">
      <w:pPr>
        <w:pStyle w:val="Caption"/>
      </w:pPr>
      <w:r>
        <w:t xml:space="preserve">Table </w:t>
      </w:r>
      <w:fldSimple w:instr=" SEQ Table \* ARABIC ">
        <w:r w:rsidR="006B0438">
          <w:rPr>
            <w:noProof/>
          </w:rPr>
          <w:t>1</w:t>
        </w:r>
      </w:fldSimple>
      <w:r>
        <w:t xml:space="preserve">: </w:t>
      </w:r>
      <w:r w:rsidR="003F5727">
        <w:t>Confusion</w:t>
      </w:r>
      <w:r>
        <w:t xml:space="preserve"> </w:t>
      </w:r>
      <w:r w:rsidR="003F5727">
        <w:t>Table</w:t>
      </w:r>
    </w:p>
    <w:p w14:paraId="5AB61677" w14:textId="77777777" w:rsidR="00031966" w:rsidRDefault="003F5727" w:rsidP="00031966">
      <w:pPr>
        <w:pStyle w:val="Caption"/>
        <w:jc w:val="center"/>
      </w:pPr>
      <w:r>
        <w:rPr>
          <w:noProof/>
        </w:rPr>
        <w:lastRenderedPageBreak/>
        <w:drawing>
          <wp:inline distT="0" distB="0" distL="0" distR="0" wp14:anchorId="3EB880EA" wp14:editId="0C0D0B42">
            <wp:extent cx="54864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2265BDD" w14:textId="4BB347CE" w:rsidR="003F5727" w:rsidRDefault="003F5727" w:rsidP="00031966">
      <w:pPr>
        <w:pStyle w:val="Caption"/>
      </w:pPr>
      <w:r>
        <w:t xml:space="preserve">Figure </w:t>
      </w:r>
      <w:fldSimple w:instr=" SEQ Figure \* ARABIC ">
        <w:r w:rsidR="009C2C78">
          <w:rPr>
            <w:noProof/>
          </w:rPr>
          <w:t>2</w:t>
        </w:r>
      </w:fldSimple>
      <w:r>
        <w:t xml:space="preserve"> Confusion Matrix</w:t>
      </w:r>
    </w:p>
    <w:p w14:paraId="0D55BFA3" w14:textId="4B74AF69" w:rsidR="003F5727" w:rsidRDefault="004B550B" w:rsidP="00323170">
      <w:pPr>
        <w:pStyle w:val="TimesNewRoman"/>
        <w:spacing w:line="480" w:lineRule="auto"/>
        <w:ind w:firstLine="720"/>
        <w:rPr>
          <w:rFonts w:eastAsia="Times New Roman" w:cs="Times New Roman"/>
          <w:szCs w:val="24"/>
        </w:rPr>
      </w:pPr>
      <w:r w:rsidRPr="004B550B">
        <w:rPr>
          <w:rFonts w:eastAsia="Times New Roman" w:cs="Times New Roman"/>
          <w:i/>
          <w:iCs/>
          <w:szCs w:val="24"/>
        </w:rPr>
        <w:t>Table 1</w:t>
      </w:r>
      <w:r>
        <w:rPr>
          <w:rFonts w:eastAsia="Times New Roman" w:cs="Times New Roman"/>
          <w:szCs w:val="24"/>
        </w:rPr>
        <w:t xml:space="preserve"> writes that t</w:t>
      </w:r>
      <w:r w:rsidR="003F5727">
        <w:rPr>
          <w:rFonts w:eastAsia="Times New Roman" w:cs="Times New Roman"/>
          <w:szCs w:val="24"/>
        </w:rPr>
        <w:t xml:space="preserve">he </w:t>
      </w:r>
      <w:r w:rsidR="003F5727" w:rsidRPr="003F5727">
        <w:rPr>
          <w:rFonts w:eastAsia="Times New Roman" w:cs="Times New Roman"/>
          <w:i/>
          <w:iCs/>
          <w:szCs w:val="24"/>
        </w:rPr>
        <w:t>precision</w:t>
      </w:r>
      <w:r>
        <w:rPr>
          <w:rFonts w:eastAsia="Times New Roman" w:cs="Times New Roman"/>
          <w:szCs w:val="24"/>
        </w:rPr>
        <w:t xml:space="preserve">, </w:t>
      </w:r>
      <w:r w:rsidRPr="004B550B">
        <w:rPr>
          <w:rFonts w:eastAsia="Times New Roman" w:cs="Times New Roman"/>
          <w:i/>
          <w:iCs/>
          <w:szCs w:val="24"/>
        </w:rPr>
        <w:t>recall</w:t>
      </w:r>
      <w:r>
        <w:rPr>
          <w:rFonts w:eastAsia="Times New Roman" w:cs="Times New Roman"/>
          <w:szCs w:val="24"/>
        </w:rPr>
        <w:t xml:space="preserve">, and </w:t>
      </w:r>
      <w:proofErr w:type="spellStart"/>
      <w:r w:rsidRPr="004B550B">
        <w:rPr>
          <w:rFonts w:eastAsia="Times New Roman" w:cs="Times New Roman"/>
          <w:i/>
          <w:iCs/>
          <w:szCs w:val="24"/>
        </w:rPr>
        <w:t>fscore</w:t>
      </w:r>
      <w:proofErr w:type="spellEnd"/>
      <w:r w:rsidR="003F5727">
        <w:rPr>
          <w:rFonts w:eastAsia="Times New Roman" w:cs="Times New Roman"/>
          <w:szCs w:val="24"/>
        </w:rPr>
        <w:t xml:space="preserve"> for </w:t>
      </w:r>
      <w:r>
        <w:rPr>
          <w:rFonts w:eastAsia="Times New Roman" w:cs="Times New Roman"/>
          <w:szCs w:val="24"/>
        </w:rPr>
        <w:t>0 is very good, and for 1 it is not good. The confusion matrix shows that the purple section</w:t>
      </w:r>
      <w:r w:rsidR="00F44740">
        <w:rPr>
          <w:rFonts w:eastAsia="Times New Roman" w:cs="Times New Roman"/>
          <w:szCs w:val="24"/>
        </w:rPr>
        <w:t>s</w:t>
      </w:r>
      <w:r>
        <w:rPr>
          <w:rFonts w:eastAsia="Times New Roman" w:cs="Times New Roman"/>
          <w:szCs w:val="24"/>
        </w:rPr>
        <w:t xml:space="preserve"> with </w:t>
      </w:r>
      <w:r w:rsidRPr="004B550B">
        <w:rPr>
          <w:rFonts w:eastAsia="Times New Roman" w:cs="Times New Roman"/>
          <w:i/>
          <w:iCs/>
          <w:szCs w:val="24"/>
        </w:rPr>
        <w:t>73</w:t>
      </w:r>
      <w:r>
        <w:rPr>
          <w:rFonts w:eastAsia="Times New Roman" w:cs="Times New Roman"/>
          <w:szCs w:val="24"/>
        </w:rPr>
        <w:t xml:space="preserve">, and </w:t>
      </w:r>
      <w:r w:rsidRPr="004B550B">
        <w:rPr>
          <w:rFonts w:eastAsia="Times New Roman" w:cs="Times New Roman"/>
          <w:i/>
          <w:iCs/>
          <w:szCs w:val="24"/>
        </w:rPr>
        <w:t>77</w:t>
      </w:r>
      <w:r>
        <w:rPr>
          <w:rFonts w:eastAsia="Times New Roman" w:cs="Times New Roman"/>
          <w:szCs w:val="24"/>
        </w:rPr>
        <w:t xml:space="preserve"> respectively still have cases of misclassification. </w:t>
      </w:r>
      <w:r w:rsidR="00BA4BCA">
        <w:rPr>
          <w:rFonts w:eastAsia="Times New Roman" w:cs="Times New Roman"/>
          <w:szCs w:val="24"/>
        </w:rPr>
        <w:t xml:space="preserve">The </w:t>
      </w:r>
      <w:proofErr w:type="spellStart"/>
      <w:r w:rsidR="00BA4BCA">
        <w:rPr>
          <w:rFonts w:eastAsia="Times New Roman" w:cs="Times New Roman"/>
          <w:szCs w:val="24"/>
        </w:rPr>
        <w:t>y_predict_proba</w:t>
      </w:r>
      <w:proofErr w:type="spellEnd"/>
      <w:r w:rsidR="00BA4BCA">
        <w:rPr>
          <w:rFonts w:eastAsia="Times New Roman" w:cs="Times New Roman"/>
          <w:szCs w:val="24"/>
        </w:rPr>
        <w:t xml:space="preserve"> was calculated for </w:t>
      </w:r>
      <w:proofErr w:type="gramStart"/>
      <w:r w:rsidR="00BA4BCA">
        <w:rPr>
          <w:rFonts w:eastAsia="Times New Roman" w:cs="Times New Roman"/>
          <w:szCs w:val="24"/>
        </w:rPr>
        <w:t>an</w:t>
      </w:r>
      <w:proofErr w:type="gramEnd"/>
      <w:r w:rsidR="00BA4BCA">
        <w:rPr>
          <w:rFonts w:eastAsia="Times New Roman" w:cs="Times New Roman"/>
          <w:szCs w:val="24"/>
        </w:rPr>
        <w:t xml:space="preserve"> </w:t>
      </w:r>
      <w:proofErr w:type="spellStart"/>
      <w:r w:rsidR="00BA4BCA">
        <w:rPr>
          <w:rFonts w:eastAsia="Times New Roman" w:cs="Times New Roman"/>
          <w:szCs w:val="24"/>
        </w:rPr>
        <w:t>roc_auc_score</w:t>
      </w:r>
      <w:proofErr w:type="spellEnd"/>
      <w:r w:rsidR="00BA4BCA">
        <w:rPr>
          <w:rFonts w:eastAsia="Times New Roman" w:cs="Times New Roman"/>
          <w:szCs w:val="24"/>
        </w:rPr>
        <w:t xml:space="preserve"> and found to be </w:t>
      </w:r>
      <w:r w:rsidR="00BA4BCA" w:rsidRPr="00BA4BCA">
        <w:rPr>
          <w:rFonts w:eastAsia="Times New Roman" w:cs="Times New Roman"/>
          <w:i/>
          <w:iCs/>
          <w:szCs w:val="24"/>
        </w:rPr>
        <w:t>0.8086777353081701</w:t>
      </w:r>
      <w:r w:rsidR="00BA4BCA">
        <w:rPr>
          <w:rFonts w:eastAsia="Times New Roman" w:cs="Times New Roman"/>
          <w:szCs w:val="24"/>
        </w:rPr>
        <w:t xml:space="preserve"> which indicates that the data was not randomly assigning the sample to be </w:t>
      </w:r>
      <w:r w:rsidR="00BA4BCA" w:rsidRPr="00BA4BCA">
        <w:rPr>
          <w:rFonts w:eastAsia="Times New Roman" w:cs="Times New Roman"/>
          <w:i/>
          <w:iCs/>
          <w:szCs w:val="24"/>
        </w:rPr>
        <w:t>0</w:t>
      </w:r>
      <w:r w:rsidR="00BA4BCA">
        <w:rPr>
          <w:rFonts w:eastAsia="Times New Roman" w:cs="Times New Roman"/>
          <w:szCs w:val="24"/>
        </w:rPr>
        <w:t xml:space="preserve"> or </w:t>
      </w:r>
      <w:r w:rsidR="00BA4BCA" w:rsidRPr="00BA4BCA">
        <w:rPr>
          <w:rFonts w:eastAsia="Times New Roman" w:cs="Times New Roman"/>
          <w:i/>
          <w:iCs/>
          <w:szCs w:val="24"/>
        </w:rPr>
        <w:t>1</w:t>
      </w:r>
      <w:r w:rsidR="00BA4BCA">
        <w:rPr>
          <w:rFonts w:eastAsia="Times New Roman" w:cs="Times New Roman"/>
          <w:szCs w:val="24"/>
        </w:rPr>
        <w:t>, anything about 0.5 is good.</w:t>
      </w:r>
    </w:p>
    <w:p w14:paraId="22843846" w14:textId="1FF77D2A" w:rsidR="00031966" w:rsidRPr="006B0438" w:rsidRDefault="00031966" w:rsidP="00031966">
      <w:pPr>
        <w:pStyle w:val="TimesNewRoman"/>
        <w:spacing w:line="480" w:lineRule="auto"/>
        <w:rPr>
          <w:rFonts w:eastAsia="Times New Roman" w:cs="Times New Roman"/>
          <w:b/>
          <w:bCs/>
          <w:szCs w:val="24"/>
          <w:u w:val="single"/>
        </w:rPr>
      </w:pPr>
      <w:r w:rsidRPr="00031966">
        <w:rPr>
          <w:rFonts w:eastAsia="Times New Roman" w:cs="Times New Roman"/>
          <w:b/>
          <w:bCs/>
          <w:szCs w:val="24"/>
          <w:u w:val="single"/>
        </w:rPr>
        <w:t>Interpretable Machine Learning Results</w:t>
      </w:r>
    </w:p>
    <w:tbl>
      <w:tblPr>
        <w:tblStyle w:val="TableGrid"/>
        <w:tblW w:w="0" w:type="auto"/>
        <w:jc w:val="center"/>
        <w:tblLook w:val="04A0" w:firstRow="1" w:lastRow="0" w:firstColumn="1" w:lastColumn="0" w:noHBand="0" w:noVBand="1"/>
      </w:tblPr>
      <w:tblGrid>
        <w:gridCol w:w="3116"/>
        <w:gridCol w:w="3117"/>
        <w:gridCol w:w="3117"/>
      </w:tblGrid>
      <w:tr w:rsidR="006B0438" w14:paraId="599782C3" w14:textId="77777777" w:rsidTr="006B0438">
        <w:trPr>
          <w:jc w:val="center"/>
        </w:trPr>
        <w:tc>
          <w:tcPr>
            <w:tcW w:w="3116" w:type="dxa"/>
          </w:tcPr>
          <w:p w14:paraId="2C3E206D" w14:textId="77777777" w:rsidR="006B0438" w:rsidRPr="006B0438" w:rsidRDefault="006B0438" w:rsidP="006B0438">
            <w:pPr>
              <w:pStyle w:val="TimesNewRoman"/>
              <w:spacing w:line="480" w:lineRule="auto"/>
              <w:jc w:val="center"/>
              <w:rPr>
                <w:rFonts w:eastAsia="Times New Roman" w:cs="Times New Roman"/>
                <w:b/>
                <w:bCs/>
                <w:szCs w:val="24"/>
              </w:rPr>
            </w:pPr>
          </w:p>
        </w:tc>
        <w:tc>
          <w:tcPr>
            <w:tcW w:w="3117" w:type="dxa"/>
          </w:tcPr>
          <w:p w14:paraId="666EAE18" w14:textId="44E1B56B" w:rsidR="006B0438" w:rsidRPr="006B0438" w:rsidRDefault="006B0438" w:rsidP="006B0438">
            <w:pPr>
              <w:pStyle w:val="TimesNewRoman"/>
              <w:spacing w:line="480" w:lineRule="auto"/>
              <w:jc w:val="center"/>
              <w:rPr>
                <w:rFonts w:eastAsia="Times New Roman" w:cs="Times New Roman"/>
                <w:b/>
                <w:bCs/>
                <w:szCs w:val="24"/>
              </w:rPr>
            </w:pPr>
            <w:r>
              <w:rPr>
                <w:rFonts w:eastAsia="Times New Roman" w:cs="Times New Roman"/>
                <w:b/>
                <w:bCs/>
                <w:szCs w:val="24"/>
              </w:rPr>
              <w:t>features</w:t>
            </w:r>
          </w:p>
        </w:tc>
        <w:tc>
          <w:tcPr>
            <w:tcW w:w="3117" w:type="dxa"/>
          </w:tcPr>
          <w:p w14:paraId="3F19BDEA" w14:textId="3427061F" w:rsidR="006B0438" w:rsidRPr="006B0438" w:rsidRDefault="006B0438" w:rsidP="006B0438">
            <w:pPr>
              <w:pStyle w:val="TimesNewRoman"/>
              <w:spacing w:line="480" w:lineRule="auto"/>
              <w:jc w:val="center"/>
              <w:rPr>
                <w:rFonts w:eastAsia="Times New Roman" w:cs="Times New Roman"/>
                <w:b/>
                <w:bCs/>
                <w:szCs w:val="24"/>
              </w:rPr>
            </w:pPr>
            <w:r>
              <w:rPr>
                <w:rFonts w:eastAsia="Times New Roman" w:cs="Times New Roman"/>
                <w:b/>
                <w:bCs/>
                <w:szCs w:val="24"/>
              </w:rPr>
              <w:t>score</w:t>
            </w:r>
          </w:p>
        </w:tc>
      </w:tr>
      <w:tr w:rsidR="006B0438" w14:paraId="19F081BB" w14:textId="77777777" w:rsidTr="006B0438">
        <w:trPr>
          <w:jc w:val="center"/>
        </w:trPr>
        <w:tc>
          <w:tcPr>
            <w:tcW w:w="3116" w:type="dxa"/>
          </w:tcPr>
          <w:p w14:paraId="24805AFE" w14:textId="034C14CC" w:rsidR="006B0438" w:rsidRPr="006B0438" w:rsidRDefault="006B0438" w:rsidP="006B0438">
            <w:pPr>
              <w:pStyle w:val="TimesNewRoman"/>
              <w:spacing w:line="480" w:lineRule="auto"/>
              <w:jc w:val="center"/>
              <w:rPr>
                <w:rFonts w:eastAsia="Times New Roman" w:cs="Times New Roman"/>
                <w:b/>
                <w:bCs/>
                <w:szCs w:val="24"/>
              </w:rPr>
            </w:pPr>
            <w:r w:rsidRPr="006B0438">
              <w:rPr>
                <w:rFonts w:eastAsia="Times New Roman" w:cs="Times New Roman"/>
                <w:b/>
                <w:bCs/>
                <w:szCs w:val="24"/>
              </w:rPr>
              <w:t>19</w:t>
            </w:r>
          </w:p>
        </w:tc>
        <w:tc>
          <w:tcPr>
            <w:tcW w:w="3117" w:type="dxa"/>
          </w:tcPr>
          <w:p w14:paraId="6B2F882E" w14:textId="318A2FC7" w:rsidR="006B0438" w:rsidRDefault="006B0438" w:rsidP="006B0438">
            <w:pPr>
              <w:pStyle w:val="TimesNewRoman"/>
              <w:spacing w:line="480" w:lineRule="auto"/>
              <w:jc w:val="center"/>
              <w:rPr>
                <w:rFonts w:eastAsia="Times New Roman" w:cs="Times New Roman"/>
                <w:szCs w:val="24"/>
              </w:rPr>
            </w:pPr>
            <w:r>
              <w:rPr>
                <w:rFonts w:eastAsia="Times New Roman" w:cs="Times New Roman"/>
                <w:szCs w:val="24"/>
              </w:rPr>
              <w:t>duration</w:t>
            </w:r>
          </w:p>
        </w:tc>
        <w:tc>
          <w:tcPr>
            <w:tcW w:w="3117" w:type="dxa"/>
          </w:tcPr>
          <w:p w14:paraId="1988389C" w14:textId="1BAFF31F" w:rsidR="006B0438" w:rsidRDefault="006B0438" w:rsidP="006B0438">
            <w:pPr>
              <w:pStyle w:val="TimesNewRoman"/>
              <w:spacing w:line="480" w:lineRule="auto"/>
              <w:jc w:val="center"/>
              <w:rPr>
                <w:rFonts w:eastAsia="Times New Roman" w:cs="Times New Roman"/>
                <w:szCs w:val="24"/>
              </w:rPr>
            </w:pPr>
            <w:r w:rsidRPr="006B0438">
              <w:rPr>
                <w:rFonts w:eastAsia="Times New Roman" w:cs="Times New Roman"/>
                <w:szCs w:val="24"/>
              </w:rPr>
              <w:t>0.445758</w:t>
            </w:r>
          </w:p>
        </w:tc>
      </w:tr>
      <w:tr w:rsidR="006B0438" w14:paraId="25D22DFE" w14:textId="77777777" w:rsidTr="006B0438">
        <w:trPr>
          <w:jc w:val="center"/>
        </w:trPr>
        <w:tc>
          <w:tcPr>
            <w:tcW w:w="3116" w:type="dxa"/>
          </w:tcPr>
          <w:p w14:paraId="3AAD9A3B" w14:textId="11C2B935" w:rsidR="006B0438" w:rsidRPr="006B0438" w:rsidRDefault="006B0438" w:rsidP="006B0438">
            <w:pPr>
              <w:pStyle w:val="TimesNewRoman"/>
              <w:spacing w:line="480" w:lineRule="auto"/>
              <w:jc w:val="center"/>
              <w:rPr>
                <w:rFonts w:eastAsia="Times New Roman" w:cs="Times New Roman"/>
                <w:b/>
                <w:bCs/>
                <w:szCs w:val="24"/>
              </w:rPr>
            </w:pPr>
            <w:r>
              <w:rPr>
                <w:rFonts w:eastAsia="Times New Roman" w:cs="Times New Roman"/>
                <w:b/>
                <w:bCs/>
                <w:szCs w:val="24"/>
              </w:rPr>
              <w:t>20</w:t>
            </w:r>
          </w:p>
        </w:tc>
        <w:tc>
          <w:tcPr>
            <w:tcW w:w="3117" w:type="dxa"/>
          </w:tcPr>
          <w:p w14:paraId="3102A539" w14:textId="4F0C39EE" w:rsidR="006B0438" w:rsidRDefault="006B0438" w:rsidP="006B0438">
            <w:pPr>
              <w:pStyle w:val="TimesNewRoman"/>
              <w:spacing w:line="480" w:lineRule="auto"/>
              <w:jc w:val="center"/>
              <w:rPr>
                <w:rFonts w:eastAsia="Times New Roman" w:cs="Times New Roman"/>
                <w:szCs w:val="24"/>
              </w:rPr>
            </w:pPr>
            <w:proofErr w:type="spellStart"/>
            <w:r w:rsidRPr="006B0438">
              <w:rPr>
                <w:rFonts w:eastAsia="Times New Roman" w:cs="Times New Roman"/>
                <w:szCs w:val="24"/>
              </w:rPr>
              <w:t>age_lastyear</w:t>
            </w:r>
            <w:proofErr w:type="spellEnd"/>
          </w:p>
        </w:tc>
        <w:tc>
          <w:tcPr>
            <w:tcW w:w="3117" w:type="dxa"/>
          </w:tcPr>
          <w:p w14:paraId="4D8942BD" w14:textId="06C96DF8" w:rsidR="006B0438" w:rsidRDefault="006B0438" w:rsidP="006B0438">
            <w:pPr>
              <w:pStyle w:val="TimesNewRoman"/>
              <w:spacing w:line="480" w:lineRule="auto"/>
              <w:jc w:val="center"/>
              <w:rPr>
                <w:rFonts w:eastAsia="Times New Roman" w:cs="Times New Roman"/>
                <w:szCs w:val="24"/>
              </w:rPr>
            </w:pPr>
            <w:r w:rsidRPr="006B0438">
              <w:rPr>
                <w:rFonts w:eastAsia="Times New Roman" w:cs="Times New Roman"/>
                <w:szCs w:val="24"/>
              </w:rPr>
              <w:t>0.127749</w:t>
            </w:r>
          </w:p>
        </w:tc>
      </w:tr>
      <w:tr w:rsidR="006B0438" w14:paraId="35375E19" w14:textId="77777777" w:rsidTr="006B0438">
        <w:trPr>
          <w:jc w:val="center"/>
        </w:trPr>
        <w:tc>
          <w:tcPr>
            <w:tcW w:w="3116" w:type="dxa"/>
          </w:tcPr>
          <w:p w14:paraId="0B3B413E" w14:textId="3E058645" w:rsidR="006B0438" w:rsidRPr="006B0438" w:rsidRDefault="006B0438" w:rsidP="006B0438">
            <w:pPr>
              <w:pStyle w:val="TimesNewRoman"/>
              <w:spacing w:line="480" w:lineRule="auto"/>
              <w:jc w:val="center"/>
              <w:rPr>
                <w:rFonts w:eastAsia="Times New Roman" w:cs="Times New Roman"/>
                <w:b/>
                <w:bCs/>
                <w:szCs w:val="24"/>
              </w:rPr>
            </w:pPr>
            <w:r>
              <w:rPr>
                <w:rFonts w:eastAsia="Times New Roman" w:cs="Times New Roman"/>
                <w:b/>
                <w:bCs/>
                <w:szCs w:val="24"/>
              </w:rPr>
              <w:t>25</w:t>
            </w:r>
          </w:p>
        </w:tc>
        <w:tc>
          <w:tcPr>
            <w:tcW w:w="3117" w:type="dxa"/>
          </w:tcPr>
          <w:p w14:paraId="7B42A470" w14:textId="49802215" w:rsidR="006B0438" w:rsidRDefault="006B0438" w:rsidP="006B0438">
            <w:pPr>
              <w:pStyle w:val="TimesNewRoman"/>
              <w:spacing w:line="480" w:lineRule="auto"/>
              <w:jc w:val="center"/>
              <w:rPr>
                <w:rFonts w:eastAsia="Times New Roman" w:cs="Times New Roman"/>
                <w:szCs w:val="24"/>
              </w:rPr>
            </w:pPr>
            <w:proofErr w:type="spellStart"/>
            <w:r w:rsidRPr="006B0438">
              <w:rPr>
                <w:rFonts w:eastAsia="Times New Roman" w:cs="Times New Roman"/>
                <w:szCs w:val="24"/>
              </w:rPr>
              <w:t>nonwork_income</w:t>
            </w:r>
            <w:proofErr w:type="spellEnd"/>
          </w:p>
        </w:tc>
        <w:tc>
          <w:tcPr>
            <w:tcW w:w="3117" w:type="dxa"/>
          </w:tcPr>
          <w:p w14:paraId="46AB5060" w14:textId="51D25A14" w:rsidR="006B0438" w:rsidRDefault="006B0438" w:rsidP="006B0438">
            <w:pPr>
              <w:pStyle w:val="TimesNewRoman"/>
              <w:spacing w:line="480" w:lineRule="auto"/>
              <w:jc w:val="center"/>
              <w:rPr>
                <w:rFonts w:eastAsia="Times New Roman" w:cs="Times New Roman"/>
                <w:szCs w:val="24"/>
              </w:rPr>
            </w:pPr>
            <w:r w:rsidRPr="006B0438">
              <w:rPr>
                <w:rFonts w:eastAsia="Times New Roman" w:cs="Times New Roman"/>
                <w:szCs w:val="24"/>
              </w:rPr>
              <w:t>0.092006</w:t>
            </w:r>
          </w:p>
        </w:tc>
      </w:tr>
      <w:tr w:rsidR="006B0438" w14:paraId="6E7ABEB4" w14:textId="77777777" w:rsidTr="006B0438">
        <w:trPr>
          <w:jc w:val="center"/>
        </w:trPr>
        <w:tc>
          <w:tcPr>
            <w:tcW w:w="3116" w:type="dxa"/>
          </w:tcPr>
          <w:p w14:paraId="2821BC27" w14:textId="226DCE10" w:rsidR="006B0438" w:rsidRPr="006B0438" w:rsidRDefault="006B0438" w:rsidP="006B0438">
            <w:pPr>
              <w:pStyle w:val="TimesNewRoman"/>
              <w:spacing w:line="480" w:lineRule="auto"/>
              <w:jc w:val="center"/>
              <w:rPr>
                <w:rFonts w:eastAsia="Times New Roman" w:cs="Times New Roman"/>
                <w:b/>
                <w:bCs/>
                <w:szCs w:val="24"/>
              </w:rPr>
            </w:pPr>
            <w:r>
              <w:rPr>
                <w:rFonts w:eastAsia="Times New Roman" w:cs="Times New Roman"/>
                <w:b/>
                <w:bCs/>
                <w:szCs w:val="24"/>
              </w:rPr>
              <w:t>26</w:t>
            </w:r>
          </w:p>
        </w:tc>
        <w:tc>
          <w:tcPr>
            <w:tcW w:w="3117" w:type="dxa"/>
          </w:tcPr>
          <w:p w14:paraId="313BDA31" w14:textId="53E2DF7A" w:rsidR="006B0438" w:rsidRDefault="006B0438" w:rsidP="006B0438">
            <w:pPr>
              <w:pStyle w:val="TimesNewRoman"/>
              <w:spacing w:line="480" w:lineRule="auto"/>
              <w:jc w:val="center"/>
              <w:rPr>
                <w:rFonts w:eastAsia="Times New Roman" w:cs="Times New Roman"/>
                <w:szCs w:val="24"/>
              </w:rPr>
            </w:pPr>
            <w:proofErr w:type="spellStart"/>
            <w:r>
              <w:rPr>
                <w:rFonts w:eastAsia="Times New Roman" w:cs="Times New Roman"/>
                <w:szCs w:val="24"/>
              </w:rPr>
              <w:t>total_income</w:t>
            </w:r>
            <w:proofErr w:type="spellEnd"/>
          </w:p>
        </w:tc>
        <w:tc>
          <w:tcPr>
            <w:tcW w:w="3117" w:type="dxa"/>
          </w:tcPr>
          <w:p w14:paraId="602E6237" w14:textId="776664FD" w:rsidR="006B0438" w:rsidRDefault="006B0438" w:rsidP="006B0438">
            <w:pPr>
              <w:pStyle w:val="TimesNewRoman"/>
              <w:spacing w:line="480" w:lineRule="auto"/>
              <w:jc w:val="center"/>
              <w:rPr>
                <w:rFonts w:eastAsia="Times New Roman" w:cs="Times New Roman"/>
                <w:szCs w:val="24"/>
              </w:rPr>
            </w:pPr>
            <w:r w:rsidRPr="006B0438">
              <w:rPr>
                <w:rFonts w:eastAsia="Times New Roman" w:cs="Times New Roman"/>
                <w:szCs w:val="24"/>
              </w:rPr>
              <w:t>0.091745</w:t>
            </w:r>
          </w:p>
        </w:tc>
      </w:tr>
      <w:tr w:rsidR="006B0438" w14:paraId="53EB6043" w14:textId="77777777" w:rsidTr="006B0438">
        <w:trPr>
          <w:jc w:val="center"/>
        </w:trPr>
        <w:tc>
          <w:tcPr>
            <w:tcW w:w="3116" w:type="dxa"/>
          </w:tcPr>
          <w:p w14:paraId="75F300B7" w14:textId="78C4B97B" w:rsidR="006B0438" w:rsidRPr="006B0438" w:rsidRDefault="006B0438" w:rsidP="006B0438">
            <w:pPr>
              <w:pStyle w:val="TimesNewRoman"/>
              <w:spacing w:line="480" w:lineRule="auto"/>
              <w:jc w:val="center"/>
              <w:rPr>
                <w:rFonts w:eastAsia="Times New Roman" w:cs="Times New Roman"/>
                <w:b/>
                <w:bCs/>
                <w:szCs w:val="24"/>
              </w:rPr>
            </w:pPr>
            <w:r>
              <w:rPr>
                <w:rFonts w:eastAsia="Times New Roman" w:cs="Times New Roman"/>
                <w:b/>
                <w:bCs/>
                <w:szCs w:val="24"/>
              </w:rPr>
              <w:lastRenderedPageBreak/>
              <w:t>24</w:t>
            </w:r>
          </w:p>
        </w:tc>
        <w:tc>
          <w:tcPr>
            <w:tcW w:w="3117" w:type="dxa"/>
          </w:tcPr>
          <w:p w14:paraId="066F5A1B" w14:textId="791D5992" w:rsidR="006B0438" w:rsidRDefault="006B0438" w:rsidP="006B0438">
            <w:pPr>
              <w:pStyle w:val="TimesNewRoman"/>
              <w:spacing w:line="480" w:lineRule="auto"/>
              <w:jc w:val="center"/>
              <w:rPr>
                <w:rFonts w:eastAsia="Times New Roman" w:cs="Times New Roman"/>
                <w:szCs w:val="24"/>
              </w:rPr>
            </w:pPr>
            <w:proofErr w:type="spellStart"/>
            <w:r>
              <w:rPr>
                <w:rFonts w:eastAsia="Times New Roman" w:cs="Times New Roman"/>
                <w:szCs w:val="24"/>
              </w:rPr>
              <w:t>work_income</w:t>
            </w:r>
            <w:proofErr w:type="spellEnd"/>
          </w:p>
        </w:tc>
        <w:tc>
          <w:tcPr>
            <w:tcW w:w="3117" w:type="dxa"/>
          </w:tcPr>
          <w:p w14:paraId="78E06764" w14:textId="2BA35EE2" w:rsidR="006B0438" w:rsidRDefault="006B0438" w:rsidP="006B0438">
            <w:pPr>
              <w:pStyle w:val="TimesNewRoman"/>
              <w:spacing w:line="480" w:lineRule="auto"/>
              <w:jc w:val="center"/>
              <w:rPr>
                <w:rFonts w:eastAsia="Times New Roman" w:cs="Times New Roman"/>
                <w:szCs w:val="24"/>
              </w:rPr>
            </w:pPr>
            <w:r w:rsidRPr="006B0438">
              <w:rPr>
                <w:rFonts w:eastAsia="Times New Roman" w:cs="Times New Roman"/>
                <w:szCs w:val="24"/>
              </w:rPr>
              <w:t>0.067919</w:t>
            </w:r>
          </w:p>
        </w:tc>
      </w:tr>
      <w:tr w:rsidR="006B0438" w14:paraId="52D29257" w14:textId="77777777" w:rsidTr="006B0438">
        <w:trPr>
          <w:jc w:val="center"/>
        </w:trPr>
        <w:tc>
          <w:tcPr>
            <w:tcW w:w="3116" w:type="dxa"/>
          </w:tcPr>
          <w:p w14:paraId="07D8CAC7" w14:textId="3784BB5E" w:rsidR="006B0438" w:rsidRPr="006B0438" w:rsidRDefault="006B0438" w:rsidP="006B0438">
            <w:pPr>
              <w:pStyle w:val="TimesNewRoman"/>
              <w:spacing w:line="480" w:lineRule="auto"/>
              <w:jc w:val="center"/>
              <w:rPr>
                <w:rFonts w:eastAsia="Times New Roman" w:cs="Times New Roman"/>
                <w:b/>
                <w:bCs/>
                <w:szCs w:val="24"/>
              </w:rPr>
            </w:pPr>
            <w:r>
              <w:rPr>
                <w:rFonts w:eastAsia="Times New Roman" w:cs="Times New Roman"/>
                <w:b/>
                <w:bCs/>
                <w:szCs w:val="24"/>
              </w:rPr>
              <w:t>22</w:t>
            </w:r>
          </w:p>
        </w:tc>
        <w:tc>
          <w:tcPr>
            <w:tcW w:w="3117" w:type="dxa"/>
          </w:tcPr>
          <w:p w14:paraId="22E7DF01" w14:textId="21B2B061" w:rsidR="006B0438" w:rsidRDefault="006B0438" w:rsidP="006B0438">
            <w:pPr>
              <w:pStyle w:val="TimesNewRoman"/>
              <w:spacing w:line="480" w:lineRule="auto"/>
              <w:jc w:val="center"/>
              <w:rPr>
                <w:rFonts w:eastAsia="Times New Roman" w:cs="Times New Roman"/>
                <w:szCs w:val="24"/>
              </w:rPr>
            </w:pPr>
            <w:proofErr w:type="spellStart"/>
            <w:r w:rsidRPr="006B0438">
              <w:rPr>
                <w:rFonts w:eastAsia="Times New Roman" w:cs="Times New Roman"/>
                <w:szCs w:val="24"/>
              </w:rPr>
              <w:t>num_kids_lastyear</w:t>
            </w:r>
            <w:proofErr w:type="spellEnd"/>
          </w:p>
        </w:tc>
        <w:tc>
          <w:tcPr>
            <w:tcW w:w="3117" w:type="dxa"/>
          </w:tcPr>
          <w:p w14:paraId="3462F15F" w14:textId="5E1C6F50" w:rsidR="006B0438" w:rsidRDefault="006B0438" w:rsidP="006B0438">
            <w:pPr>
              <w:pStyle w:val="TimesNewRoman"/>
              <w:spacing w:line="480" w:lineRule="auto"/>
              <w:jc w:val="center"/>
              <w:rPr>
                <w:rFonts w:eastAsia="Times New Roman" w:cs="Times New Roman"/>
                <w:szCs w:val="24"/>
              </w:rPr>
            </w:pPr>
            <w:r w:rsidRPr="006B0438">
              <w:rPr>
                <w:rFonts w:eastAsia="Times New Roman" w:cs="Times New Roman"/>
                <w:szCs w:val="24"/>
              </w:rPr>
              <w:t>0.038390</w:t>
            </w:r>
          </w:p>
        </w:tc>
      </w:tr>
    </w:tbl>
    <w:p w14:paraId="218CB106" w14:textId="7A2DA4CB" w:rsidR="006B0438" w:rsidRPr="00BA4BCA" w:rsidRDefault="006B0438" w:rsidP="006B0438">
      <w:pPr>
        <w:pStyle w:val="Caption"/>
        <w:rPr>
          <w:rFonts w:eastAsia="Times New Roman" w:cs="Times New Roman"/>
          <w:sz w:val="24"/>
          <w:szCs w:val="24"/>
        </w:rPr>
      </w:pPr>
      <w:r>
        <w:t xml:space="preserve">Table </w:t>
      </w:r>
      <w:fldSimple w:instr=" SEQ Table \* ARABIC ">
        <w:r>
          <w:rPr>
            <w:noProof/>
          </w:rPr>
          <w:t>2</w:t>
        </w:r>
      </w:fldSimple>
      <w:r>
        <w:t>: Top 6 Important Features from Model</w:t>
      </w:r>
    </w:p>
    <w:p w14:paraId="4232A98B" w14:textId="283DF7CA" w:rsidR="003F5727" w:rsidRDefault="00271022" w:rsidP="00F146E6">
      <w:pPr>
        <w:pStyle w:val="TimesNewRoman"/>
        <w:spacing w:line="480" w:lineRule="auto"/>
        <w:jc w:val="center"/>
        <w:rPr>
          <w:rFonts w:eastAsia="Times New Roman" w:cs="Times New Roman"/>
          <w:szCs w:val="24"/>
        </w:rPr>
      </w:pPr>
      <w:r>
        <w:rPr>
          <w:rFonts w:eastAsia="Times New Roman" w:cs="Times New Roman"/>
          <w:noProof/>
          <w:szCs w:val="24"/>
        </w:rPr>
        <w:drawing>
          <wp:inline distT="0" distB="0" distL="0" distR="0" wp14:anchorId="06D1B469" wp14:editId="38DA42B5">
            <wp:extent cx="594360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C57D8A5" w14:textId="667DE9D4" w:rsidR="00271022" w:rsidRDefault="00271022" w:rsidP="00F146E6">
      <w:pPr>
        <w:pStyle w:val="Caption"/>
        <w:spacing w:line="480" w:lineRule="auto"/>
      </w:pPr>
      <w:r>
        <w:t xml:space="preserve">Figure </w:t>
      </w:r>
      <w:fldSimple w:instr=" SEQ Figure \* ARABIC ">
        <w:r w:rsidR="009C2C78">
          <w:rPr>
            <w:noProof/>
          </w:rPr>
          <w:t>3</w:t>
        </w:r>
      </w:fldSimple>
      <w:r>
        <w:t>: PDP Plots for Top 6 Important Features</w:t>
      </w:r>
    </w:p>
    <w:p w14:paraId="38A259ED" w14:textId="71C3D7D5" w:rsidR="00271022" w:rsidRDefault="00271022" w:rsidP="00F146E6">
      <w:pPr>
        <w:spacing w:line="480" w:lineRule="auto"/>
      </w:pPr>
      <w:r>
        <w:tab/>
      </w:r>
      <w:r w:rsidR="00F146E6">
        <w:t xml:space="preserve">The features </w:t>
      </w:r>
      <w:r w:rsidR="00F146E6">
        <w:t>were</w:t>
      </w:r>
      <w:r w:rsidR="00F146E6">
        <w:t xml:space="preserve"> generated to show the actual name of the columns to produce the tables.</w:t>
      </w:r>
      <w:r w:rsidR="00F146E6">
        <w:t xml:space="preserve"> </w:t>
      </w:r>
      <w:r>
        <w:t xml:space="preserve">The results in </w:t>
      </w:r>
      <w:r w:rsidRPr="00F146E6">
        <w:rPr>
          <w:i/>
          <w:iCs/>
        </w:rPr>
        <w:t>Table 2</w:t>
      </w:r>
      <w:r>
        <w:t xml:space="preserve"> are </w:t>
      </w:r>
      <w:r w:rsidR="00F146E6">
        <w:t xml:space="preserve">from the most important to the lesser important categories. Both </w:t>
      </w:r>
      <w:proofErr w:type="spellStart"/>
      <w:r w:rsidR="00F146E6">
        <w:t>X_test</w:t>
      </w:r>
      <w:proofErr w:type="spellEnd"/>
      <w:r w:rsidR="00F146E6">
        <w:t xml:space="preserve"> and </w:t>
      </w:r>
      <w:proofErr w:type="spellStart"/>
      <w:r w:rsidR="00F146E6">
        <w:t>X_train</w:t>
      </w:r>
      <w:proofErr w:type="spellEnd"/>
      <w:r w:rsidR="00F146E6">
        <w:t xml:space="preserve"> data was used to plot the tables in </w:t>
      </w:r>
      <w:r w:rsidR="00F146E6" w:rsidRPr="00F146E6">
        <w:rPr>
          <w:i/>
          <w:iCs/>
        </w:rPr>
        <w:t>Figure 3</w:t>
      </w:r>
      <w:r w:rsidR="00F146E6">
        <w:t xml:space="preserve">. </w:t>
      </w:r>
      <w:r w:rsidR="003C71CC">
        <w:t xml:space="preserve">It is harder for a participant to leave the program with increased time spent in the program. </w:t>
      </w:r>
      <w:r w:rsidR="00A936F5">
        <w:t>T</w:t>
      </w:r>
      <w:r w:rsidR="00F146E6">
        <w:t>he longer a participant is in the program</w:t>
      </w:r>
      <w:r w:rsidR="00A936F5">
        <w:t xml:space="preserve">. The </w:t>
      </w:r>
      <w:r w:rsidR="00A936F5">
        <w:t xml:space="preserve">higher age </w:t>
      </w:r>
      <w:r w:rsidR="00A936F5">
        <w:t xml:space="preserve">or older a participant is, it is harder for that person to leave the program. Non-work income, total income, and work income were inconclusive to the </w:t>
      </w:r>
      <w:r w:rsidR="00A936F5">
        <w:lastRenderedPageBreak/>
        <w:t>participation in the program. The more children in a household the more dependent a participant is on the program.</w:t>
      </w:r>
    </w:p>
    <w:p w14:paraId="1598E643" w14:textId="49374B15" w:rsidR="00A936F5" w:rsidRDefault="00A936F5" w:rsidP="00F146E6">
      <w:pPr>
        <w:spacing w:line="480" w:lineRule="auto"/>
        <w:rPr>
          <w:b/>
          <w:bCs/>
          <w:u w:val="single"/>
        </w:rPr>
      </w:pPr>
      <w:r>
        <w:rPr>
          <w:b/>
          <w:bCs/>
          <w:u w:val="single"/>
        </w:rPr>
        <w:t>Conclusion</w:t>
      </w:r>
    </w:p>
    <w:p w14:paraId="69484074" w14:textId="2AF52814" w:rsidR="00A936F5" w:rsidRPr="00A936F5" w:rsidRDefault="00E82CC6" w:rsidP="00F146E6">
      <w:pPr>
        <w:spacing w:line="480" w:lineRule="auto"/>
      </w:pPr>
      <w:r>
        <w:rPr>
          <w:noProof/>
        </w:rPr>
        <w:drawing>
          <wp:inline distT="0" distB="0" distL="0" distR="0" wp14:anchorId="1A0F5857" wp14:editId="27B79168">
            <wp:extent cx="54864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620EF04" w14:textId="3ED53323" w:rsidR="00F146E6" w:rsidRDefault="009C2C78" w:rsidP="009C2C78">
      <w:pPr>
        <w:pStyle w:val="Caption"/>
      </w:pPr>
      <w:r>
        <w:t xml:space="preserve">Figure </w:t>
      </w:r>
      <w:fldSimple w:instr=" SEQ Figure \* ARABIC ">
        <w:r>
          <w:rPr>
            <w:noProof/>
          </w:rPr>
          <w:t>4</w:t>
        </w:r>
      </w:fldSimple>
      <w:r>
        <w:t>: Number of Children versus Program Duration</w:t>
      </w:r>
    </w:p>
    <w:p w14:paraId="059A9268" w14:textId="15EF6013" w:rsidR="009C2C78" w:rsidRDefault="009C2C78" w:rsidP="009C2C78"/>
    <w:p w14:paraId="70704E24" w14:textId="6CC4A1CF" w:rsidR="009C2C78" w:rsidRDefault="00E82CC6" w:rsidP="009C2C78">
      <w:pPr>
        <w:pStyle w:val="Caption"/>
      </w:pPr>
      <w:r>
        <w:rPr>
          <w:noProof/>
        </w:rPr>
        <w:lastRenderedPageBreak/>
        <w:drawing>
          <wp:inline distT="0" distB="0" distL="0" distR="0" wp14:anchorId="4E80719E" wp14:editId="1EF57C16">
            <wp:extent cx="54864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4C13BA40" w14:textId="33F8F233" w:rsidR="009C2C78" w:rsidRDefault="009C2C78" w:rsidP="009C2C78">
      <w:pPr>
        <w:pStyle w:val="Caption"/>
      </w:pPr>
      <w:r>
        <w:t xml:space="preserve">Figure </w:t>
      </w:r>
      <w:fldSimple w:instr=" SEQ Figure \* ARABIC ">
        <w:r>
          <w:rPr>
            <w:noProof/>
          </w:rPr>
          <w:t>5</w:t>
        </w:r>
      </w:fldSimple>
      <w:r>
        <w:t>: Car Ownership versus Program Duration</w:t>
      </w:r>
    </w:p>
    <w:p w14:paraId="4D5AEB12" w14:textId="77777777" w:rsidR="009C2C78" w:rsidRPr="009C2C78" w:rsidRDefault="009C2C78" w:rsidP="009C2C78"/>
    <w:p w14:paraId="357A626C" w14:textId="4737C0D6" w:rsidR="009C2C78" w:rsidRPr="009C2C78" w:rsidRDefault="00282AC0" w:rsidP="00282AC0">
      <w:pPr>
        <w:spacing w:line="480" w:lineRule="auto"/>
        <w:rPr>
          <w:rFonts w:eastAsia="Times New Roman" w:cs="Times New Roman"/>
          <w:szCs w:val="24"/>
        </w:rPr>
      </w:pPr>
      <w:r>
        <w:rPr>
          <w:rFonts w:eastAsia="Times New Roman" w:cs="Times New Roman"/>
          <w:szCs w:val="24"/>
        </w:rPr>
        <w:tab/>
      </w:r>
      <w:r>
        <w:rPr>
          <w:rFonts w:eastAsia="Times New Roman" w:cs="Times New Roman"/>
          <w:szCs w:val="24"/>
        </w:rPr>
        <w:t>There is not much interact</w:t>
      </w:r>
      <w:r>
        <w:rPr>
          <w:rFonts w:eastAsia="Times New Roman" w:cs="Times New Roman"/>
          <w:szCs w:val="24"/>
        </w:rPr>
        <w:t>ion</w:t>
      </w:r>
      <w:r>
        <w:rPr>
          <w:rFonts w:eastAsia="Times New Roman" w:cs="Times New Roman"/>
          <w:szCs w:val="24"/>
        </w:rPr>
        <w:t xml:space="preserve"> in Figure 4, so work income is </w:t>
      </w:r>
      <w:r w:rsidR="00E82CC6">
        <w:rPr>
          <w:rFonts w:eastAsia="Times New Roman" w:cs="Times New Roman"/>
          <w:szCs w:val="24"/>
        </w:rPr>
        <w:t xml:space="preserve">not a </w:t>
      </w:r>
      <w:r>
        <w:rPr>
          <w:rFonts w:eastAsia="Times New Roman" w:cs="Times New Roman"/>
          <w:szCs w:val="24"/>
        </w:rPr>
        <w:t xml:space="preserve">dominant factor in determining the duration in the Medicaid program. </w:t>
      </w:r>
      <w:r w:rsidR="00E82CC6">
        <w:rPr>
          <w:rFonts w:eastAsia="Times New Roman" w:cs="Times New Roman"/>
          <w:szCs w:val="24"/>
        </w:rPr>
        <w:t>Whether</w:t>
      </w:r>
      <w:r>
        <w:rPr>
          <w:rFonts w:eastAsia="Times New Roman" w:cs="Times New Roman"/>
          <w:szCs w:val="24"/>
        </w:rPr>
        <w:t xml:space="preserve"> the participant has a lot of children</w:t>
      </w:r>
      <w:r w:rsidR="00E82CC6">
        <w:rPr>
          <w:rFonts w:eastAsia="Times New Roman" w:cs="Times New Roman"/>
          <w:szCs w:val="24"/>
        </w:rPr>
        <w:t xml:space="preserve"> does not affect how long they are in the program. </w:t>
      </w:r>
      <w:r>
        <w:rPr>
          <w:rFonts w:eastAsia="Times New Roman" w:cs="Times New Roman"/>
          <w:szCs w:val="24"/>
        </w:rPr>
        <w:t xml:space="preserve">There is not much interaction in Figure 5, </w:t>
      </w:r>
      <w:r w:rsidR="00E82CC6">
        <w:rPr>
          <w:rFonts w:eastAsia="Times New Roman" w:cs="Times New Roman"/>
          <w:szCs w:val="24"/>
        </w:rPr>
        <w:t xml:space="preserve">so the ownership of a personal vehicle is not a dominant factor in determining the </w:t>
      </w:r>
      <w:r w:rsidR="00E82CC6">
        <w:rPr>
          <w:rFonts w:eastAsia="Times New Roman" w:cs="Times New Roman"/>
          <w:szCs w:val="24"/>
        </w:rPr>
        <w:t>duration in the Medicaid program.</w:t>
      </w:r>
      <w:r w:rsidR="00E82CC6">
        <w:rPr>
          <w:rFonts w:eastAsia="Times New Roman" w:cs="Times New Roman"/>
          <w:szCs w:val="24"/>
        </w:rPr>
        <w:t xml:space="preserve"> </w:t>
      </w:r>
      <w:r w:rsidR="00E82CC6">
        <w:rPr>
          <w:rFonts w:eastAsia="Times New Roman" w:cs="Times New Roman"/>
          <w:szCs w:val="24"/>
        </w:rPr>
        <w:t xml:space="preserve">Whether the participant has a </w:t>
      </w:r>
      <w:r w:rsidR="00E82CC6">
        <w:rPr>
          <w:rFonts w:eastAsia="Times New Roman" w:cs="Times New Roman"/>
          <w:szCs w:val="24"/>
        </w:rPr>
        <w:t xml:space="preserve">personal vehicle </w:t>
      </w:r>
      <w:r w:rsidR="00E82CC6">
        <w:rPr>
          <w:rFonts w:eastAsia="Times New Roman" w:cs="Times New Roman"/>
          <w:szCs w:val="24"/>
        </w:rPr>
        <w:t>does not affect how long they are in the program.</w:t>
      </w:r>
    </w:p>
    <w:p w14:paraId="0B41169A" w14:textId="77777777" w:rsidR="00282AC0" w:rsidRDefault="00282AC0">
      <w:pPr>
        <w:rPr>
          <w:rFonts w:eastAsiaTheme="majorEastAsia" w:cs="Times New Roman"/>
          <w:color w:val="2F5496" w:themeColor="accent1" w:themeShade="BF"/>
          <w:sz w:val="28"/>
          <w:szCs w:val="28"/>
          <w:lang w:bidi="en-US"/>
        </w:rPr>
      </w:pPr>
      <w:r>
        <w:rPr>
          <w:rFonts w:cs="Times New Roman"/>
          <w:b/>
          <w:bCs/>
        </w:rPr>
        <w:br w:type="page"/>
      </w:r>
    </w:p>
    <w:sdt>
      <w:sdtPr>
        <w:rPr>
          <w:rFonts w:ascii="Times New Roman" w:hAnsi="Times New Roman" w:cs="Times New Roman"/>
          <w:b w:val="0"/>
          <w:bCs w:val="0"/>
        </w:rPr>
        <w:id w:val="1751781719"/>
        <w:docPartObj>
          <w:docPartGallery w:val="Bibliographies"/>
          <w:docPartUnique/>
        </w:docPartObj>
      </w:sdtPr>
      <w:sdtEndPr>
        <w:rPr>
          <w:rFonts w:eastAsiaTheme="minorHAnsi" w:cs="Times New Roman (Body CS)"/>
          <w:b/>
          <w:bCs/>
          <w:color w:val="auto"/>
          <w:sz w:val="24"/>
          <w:szCs w:val="22"/>
          <w:lang w:bidi="ar-SA"/>
        </w:rPr>
      </w:sdtEndPr>
      <w:sdtContent>
        <w:p w14:paraId="7FF604D6" w14:textId="3FE69078" w:rsidR="009C2C78" w:rsidRPr="009C2C78" w:rsidRDefault="009C2C78">
          <w:pPr>
            <w:pStyle w:val="Heading1"/>
            <w:rPr>
              <w:rFonts w:ascii="Times New Roman" w:hAnsi="Times New Roman" w:cs="Times New Roman"/>
              <w:b w:val="0"/>
              <w:bCs w:val="0"/>
              <w:color w:val="auto"/>
            </w:rPr>
          </w:pPr>
          <w:r w:rsidRPr="009C2C78">
            <w:rPr>
              <w:rFonts w:ascii="Times New Roman" w:hAnsi="Times New Roman" w:cs="Times New Roman"/>
              <w:b w:val="0"/>
              <w:bCs w:val="0"/>
              <w:color w:val="auto"/>
            </w:rPr>
            <w:t>Works Cited</w:t>
          </w:r>
        </w:p>
        <w:p w14:paraId="679810BF" w14:textId="77777777" w:rsidR="009C2C78" w:rsidRPr="009C2C78" w:rsidRDefault="009C2C78" w:rsidP="009C2C78">
          <w:pPr>
            <w:pStyle w:val="Bibliography"/>
            <w:ind w:left="720" w:hanging="720"/>
            <w:rPr>
              <w:rFonts w:cs="Times New Roman"/>
              <w:noProof/>
              <w:szCs w:val="24"/>
            </w:rPr>
          </w:pPr>
          <w:r w:rsidRPr="009C2C78">
            <w:rPr>
              <w:rFonts w:cs="Times New Roman"/>
            </w:rPr>
            <w:fldChar w:fldCharType="begin"/>
          </w:r>
          <w:r w:rsidRPr="009C2C78">
            <w:rPr>
              <w:rFonts w:cs="Times New Roman"/>
            </w:rPr>
            <w:instrText xml:space="preserve"> BIBLIOGRAPHY </w:instrText>
          </w:r>
          <w:r w:rsidRPr="009C2C78">
            <w:rPr>
              <w:rFonts w:cs="Times New Roman"/>
            </w:rPr>
            <w:fldChar w:fldCharType="separate"/>
          </w:r>
          <w:r w:rsidRPr="009C2C78">
            <w:rPr>
              <w:rFonts w:cs="Times New Roman"/>
              <w:noProof/>
            </w:rPr>
            <w:t>Gupta, S., &amp; Sedamkar, R. R. (2020). Machine Learning for Healthcare: Introduction. Machine Learning with Health Care Perspective, 1-25.</w:t>
          </w:r>
        </w:p>
        <w:p w14:paraId="4FC752BE" w14:textId="77777777" w:rsidR="009C2C78" w:rsidRPr="009C2C78" w:rsidRDefault="009C2C78" w:rsidP="009C2C78">
          <w:pPr>
            <w:pStyle w:val="Bibliography"/>
            <w:ind w:left="720" w:hanging="720"/>
            <w:rPr>
              <w:rFonts w:cs="Times New Roman"/>
              <w:noProof/>
            </w:rPr>
          </w:pPr>
          <w:r w:rsidRPr="009C2C78">
            <w:rPr>
              <w:rFonts w:cs="Times New Roman"/>
              <w:noProof/>
            </w:rPr>
            <w:t>Hyer, J. M., Paredes, A. Z., White, S., Ejaz, A., &amp; Pawlik, T. M. (2020). Assessment of utilization efficiency using machine learning techniques: A study of heterogeneity in preoperative healthcare utilization among super-utilizers. The American Journal of Surgery, 714-720.</w:t>
          </w:r>
        </w:p>
        <w:p w14:paraId="2CBE1752" w14:textId="77777777" w:rsidR="009C2C78" w:rsidRPr="009C2C78" w:rsidRDefault="009C2C78" w:rsidP="009C2C78">
          <w:pPr>
            <w:pStyle w:val="Bibliography"/>
            <w:ind w:left="720" w:hanging="720"/>
            <w:rPr>
              <w:rFonts w:cs="Times New Roman"/>
              <w:noProof/>
            </w:rPr>
          </w:pPr>
          <w:r w:rsidRPr="009C2C78">
            <w:rPr>
              <w:rFonts w:cs="Times New Roman"/>
              <w:noProof/>
            </w:rPr>
            <w:t>Ndumele, C. D., Schpero, W. L., Schlesinger, M. J., &amp; Trivedi, A. N. (2017, June 20). Association Between Health Plan Exit From Medicaid Managed Care and Quality of Care, 2006-2014. Journal of American Medical Association, 2524-2531.</w:t>
          </w:r>
        </w:p>
        <w:p w14:paraId="1C247936" w14:textId="6E8844E9" w:rsidR="009C2C78" w:rsidRDefault="009C2C78" w:rsidP="009C2C78">
          <w:r w:rsidRPr="009C2C78">
            <w:rPr>
              <w:rFonts w:cs="Times New Roman"/>
            </w:rPr>
            <w:fldChar w:fldCharType="end"/>
          </w:r>
        </w:p>
      </w:sdtContent>
    </w:sdt>
    <w:p w14:paraId="542622C6" w14:textId="77777777" w:rsidR="006D7D4F" w:rsidRPr="00271022" w:rsidRDefault="006D7D4F" w:rsidP="00F146E6">
      <w:pPr>
        <w:spacing w:line="480" w:lineRule="auto"/>
        <w:rPr>
          <w:rFonts w:asciiTheme="minorHAnsi" w:hAnsiTheme="minorHAnsi" w:cstheme="minorBidi"/>
          <w:sz w:val="22"/>
        </w:rPr>
      </w:pPr>
    </w:p>
    <w:sectPr w:rsidR="006D7D4F" w:rsidRPr="002710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New Roman (Body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48EDE8"/>
    <w:rsid w:val="00031966"/>
    <w:rsid w:val="00116760"/>
    <w:rsid w:val="001552D4"/>
    <w:rsid w:val="001746BB"/>
    <w:rsid w:val="00204DA3"/>
    <w:rsid w:val="00245198"/>
    <w:rsid w:val="00271022"/>
    <w:rsid w:val="00282AC0"/>
    <w:rsid w:val="00323170"/>
    <w:rsid w:val="003B1C35"/>
    <w:rsid w:val="003C5259"/>
    <w:rsid w:val="003C71CC"/>
    <w:rsid w:val="003F5727"/>
    <w:rsid w:val="00416DB9"/>
    <w:rsid w:val="004B550B"/>
    <w:rsid w:val="00534298"/>
    <w:rsid w:val="00653EF4"/>
    <w:rsid w:val="006B0438"/>
    <w:rsid w:val="006D7D4F"/>
    <w:rsid w:val="00720164"/>
    <w:rsid w:val="00750905"/>
    <w:rsid w:val="007E6C2E"/>
    <w:rsid w:val="008114EC"/>
    <w:rsid w:val="00832FA9"/>
    <w:rsid w:val="008369BC"/>
    <w:rsid w:val="00836DCD"/>
    <w:rsid w:val="00847FFE"/>
    <w:rsid w:val="00881765"/>
    <w:rsid w:val="008C2704"/>
    <w:rsid w:val="008E5E70"/>
    <w:rsid w:val="009C2C78"/>
    <w:rsid w:val="009C3781"/>
    <w:rsid w:val="00A63517"/>
    <w:rsid w:val="00A936F5"/>
    <w:rsid w:val="00B06AFE"/>
    <w:rsid w:val="00B52A49"/>
    <w:rsid w:val="00B84469"/>
    <w:rsid w:val="00BA4BCA"/>
    <w:rsid w:val="00C96467"/>
    <w:rsid w:val="00CC4B44"/>
    <w:rsid w:val="00D20A88"/>
    <w:rsid w:val="00D856B4"/>
    <w:rsid w:val="00E469FE"/>
    <w:rsid w:val="00E82CC6"/>
    <w:rsid w:val="00EE554E"/>
    <w:rsid w:val="00EF07A2"/>
    <w:rsid w:val="00F146E6"/>
    <w:rsid w:val="00F422E4"/>
    <w:rsid w:val="00F44740"/>
    <w:rsid w:val="00FC022F"/>
    <w:rsid w:val="0848EDE8"/>
    <w:rsid w:val="13E294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8EDE8"/>
  <w15:chartTrackingRefBased/>
  <w15:docId w15:val="{E418DC7D-C854-4A47-A22E-D088B4B4E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2C78"/>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mesNewRoman">
    <w:name w:val="Times New Roman"/>
    <w:basedOn w:val="Normal"/>
    <w:link w:val="TimesNewRomanChar"/>
    <w:qFormat/>
    <w:rsid w:val="13E294CC"/>
  </w:style>
  <w:style w:type="character" w:customStyle="1" w:styleId="TimesNewRomanChar">
    <w:name w:val="Times New Roman Char"/>
    <w:basedOn w:val="DefaultParagraphFont"/>
    <w:link w:val="TimesNewRoman"/>
    <w:rsid w:val="13E294CC"/>
  </w:style>
  <w:style w:type="paragraph" w:styleId="Caption">
    <w:name w:val="caption"/>
    <w:basedOn w:val="Normal"/>
    <w:next w:val="Normal"/>
    <w:uiPriority w:val="35"/>
    <w:unhideWhenUsed/>
    <w:qFormat/>
    <w:rsid w:val="00204DA3"/>
    <w:pPr>
      <w:spacing w:after="200" w:line="240" w:lineRule="auto"/>
    </w:pPr>
    <w:rPr>
      <w:i/>
      <w:iCs/>
      <w:color w:val="44546A" w:themeColor="text2"/>
      <w:sz w:val="18"/>
      <w:szCs w:val="18"/>
    </w:rPr>
  </w:style>
  <w:style w:type="table" w:styleId="TableGrid">
    <w:name w:val="Table Grid"/>
    <w:basedOn w:val="TableNormal"/>
    <w:uiPriority w:val="39"/>
    <w:rsid w:val="008817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C2C78"/>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9C2C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46407">
      <w:bodyDiv w:val="1"/>
      <w:marLeft w:val="0"/>
      <w:marRight w:val="0"/>
      <w:marTop w:val="0"/>
      <w:marBottom w:val="0"/>
      <w:divBdr>
        <w:top w:val="none" w:sz="0" w:space="0" w:color="auto"/>
        <w:left w:val="none" w:sz="0" w:space="0" w:color="auto"/>
        <w:bottom w:val="none" w:sz="0" w:space="0" w:color="auto"/>
        <w:right w:val="none" w:sz="0" w:space="0" w:color="auto"/>
      </w:divBdr>
    </w:div>
    <w:div w:id="148836889">
      <w:bodyDiv w:val="1"/>
      <w:marLeft w:val="0"/>
      <w:marRight w:val="0"/>
      <w:marTop w:val="0"/>
      <w:marBottom w:val="0"/>
      <w:divBdr>
        <w:top w:val="none" w:sz="0" w:space="0" w:color="auto"/>
        <w:left w:val="none" w:sz="0" w:space="0" w:color="auto"/>
        <w:bottom w:val="none" w:sz="0" w:space="0" w:color="auto"/>
        <w:right w:val="none" w:sz="0" w:space="0" w:color="auto"/>
      </w:divBdr>
    </w:div>
    <w:div w:id="307250971">
      <w:bodyDiv w:val="1"/>
      <w:marLeft w:val="0"/>
      <w:marRight w:val="0"/>
      <w:marTop w:val="0"/>
      <w:marBottom w:val="0"/>
      <w:divBdr>
        <w:top w:val="none" w:sz="0" w:space="0" w:color="auto"/>
        <w:left w:val="none" w:sz="0" w:space="0" w:color="auto"/>
        <w:bottom w:val="none" w:sz="0" w:space="0" w:color="auto"/>
        <w:right w:val="none" w:sz="0" w:space="0" w:color="auto"/>
      </w:divBdr>
    </w:div>
    <w:div w:id="330253844">
      <w:bodyDiv w:val="1"/>
      <w:marLeft w:val="0"/>
      <w:marRight w:val="0"/>
      <w:marTop w:val="0"/>
      <w:marBottom w:val="0"/>
      <w:divBdr>
        <w:top w:val="none" w:sz="0" w:space="0" w:color="auto"/>
        <w:left w:val="none" w:sz="0" w:space="0" w:color="auto"/>
        <w:bottom w:val="none" w:sz="0" w:space="0" w:color="auto"/>
        <w:right w:val="none" w:sz="0" w:space="0" w:color="auto"/>
      </w:divBdr>
    </w:div>
    <w:div w:id="426536075">
      <w:bodyDiv w:val="1"/>
      <w:marLeft w:val="0"/>
      <w:marRight w:val="0"/>
      <w:marTop w:val="0"/>
      <w:marBottom w:val="0"/>
      <w:divBdr>
        <w:top w:val="none" w:sz="0" w:space="0" w:color="auto"/>
        <w:left w:val="none" w:sz="0" w:space="0" w:color="auto"/>
        <w:bottom w:val="none" w:sz="0" w:space="0" w:color="auto"/>
        <w:right w:val="none" w:sz="0" w:space="0" w:color="auto"/>
      </w:divBdr>
    </w:div>
    <w:div w:id="476843231">
      <w:bodyDiv w:val="1"/>
      <w:marLeft w:val="0"/>
      <w:marRight w:val="0"/>
      <w:marTop w:val="0"/>
      <w:marBottom w:val="0"/>
      <w:divBdr>
        <w:top w:val="none" w:sz="0" w:space="0" w:color="auto"/>
        <w:left w:val="none" w:sz="0" w:space="0" w:color="auto"/>
        <w:bottom w:val="none" w:sz="0" w:space="0" w:color="auto"/>
        <w:right w:val="none" w:sz="0" w:space="0" w:color="auto"/>
      </w:divBdr>
    </w:div>
    <w:div w:id="534469971">
      <w:bodyDiv w:val="1"/>
      <w:marLeft w:val="0"/>
      <w:marRight w:val="0"/>
      <w:marTop w:val="0"/>
      <w:marBottom w:val="0"/>
      <w:divBdr>
        <w:top w:val="none" w:sz="0" w:space="0" w:color="auto"/>
        <w:left w:val="none" w:sz="0" w:space="0" w:color="auto"/>
        <w:bottom w:val="none" w:sz="0" w:space="0" w:color="auto"/>
        <w:right w:val="none" w:sz="0" w:space="0" w:color="auto"/>
      </w:divBdr>
    </w:div>
    <w:div w:id="564531561">
      <w:bodyDiv w:val="1"/>
      <w:marLeft w:val="0"/>
      <w:marRight w:val="0"/>
      <w:marTop w:val="0"/>
      <w:marBottom w:val="0"/>
      <w:divBdr>
        <w:top w:val="none" w:sz="0" w:space="0" w:color="auto"/>
        <w:left w:val="none" w:sz="0" w:space="0" w:color="auto"/>
        <w:bottom w:val="none" w:sz="0" w:space="0" w:color="auto"/>
        <w:right w:val="none" w:sz="0" w:space="0" w:color="auto"/>
      </w:divBdr>
    </w:div>
    <w:div w:id="572817010">
      <w:bodyDiv w:val="1"/>
      <w:marLeft w:val="0"/>
      <w:marRight w:val="0"/>
      <w:marTop w:val="0"/>
      <w:marBottom w:val="0"/>
      <w:divBdr>
        <w:top w:val="none" w:sz="0" w:space="0" w:color="auto"/>
        <w:left w:val="none" w:sz="0" w:space="0" w:color="auto"/>
        <w:bottom w:val="none" w:sz="0" w:space="0" w:color="auto"/>
        <w:right w:val="none" w:sz="0" w:space="0" w:color="auto"/>
      </w:divBdr>
    </w:div>
    <w:div w:id="661810792">
      <w:bodyDiv w:val="1"/>
      <w:marLeft w:val="0"/>
      <w:marRight w:val="0"/>
      <w:marTop w:val="0"/>
      <w:marBottom w:val="0"/>
      <w:divBdr>
        <w:top w:val="none" w:sz="0" w:space="0" w:color="auto"/>
        <w:left w:val="none" w:sz="0" w:space="0" w:color="auto"/>
        <w:bottom w:val="none" w:sz="0" w:space="0" w:color="auto"/>
        <w:right w:val="none" w:sz="0" w:space="0" w:color="auto"/>
      </w:divBdr>
    </w:div>
    <w:div w:id="684482953">
      <w:bodyDiv w:val="1"/>
      <w:marLeft w:val="0"/>
      <w:marRight w:val="0"/>
      <w:marTop w:val="0"/>
      <w:marBottom w:val="0"/>
      <w:divBdr>
        <w:top w:val="none" w:sz="0" w:space="0" w:color="auto"/>
        <w:left w:val="none" w:sz="0" w:space="0" w:color="auto"/>
        <w:bottom w:val="none" w:sz="0" w:space="0" w:color="auto"/>
        <w:right w:val="none" w:sz="0" w:space="0" w:color="auto"/>
      </w:divBdr>
    </w:div>
    <w:div w:id="783962627">
      <w:bodyDiv w:val="1"/>
      <w:marLeft w:val="0"/>
      <w:marRight w:val="0"/>
      <w:marTop w:val="0"/>
      <w:marBottom w:val="0"/>
      <w:divBdr>
        <w:top w:val="none" w:sz="0" w:space="0" w:color="auto"/>
        <w:left w:val="none" w:sz="0" w:space="0" w:color="auto"/>
        <w:bottom w:val="none" w:sz="0" w:space="0" w:color="auto"/>
        <w:right w:val="none" w:sz="0" w:space="0" w:color="auto"/>
      </w:divBdr>
    </w:div>
    <w:div w:id="1045058612">
      <w:bodyDiv w:val="1"/>
      <w:marLeft w:val="0"/>
      <w:marRight w:val="0"/>
      <w:marTop w:val="0"/>
      <w:marBottom w:val="0"/>
      <w:divBdr>
        <w:top w:val="none" w:sz="0" w:space="0" w:color="auto"/>
        <w:left w:val="none" w:sz="0" w:space="0" w:color="auto"/>
        <w:bottom w:val="none" w:sz="0" w:space="0" w:color="auto"/>
        <w:right w:val="none" w:sz="0" w:space="0" w:color="auto"/>
      </w:divBdr>
    </w:div>
    <w:div w:id="1082943818">
      <w:bodyDiv w:val="1"/>
      <w:marLeft w:val="0"/>
      <w:marRight w:val="0"/>
      <w:marTop w:val="0"/>
      <w:marBottom w:val="0"/>
      <w:divBdr>
        <w:top w:val="none" w:sz="0" w:space="0" w:color="auto"/>
        <w:left w:val="none" w:sz="0" w:space="0" w:color="auto"/>
        <w:bottom w:val="none" w:sz="0" w:space="0" w:color="auto"/>
        <w:right w:val="none" w:sz="0" w:space="0" w:color="auto"/>
      </w:divBdr>
    </w:div>
    <w:div w:id="1091900411">
      <w:bodyDiv w:val="1"/>
      <w:marLeft w:val="0"/>
      <w:marRight w:val="0"/>
      <w:marTop w:val="0"/>
      <w:marBottom w:val="0"/>
      <w:divBdr>
        <w:top w:val="none" w:sz="0" w:space="0" w:color="auto"/>
        <w:left w:val="none" w:sz="0" w:space="0" w:color="auto"/>
        <w:bottom w:val="none" w:sz="0" w:space="0" w:color="auto"/>
        <w:right w:val="none" w:sz="0" w:space="0" w:color="auto"/>
      </w:divBdr>
    </w:div>
    <w:div w:id="1107583424">
      <w:bodyDiv w:val="1"/>
      <w:marLeft w:val="0"/>
      <w:marRight w:val="0"/>
      <w:marTop w:val="0"/>
      <w:marBottom w:val="0"/>
      <w:divBdr>
        <w:top w:val="none" w:sz="0" w:space="0" w:color="auto"/>
        <w:left w:val="none" w:sz="0" w:space="0" w:color="auto"/>
        <w:bottom w:val="none" w:sz="0" w:space="0" w:color="auto"/>
        <w:right w:val="none" w:sz="0" w:space="0" w:color="auto"/>
      </w:divBdr>
    </w:div>
    <w:div w:id="1141193305">
      <w:bodyDiv w:val="1"/>
      <w:marLeft w:val="0"/>
      <w:marRight w:val="0"/>
      <w:marTop w:val="0"/>
      <w:marBottom w:val="0"/>
      <w:divBdr>
        <w:top w:val="none" w:sz="0" w:space="0" w:color="auto"/>
        <w:left w:val="none" w:sz="0" w:space="0" w:color="auto"/>
        <w:bottom w:val="none" w:sz="0" w:space="0" w:color="auto"/>
        <w:right w:val="none" w:sz="0" w:space="0" w:color="auto"/>
      </w:divBdr>
    </w:div>
    <w:div w:id="1277105296">
      <w:bodyDiv w:val="1"/>
      <w:marLeft w:val="0"/>
      <w:marRight w:val="0"/>
      <w:marTop w:val="0"/>
      <w:marBottom w:val="0"/>
      <w:divBdr>
        <w:top w:val="none" w:sz="0" w:space="0" w:color="auto"/>
        <w:left w:val="none" w:sz="0" w:space="0" w:color="auto"/>
        <w:bottom w:val="none" w:sz="0" w:space="0" w:color="auto"/>
        <w:right w:val="none" w:sz="0" w:space="0" w:color="auto"/>
      </w:divBdr>
    </w:div>
    <w:div w:id="1278953906">
      <w:bodyDiv w:val="1"/>
      <w:marLeft w:val="0"/>
      <w:marRight w:val="0"/>
      <w:marTop w:val="0"/>
      <w:marBottom w:val="0"/>
      <w:divBdr>
        <w:top w:val="none" w:sz="0" w:space="0" w:color="auto"/>
        <w:left w:val="none" w:sz="0" w:space="0" w:color="auto"/>
        <w:bottom w:val="none" w:sz="0" w:space="0" w:color="auto"/>
        <w:right w:val="none" w:sz="0" w:space="0" w:color="auto"/>
      </w:divBdr>
    </w:div>
    <w:div w:id="1308322478">
      <w:bodyDiv w:val="1"/>
      <w:marLeft w:val="0"/>
      <w:marRight w:val="0"/>
      <w:marTop w:val="0"/>
      <w:marBottom w:val="0"/>
      <w:divBdr>
        <w:top w:val="none" w:sz="0" w:space="0" w:color="auto"/>
        <w:left w:val="none" w:sz="0" w:space="0" w:color="auto"/>
        <w:bottom w:val="none" w:sz="0" w:space="0" w:color="auto"/>
        <w:right w:val="none" w:sz="0" w:space="0" w:color="auto"/>
      </w:divBdr>
    </w:div>
    <w:div w:id="1378582001">
      <w:bodyDiv w:val="1"/>
      <w:marLeft w:val="0"/>
      <w:marRight w:val="0"/>
      <w:marTop w:val="0"/>
      <w:marBottom w:val="0"/>
      <w:divBdr>
        <w:top w:val="none" w:sz="0" w:space="0" w:color="auto"/>
        <w:left w:val="none" w:sz="0" w:space="0" w:color="auto"/>
        <w:bottom w:val="none" w:sz="0" w:space="0" w:color="auto"/>
        <w:right w:val="none" w:sz="0" w:space="0" w:color="auto"/>
      </w:divBdr>
    </w:div>
    <w:div w:id="1403868274">
      <w:bodyDiv w:val="1"/>
      <w:marLeft w:val="0"/>
      <w:marRight w:val="0"/>
      <w:marTop w:val="0"/>
      <w:marBottom w:val="0"/>
      <w:divBdr>
        <w:top w:val="none" w:sz="0" w:space="0" w:color="auto"/>
        <w:left w:val="none" w:sz="0" w:space="0" w:color="auto"/>
        <w:bottom w:val="none" w:sz="0" w:space="0" w:color="auto"/>
        <w:right w:val="none" w:sz="0" w:space="0" w:color="auto"/>
      </w:divBdr>
    </w:div>
    <w:div w:id="1426220194">
      <w:bodyDiv w:val="1"/>
      <w:marLeft w:val="0"/>
      <w:marRight w:val="0"/>
      <w:marTop w:val="0"/>
      <w:marBottom w:val="0"/>
      <w:divBdr>
        <w:top w:val="none" w:sz="0" w:space="0" w:color="auto"/>
        <w:left w:val="none" w:sz="0" w:space="0" w:color="auto"/>
        <w:bottom w:val="none" w:sz="0" w:space="0" w:color="auto"/>
        <w:right w:val="none" w:sz="0" w:space="0" w:color="auto"/>
      </w:divBdr>
    </w:div>
    <w:div w:id="1572933120">
      <w:bodyDiv w:val="1"/>
      <w:marLeft w:val="0"/>
      <w:marRight w:val="0"/>
      <w:marTop w:val="0"/>
      <w:marBottom w:val="0"/>
      <w:divBdr>
        <w:top w:val="none" w:sz="0" w:space="0" w:color="auto"/>
        <w:left w:val="none" w:sz="0" w:space="0" w:color="auto"/>
        <w:bottom w:val="none" w:sz="0" w:space="0" w:color="auto"/>
        <w:right w:val="none" w:sz="0" w:space="0" w:color="auto"/>
      </w:divBdr>
    </w:div>
    <w:div w:id="1642928284">
      <w:bodyDiv w:val="1"/>
      <w:marLeft w:val="0"/>
      <w:marRight w:val="0"/>
      <w:marTop w:val="0"/>
      <w:marBottom w:val="0"/>
      <w:divBdr>
        <w:top w:val="none" w:sz="0" w:space="0" w:color="auto"/>
        <w:left w:val="none" w:sz="0" w:space="0" w:color="auto"/>
        <w:bottom w:val="none" w:sz="0" w:space="0" w:color="auto"/>
        <w:right w:val="none" w:sz="0" w:space="0" w:color="auto"/>
      </w:divBdr>
    </w:div>
    <w:div w:id="1729766742">
      <w:bodyDiv w:val="1"/>
      <w:marLeft w:val="0"/>
      <w:marRight w:val="0"/>
      <w:marTop w:val="0"/>
      <w:marBottom w:val="0"/>
      <w:divBdr>
        <w:top w:val="none" w:sz="0" w:space="0" w:color="auto"/>
        <w:left w:val="none" w:sz="0" w:space="0" w:color="auto"/>
        <w:bottom w:val="none" w:sz="0" w:space="0" w:color="auto"/>
        <w:right w:val="none" w:sz="0" w:space="0" w:color="auto"/>
      </w:divBdr>
    </w:div>
    <w:div w:id="1736513580">
      <w:bodyDiv w:val="1"/>
      <w:marLeft w:val="0"/>
      <w:marRight w:val="0"/>
      <w:marTop w:val="0"/>
      <w:marBottom w:val="0"/>
      <w:divBdr>
        <w:top w:val="none" w:sz="0" w:space="0" w:color="auto"/>
        <w:left w:val="none" w:sz="0" w:space="0" w:color="auto"/>
        <w:bottom w:val="none" w:sz="0" w:space="0" w:color="auto"/>
        <w:right w:val="none" w:sz="0" w:space="0" w:color="auto"/>
      </w:divBdr>
    </w:div>
    <w:div w:id="1886599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theme" Target="theme/theme1.xml"/><Relationship Id="rId5" Type="http://schemas.openxmlformats.org/officeDocument/2006/relationships/image" Target="media/image1.em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Ndu17</b:Tag>
    <b:SourceType>JournalArticle</b:SourceType>
    <b:Guid>{F957011B-8D93-3B46-A10F-ACD4A15D1E7A}</b:Guid>
    <b:Title>Association Between Health Plan Exit From Medicaid Managed Care and Quality of Care, 2006-2014</b:Title>
    <b:Year>2017</b:Year>
    <b:Month>June</b:Month>
    <b:Day>20</b:Day>
    <b:City>New Haven</b:City>
    <b:StateProvince>Connecticut</b:StateProvince>
    <b:CountryRegion>United States of America</b:CountryRegion>
    <b:Author>
      <b:Author>
        <b:NameList>
          <b:Person>
            <b:Last>Ndumele</b:Last>
            <b:Middle>D.</b:Middle>
            <b:First>Chima</b:First>
          </b:Person>
          <b:Person>
            <b:Last>Schpero</b:Last>
            <b:Middle>L.</b:Middle>
            <b:First>William</b:First>
          </b:Person>
          <b:Person>
            <b:Last>Schlesinger</b:Last>
            <b:Middle>J.</b:Middle>
            <b:First>Mark</b:First>
          </b:Person>
          <b:Person>
            <b:Last>Trivedi</b:Last>
            <b:Middle>N.</b:Middle>
            <b:First>Amal</b:First>
          </b:Person>
        </b:NameList>
      </b:Author>
    </b:Author>
    <b:JournalName>Journal of American Medical Association</b:JournalName>
    <b:Pages>2524-2531</b:Pages>
    <b:RefOrder>1</b:RefOrder>
  </b:Source>
  <b:Source>
    <b:Tag>Gup20</b:Tag>
    <b:SourceType>JournalArticle</b:SourceType>
    <b:Guid>{A3632C32-5586-E848-98CA-1A3319BE7C9D}</b:Guid>
    <b:Title>Machine Learning for Healthcare: Introduction</b:Title>
    <b:JournalName>Machine Learning with Health Care Perspective</b:JournalName>
    <b:Year>2020</b:Year>
    <b:Pages>1-25</b:Pages>
    <b:Author>
      <b:Author>
        <b:NameList>
          <b:Person>
            <b:Last>Gupta</b:Last>
            <b:First>Shiwani </b:First>
          </b:Person>
          <b:Person>
            <b:Last>Sedamkar</b:Last>
            <b:Middle>R.</b:Middle>
            <b:First>R.</b:First>
          </b:Person>
        </b:NameList>
      </b:Author>
    </b:Author>
    <b:RefOrder>2</b:RefOrder>
  </b:Source>
  <b:Source>
    <b:Tag>Hye20</b:Tag>
    <b:SourceType>JournalArticle</b:SourceType>
    <b:Guid>{A955FA98-BD11-B64F-9407-935531F97346}</b:Guid>
    <b:Title>Assessment of utilization efficiency using machine learning techniques: A study of heterogeneity in preoperative healthcare utilization among super-utilizers</b:Title>
    <b:JournalName>The American Journal of Surgery</b:JournalName>
    <b:Year>2020</b:Year>
    <b:Pages>714-720</b:Pages>
    <b:Author>
      <b:Author>
        <b:NameList>
          <b:Person>
            <b:Last>Hyer</b:Last>
            <b:Middle>Madison</b:Middle>
            <b:First>J.</b:First>
          </b:Person>
          <b:Person>
            <b:Last>Paredes</b:Last>
            <b:Middle>Z.</b:Middle>
            <b:First>Anghela</b:First>
          </b:Person>
          <b:Person>
            <b:Last>White</b:Last>
            <b:First>Susan</b:First>
          </b:Person>
          <b:Person>
            <b:Last>Ejaz</b:Last>
            <b:First>Aslam</b:First>
          </b:Person>
          <b:Person>
            <b:Last>Pawlik</b:Last>
            <b:Middle>M.</b:Middle>
            <b:First>Timothy</b:First>
          </b:Person>
        </b:NameList>
      </b:Author>
    </b:Author>
    <b:RefOrder>3</b:RefOrder>
  </b:Source>
</b:Sources>
</file>

<file path=customXml/itemProps1.xml><?xml version="1.0" encoding="utf-8"?>
<ds:datastoreItem xmlns:ds="http://schemas.openxmlformats.org/officeDocument/2006/customXml" ds:itemID="{3C5FA956-ABDA-D343-80E4-D2AFF1E9D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9</Pages>
  <Words>1257</Words>
  <Characters>7167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Dayvonn Jones</dc:creator>
  <cp:keywords/>
  <dc:description/>
  <cp:lastModifiedBy>Dayvonn Jones</cp:lastModifiedBy>
  <cp:revision>21</cp:revision>
  <dcterms:created xsi:type="dcterms:W3CDTF">2021-12-21T20:34:00Z</dcterms:created>
  <dcterms:modified xsi:type="dcterms:W3CDTF">2021-12-23T01:56:00Z</dcterms:modified>
</cp:coreProperties>
</file>