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E0E5" w14:textId="4F5132BD" w:rsidR="00423721" w:rsidRPr="0010219E" w:rsidRDefault="0010219E" w:rsidP="0010219E">
      <w:pPr>
        <w:jc w:val="center"/>
        <w:rPr>
          <w:rFonts w:ascii="Times New Roman" w:hAnsi="Times New Roman" w:cs="Times New Roman"/>
          <w:b/>
          <w:sz w:val="32"/>
        </w:rPr>
      </w:pPr>
      <w:r w:rsidRPr="0010219E">
        <w:rPr>
          <w:rFonts w:ascii="Times New Roman" w:hAnsi="Times New Roman" w:cs="Times New Roman"/>
          <w:b/>
          <w:sz w:val="32"/>
        </w:rPr>
        <w:t>Artificial Intelligence Lab 3</w:t>
      </w:r>
    </w:p>
    <w:p w14:paraId="3B266DBD" w14:textId="55EB4C8F" w:rsidR="00423721" w:rsidRPr="0010219E" w:rsidRDefault="00423721" w:rsidP="00423721">
      <w:pPr>
        <w:rPr>
          <w:b/>
          <w:sz w:val="24"/>
        </w:rPr>
      </w:pPr>
      <w:r w:rsidRPr="0010219E">
        <w:rPr>
          <w:b/>
          <w:sz w:val="24"/>
        </w:rPr>
        <w:t>Exercise 3.1.</w:t>
      </w:r>
    </w:p>
    <w:p w14:paraId="71C3A2DB" w14:textId="57B9A7AE" w:rsidR="00B84787" w:rsidRDefault="00B84787" w:rsidP="00B84787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lang w:val="en-GB" w:eastAsia="en-GB"/>
        </w:rPr>
      </w:pPr>
      <w:r w:rsidRPr="00FB5639">
        <w:rPr>
          <w:rFonts w:ascii="Times New Roman" w:eastAsia="Calibri" w:hAnsi="Times New Roman" w:cs="Times New Roman"/>
          <w:sz w:val="24"/>
          <w:lang w:val="en-GB" w:eastAsia="en-GB"/>
        </w:rPr>
        <w:t xml:space="preserve">Plot the </w:t>
      </w:r>
      <w:r w:rsidR="0026378B" w:rsidRPr="00FB5639">
        <w:rPr>
          <w:rFonts w:ascii="Times New Roman" w:eastAsia="Calibri" w:hAnsi="Times New Roman" w:cs="Times New Roman"/>
          <w:sz w:val="24"/>
          <w:lang w:val="en-GB" w:eastAsia="en-GB"/>
        </w:rPr>
        <w:t xml:space="preserve">directed </w:t>
      </w:r>
      <w:r w:rsidR="0026378B">
        <w:rPr>
          <w:rFonts w:ascii="Times New Roman" w:eastAsia="Calibri" w:hAnsi="Times New Roman" w:cs="Times New Roman"/>
          <w:sz w:val="24"/>
          <w:lang w:val="en-GB" w:eastAsia="en-GB"/>
        </w:rPr>
        <w:t>and</w:t>
      </w:r>
      <w:r>
        <w:rPr>
          <w:rFonts w:ascii="Times New Roman" w:eastAsia="Calibri" w:hAnsi="Times New Roman" w:cs="Times New Roman"/>
          <w:sz w:val="24"/>
          <w:lang w:val="en-GB" w:eastAsia="en-GB"/>
        </w:rPr>
        <w:t xml:space="preserve"> undirected </w:t>
      </w:r>
      <w:r w:rsidRPr="00FB5639">
        <w:rPr>
          <w:rFonts w:ascii="Times New Roman" w:eastAsia="Calibri" w:hAnsi="Times New Roman" w:cs="Times New Roman"/>
          <w:sz w:val="24"/>
          <w:lang w:val="en-GB" w:eastAsia="en-GB"/>
        </w:rPr>
        <w:t>graph</w:t>
      </w:r>
      <w:r>
        <w:rPr>
          <w:rFonts w:ascii="Times New Roman" w:eastAsia="Calibri" w:hAnsi="Times New Roman" w:cs="Times New Roman"/>
          <w:sz w:val="24"/>
          <w:lang w:val="en-GB" w:eastAsia="en-GB"/>
        </w:rPr>
        <w:t xml:space="preserve"> for following points</w:t>
      </w:r>
    </w:p>
    <w:p w14:paraId="794BAFF4" w14:textId="77777777" w:rsidR="00B84787" w:rsidRPr="00FB5639" w:rsidRDefault="00B84787" w:rsidP="00B84787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lang w:val="en-GB" w:eastAsia="en-GB"/>
        </w:rPr>
      </w:pPr>
      <w:r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2F8BC387" wp14:editId="1FD8D4A8">
            <wp:extent cx="2179955" cy="5740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A2258" w14:textId="77777777" w:rsidR="00B84787" w:rsidRPr="00FB5639" w:rsidRDefault="00B84787" w:rsidP="00B84787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lang w:val="en-GB" w:eastAsia="en-GB"/>
        </w:rPr>
      </w:pPr>
      <w:r w:rsidRPr="00FB5639">
        <w:rPr>
          <w:rFonts w:ascii="Times New Roman" w:eastAsia="Calibri" w:hAnsi="Times New Roman" w:cs="Times New Roman"/>
          <w:sz w:val="24"/>
          <w:shd w:val="clear" w:color="auto" w:fill="FFFFFF"/>
        </w:rPr>
        <w:t>Perform a depth-first search of the graph using any internal node</w:t>
      </w:r>
    </w:p>
    <w:p w14:paraId="04F469CE" w14:textId="1317149B" w:rsidR="00B84787" w:rsidRPr="006C2D13" w:rsidRDefault="00B84787" w:rsidP="00B84787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lang w:val="en-GB" w:eastAsia="en-GB"/>
        </w:rPr>
      </w:pPr>
      <w:r w:rsidRPr="00FB5639">
        <w:rPr>
          <w:rFonts w:ascii="Times New Roman" w:eastAsia="Calibri" w:hAnsi="Times New Roman" w:cs="Times New Roman"/>
          <w:sz w:val="24"/>
          <w:shd w:val="clear" w:color="auto" w:fill="FFFFFF"/>
        </w:rPr>
        <w:t>Perform a breadth first search of the graph using any internal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2A" w14:paraId="2F92EC6E" w14:textId="77777777" w:rsidTr="00B2312A">
        <w:tc>
          <w:tcPr>
            <w:tcW w:w="9016" w:type="dxa"/>
          </w:tcPr>
          <w:p w14:paraId="087D1729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networkx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</w:t>
            </w:r>
            <w:proofErr w:type="spellEnd"/>
          </w:p>
          <w:p w14:paraId="41EE3851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6AF34CA5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edges</w:t>
            </w:r>
          </w:p>
          <w:p w14:paraId="12D05240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edges = [(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)]</w:t>
            </w:r>
          </w:p>
          <w:p w14:paraId="5CF021E9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0351DE7C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Create the directed and undirected graphs</w:t>
            </w:r>
          </w:p>
          <w:p w14:paraId="76D0F1AB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nx.DiGraph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(edges)</w:t>
            </w:r>
          </w:p>
          <w:p w14:paraId="48D416EC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G_undirected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nx.Graph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(edges)</w:t>
            </w:r>
          </w:p>
          <w:p w14:paraId="0B803893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510714E7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Perform depth-first search starting from node 1</w:t>
            </w:r>
          </w:p>
          <w:p w14:paraId="17B9AFEC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dfs_directed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gramStart"/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list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nx.dfs_preorder_nodes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source=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))</w:t>
            </w:r>
          </w:p>
          <w:p w14:paraId="499EA795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dfs_undirected = </w:t>
            </w:r>
            <w:proofErr w:type="gramStart"/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list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nx.dfs_preorder_nodes(G_undirected, source=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))</w:t>
            </w:r>
          </w:p>
          <w:p w14:paraId="668FD778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3749F65A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Perform breadth-first search starting from node 1</w:t>
            </w:r>
          </w:p>
          <w:p w14:paraId="2B7CB9C8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bfs_directed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gramStart"/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list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nx.bfs_tree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source=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).nodes)</w:t>
            </w:r>
          </w:p>
          <w:p w14:paraId="6AEFF463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bfs_undirected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gramStart"/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list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nx.bfs_tree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G_undirected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source=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).nodes)</w:t>
            </w:r>
          </w:p>
          <w:p w14:paraId="127F65CA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3C70B88C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Print the results</w:t>
            </w:r>
          </w:p>
          <w:p w14:paraId="4B64953F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"Directed graph:"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CBE692D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directed.edges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())</w:t>
            </w:r>
          </w:p>
          <w:p w14:paraId="5FD5D4A3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"DFS traversal starting from node 1:"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dfs_directed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94B63A2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"BFS traversal starting from node 1:"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bfs_directed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C39FF57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68057D00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"\</w:t>
            </w:r>
            <w:proofErr w:type="spellStart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nUndirected</w:t>
            </w:r>
            <w:proofErr w:type="spell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graph:"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5996562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G_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undirected.edges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())</w:t>
            </w:r>
          </w:p>
          <w:p w14:paraId="58D32828" w14:textId="77777777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"DFS traversal starting from node 1:"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dfs_undirected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281908B" w14:textId="7921962F" w:rsidR="00B2312A" w:rsidRPr="00B2312A" w:rsidRDefault="00B2312A" w:rsidP="00B2312A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"BFS traversal starting from node 1:"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bfs_undirected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</w:tc>
      </w:tr>
      <w:tr w:rsidR="00B2312A" w14:paraId="245EF761" w14:textId="77777777" w:rsidTr="00B2312A">
        <w:tc>
          <w:tcPr>
            <w:tcW w:w="9016" w:type="dxa"/>
          </w:tcPr>
          <w:p w14:paraId="4C657814" w14:textId="77777777" w:rsid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eastAsia="en-PK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PK"/>
              </w:rPr>
              <w:t>Output:</w:t>
            </w:r>
          </w:p>
          <w:p w14:paraId="77445703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Directed graph:</w:t>
            </w:r>
          </w:p>
          <w:p w14:paraId="13CB030E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[(1, 2), (1, 4), (1, 5), (2, 4), (4, 5), (3, 4), (3, 5), (3, 6), (6, 4)]</w:t>
            </w:r>
          </w:p>
          <w:p w14:paraId="6E40F864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DFS traversal starting from node 1: [1, 2, 4, 5]</w:t>
            </w:r>
          </w:p>
          <w:p w14:paraId="4D85F908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BFS traversal starting from node 1: [1, 2, 4, 5]</w:t>
            </w:r>
          </w:p>
          <w:p w14:paraId="27AF868B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</w:p>
          <w:p w14:paraId="13C945C9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Undirected graph:</w:t>
            </w:r>
          </w:p>
          <w:p w14:paraId="2B86E7D8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lastRenderedPageBreak/>
              <w:t>[(1, 2), (1, 4), (1, 5), (2, 4), (4, 5), (4, 3), (4, 6), (5, 3), (3, 6)]</w:t>
            </w:r>
          </w:p>
          <w:p w14:paraId="7179094E" w14:textId="77777777" w:rsidR="00B2312A" w:rsidRPr="00B2312A" w:rsidRDefault="00B2312A" w:rsidP="00B231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DFS traversal starting from node 1: [1, 2, 4, 5, 3, 6]</w:t>
            </w:r>
          </w:p>
          <w:p w14:paraId="392A3C7A" w14:textId="4B66EC3F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eastAsia="en-PK"/>
              </w:rPr>
            </w:pPr>
            <w:r w:rsidRPr="00B2312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PK" w:eastAsia="en-PK"/>
              </w:rPr>
              <w:t>BFS traversal starting from node 1: [1, 2, 4, 5, 3, 6]</w:t>
            </w:r>
          </w:p>
        </w:tc>
      </w:tr>
    </w:tbl>
    <w:p w14:paraId="291618CC" w14:textId="468210EA" w:rsidR="00B60579" w:rsidRDefault="00B60579" w:rsidP="005B1076">
      <w:pPr>
        <w:rPr>
          <w:b/>
        </w:rPr>
      </w:pPr>
    </w:p>
    <w:p w14:paraId="498C53F5" w14:textId="77777777" w:rsidR="00B2312A" w:rsidRDefault="00B2312A" w:rsidP="00B2312A">
      <w:pPr>
        <w:shd w:val="clear" w:color="auto" w:fill="FFFFFE"/>
        <w:spacing w:line="285" w:lineRule="atLeast"/>
        <w:rPr>
          <w:b/>
        </w:rPr>
      </w:pPr>
      <w:r>
        <w:rPr>
          <w:b/>
        </w:rPr>
        <w:t>If plotting is also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2A" w14:paraId="24BA8EE9" w14:textId="77777777" w:rsidTr="00B2312A">
        <w:tc>
          <w:tcPr>
            <w:tcW w:w="9016" w:type="dxa"/>
          </w:tcPr>
          <w:p w14:paraId="08293B6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networkx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</w:t>
            </w:r>
            <w:proofErr w:type="spellEnd"/>
          </w:p>
          <w:p w14:paraId="30D8680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matplotlib.pyplot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plt</w:t>
            </w:r>
            <w:proofErr w:type="spellEnd"/>
          </w:p>
          <w:p w14:paraId="791AF82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1AAEF1C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edges</w:t>
            </w:r>
          </w:p>
          <w:p w14:paraId="447EDBE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 = 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</w:t>
            </w:r>
          </w:p>
          <w:p w14:paraId="51C6062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t = 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7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</w:t>
            </w:r>
          </w:p>
          <w:p w14:paraId="34E5ED1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edges = [(s[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t[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])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range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(s))]</w:t>
            </w:r>
          </w:p>
          <w:p w14:paraId="73C561A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7640E6E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Create the directed graph</w:t>
            </w:r>
          </w:p>
          <w:p w14:paraId="32E77A5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nx.DiGraph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</w:t>
            </w:r>
          </w:p>
          <w:p w14:paraId="754D6BF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G.add_edges_from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(edges)</w:t>
            </w:r>
          </w:p>
          <w:p w14:paraId="3634C9F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2233CDF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Plot the directed graph</w:t>
            </w:r>
          </w:p>
          <w:p w14:paraId="38702A2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nx.draw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(G,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with_labels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=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True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20F172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plt.show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</w:t>
            </w:r>
          </w:p>
          <w:p w14:paraId="57F90BD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0847FF9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Create the undirected graph</w:t>
            </w:r>
          </w:p>
          <w:p w14:paraId="4D24039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nx.Graph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</w:t>
            </w:r>
          </w:p>
          <w:p w14:paraId="79AA8E3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G.add_edges_from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(edges)</w:t>
            </w:r>
          </w:p>
          <w:p w14:paraId="1F1FF14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277854A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Plot the undirected graph</w:t>
            </w:r>
          </w:p>
          <w:p w14:paraId="4E54BAC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nx.draw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(G,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with_labels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=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True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38D2C0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plt.show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</w:t>
            </w:r>
          </w:p>
          <w:p w14:paraId="584330F8" w14:textId="77777777" w:rsidR="00B2312A" w:rsidRDefault="00B2312A" w:rsidP="00B2312A">
            <w:pPr>
              <w:spacing w:line="285" w:lineRule="atLeast"/>
              <w:rPr>
                <w:b/>
              </w:rPr>
            </w:pPr>
          </w:p>
        </w:tc>
      </w:tr>
    </w:tbl>
    <w:p w14:paraId="06CFCDA8" w14:textId="0F9B5B87" w:rsidR="00B2312A" w:rsidRPr="00B2312A" w:rsidRDefault="00B2312A" w:rsidP="00B231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A6113A0" w14:textId="35E27174" w:rsidR="0026378B" w:rsidRPr="001F1F48" w:rsidRDefault="001F1F48" w:rsidP="001F1F48">
      <w:pPr>
        <w:rPr>
          <w:b/>
        </w:rPr>
      </w:pPr>
      <w:r>
        <w:rPr>
          <w:b/>
        </w:rPr>
        <w:t xml:space="preserve">Exercise 3.2. </w:t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78B" w:rsidRPr="00FB563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93AE90B" w14:textId="77777777" w:rsidR="0026378B" w:rsidRPr="00FB5639" w:rsidRDefault="0026378B" w:rsidP="0026378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B563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Assign weights to the edges of the graph</w:t>
      </w:r>
    </w:p>
    <w:p w14:paraId="640B3804" w14:textId="77777777" w:rsidR="0026378B" w:rsidRPr="00FB5639" w:rsidRDefault="0026378B" w:rsidP="0026378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B563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Find the shortest path of the undirected graph</w:t>
      </w:r>
    </w:p>
    <w:p w14:paraId="1D70D662" w14:textId="77777777" w:rsidR="0026378B" w:rsidRPr="00FB5639" w:rsidRDefault="0026378B" w:rsidP="0026378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B563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Find the shortest path of the directed graph</w:t>
      </w:r>
    </w:p>
    <w:p w14:paraId="03232A14" w14:textId="44F1F6B1" w:rsidR="0026378B" w:rsidRPr="001F1F48" w:rsidRDefault="0026378B" w:rsidP="005B107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GB" w:eastAsia="en-GB"/>
        </w:rPr>
      </w:pPr>
      <w:r w:rsidRPr="00E161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Compute the shortest path of the graph using weights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3A6" w14:paraId="74A25950" w14:textId="77777777" w:rsidTr="00D663A6">
        <w:tc>
          <w:tcPr>
            <w:tcW w:w="9016" w:type="dxa"/>
          </w:tcPr>
          <w:p w14:paraId="2F88F0E4" w14:textId="75A3D2B3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networkx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nx</w:t>
            </w:r>
            <w:bookmarkStart w:id="0" w:name="_GoBack"/>
            <w:bookmarkEnd w:id="0"/>
            <w:proofErr w:type="spellEnd"/>
          </w:p>
          <w:p w14:paraId="338E2AB4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matplotlib.pyplot</w:t>
            </w:r>
            <w:proofErr w:type="spellEnd"/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plt</w:t>
            </w:r>
            <w:proofErr w:type="spellEnd"/>
          </w:p>
          <w:p w14:paraId="700906FE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255E22AE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heapq</w:t>
            </w:r>
            <w:proofErr w:type="spellEnd"/>
          </w:p>
          <w:p w14:paraId="27652FF9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graph with weights</w:t>
            </w:r>
          </w:p>
          <w:p w14:paraId="6FEE3739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edges = [(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7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)]</w:t>
            </w:r>
          </w:p>
          <w:p w14:paraId="20C988C2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graph = {}</w:t>
            </w:r>
          </w:p>
          <w:p w14:paraId="6E904879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u, v, w </w:t>
            </w:r>
            <w:r w:rsidRPr="009B60AD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edges:</w:t>
            </w:r>
          </w:p>
          <w:p w14:paraId="30394D88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lastRenderedPageBreak/>
              <w:t>   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u </w:t>
            </w:r>
            <w:r w:rsidRPr="009B60AD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not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9B60AD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graph:</w:t>
            </w:r>
          </w:p>
          <w:p w14:paraId="216032C0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graph[u] = []</w:t>
            </w:r>
          </w:p>
          <w:p w14:paraId="0287A926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graph[u</w:t>
            </w:r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].append</w:t>
            </w:r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((v, w))</w:t>
            </w:r>
          </w:p>
          <w:p w14:paraId="2970CF87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67D634C7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Perform Dijkstra's algorithm</w:t>
            </w:r>
          </w:p>
          <w:p w14:paraId="1FB392C2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start_node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</w:p>
          <w:p w14:paraId="4711D57F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distances = {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start_node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}</w:t>
            </w:r>
          </w:p>
          <w:p w14:paraId="12384BBF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 = [(</w:t>
            </w:r>
            <w:r w:rsidRPr="009B60AD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start_node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)]</w:t>
            </w:r>
          </w:p>
          <w:p w14:paraId="14BE935D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while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queue:</w:t>
            </w:r>
          </w:p>
          <w:p w14:paraId="6E281A5E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current_distance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current_node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spellStart"/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heapq.heappop</w:t>
            </w:r>
            <w:proofErr w:type="spellEnd"/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(queue)</w:t>
            </w:r>
          </w:p>
          <w:p w14:paraId="13888236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current_distance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&gt; distances[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current_node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]:</w:t>
            </w:r>
          </w:p>
          <w:p w14:paraId="76F8010B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continue</w:t>
            </w:r>
          </w:p>
          <w:p w14:paraId="234D0260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neighbor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weight </w:t>
            </w:r>
            <w:r w:rsidRPr="009B60AD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graph.get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current_node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[]):</w:t>
            </w:r>
          </w:p>
          <w:p w14:paraId="5C60EE9F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distance =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current_distance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+ weight</w:t>
            </w:r>
          </w:p>
          <w:p w14:paraId="0DAF2A1F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distance &lt; </w:t>
            </w:r>
            <w:proofErr w:type="spellStart"/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distances.get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neighbor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9B60AD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float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9B60AD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'inf'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)):</w:t>
            </w:r>
          </w:p>
          <w:p w14:paraId="13EFB15E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distances[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neighbor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 distance</w:t>
            </w:r>
          </w:p>
          <w:p w14:paraId="6D742F46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proofErr w:type="spellStart"/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heapq.heappush</w:t>
            </w:r>
            <w:proofErr w:type="spellEnd"/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(queue, (distance, </w:t>
            </w:r>
            <w:proofErr w:type="spell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neighbor</w:t>
            </w:r>
            <w:proofErr w:type="spell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))</w:t>
            </w:r>
          </w:p>
          <w:p w14:paraId="1D467F40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348C869A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Print the shortest path to each node</w:t>
            </w:r>
          </w:p>
          <w:p w14:paraId="0E149F4F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4830599D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9B60AD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"\n"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1EAB38E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node, distance </w:t>
            </w:r>
            <w:r w:rsidRPr="009B60AD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9B60AD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sorted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Start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distances.items</w:t>
            </w:r>
            <w:proofErr w:type="spellEnd"/>
            <w:proofErr w:type="gramEnd"/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()):</w:t>
            </w:r>
          </w:p>
          <w:p w14:paraId="23F7080F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proofErr w:type="gramStart"/>
            <w:r w:rsidRPr="009B60AD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9B60AD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f</w:t>
            </w:r>
            <w:r w:rsidRPr="009B60AD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"Shortest</w:t>
            </w:r>
            <w:proofErr w:type="spellEnd"/>
            <w:r w:rsidRPr="009B60AD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path to node 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{node}</w:t>
            </w:r>
            <w:r w:rsidRPr="009B60AD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: 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{distance}</w:t>
            </w:r>
            <w:r w:rsidRPr="009B60AD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</w:t>
            </w:r>
            <w:r w:rsidRPr="009B60AD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6FCE724" w14:textId="77777777" w:rsidR="00D663A6" w:rsidRPr="009B60AD" w:rsidRDefault="00D663A6" w:rsidP="009B60AD">
            <w:pPr>
              <w:shd w:val="clear" w:color="auto" w:fill="FFFFFE"/>
              <w:spacing w:line="285" w:lineRule="atLeast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731480E9" w14:textId="77777777" w:rsidR="00D663A6" w:rsidRPr="00D663A6" w:rsidRDefault="00D663A6" w:rsidP="00D663A6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</w:p>
        </w:tc>
      </w:tr>
    </w:tbl>
    <w:p w14:paraId="0B21D361" w14:textId="77777777" w:rsidR="004457C0" w:rsidRDefault="004457C0" w:rsidP="00423721">
      <w:pPr>
        <w:rPr>
          <w:b/>
        </w:rPr>
      </w:pPr>
    </w:p>
    <w:p w14:paraId="2A7C75AD" w14:textId="495CBB9E" w:rsidR="00B84787" w:rsidRPr="007A4B4F" w:rsidRDefault="005B1076" w:rsidP="00423721">
      <w:pPr>
        <w:rPr>
          <w:b/>
        </w:rPr>
      </w:pPr>
      <w:r>
        <w:rPr>
          <w:b/>
        </w:rPr>
        <w:t>Exercise 3.</w:t>
      </w:r>
      <w:r w:rsidR="001F1F48">
        <w:rPr>
          <w:b/>
        </w:rPr>
        <w:t>3</w:t>
      </w:r>
      <w:r w:rsidRPr="007A4B4F">
        <w:rPr>
          <w:b/>
        </w:rPr>
        <w:t>.</w:t>
      </w:r>
    </w:p>
    <w:p w14:paraId="4C4CC5CC" w14:textId="77777777" w:rsidR="00423721" w:rsidRDefault="00423721" w:rsidP="00423721">
      <w:pPr>
        <w:spacing w:before="120" w:after="120"/>
        <w:jc w:val="both"/>
        <w:rPr>
          <w:rFonts w:cstheme="minorHAnsi"/>
        </w:rPr>
      </w:pPr>
      <w:r w:rsidRPr="00053B8E">
        <w:rPr>
          <w:rFonts w:cstheme="minorHAnsi"/>
        </w:rPr>
        <w:t xml:space="preserve">In this </w:t>
      </w:r>
      <w:r>
        <w:rPr>
          <w:rFonts w:cstheme="minorHAnsi"/>
        </w:rPr>
        <w:t>task</w:t>
      </w:r>
      <w:r w:rsidRPr="00053B8E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Pr="00053B8E">
        <w:rPr>
          <w:rFonts w:cstheme="minorHAnsi"/>
        </w:rPr>
        <w:t xml:space="preserve"> will consider 8-puzzle problem.</w:t>
      </w:r>
      <w:r>
        <w:rPr>
          <w:rFonts w:cstheme="minorHAnsi"/>
        </w:rPr>
        <w:t xml:space="preserve"> </w:t>
      </w:r>
      <w:r w:rsidRPr="00776754">
        <w:rPr>
          <w:rFonts w:cstheme="minorHAnsi"/>
        </w:rPr>
        <w:t xml:space="preserve">The 8-puzzle problem is a puzzle played on a 3-by-3 grid with 8 square blocks labeled 1 through 8 and a blank square. Your goal is to rearrange the blocks so that they are in </w:t>
      </w:r>
      <w:r>
        <w:rPr>
          <w:rFonts w:cstheme="minorHAnsi"/>
        </w:rPr>
        <w:t xml:space="preserve">specified </w:t>
      </w:r>
      <w:r w:rsidRPr="00776754">
        <w:rPr>
          <w:rFonts w:cstheme="minorHAnsi"/>
        </w:rPr>
        <w:t xml:space="preserve">order. You are permitted to slide blocks horizontally or vertically into the blank square. </w:t>
      </w:r>
    </w:p>
    <w:p w14:paraId="384D10A8" w14:textId="77777777" w:rsidR="00423721" w:rsidRDefault="00423721" w:rsidP="00423721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423721" w14:paraId="1BFC013F" w14:textId="77777777" w:rsidTr="00B2312A">
        <w:tc>
          <w:tcPr>
            <w:tcW w:w="503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8"/>
              <w:gridCol w:w="458"/>
              <w:gridCol w:w="458"/>
            </w:tblGrid>
            <w:tr w:rsidR="00423721" w14:paraId="4011D821" w14:textId="77777777" w:rsidTr="00B2312A">
              <w:trPr>
                <w:jc w:val="center"/>
              </w:trPr>
              <w:tc>
                <w:tcPr>
                  <w:tcW w:w="458" w:type="dxa"/>
                </w:tcPr>
                <w:p w14:paraId="7F84C5EF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</w:t>
                  </w:r>
                </w:p>
              </w:tc>
              <w:tc>
                <w:tcPr>
                  <w:tcW w:w="458" w:type="dxa"/>
                </w:tcPr>
                <w:p w14:paraId="23AA57EA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</w:t>
                  </w:r>
                </w:p>
              </w:tc>
              <w:tc>
                <w:tcPr>
                  <w:tcW w:w="458" w:type="dxa"/>
                </w:tcPr>
                <w:p w14:paraId="58FB69AC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423721" w14:paraId="30CDF614" w14:textId="77777777" w:rsidTr="00B2312A">
              <w:trPr>
                <w:jc w:val="center"/>
              </w:trPr>
              <w:tc>
                <w:tcPr>
                  <w:tcW w:w="458" w:type="dxa"/>
                </w:tcPr>
                <w:p w14:paraId="079D525E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</w:t>
                  </w:r>
                </w:p>
              </w:tc>
              <w:tc>
                <w:tcPr>
                  <w:tcW w:w="458" w:type="dxa"/>
                </w:tcPr>
                <w:p w14:paraId="396D9499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</w:t>
                  </w:r>
                </w:p>
              </w:tc>
              <w:tc>
                <w:tcPr>
                  <w:tcW w:w="458" w:type="dxa"/>
                </w:tcPr>
                <w:p w14:paraId="3BEA911E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6</w:t>
                  </w:r>
                </w:p>
              </w:tc>
            </w:tr>
            <w:tr w:rsidR="00423721" w14:paraId="41A634E1" w14:textId="77777777" w:rsidTr="00B2312A">
              <w:trPr>
                <w:jc w:val="center"/>
              </w:trPr>
              <w:tc>
                <w:tcPr>
                  <w:tcW w:w="458" w:type="dxa"/>
                </w:tcPr>
                <w:p w14:paraId="6866305C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7</w:t>
                  </w:r>
                </w:p>
              </w:tc>
              <w:tc>
                <w:tcPr>
                  <w:tcW w:w="458" w:type="dxa"/>
                </w:tcPr>
                <w:p w14:paraId="335A241F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8</w:t>
                  </w:r>
                </w:p>
              </w:tc>
              <w:tc>
                <w:tcPr>
                  <w:tcW w:w="458" w:type="dxa"/>
                </w:tcPr>
                <w:p w14:paraId="242885EA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0477189" w14:textId="77777777" w:rsidR="00423721" w:rsidRDefault="00423721" w:rsidP="00B2312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 (Randomly Chosen)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8"/>
              <w:gridCol w:w="458"/>
              <w:gridCol w:w="458"/>
            </w:tblGrid>
            <w:tr w:rsidR="00423721" w14:paraId="318F4A79" w14:textId="77777777" w:rsidTr="00B2312A">
              <w:trPr>
                <w:jc w:val="center"/>
              </w:trPr>
              <w:tc>
                <w:tcPr>
                  <w:tcW w:w="458" w:type="dxa"/>
                </w:tcPr>
                <w:p w14:paraId="6FDB476B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458" w:type="dxa"/>
                </w:tcPr>
                <w:p w14:paraId="4A4FCBFB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</w:t>
                  </w:r>
                </w:p>
              </w:tc>
              <w:tc>
                <w:tcPr>
                  <w:tcW w:w="458" w:type="dxa"/>
                </w:tcPr>
                <w:p w14:paraId="72513C9D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</w:t>
                  </w:r>
                </w:p>
              </w:tc>
            </w:tr>
            <w:tr w:rsidR="00423721" w14:paraId="7E0B00CE" w14:textId="77777777" w:rsidTr="00B2312A">
              <w:trPr>
                <w:jc w:val="center"/>
              </w:trPr>
              <w:tc>
                <w:tcPr>
                  <w:tcW w:w="458" w:type="dxa"/>
                </w:tcPr>
                <w:p w14:paraId="6128CC1C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</w:t>
                  </w:r>
                </w:p>
              </w:tc>
              <w:tc>
                <w:tcPr>
                  <w:tcW w:w="458" w:type="dxa"/>
                </w:tcPr>
                <w:p w14:paraId="752B4B4D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</w:t>
                  </w:r>
                </w:p>
              </w:tc>
              <w:tc>
                <w:tcPr>
                  <w:tcW w:w="458" w:type="dxa"/>
                </w:tcPr>
                <w:p w14:paraId="18F4AFDA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6</w:t>
                  </w:r>
                </w:p>
              </w:tc>
            </w:tr>
            <w:tr w:rsidR="00423721" w14:paraId="54E9C0A8" w14:textId="77777777" w:rsidTr="00B2312A">
              <w:trPr>
                <w:jc w:val="center"/>
              </w:trPr>
              <w:tc>
                <w:tcPr>
                  <w:tcW w:w="458" w:type="dxa"/>
                </w:tcPr>
                <w:p w14:paraId="072ACB09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7</w:t>
                  </w:r>
                </w:p>
              </w:tc>
              <w:tc>
                <w:tcPr>
                  <w:tcW w:w="458" w:type="dxa"/>
                </w:tcPr>
                <w:p w14:paraId="0FBBD6D7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8</w:t>
                  </w:r>
                </w:p>
              </w:tc>
              <w:tc>
                <w:tcPr>
                  <w:tcW w:w="458" w:type="dxa"/>
                </w:tcPr>
                <w:p w14:paraId="342D9CEB" w14:textId="77777777" w:rsidR="00423721" w:rsidRDefault="00423721" w:rsidP="00B2312A">
                  <w:pPr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90CC58" w14:textId="77777777" w:rsidR="00423721" w:rsidRDefault="00423721" w:rsidP="00B2312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 State</w:t>
            </w:r>
          </w:p>
        </w:tc>
      </w:tr>
    </w:tbl>
    <w:p w14:paraId="2DC886FC" w14:textId="77777777" w:rsidR="00423721" w:rsidRDefault="00423721" w:rsidP="00423721">
      <w:pPr>
        <w:jc w:val="both"/>
        <w:rPr>
          <w:rFonts w:cstheme="minorHAnsi"/>
        </w:rPr>
      </w:pPr>
    </w:p>
    <w:p w14:paraId="00EF34C3" w14:textId="77777777" w:rsidR="00423721" w:rsidRDefault="00423721" w:rsidP="00423721">
      <w:pPr>
        <w:spacing w:before="120" w:after="120"/>
        <w:jc w:val="both"/>
        <w:rPr>
          <w:rFonts w:cstheme="minorHAnsi"/>
        </w:rPr>
      </w:pPr>
      <w:r w:rsidRPr="00D652BC">
        <w:rPr>
          <w:rFonts w:cstheme="minorHAnsi"/>
        </w:rPr>
        <w:t xml:space="preserve">Create a State </w:t>
      </w:r>
      <w:r>
        <w:rPr>
          <w:rFonts w:cstheme="minorHAnsi"/>
        </w:rPr>
        <w:t>Space</w:t>
      </w:r>
      <w:r w:rsidRPr="00D652BC">
        <w:rPr>
          <w:rFonts w:cstheme="minorHAnsi"/>
        </w:rPr>
        <w:t xml:space="preserve"> for 8-puzzle problem. Define it in such a way that it may act as a tree.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2A" w14:paraId="0D333449" w14:textId="77777777" w:rsidTr="00B2312A">
        <w:tc>
          <w:tcPr>
            <w:tcW w:w="9016" w:type="dxa"/>
          </w:tcPr>
          <w:p w14:paraId="4E3142D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52DF196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#Task 3.3</w:t>
            </w:r>
          </w:p>
          <w:p w14:paraId="53DDC38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initial and goal states</w:t>
            </w:r>
          </w:p>
          <w:p w14:paraId="7DA306B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[[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7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8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'X'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]]</w:t>
            </w:r>
          </w:p>
          <w:p w14:paraId="7245207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[[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4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5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6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[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7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8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'X'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]]</w:t>
            </w:r>
          </w:p>
          <w:p w14:paraId="60FBB02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32A28FA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function to find possible moves from a given state</w:t>
            </w:r>
          </w:p>
          <w:p w14:paraId="216EDE2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find_moves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state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354E47A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lastRenderedPageBreak/>
              <w:t>    moves = []</w:t>
            </w:r>
          </w:p>
          <w:p w14:paraId="171EB8D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x, y =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</w:p>
          <w:p w14:paraId="10A4EEC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find the position of the blank square</w:t>
            </w:r>
          </w:p>
          <w:p w14:paraId="22696C1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range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4164646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j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range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3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436BB5A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state[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][j] ==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'X'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1624AE6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    x, y =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j</w:t>
            </w:r>
          </w:p>
          <w:p w14:paraId="184333A8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break</w:t>
            </w:r>
          </w:p>
          <w:p w14:paraId="65217B2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check if a move to the left is possible</w:t>
            </w:r>
          </w:p>
          <w:p w14:paraId="507DD60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y &gt;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6882B4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[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row[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:]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state]</w:t>
            </w:r>
          </w:p>
          <w:p w14:paraId="30F1E64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new_state[x][y], new_state[x][y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-1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 new_state[x][y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-1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new_state[x][y]</w:t>
            </w:r>
          </w:p>
          <w:p w14:paraId="4B1B888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moves.append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A50B9D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check if a move to the right is possible</w:t>
            </w:r>
          </w:p>
          <w:p w14:paraId="05F66C6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y &lt;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59A9C2F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[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row[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:]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state]</w:t>
            </w:r>
          </w:p>
          <w:p w14:paraId="60AA9C1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new_state[x][y], new_state[x][y+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 new_state[x][y+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], new_state[x][y]</w:t>
            </w:r>
          </w:p>
          <w:p w14:paraId="0C32BD9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moves.append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1A08CF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check if a move up is possible</w:t>
            </w:r>
          </w:p>
          <w:p w14:paraId="574CDFA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x &gt;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3B2C260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[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row[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:]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state]</w:t>
            </w:r>
          </w:p>
          <w:p w14:paraId="27BB2AF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new_state[x][y], new_state[x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-</w:t>
            </w:r>
            <w:proofErr w:type="gramStart"/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][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y] = new_state[x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-1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][y], new_state[x][y]</w:t>
            </w:r>
          </w:p>
          <w:p w14:paraId="526C127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moves.append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70CEC5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check if a move down is possible</w:t>
            </w:r>
          </w:p>
          <w:p w14:paraId="65D3BDA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x &lt; 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2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71F15F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[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row[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:]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state]</w:t>
            </w:r>
          </w:p>
          <w:p w14:paraId="4E9A995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new_state[x][y], new_state[x+</w:t>
            </w:r>
            <w:proofErr w:type="gramStart"/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][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y] = new_state[x+</w:t>
            </w:r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1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][y], new_state[x][y]</w:t>
            </w:r>
          </w:p>
          <w:p w14:paraId="1BF8AA8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moves.append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DB3627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moves</w:t>
            </w:r>
          </w:p>
          <w:p w14:paraId="55D59CD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7EEEB89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create state space tree</w:t>
            </w:r>
          </w:p>
          <w:p w14:paraId="272DA7C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state_space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{</w:t>
            </w:r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str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 []}</w:t>
            </w:r>
          </w:p>
          <w:p w14:paraId="1D89FBB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 = [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</w:t>
            </w:r>
          </w:p>
          <w:p w14:paraId="518AA2C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while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queue:</w:t>
            </w:r>
          </w:p>
          <w:p w14:paraId="4E946DF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state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queue.pop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F4B47E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moves =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find_moves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(state)</w:t>
            </w:r>
          </w:p>
          <w:p w14:paraId="7611C14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move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moves:</w:t>
            </w:r>
          </w:p>
          <w:p w14:paraId="2230BDA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move_str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str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(move)</w:t>
            </w:r>
          </w:p>
          <w:p w14:paraId="42E76E4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move_str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not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state_space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437E7AC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state_space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move_str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 []</w:t>
            </w:r>
          </w:p>
          <w:p w14:paraId="6637F33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(move)</w:t>
            </w:r>
          </w:p>
          <w:p w14:paraId="0B7B3CB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state_space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</w:t>
            </w:r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str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(state)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].append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move_str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1D3D108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0606D00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find the path to the goal state using breadth-first search</w:t>
            </w:r>
          </w:p>
          <w:p w14:paraId="4E66CE18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lastRenderedPageBreak/>
              <w:t>path = []</w:t>
            </w:r>
          </w:p>
          <w:p w14:paraId="58FD41B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 = [(</w:t>
            </w:r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str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path)]</w:t>
            </w:r>
          </w:p>
          <w:p w14:paraId="06CFD36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visited = </w:t>
            </w:r>
            <w:proofErr w:type="gramStart"/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set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DED741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while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queue:</w:t>
            </w:r>
          </w:p>
          <w:p w14:paraId="498BDBF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state, path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queue.pop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98156"/>
                <w:sz w:val="21"/>
                <w:szCs w:val="21"/>
                <w:lang w:val="en-PK" w:eastAsia="en-PK"/>
              </w:rPr>
              <w:t>0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58185F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 == </w:t>
            </w:r>
            <w:r w:rsidRPr="00B2312A">
              <w:rPr>
                <w:rFonts w:ascii="Courier New" w:hAnsi="Courier New" w:cs="Courier New"/>
                <w:color w:val="257693"/>
                <w:sz w:val="21"/>
                <w:szCs w:val="21"/>
                <w:lang w:val="en-PK" w:eastAsia="en-PK"/>
              </w:rPr>
              <w:t>str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24FC3CC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break</w:t>
            </w:r>
          </w:p>
          <w:p w14:paraId="7BB46A0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visited:</w:t>
            </w:r>
          </w:p>
          <w:p w14:paraId="53551A5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continue</w:t>
            </w:r>
          </w:p>
          <w:p w14:paraId="02E0364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visited.add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(state)</w:t>
            </w:r>
          </w:p>
          <w:p w14:paraId="6E8EFDE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child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state_space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[state]:</w:t>
            </w:r>
          </w:p>
          <w:p w14:paraId="7EAEBAD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queue.append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((child, path + [state]))</w:t>
            </w:r>
          </w:p>
          <w:p w14:paraId="1043B97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</w:p>
          <w:p w14:paraId="112F6DA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print path to goal state</w:t>
            </w:r>
          </w:p>
          <w:p w14:paraId="638DEAC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'Initial state:'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674584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486AF43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(row)</w:t>
            </w:r>
          </w:p>
          <w:p w14:paraId="4A2858D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'\</w:t>
            </w:r>
            <w:proofErr w:type="spellStart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nGoal</w:t>
            </w:r>
            <w:proofErr w:type="spell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state:'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8E629E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0E2099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(row)</w:t>
            </w:r>
          </w:p>
          <w:p w14:paraId="7A969FB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'\</w:t>
            </w:r>
            <w:proofErr w:type="spellStart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nPath</w:t>
            </w:r>
            <w:proofErr w:type="spell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to goal state:'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F79788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path:</w:t>
            </w:r>
          </w:p>
          <w:p w14:paraId="7212E5E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eval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(state):</w:t>
            </w:r>
          </w:p>
          <w:p w14:paraId="5A0BCF8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(row)</w:t>
            </w:r>
          </w:p>
          <w:p w14:paraId="12252F7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79A64E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row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2538C03A" w14:textId="752810E9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(row)</w:t>
            </w:r>
          </w:p>
        </w:tc>
      </w:tr>
    </w:tbl>
    <w:p w14:paraId="73C7CDB1" w14:textId="77777777" w:rsidR="00423721" w:rsidRDefault="00423721" w:rsidP="00423721">
      <w:pPr>
        <w:spacing w:before="120" w:after="120"/>
        <w:jc w:val="both"/>
        <w:rPr>
          <w:rFonts w:cstheme="minorHAnsi"/>
        </w:rPr>
      </w:pPr>
    </w:p>
    <w:p w14:paraId="0B9AB5B3" w14:textId="78769180" w:rsidR="00423721" w:rsidRPr="007A4B4F" w:rsidRDefault="00423721" w:rsidP="00423721">
      <w:pPr>
        <w:rPr>
          <w:b/>
        </w:rPr>
      </w:pPr>
      <w:r>
        <w:rPr>
          <w:b/>
        </w:rPr>
        <w:t>Exercise 3.</w:t>
      </w:r>
      <w:r w:rsidR="001F1F48">
        <w:rPr>
          <w:b/>
        </w:rPr>
        <w:t>4</w:t>
      </w:r>
      <w:r w:rsidRPr="007A4B4F">
        <w:rPr>
          <w:b/>
        </w:rPr>
        <w:t>.</w:t>
      </w:r>
    </w:p>
    <w:p w14:paraId="5E249BFB" w14:textId="1D1DA9EA" w:rsidR="00546A70" w:rsidRDefault="00423721" w:rsidP="001F1F48">
      <w:pPr>
        <w:spacing w:before="120" w:after="120"/>
        <w:jc w:val="both"/>
        <w:rPr>
          <w:rFonts w:cstheme="minorHAnsi"/>
        </w:rPr>
      </w:pPr>
      <w:r w:rsidRPr="00410677">
        <w:rPr>
          <w:rFonts w:cstheme="minorHAnsi"/>
        </w:rPr>
        <w:t>Design a suitable representation and draw the complete search tree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for the following problem: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A farmer is on one side of a river and wishes to cross the river with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a wolf, a chicken, and a bag of grain.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He can take only one item at a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time in his boat with him.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He can’t leave the chicken alone with the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grain, or it will eat the grain, and he can’t leave the wolf alone with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the chicken, or the wolf will eat the chicken. How does he get all</w:t>
      </w:r>
      <w:r>
        <w:rPr>
          <w:rFonts w:cstheme="minorHAnsi"/>
        </w:rPr>
        <w:t xml:space="preserve"> </w:t>
      </w:r>
      <w:r w:rsidRPr="00410677">
        <w:rPr>
          <w:rFonts w:cstheme="minorHAnsi"/>
        </w:rPr>
        <w:t>three safely across to the other side?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12A" w14:paraId="5F8304E1" w14:textId="77777777" w:rsidTr="00B2312A">
        <w:tc>
          <w:tcPr>
            <w:tcW w:w="9016" w:type="dxa"/>
          </w:tcPr>
          <w:p w14:paraId="19CADEE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#Task 3.4</w:t>
            </w:r>
          </w:p>
          <w:p w14:paraId="16D5680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initial state</w:t>
            </w:r>
          </w:p>
          <w:p w14:paraId="1405C6C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 = {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'wolf'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'grain'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'boat'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}</w:t>
            </w:r>
          </w:p>
          <w:p w14:paraId="3CA7135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709DA4AE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goal state</w:t>
            </w:r>
          </w:p>
          <w:p w14:paraId="6AC38A4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goal_state = {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'wolf'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'grain'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'boat'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}</w:t>
            </w:r>
          </w:p>
          <w:p w14:paraId="6A9C31A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0529196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possible actions</w:t>
            </w:r>
          </w:p>
          <w:p w14:paraId="14BF459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actions = [(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,), (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'wolf'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), (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'grain'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)]</w:t>
            </w:r>
          </w:p>
          <w:p w14:paraId="08DD001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2159CE46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state transition function</w:t>
            </w:r>
          </w:p>
          <w:p w14:paraId="0D4B0B5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transition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state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action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12FE5C5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state.copy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()</w:t>
            </w:r>
          </w:p>
          <w:p w14:paraId="4328A89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'boat'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==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9D81A1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'boat'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</w:p>
          <w:p w14:paraId="426DECE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item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action:</w:t>
            </w:r>
          </w:p>
          <w:p w14:paraId="0E25254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[item] =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'right'</w:t>
            </w:r>
          </w:p>
          <w:p w14:paraId="42137E0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else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0D630E8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'boat'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</w:p>
          <w:p w14:paraId="341ED26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item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action:</w:t>
            </w:r>
          </w:p>
          <w:p w14:paraId="1D7A940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[item] = 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'left'</w:t>
            </w:r>
          </w:p>
          <w:p w14:paraId="028CE6D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</w:p>
          <w:p w14:paraId="728144B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64374C2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goal test function</w:t>
            </w:r>
          </w:p>
          <w:p w14:paraId="3870AD8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goal_test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state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55BD496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 ==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goal_state</w:t>
            </w:r>
            <w:proofErr w:type="spellEnd"/>
          </w:p>
          <w:p w14:paraId="59B644A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40743F5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valid state function</w:t>
            </w:r>
          </w:p>
          <w:p w14:paraId="46ADC3F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is_valid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state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1342D34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'wolf'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==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and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!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=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'wolf'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]:</w:t>
            </w:r>
          </w:p>
          <w:p w14:paraId="05AF7B9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False</w:t>
            </w:r>
          </w:p>
          <w:p w14:paraId="38255049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elif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==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'grain'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and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 !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= 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]:</w:t>
            </w:r>
          </w:p>
          <w:p w14:paraId="0A85C0B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False</w:t>
            </w:r>
          </w:p>
          <w:p w14:paraId="483FB95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else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4FB5748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True</w:t>
            </w:r>
          </w:p>
          <w:p w14:paraId="7F433A0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5116DF9C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Define the depth-first search function</w:t>
            </w:r>
          </w:p>
          <w:p w14:paraId="758D4A3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dfs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start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goal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actions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transition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goal_test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B2312A">
              <w:rPr>
                <w:rFonts w:ascii="Courier New" w:hAnsi="Courier New" w:cs="Courier New"/>
                <w:color w:val="001080"/>
                <w:sz w:val="21"/>
                <w:szCs w:val="21"/>
                <w:lang w:val="en-PK" w:eastAsia="en-PK"/>
              </w:rPr>
              <w:t>is_valid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48664647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visited = []</w:t>
            </w:r>
          </w:p>
          <w:p w14:paraId="16A2E12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stack = [(start, [])]</w:t>
            </w:r>
          </w:p>
          <w:p w14:paraId="01A409A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while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stack:</w:t>
            </w:r>
          </w:p>
          <w:p w14:paraId="0D124061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(state, path) =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stack.pop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03C8962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state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not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visited:</w:t>
            </w:r>
          </w:p>
          <w:p w14:paraId="7D6F1FC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visited.append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(state)</w:t>
            </w:r>
          </w:p>
          <w:p w14:paraId="2B23B73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goal_test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(state):</w:t>
            </w:r>
          </w:p>
          <w:p w14:paraId="143913B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path + [state]</w:t>
            </w:r>
          </w:p>
          <w:p w14:paraId="6CB5758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action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actions:</w:t>
            </w:r>
          </w:p>
          <w:p w14:paraId="086A51B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   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= 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transition(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state, action)</w:t>
            </w:r>
          </w:p>
          <w:p w14:paraId="71CD0688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is_valid(new_state)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and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new_state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not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visited:</w:t>
            </w:r>
          </w:p>
          <w:p w14:paraId="61808CA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            </w:t>
            </w:r>
            <w:proofErr w:type="spellStart"/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stack.append</w:t>
            </w:r>
            <w:proofErr w:type="spellEnd"/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((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new_state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path + [state]))</w:t>
            </w:r>
          </w:p>
          <w:p w14:paraId="1BA20A6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None</w:t>
            </w:r>
          </w:p>
          <w:p w14:paraId="327558A0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5AD5B1BD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Solve the problem using DFS</w:t>
            </w:r>
          </w:p>
          <w:p w14:paraId="531081AA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solution = </w:t>
            </w:r>
            <w:proofErr w:type="gram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dfs(</w:t>
            </w:r>
            <w:proofErr w:type="gram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initial_state, goal_state, actions, transition, goal_test, is_valid)</w:t>
            </w:r>
          </w:p>
          <w:p w14:paraId="3B4B471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51F2887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8000"/>
                <w:sz w:val="21"/>
                <w:szCs w:val="21"/>
                <w:lang w:val="en-PK" w:eastAsia="en-PK"/>
              </w:rPr>
              <w:t># Print the solution</w:t>
            </w:r>
          </w:p>
          <w:p w14:paraId="6069C133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if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solution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is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None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5425B36B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proofErr w:type="gramStart"/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"No solution found."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560ED4F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else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327CB69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"Solution:"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5754585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</w:t>
            </w:r>
            <w:r w:rsidRPr="00B2312A">
              <w:rPr>
                <w:rFonts w:ascii="Courier New" w:hAnsi="Courier New" w:cs="Courier New"/>
                <w:color w:val="AF00DB"/>
                <w:sz w:val="21"/>
                <w:szCs w:val="21"/>
                <w:lang w:val="en-PK" w:eastAsia="en-PK"/>
              </w:rPr>
              <w:t>for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, state 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in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enumerate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(solution):</w:t>
            </w:r>
          </w:p>
          <w:p w14:paraId="2EF905E4" w14:textId="77777777" w:rsidR="00B2312A" w:rsidRPr="00B2312A" w:rsidRDefault="00B2312A" w:rsidP="00B2312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        </w:t>
            </w:r>
            <w:r w:rsidRPr="00B2312A">
              <w:rPr>
                <w:rFonts w:ascii="Courier New" w:hAnsi="Courier New" w:cs="Courier New"/>
                <w:color w:val="795E26"/>
                <w:sz w:val="21"/>
                <w:szCs w:val="21"/>
                <w:lang w:val="en-PK" w:eastAsia="en-PK"/>
              </w:rPr>
              <w:t>print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B2312A">
              <w:rPr>
                <w:rFonts w:ascii="Courier New" w:hAnsi="Courier New" w:cs="Courier New"/>
                <w:color w:val="0000FF"/>
                <w:sz w:val="21"/>
                <w:szCs w:val="21"/>
                <w:lang w:val="en-PK" w:eastAsia="en-PK"/>
              </w:rPr>
              <w:t>f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{i}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. 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'farmer'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]}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'wolf'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]}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'chicken'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]}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'grain'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]}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 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{state[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'boat'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]}</w:t>
            </w:r>
            <w:r w:rsidRPr="00B2312A">
              <w:rPr>
                <w:rFonts w:ascii="Courier New" w:hAnsi="Courier New" w:cs="Courier New"/>
                <w:color w:val="A31515"/>
                <w:sz w:val="21"/>
                <w:szCs w:val="21"/>
                <w:lang w:val="en-PK" w:eastAsia="en-PK"/>
              </w:rPr>
              <w:t>"</w:t>
            </w:r>
            <w:r w:rsidRPr="00B2312A">
              <w:rPr>
                <w:rFonts w:ascii="Courier New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213DFF1" w14:textId="77777777" w:rsidR="00B2312A" w:rsidRDefault="00B2312A" w:rsidP="001F1F48">
            <w:pPr>
              <w:spacing w:before="120" w:after="120"/>
              <w:jc w:val="both"/>
              <w:rPr>
                <w:rFonts w:cstheme="minorHAnsi"/>
              </w:rPr>
            </w:pPr>
          </w:p>
        </w:tc>
      </w:tr>
    </w:tbl>
    <w:p w14:paraId="160C45CF" w14:textId="77777777" w:rsidR="00B2312A" w:rsidRPr="001F1F48" w:rsidRDefault="00B2312A" w:rsidP="001F1F48">
      <w:pPr>
        <w:spacing w:before="120" w:after="120"/>
        <w:jc w:val="both"/>
        <w:rPr>
          <w:rFonts w:cstheme="minorHAnsi"/>
        </w:rPr>
      </w:pPr>
    </w:p>
    <w:sectPr w:rsidR="00B2312A" w:rsidRPr="001F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D75"/>
    <w:multiLevelType w:val="hybridMultilevel"/>
    <w:tmpl w:val="B4F481E8"/>
    <w:lvl w:ilvl="0" w:tplc="F0966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1C6"/>
    <w:multiLevelType w:val="hybridMultilevel"/>
    <w:tmpl w:val="658AC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64D0"/>
    <w:multiLevelType w:val="multilevel"/>
    <w:tmpl w:val="823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C5222"/>
    <w:multiLevelType w:val="multilevel"/>
    <w:tmpl w:val="4C8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B7188"/>
    <w:multiLevelType w:val="hybridMultilevel"/>
    <w:tmpl w:val="0B924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3416D"/>
    <w:multiLevelType w:val="multilevel"/>
    <w:tmpl w:val="6A8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C4576"/>
    <w:multiLevelType w:val="multilevel"/>
    <w:tmpl w:val="F46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EA16A0"/>
    <w:multiLevelType w:val="multilevel"/>
    <w:tmpl w:val="65B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3214B"/>
    <w:multiLevelType w:val="multilevel"/>
    <w:tmpl w:val="B33201F2"/>
    <w:lvl w:ilvl="0">
      <w:start w:val="1"/>
      <w:numFmt w:val="decimal"/>
      <w:pStyle w:val="Heading1"/>
      <w:lvlText w:val="LAB %1"/>
      <w:lvlJc w:val="left"/>
      <w:pPr>
        <w:ind w:left="255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17F1A51"/>
    <w:multiLevelType w:val="hybridMultilevel"/>
    <w:tmpl w:val="9A24D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81D13"/>
    <w:multiLevelType w:val="multilevel"/>
    <w:tmpl w:val="305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4A"/>
    <w:rsid w:val="0010219E"/>
    <w:rsid w:val="0012602A"/>
    <w:rsid w:val="001C467C"/>
    <w:rsid w:val="001F1F48"/>
    <w:rsid w:val="001F4930"/>
    <w:rsid w:val="0026378B"/>
    <w:rsid w:val="00423721"/>
    <w:rsid w:val="004307B3"/>
    <w:rsid w:val="004457C0"/>
    <w:rsid w:val="00546A70"/>
    <w:rsid w:val="00576923"/>
    <w:rsid w:val="005B1076"/>
    <w:rsid w:val="006C2D13"/>
    <w:rsid w:val="0080104A"/>
    <w:rsid w:val="009B60AD"/>
    <w:rsid w:val="00B2312A"/>
    <w:rsid w:val="00B60579"/>
    <w:rsid w:val="00B84787"/>
    <w:rsid w:val="00C440B4"/>
    <w:rsid w:val="00D663A6"/>
    <w:rsid w:val="00D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50E9"/>
  <w15:chartTrackingRefBased/>
  <w15:docId w15:val="{C0F92E25-4405-44AE-BE50-23406A97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7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721"/>
    <w:pPr>
      <w:keepNext/>
      <w:keepLines/>
      <w:numPr>
        <w:numId w:val="1"/>
      </w:numPr>
      <w:pBdr>
        <w:top w:val="single" w:sz="4" w:space="1" w:color="auto"/>
        <w:bottom w:val="single" w:sz="4" w:space="1" w:color="auto"/>
      </w:pBdr>
      <w:spacing w:before="240" w:after="120"/>
      <w:ind w:left="720"/>
      <w:jc w:val="center"/>
      <w:outlineLvl w:val="0"/>
    </w:pPr>
    <w:rPr>
      <w:rFonts w:asciiTheme="majorHAnsi" w:eastAsiaTheme="majorEastAsia" w:hAnsiTheme="majorHAnsi" w:cstheme="majorBidi"/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721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721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721"/>
    <w:pPr>
      <w:keepNext/>
      <w:keepLines/>
      <w:numPr>
        <w:ilvl w:val="3"/>
        <w:numId w:val="1"/>
      </w:numPr>
      <w:spacing w:before="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21"/>
    <w:rPr>
      <w:rFonts w:asciiTheme="majorHAnsi" w:eastAsiaTheme="majorEastAsia" w:hAnsiTheme="majorHAnsi" w:cstheme="majorBidi"/>
      <w:b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3721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3721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23721"/>
    <w:rPr>
      <w:rFonts w:asciiTheme="majorHAnsi" w:eastAsiaTheme="majorEastAsia" w:hAnsiTheme="majorHAnsi" w:cstheme="majorBidi"/>
      <w:b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2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2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2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2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23721"/>
    <w:pPr>
      <w:ind w:left="720"/>
      <w:contextualSpacing/>
    </w:pPr>
  </w:style>
  <w:style w:type="table" w:styleId="TableGrid">
    <w:name w:val="Table Grid"/>
    <w:basedOn w:val="TableNormal"/>
    <w:uiPriority w:val="59"/>
    <w:rsid w:val="004237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Khan</dc:creator>
  <cp:keywords/>
  <dc:description/>
  <cp:lastModifiedBy>Marwa Khan</cp:lastModifiedBy>
  <cp:revision>2</cp:revision>
  <dcterms:created xsi:type="dcterms:W3CDTF">2023-04-25T17:37:00Z</dcterms:created>
  <dcterms:modified xsi:type="dcterms:W3CDTF">2023-04-25T17:37:00Z</dcterms:modified>
</cp:coreProperties>
</file>