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CC7" w:rsidRPr="00D80CC7" w:rsidRDefault="00D80CC7" w:rsidP="00D80CC7">
      <w:pPr>
        <w:rPr>
          <w:b/>
          <w:sz w:val="44"/>
          <w:szCs w:val="44"/>
        </w:rPr>
      </w:pPr>
      <w:r w:rsidRPr="00D80CC7">
        <w:rPr>
          <w:b/>
          <w:sz w:val="44"/>
          <w:szCs w:val="44"/>
        </w:rPr>
        <w:t>Q#3: What’s a default constructor? How are an object’s data members initialized if a class has only an implicitly defined default constructor?</w:t>
      </w:r>
    </w:p>
    <w:p w:rsidR="00D80CC7" w:rsidRDefault="00D80CC7" w:rsidP="00D80CC7"/>
    <w:p w:rsidR="00D80CC7" w:rsidRPr="00D80CC7" w:rsidRDefault="00D80CC7" w:rsidP="00D80CC7">
      <w:pPr>
        <w:rPr>
          <w:b/>
          <w:sz w:val="48"/>
          <w:szCs w:val="48"/>
          <w:u w:val="single"/>
        </w:rPr>
      </w:pPr>
      <w:r w:rsidRPr="00D80CC7">
        <w:rPr>
          <w:b/>
          <w:sz w:val="48"/>
          <w:szCs w:val="48"/>
          <w:u w:val="single"/>
        </w:rPr>
        <w:t>Answer:</w:t>
      </w:r>
    </w:p>
    <w:p w:rsidR="00D80CC7" w:rsidRDefault="00D80CC7" w:rsidP="00D80CC7">
      <w:pPr>
        <w:rPr>
          <w:sz w:val="44"/>
          <w:szCs w:val="44"/>
        </w:rPr>
      </w:pPr>
      <w:r w:rsidRPr="00D80CC7">
        <w:rPr>
          <w:sz w:val="44"/>
          <w:szCs w:val="44"/>
        </w:rPr>
        <w:t>A default constructor is a constructor that either has no parameters, or if it has paramete</w:t>
      </w:r>
      <w:bookmarkStart w:id="0" w:name="_GoBack"/>
      <w:bookmarkEnd w:id="0"/>
      <w:r w:rsidRPr="00D80CC7">
        <w:rPr>
          <w:sz w:val="44"/>
          <w:szCs w:val="44"/>
        </w:rPr>
        <w:t xml:space="preserve">rs, all the </w:t>
      </w:r>
      <w:r>
        <w:rPr>
          <w:sz w:val="44"/>
          <w:szCs w:val="44"/>
        </w:rPr>
        <w:t>parameters have default values.</w:t>
      </w:r>
    </w:p>
    <w:p w:rsidR="00D80CC7" w:rsidRPr="00D80CC7" w:rsidRDefault="00D80CC7" w:rsidP="00D80CC7">
      <w:pPr>
        <w:rPr>
          <w:sz w:val="44"/>
          <w:szCs w:val="44"/>
        </w:rPr>
      </w:pPr>
    </w:p>
    <w:p w:rsidR="00D80CC7" w:rsidRPr="00D80CC7" w:rsidRDefault="00D80CC7" w:rsidP="00D80CC7">
      <w:pPr>
        <w:rPr>
          <w:sz w:val="44"/>
          <w:szCs w:val="44"/>
        </w:rPr>
      </w:pPr>
      <w:r w:rsidRPr="00D80CC7">
        <w:rPr>
          <w:sz w:val="44"/>
          <w:szCs w:val="44"/>
        </w:rPr>
        <w:t>Implicitly defined default con</w:t>
      </w:r>
      <w:r>
        <w:rPr>
          <w:sz w:val="44"/>
          <w:szCs w:val="44"/>
        </w:rPr>
        <w:t>s</w:t>
      </w:r>
      <w:r w:rsidRPr="00D80CC7">
        <w:rPr>
          <w:sz w:val="44"/>
          <w:szCs w:val="44"/>
        </w:rPr>
        <w:t>tructor means all data members have default constructors. Therefore, default constructor for each data member is called in order they are declared in and before the composite class constructor body.</w:t>
      </w:r>
    </w:p>
    <w:p w:rsidR="00D80CC7" w:rsidRDefault="00D80CC7" w:rsidP="00D80CC7"/>
    <w:p w:rsidR="00D80CC7" w:rsidRDefault="00D80CC7" w:rsidP="00D80CC7"/>
    <w:p w:rsidR="00D80CC7" w:rsidRDefault="00D80CC7" w:rsidP="00D80CC7"/>
    <w:p w:rsidR="00E8557D" w:rsidRDefault="00E8557D"/>
    <w:sectPr w:rsidR="00E85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3CF"/>
    <w:rsid w:val="009763CF"/>
    <w:rsid w:val="00D80CC7"/>
    <w:rsid w:val="00E8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D247A"/>
  <w15:chartTrackingRefBased/>
  <w15:docId w15:val="{28F959B4-3CC3-4B72-9F59-8C84078C7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L1F21BSCS0783 - Diyan Saeed</dc:creator>
  <cp:keywords/>
  <dc:description/>
  <cp:lastModifiedBy>L1F21BSCS0783 - Diyan Saeed</cp:lastModifiedBy>
  <cp:revision>2</cp:revision>
  <dcterms:created xsi:type="dcterms:W3CDTF">2022-11-12T18:38:00Z</dcterms:created>
  <dcterms:modified xsi:type="dcterms:W3CDTF">2022-11-12T18:39:00Z</dcterms:modified>
</cp:coreProperties>
</file>