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82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Ректору </w:t>
      </w:r>
    </w:p>
    <w:p>
      <w:pPr>
        <w:keepNext w:val="true"/>
        <w:tabs>
          <w:tab w:val="left" w:pos="382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Казанский (Приволжский)</w:t>
      </w:r>
    </w:p>
    <w:p>
      <w:pPr>
        <w:keepNext w:val="true"/>
        <w:tabs>
          <w:tab w:val="left" w:pos="382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left" w:pos="382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И.Р. Гафурову</w:t>
      </w:r>
    </w:p>
    <w:p>
      <w:pPr>
        <w:keepNext w:val="true"/>
        <w:tabs>
          <w:tab w:val="left" w:pos="382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 </w:t>
      </w:r>
    </w:p>
    <w:p>
      <w:pPr>
        <w:tabs>
          <w:tab w:val="left" w:pos="382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{{name}}</w:t>
      </w:r>
    </w:p>
    <w:p>
      <w:pPr>
        <w:tabs>
          <w:tab w:val="left" w:pos="3828" w:leader="none"/>
        </w:tabs>
        <w:spacing w:before="0" w:after="0" w:line="240"/>
        <w:ind w:right="0" w:left="0" w:firstLine="579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tabs>
          <w:tab w:val="left" w:pos="382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{{c}}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курса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{{group}}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группы</w:t>
      </w:r>
    </w:p>
    <w:p>
      <w:pPr>
        <w:tabs>
          <w:tab w:val="left" w:pos="3828" w:leader="none"/>
        </w:tabs>
        <w:spacing w:before="0" w:after="0" w:line="240"/>
        <w:ind w:right="0" w:left="0" w:firstLine="317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{{sur}}  {{nam}} {{otchet}}</w:t>
      </w:r>
    </w:p>
    <w:p>
      <w:pPr>
        <w:tabs>
          <w:tab w:val="left" w:pos="3828" w:leader="none"/>
        </w:tabs>
        <w:spacing w:before="0" w:after="0" w:line="240"/>
        <w:ind w:right="0" w:left="0" w:firstLine="317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полностью)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{{series}}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{{nomer}}</w:t>
      </w:r>
    </w:p>
    <w:p>
      <w:pPr>
        <w:spacing w:before="0" w:after="0" w:line="240"/>
        <w:ind w:right="-850" w:left="38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{{t}}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{{m}}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{{y}}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г</w:t>
      </w:r>
    </w:p>
    <w:p>
      <w:pPr>
        <w:spacing w:before="0" w:after="0" w:line="240"/>
        <w:ind w:right="-850" w:left="38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{{vidan}}</w:t>
      </w:r>
    </w:p>
    <w:p>
      <w:pPr>
        <w:spacing w:before="0" w:after="0" w:line="240"/>
        <w:ind w:right="0" w:left="0" w:firstLine="3828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кем выдан)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{{pk}}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{{svidetel}}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{{in}}</w:t>
      </w:r>
    </w:p>
    <w:p>
      <w:pPr>
        <w:spacing w:before="0" w:after="0" w:line="240"/>
        <w:ind w:right="0" w:left="2544" w:firstLine="3828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индекс)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Улица: {{street}}__Дом: {{d}}   Квартира: {{k}}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{{dateNumber}}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 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{{invalid}}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группы по __________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/Нет)__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{{answer}}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</w:t>
      </w:r>
    </w:p>
    <w:p>
      <w:pPr>
        <w:spacing w:before="0" w:after="0" w:line="240"/>
        <w:ind w:right="0" w:left="0" w:firstLine="38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{{numberPhone}}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соответствии с Порядком назначения и выплаты материальной поддержки обучающимся в КФУ в связи с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{{tf1}}</w:t>
      </w:r>
    </w:p>
    <w:p>
      <w:pPr>
        <w:spacing w:before="0" w:after="0" w:line="276"/>
        <w:ind w:right="-143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{{tf2}}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</w:t>
        <w:tab/>
        <w:tab/>
        <w:tab/>
        <w:tab/>
        <w:t xml:space="preserve">______________________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подпись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материальную поддержку обучающемуся бюджетной формы обучения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Заместитель директора по СВР_______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{{name}}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</w:t>
      </w:r>
    </w:p>
    <w:p>
      <w:pPr>
        <w:spacing w:before="0" w:after="0" w:line="276"/>
        <w:ind w:right="0" w:left="4248" w:firstLine="708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институт/филиал/факультет)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__________________/_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А.Н. Бакирова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      » ___________________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подпись, печать)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(ФИО)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{{group}}   _____________/__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{{starosta}}</w:t>
      </w:r>
    </w:p>
    <w:p>
      <w:pPr>
        <w:spacing w:before="0" w:after="0" w:line="276"/>
        <w:ind w:right="0" w:left="4248" w:firstLine="708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подпись) </w:t>
        <w:tab/>
        <w:tab/>
        <w:tab/>
        <w:t xml:space="preserve">(ФИО)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профбюро студентов ________________/_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Л.С. Ахметзянова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подпись) </w:t>
        <w:tab/>
        <w:tab/>
        <w:tab/>
        <w:t xml:space="preserve">         (ФИО)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