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25686" w14:textId="77777777" w:rsidR="00E1511D" w:rsidRPr="00E1511D" w:rsidRDefault="00E1511D" w:rsidP="00E1511D">
      <w:pPr>
        <w:pStyle w:val="a9"/>
        <w:numPr>
          <w:ilvl w:val="0"/>
          <w:numId w:val="1"/>
        </w:numPr>
        <w:rPr>
          <w:rFonts w:hint="eastAsia"/>
          <w:b/>
          <w:bCs/>
        </w:rPr>
      </w:pPr>
      <w:r w:rsidRPr="00E1511D">
        <w:rPr>
          <w:b/>
          <w:bCs/>
        </w:rPr>
        <w:t>Educational AI Chatbots for Content and Language Integrated Learning</w:t>
      </w:r>
    </w:p>
    <w:p w14:paraId="0A39CD65" w14:textId="49B685C3" w:rsidR="00B33BF4" w:rsidRDefault="004B10A4" w:rsidP="00E1511D">
      <w:pPr>
        <w:pStyle w:val="a9"/>
        <w:ind w:left="360"/>
        <w:rPr>
          <w:rFonts w:hint="eastAsia"/>
        </w:rPr>
      </w:pPr>
      <w:hyperlink r:id="rId5" w:history="1">
        <w:r w:rsidRPr="00AA5814">
          <w:rPr>
            <w:rStyle w:val="ae"/>
          </w:rPr>
          <w:t>https://www.mdpi.com/2076-3417/12/7/3239</w:t>
        </w:r>
      </w:hyperlink>
    </w:p>
    <w:p w14:paraId="7B1068A0" w14:textId="77777777" w:rsidR="004B10A4" w:rsidRDefault="004B10A4" w:rsidP="00E1511D">
      <w:pPr>
        <w:pStyle w:val="a9"/>
        <w:ind w:left="360"/>
        <w:rPr>
          <w:rFonts w:hint="eastAsia"/>
        </w:rPr>
      </w:pPr>
    </w:p>
    <w:p w14:paraId="70DA4A47" w14:textId="4A6752B5" w:rsidR="004B10A4" w:rsidRDefault="004B10A4" w:rsidP="00E1511D">
      <w:pPr>
        <w:pStyle w:val="a9"/>
        <w:ind w:left="360"/>
        <w:rPr>
          <w:rFonts w:hint="eastAsia"/>
        </w:rPr>
      </w:pPr>
      <w:r w:rsidRPr="004B10A4">
        <w:t xml:space="preserve">The </w:t>
      </w:r>
      <w:proofErr w:type="spellStart"/>
      <w:r w:rsidRPr="004B10A4">
        <w:t>Snatchbot</w:t>
      </w:r>
      <w:proofErr w:type="spellEnd"/>
      <w:r w:rsidRPr="004B10A4">
        <w:t xml:space="preserve"> platform provides pre-trained natural language processing (NLP) models that are ready to be used at any time by the developers.</w:t>
      </w:r>
    </w:p>
    <w:p w14:paraId="7844A58A" w14:textId="77777777" w:rsidR="004B10A4" w:rsidRDefault="004B10A4" w:rsidP="00E1511D">
      <w:pPr>
        <w:pStyle w:val="a9"/>
        <w:ind w:left="360"/>
        <w:rPr>
          <w:rFonts w:hint="eastAsia"/>
        </w:rPr>
      </w:pPr>
    </w:p>
    <w:p w14:paraId="5F3B62B6" w14:textId="54A5E824" w:rsidR="004B10A4" w:rsidRPr="004B10A4" w:rsidRDefault="004B10A4" w:rsidP="004B10A4">
      <w:pPr>
        <w:pStyle w:val="a9"/>
        <w:ind w:left="360"/>
        <w:rPr>
          <w:rFonts w:hint="eastAsia"/>
        </w:rPr>
      </w:pPr>
      <w:r w:rsidRPr="004B10A4">
        <w:t>Chat Bubbles</w:t>
      </w:r>
      <w:r>
        <w:rPr>
          <w:rFonts w:hint="eastAsia"/>
        </w:rPr>
        <w:t xml:space="preserve">: </w:t>
      </w:r>
      <w:r w:rsidRPr="004B10A4">
        <w:t xml:space="preserve">This feature was primarily used to make the conversation more engaging. </w:t>
      </w:r>
      <w:proofErr w:type="gramStart"/>
      <w:r w:rsidRPr="004B10A4">
        <w:t>In particular, it</w:t>
      </w:r>
      <w:proofErr w:type="gramEnd"/>
      <w:r w:rsidRPr="004B10A4">
        <w:t xml:space="preserve"> allows the creator to split the dialogue into different bubbles so that a large amount of information is not displayed at once.</w:t>
      </w:r>
    </w:p>
    <w:p w14:paraId="2E226982" w14:textId="7BC79513" w:rsidR="004B10A4" w:rsidRDefault="00CB5F91" w:rsidP="00E1511D">
      <w:pPr>
        <w:pStyle w:val="a9"/>
        <w:ind w:left="360"/>
        <w:rPr>
          <w:rFonts w:hint="eastAsia"/>
        </w:rPr>
      </w:pPr>
      <w:r>
        <w:rPr>
          <w:noProof/>
        </w:rPr>
        <w:drawing>
          <wp:anchor distT="0" distB="0" distL="114300" distR="114300" simplePos="0" relativeHeight="251658240" behindDoc="0" locked="0" layoutInCell="1" allowOverlap="1" wp14:anchorId="02135F00" wp14:editId="74DB9A9A">
            <wp:simplePos x="0" y="0"/>
            <wp:positionH relativeFrom="column">
              <wp:posOffset>742950</wp:posOffset>
            </wp:positionH>
            <wp:positionV relativeFrom="paragraph">
              <wp:posOffset>250825</wp:posOffset>
            </wp:positionV>
            <wp:extent cx="3550920" cy="2200275"/>
            <wp:effectExtent l="0" t="0" r="0" b="9525"/>
            <wp:wrapTopAndBottom/>
            <wp:docPr id="1658154617"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154617" name="图片 1" descr="图形用户界面&#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3550920" cy="2200275"/>
                    </a:xfrm>
                    <a:prstGeom prst="rect">
                      <a:avLst/>
                    </a:prstGeom>
                  </pic:spPr>
                </pic:pic>
              </a:graphicData>
            </a:graphic>
            <wp14:sizeRelH relativeFrom="margin">
              <wp14:pctWidth>0</wp14:pctWidth>
            </wp14:sizeRelH>
            <wp14:sizeRelV relativeFrom="margin">
              <wp14:pctHeight>0</wp14:pctHeight>
            </wp14:sizeRelV>
          </wp:anchor>
        </w:drawing>
      </w:r>
    </w:p>
    <w:p w14:paraId="16DF6D2D" w14:textId="77777777" w:rsidR="00CB5F91" w:rsidRPr="00CB5F91" w:rsidRDefault="00CB5F91" w:rsidP="00CB5F91">
      <w:pPr>
        <w:rPr>
          <w:rFonts w:hint="eastAsia"/>
        </w:rPr>
      </w:pPr>
    </w:p>
    <w:p w14:paraId="113E22F0" w14:textId="5B0E71B1" w:rsidR="00CB5F91" w:rsidRDefault="009C473D" w:rsidP="00CB5F91">
      <w:pPr>
        <w:pStyle w:val="a9"/>
        <w:numPr>
          <w:ilvl w:val="0"/>
          <w:numId w:val="1"/>
        </w:numPr>
        <w:rPr>
          <w:rFonts w:hint="eastAsia"/>
        </w:rPr>
      </w:pPr>
      <w:r w:rsidRPr="009C473D">
        <w:t>A Review of AI-Driven Conversational Chatbots Implementation</w:t>
      </w:r>
    </w:p>
    <w:p w14:paraId="2FDC0915" w14:textId="4D9B0939" w:rsidR="009C473D" w:rsidRPr="00CB5F91" w:rsidRDefault="009C473D" w:rsidP="009C473D">
      <w:pPr>
        <w:pStyle w:val="a9"/>
        <w:ind w:left="360"/>
        <w:rPr>
          <w:rFonts w:hint="eastAsia"/>
        </w:rPr>
      </w:pPr>
      <w:r w:rsidRPr="009C473D">
        <w:t>https://www.mdpi.com/2071-1050/15/5/4012</w:t>
      </w:r>
    </w:p>
    <w:p w14:paraId="1E12370A" w14:textId="77777777" w:rsidR="009C473D" w:rsidRPr="009C473D" w:rsidRDefault="009C473D" w:rsidP="009C473D">
      <w:pPr>
        <w:widowControl/>
        <w:shd w:val="clear" w:color="auto" w:fill="FFFFFF"/>
        <w:spacing w:after="0" w:line="240" w:lineRule="auto"/>
        <w:ind w:left="360"/>
        <w:jc w:val="both"/>
        <w:rPr>
          <w:rFonts w:ascii="Arial" w:eastAsia="宋体" w:hAnsi="Arial" w:cs="Arial"/>
          <w:color w:val="222222"/>
          <w:kern w:val="0"/>
          <w:sz w:val="20"/>
          <w:szCs w:val="20"/>
          <w14:ligatures w14:val="none"/>
        </w:rPr>
      </w:pPr>
      <w:r w:rsidRPr="009C473D">
        <w:rPr>
          <w:rFonts w:ascii="Arial" w:eastAsia="宋体" w:hAnsi="Arial" w:cs="Arial"/>
          <w:color w:val="222222"/>
          <w:kern w:val="0"/>
          <w:sz w:val="20"/>
          <w:szCs w:val="20"/>
          <w14:ligatures w14:val="none"/>
        </w:rPr>
        <w:t>Overview</w:t>
      </w:r>
    </w:p>
    <w:p w14:paraId="3BD640FE" w14:textId="77777777" w:rsidR="009C473D" w:rsidRPr="009C473D" w:rsidRDefault="009C473D" w:rsidP="009C473D">
      <w:pPr>
        <w:widowControl/>
        <w:numPr>
          <w:ilvl w:val="1"/>
          <w:numId w:val="1"/>
        </w:numPr>
        <w:shd w:val="clear" w:color="auto" w:fill="FFFFFF"/>
        <w:spacing w:after="0" w:line="240" w:lineRule="auto"/>
        <w:jc w:val="both"/>
        <w:rPr>
          <w:rFonts w:ascii="inherit" w:eastAsia="宋体" w:hAnsi="inherit" w:cs="Arial" w:hint="eastAsia"/>
          <w:color w:val="222222"/>
          <w:kern w:val="0"/>
          <w:sz w:val="20"/>
          <w:szCs w:val="20"/>
          <w14:ligatures w14:val="none"/>
        </w:rPr>
      </w:pPr>
      <w:r w:rsidRPr="009C473D">
        <w:rPr>
          <w:rFonts w:ascii="inherit" w:eastAsia="宋体" w:hAnsi="inherit" w:cs="Arial"/>
          <w:color w:val="222222"/>
          <w:kern w:val="0"/>
          <w:sz w:val="20"/>
          <w:szCs w:val="20"/>
          <w14:ligatures w14:val="none"/>
        </w:rPr>
        <w:t xml:space="preserve">Define the year range of the </w:t>
      </w:r>
      <w:proofErr w:type="gramStart"/>
      <w:r w:rsidRPr="009C473D">
        <w:rPr>
          <w:rFonts w:ascii="inherit" w:eastAsia="宋体" w:hAnsi="inherit" w:cs="Arial"/>
          <w:color w:val="222222"/>
          <w:kern w:val="0"/>
          <w:sz w:val="20"/>
          <w:szCs w:val="20"/>
          <w14:ligatures w14:val="none"/>
        </w:rPr>
        <w:t>surveyed papers</w:t>
      </w:r>
      <w:proofErr w:type="gramEnd"/>
      <w:r w:rsidRPr="009C473D">
        <w:rPr>
          <w:rFonts w:ascii="inherit" w:eastAsia="宋体" w:hAnsi="inherit" w:cs="Arial"/>
          <w:color w:val="222222"/>
          <w:kern w:val="0"/>
          <w:sz w:val="20"/>
          <w:szCs w:val="20"/>
          <w14:ligatures w14:val="none"/>
        </w:rPr>
        <w:t>.</w:t>
      </w:r>
    </w:p>
    <w:p w14:paraId="25881941" w14:textId="77777777" w:rsidR="009C473D" w:rsidRPr="009C473D" w:rsidRDefault="009C473D" w:rsidP="009C473D">
      <w:pPr>
        <w:widowControl/>
        <w:numPr>
          <w:ilvl w:val="1"/>
          <w:numId w:val="1"/>
        </w:numPr>
        <w:shd w:val="clear" w:color="auto" w:fill="FFFFFF"/>
        <w:spacing w:after="0" w:line="240" w:lineRule="auto"/>
        <w:jc w:val="both"/>
        <w:rPr>
          <w:rFonts w:ascii="inherit" w:eastAsia="宋体" w:hAnsi="inherit" w:cs="Arial" w:hint="eastAsia"/>
          <w:color w:val="222222"/>
          <w:kern w:val="0"/>
          <w:sz w:val="20"/>
          <w:szCs w:val="20"/>
          <w14:ligatures w14:val="none"/>
        </w:rPr>
      </w:pPr>
      <w:r w:rsidRPr="009C473D">
        <w:rPr>
          <w:rFonts w:ascii="inherit" w:eastAsia="宋体" w:hAnsi="inherit" w:cs="Arial"/>
          <w:color w:val="222222"/>
          <w:kern w:val="0"/>
          <w:sz w:val="20"/>
          <w:szCs w:val="20"/>
          <w14:ligatures w14:val="none"/>
        </w:rPr>
        <w:t>Define the keywords and screening criteria of the surveyed papers.</w:t>
      </w:r>
    </w:p>
    <w:p w14:paraId="713DA94D" w14:textId="77777777" w:rsidR="009C473D" w:rsidRPr="009C473D" w:rsidRDefault="009C473D" w:rsidP="009C473D">
      <w:pPr>
        <w:widowControl/>
        <w:numPr>
          <w:ilvl w:val="1"/>
          <w:numId w:val="1"/>
        </w:numPr>
        <w:shd w:val="clear" w:color="auto" w:fill="FFFFFF"/>
        <w:spacing w:after="0" w:line="240" w:lineRule="auto"/>
        <w:jc w:val="both"/>
        <w:rPr>
          <w:rFonts w:ascii="inherit" w:eastAsia="宋体" w:hAnsi="inherit" w:cs="Arial" w:hint="eastAsia"/>
          <w:color w:val="222222"/>
          <w:kern w:val="0"/>
          <w:sz w:val="20"/>
          <w:szCs w:val="20"/>
          <w14:ligatures w14:val="none"/>
        </w:rPr>
      </w:pPr>
      <w:r w:rsidRPr="009C473D">
        <w:rPr>
          <w:rFonts w:ascii="inherit" w:eastAsia="宋体" w:hAnsi="inherit" w:cs="Arial"/>
          <w:color w:val="222222"/>
          <w:kern w:val="0"/>
          <w:sz w:val="20"/>
          <w:szCs w:val="20"/>
          <w14:ligatures w14:val="none"/>
        </w:rPr>
        <w:t>Review, study, and categorize the data of all surveyed papers.</w:t>
      </w:r>
    </w:p>
    <w:p w14:paraId="6594F53E" w14:textId="77777777" w:rsidR="009C473D" w:rsidRPr="009C473D" w:rsidRDefault="009C473D" w:rsidP="009C473D">
      <w:pPr>
        <w:widowControl/>
        <w:shd w:val="clear" w:color="auto" w:fill="FFFFFF"/>
        <w:spacing w:after="0" w:line="240" w:lineRule="auto"/>
        <w:ind w:left="360"/>
        <w:jc w:val="both"/>
        <w:rPr>
          <w:rFonts w:ascii="Arial" w:eastAsia="宋体" w:hAnsi="Arial" w:cs="Arial"/>
          <w:color w:val="222222"/>
          <w:kern w:val="0"/>
          <w:sz w:val="20"/>
          <w:szCs w:val="20"/>
          <w14:ligatures w14:val="none"/>
        </w:rPr>
      </w:pPr>
      <w:r w:rsidRPr="009C473D">
        <w:rPr>
          <w:rFonts w:ascii="Arial" w:eastAsia="宋体" w:hAnsi="Arial" w:cs="Arial"/>
          <w:color w:val="222222"/>
          <w:kern w:val="0"/>
          <w:sz w:val="20"/>
          <w:szCs w:val="20"/>
          <w14:ligatures w14:val="none"/>
        </w:rPr>
        <w:t>What is the purpose of building chatbots?</w:t>
      </w:r>
    </w:p>
    <w:p w14:paraId="1E91388C" w14:textId="77777777" w:rsidR="009C473D" w:rsidRPr="009C473D" w:rsidRDefault="009C473D" w:rsidP="009C473D">
      <w:pPr>
        <w:widowControl/>
        <w:numPr>
          <w:ilvl w:val="1"/>
          <w:numId w:val="1"/>
        </w:numPr>
        <w:shd w:val="clear" w:color="auto" w:fill="FFFFFF"/>
        <w:spacing w:after="0" w:line="240" w:lineRule="auto"/>
        <w:jc w:val="both"/>
        <w:rPr>
          <w:rFonts w:ascii="inherit" w:eastAsia="宋体" w:hAnsi="inherit" w:cs="Arial" w:hint="eastAsia"/>
          <w:color w:val="222222"/>
          <w:kern w:val="0"/>
          <w:sz w:val="20"/>
          <w:szCs w:val="20"/>
          <w14:ligatures w14:val="none"/>
        </w:rPr>
      </w:pPr>
      <w:r w:rsidRPr="009C473D">
        <w:rPr>
          <w:rFonts w:ascii="inherit" w:eastAsia="宋体" w:hAnsi="inherit" w:cs="Arial"/>
          <w:color w:val="222222"/>
          <w:kern w:val="0"/>
          <w:sz w:val="20"/>
          <w:szCs w:val="20"/>
          <w14:ligatures w14:val="none"/>
        </w:rPr>
        <w:t>Why are chatbots built?</w:t>
      </w:r>
    </w:p>
    <w:p w14:paraId="4433115A" w14:textId="77777777" w:rsidR="009C473D" w:rsidRPr="009C473D" w:rsidRDefault="009C473D" w:rsidP="009C473D">
      <w:pPr>
        <w:widowControl/>
        <w:numPr>
          <w:ilvl w:val="1"/>
          <w:numId w:val="1"/>
        </w:numPr>
        <w:shd w:val="clear" w:color="auto" w:fill="FFFFFF"/>
        <w:spacing w:after="0" w:line="240" w:lineRule="auto"/>
        <w:jc w:val="both"/>
        <w:rPr>
          <w:rFonts w:ascii="inherit" w:eastAsia="宋体" w:hAnsi="inherit" w:cs="Arial" w:hint="eastAsia"/>
          <w:color w:val="222222"/>
          <w:kern w:val="0"/>
          <w:sz w:val="20"/>
          <w:szCs w:val="20"/>
          <w14:ligatures w14:val="none"/>
        </w:rPr>
      </w:pPr>
      <w:r w:rsidRPr="009C473D">
        <w:rPr>
          <w:rFonts w:ascii="inherit" w:eastAsia="宋体" w:hAnsi="inherit" w:cs="Arial"/>
          <w:color w:val="222222"/>
          <w:kern w:val="0"/>
          <w:sz w:val="20"/>
          <w:szCs w:val="20"/>
          <w14:ligatures w14:val="none"/>
        </w:rPr>
        <w:t>What issues are people trying to resolve?</w:t>
      </w:r>
    </w:p>
    <w:p w14:paraId="762D6FE6" w14:textId="77777777" w:rsidR="009C473D" w:rsidRPr="009C473D" w:rsidRDefault="009C473D" w:rsidP="009C473D">
      <w:pPr>
        <w:widowControl/>
        <w:numPr>
          <w:ilvl w:val="1"/>
          <w:numId w:val="1"/>
        </w:numPr>
        <w:shd w:val="clear" w:color="auto" w:fill="FFFFFF"/>
        <w:spacing w:after="0" w:line="240" w:lineRule="auto"/>
        <w:jc w:val="both"/>
        <w:rPr>
          <w:rFonts w:ascii="inherit" w:eastAsia="宋体" w:hAnsi="inherit" w:cs="Arial" w:hint="eastAsia"/>
          <w:color w:val="222222"/>
          <w:kern w:val="0"/>
          <w:sz w:val="20"/>
          <w:szCs w:val="20"/>
          <w14:ligatures w14:val="none"/>
        </w:rPr>
      </w:pPr>
      <w:r w:rsidRPr="009C473D">
        <w:rPr>
          <w:rFonts w:ascii="inherit" w:eastAsia="宋体" w:hAnsi="inherit" w:cs="Arial"/>
          <w:color w:val="222222"/>
          <w:kern w:val="0"/>
          <w:sz w:val="20"/>
          <w:szCs w:val="20"/>
          <w14:ligatures w14:val="none"/>
        </w:rPr>
        <w:t>How are chatbots used in specific areas?</w:t>
      </w:r>
    </w:p>
    <w:p w14:paraId="482AD253" w14:textId="77777777" w:rsidR="009C473D" w:rsidRPr="009C473D" w:rsidRDefault="009C473D" w:rsidP="009C473D">
      <w:pPr>
        <w:widowControl/>
        <w:numPr>
          <w:ilvl w:val="1"/>
          <w:numId w:val="1"/>
        </w:numPr>
        <w:shd w:val="clear" w:color="auto" w:fill="FFFFFF"/>
        <w:spacing w:after="0" w:line="240" w:lineRule="auto"/>
        <w:jc w:val="both"/>
        <w:rPr>
          <w:rFonts w:ascii="inherit" w:eastAsia="宋体" w:hAnsi="inherit" w:cs="Arial" w:hint="eastAsia"/>
          <w:color w:val="222222"/>
          <w:kern w:val="0"/>
          <w:sz w:val="20"/>
          <w:szCs w:val="20"/>
          <w14:ligatures w14:val="none"/>
        </w:rPr>
      </w:pPr>
      <w:r w:rsidRPr="009C473D">
        <w:rPr>
          <w:rFonts w:ascii="inherit" w:eastAsia="宋体" w:hAnsi="inherit" w:cs="Arial"/>
          <w:color w:val="222222"/>
          <w:kern w:val="0"/>
          <w:sz w:val="20"/>
          <w:szCs w:val="20"/>
          <w14:ligatures w14:val="none"/>
        </w:rPr>
        <w:t>Who are the target users of chatbots?</w:t>
      </w:r>
    </w:p>
    <w:p w14:paraId="2DD39917" w14:textId="77777777" w:rsidR="009C473D" w:rsidRPr="009C473D" w:rsidRDefault="009C473D" w:rsidP="009C473D">
      <w:pPr>
        <w:widowControl/>
        <w:shd w:val="clear" w:color="auto" w:fill="FFFFFF"/>
        <w:spacing w:after="0" w:line="240" w:lineRule="auto"/>
        <w:ind w:left="360"/>
        <w:jc w:val="both"/>
        <w:rPr>
          <w:rFonts w:ascii="Arial" w:eastAsia="宋体" w:hAnsi="Arial" w:cs="Arial"/>
          <w:color w:val="222222"/>
          <w:kern w:val="0"/>
          <w:sz w:val="20"/>
          <w:szCs w:val="20"/>
          <w14:ligatures w14:val="none"/>
        </w:rPr>
      </w:pPr>
      <w:r w:rsidRPr="009C473D">
        <w:rPr>
          <w:rFonts w:ascii="Arial" w:eastAsia="宋体" w:hAnsi="Arial" w:cs="Arial"/>
          <w:color w:val="222222"/>
          <w:kern w:val="0"/>
          <w:sz w:val="20"/>
          <w:szCs w:val="20"/>
          <w14:ligatures w14:val="none"/>
        </w:rPr>
        <w:t>How are chatbots built?</w:t>
      </w:r>
    </w:p>
    <w:p w14:paraId="29A4C027" w14:textId="77777777" w:rsidR="009C473D" w:rsidRPr="009C473D" w:rsidRDefault="009C473D" w:rsidP="009C473D">
      <w:pPr>
        <w:widowControl/>
        <w:numPr>
          <w:ilvl w:val="1"/>
          <w:numId w:val="1"/>
        </w:numPr>
        <w:shd w:val="clear" w:color="auto" w:fill="FFFFFF"/>
        <w:spacing w:after="0" w:line="240" w:lineRule="auto"/>
        <w:jc w:val="both"/>
        <w:rPr>
          <w:rFonts w:ascii="inherit" w:eastAsia="宋体" w:hAnsi="inherit" w:cs="Arial" w:hint="eastAsia"/>
          <w:color w:val="222222"/>
          <w:kern w:val="0"/>
          <w:sz w:val="20"/>
          <w:szCs w:val="20"/>
          <w14:ligatures w14:val="none"/>
        </w:rPr>
      </w:pPr>
      <w:r w:rsidRPr="009C473D">
        <w:rPr>
          <w:rFonts w:ascii="inherit" w:eastAsia="宋体" w:hAnsi="inherit" w:cs="Arial"/>
          <w:color w:val="222222"/>
          <w:kern w:val="0"/>
          <w:sz w:val="20"/>
          <w:szCs w:val="20"/>
          <w14:ligatures w14:val="none"/>
        </w:rPr>
        <w:t>What are the technical considerations when building chatbots?</w:t>
      </w:r>
    </w:p>
    <w:p w14:paraId="306C65DF" w14:textId="77777777" w:rsidR="009C473D" w:rsidRPr="009C473D" w:rsidRDefault="009C473D" w:rsidP="009C473D">
      <w:pPr>
        <w:widowControl/>
        <w:numPr>
          <w:ilvl w:val="1"/>
          <w:numId w:val="1"/>
        </w:numPr>
        <w:shd w:val="clear" w:color="auto" w:fill="FFFFFF"/>
        <w:spacing w:after="0" w:line="240" w:lineRule="auto"/>
        <w:jc w:val="both"/>
        <w:rPr>
          <w:rFonts w:ascii="inherit" w:eastAsia="宋体" w:hAnsi="inherit" w:cs="Arial" w:hint="eastAsia"/>
          <w:color w:val="222222"/>
          <w:kern w:val="0"/>
          <w:sz w:val="20"/>
          <w:szCs w:val="20"/>
          <w14:ligatures w14:val="none"/>
        </w:rPr>
      </w:pPr>
      <w:r w:rsidRPr="009C473D">
        <w:rPr>
          <w:rFonts w:ascii="inherit" w:eastAsia="宋体" w:hAnsi="inherit" w:cs="Arial"/>
          <w:color w:val="222222"/>
          <w:kern w:val="0"/>
          <w:sz w:val="20"/>
          <w:szCs w:val="20"/>
          <w14:ligatures w14:val="none"/>
        </w:rPr>
        <w:t>What key machine learning models are used in chatbots?</w:t>
      </w:r>
    </w:p>
    <w:p w14:paraId="498CDD59" w14:textId="77777777" w:rsidR="009C473D" w:rsidRPr="009C473D" w:rsidRDefault="009C473D" w:rsidP="009C473D">
      <w:pPr>
        <w:widowControl/>
        <w:numPr>
          <w:ilvl w:val="1"/>
          <w:numId w:val="1"/>
        </w:numPr>
        <w:shd w:val="clear" w:color="auto" w:fill="FFFFFF"/>
        <w:spacing w:after="0" w:line="240" w:lineRule="auto"/>
        <w:jc w:val="both"/>
        <w:rPr>
          <w:rFonts w:ascii="inherit" w:eastAsia="宋体" w:hAnsi="inherit" w:cs="Arial" w:hint="eastAsia"/>
          <w:color w:val="222222"/>
          <w:kern w:val="0"/>
          <w:sz w:val="20"/>
          <w:szCs w:val="20"/>
          <w14:ligatures w14:val="none"/>
        </w:rPr>
      </w:pPr>
      <w:r w:rsidRPr="009C473D">
        <w:rPr>
          <w:rFonts w:ascii="inherit" w:eastAsia="宋体" w:hAnsi="inherit" w:cs="Arial"/>
          <w:color w:val="222222"/>
          <w:kern w:val="0"/>
          <w:sz w:val="20"/>
          <w:szCs w:val="20"/>
          <w14:ligatures w14:val="none"/>
        </w:rPr>
        <w:t>What training techniques are used in chatbots?</w:t>
      </w:r>
    </w:p>
    <w:p w14:paraId="3C148828" w14:textId="77777777" w:rsidR="009C473D" w:rsidRPr="009C473D" w:rsidRDefault="009C473D" w:rsidP="009C473D">
      <w:pPr>
        <w:widowControl/>
        <w:shd w:val="clear" w:color="auto" w:fill="FFFFFF"/>
        <w:spacing w:after="0" w:line="240" w:lineRule="auto"/>
        <w:ind w:left="360"/>
        <w:jc w:val="both"/>
        <w:rPr>
          <w:rFonts w:ascii="Arial" w:eastAsia="宋体" w:hAnsi="Arial" w:cs="Arial"/>
          <w:color w:val="222222"/>
          <w:kern w:val="0"/>
          <w:sz w:val="20"/>
          <w:szCs w:val="20"/>
          <w14:ligatures w14:val="none"/>
        </w:rPr>
      </w:pPr>
      <w:r w:rsidRPr="009C473D">
        <w:rPr>
          <w:rFonts w:ascii="Arial" w:eastAsia="宋体" w:hAnsi="Arial" w:cs="Arial"/>
          <w:color w:val="222222"/>
          <w:kern w:val="0"/>
          <w:sz w:val="20"/>
          <w:szCs w:val="20"/>
          <w14:ligatures w14:val="none"/>
        </w:rPr>
        <w:t>What are the overall outcome and challenges of chatbots?</w:t>
      </w:r>
    </w:p>
    <w:p w14:paraId="7AB844CA" w14:textId="77777777" w:rsidR="009C473D" w:rsidRPr="009C473D" w:rsidRDefault="009C473D" w:rsidP="009C473D">
      <w:pPr>
        <w:widowControl/>
        <w:numPr>
          <w:ilvl w:val="1"/>
          <w:numId w:val="1"/>
        </w:numPr>
        <w:shd w:val="clear" w:color="auto" w:fill="FFFFFF"/>
        <w:spacing w:after="0" w:line="240" w:lineRule="auto"/>
        <w:jc w:val="both"/>
        <w:rPr>
          <w:rFonts w:ascii="inherit" w:eastAsia="宋体" w:hAnsi="inherit" w:cs="Arial" w:hint="eastAsia"/>
          <w:color w:val="222222"/>
          <w:kern w:val="0"/>
          <w:sz w:val="20"/>
          <w:szCs w:val="20"/>
          <w14:ligatures w14:val="none"/>
        </w:rPr>
      </w:pPr>
      <w:r w:rsidRPr="009C473D">
        <w:rPr>
          <w:rFonts w:ascii="inherit" w:eastAsia="宋体" w:hAnsi="inherit" w:cs="Arial"/>
          <w:color w:val="222222"/>
          <w:kern w:val="0"/>
          <w:sz w:val="20"/>
          <w:szCs w:val="20"/>
          <w14:ligatures w14:val="none"/>
        </w:rPr>
        <w:t>Are the objectives and intentions met?</w:t>
      </w:r>
    </w:p>
    <w:p w14:paraId="0A33E68F" w14:textId="77777777" w:rsidR="009C473D" w:rsidRPr="009C473D" w:rsidRDefault="009C473D" w:rsidP="009C473D">
      <w:pPr>
        <w:widowControl/>
        <w:numPr>
          <w:ilvl w:val="1"/>
          <w:numId w:val="1"/>
        </w:numPr>
        <w:shd w:val="clear" w:color="auto" w:fill="FFFFFF"/>
        <w:spacing w:after="0" w:line="240" w:lineRule="auto"/>
        <w:jc w:val="both"/>
        <w:rPr>
          <w:rFonts w:ascii="inherit" w:eastAsia="宋体" w:hAnsi="inherit" w:cs="Arial" w:hint="eastAsia"/>
          <w:color w:val="222222"/>
          <w:kern w:val="0"/>
          <w:sz w:val="20"/>
          <w:szCs w:val="20"/>
          <w14:ligatures w14:val="none"/>
        </w:rPr>
      </w:pPr>
      <w:r w:rsidRPr="009C473D">
        <w:rPr>
          <w:rFonts w:ascii="inherit" w:eastAsia="宋体" w:hAnsi="inherit" w:cs="Arial"/>
          <w:color w:val="222222"/>
          <w:kern w:val="0"/>
          <w:sz w:val="20"/>
          <w:szCs w:val="20"/>
          <w14:ligatures w14:val="none"/>
        </w:rPr>
        <w:t>What are the limitations and challenges?</w:t>
      </w:r>
    </w:p>
    <w:p w14:paraId="0420A217" w14:textId="77777777" w:rsidR="009C473D" w:rsidRPr="009C473D" w:rsidRDefault="009C473D" w:rsidP="009C473D">
      <w:pPr>
        <w:widowControl/>
        <w:shd w:val="clear" w:color="auto" w:fill="FFFFFF"/>
        <w:spacing w:after="0" w:line="240" w:lineRule="auto"/>
        <w:ind w:left="360"/>
        <w:jc w:val="both"/>
        <w:rPr>
          <w:rFonts w:ascii="Arial" w:eastAsia="宋体" w:hAnsi="Arial" w:cs="Arial"/>
          <w:color w:val="222222"/>
          <w:kern w:val="0"/>
          <w:sz w:val="20"/>
          <w:szCs w:val="20"/>
          <w14:ligatures w14:val="none"/>
        </w:rPr>
      </w:pPr>
      <w:r w:rsidRPr="009C473D">
        <w:rPr>
          <w:rFonts w:ascii="Arial" w:eastAsia="宋体" w:hAnsi="Arial" w:cs="Arial"/>
          <w:color w:val="222222"/>
          <w:kern w:val="0"/>
          <w:sz w:val="20"/>
          <w:szCs w:val="20"/>
          <w14:ligatures w14:val="none"/>
        </w:rPr>
        <w:t>What are the future development and research trends of chatbots?</w:t>
      </w:r>
    </w:p>
    <w:p w14:paraId="72F71149" w14:textId="77777777" w:rsidR="009C473D" w:rsidRPr="009C473D" w:rsidRDefault="009C473D" w:rsidP="009C473D">
      <w:pPr>
        <w:widowControl/>
        <w:numPr>
          <w:ilvl w:val="1"/>
          <w:numId w:val="1"/>
        </w:numPr>
        <w:shd w:val="clear" w:color="auto" w:fill="FFFFFF"/>
        <w:spacing w:after="0" w:line="240" w:lineRule="auto"/>
        <w:jc w:val="both"/>
        <w:rPr>
          <w:rFonts w:ascii="inherit" w:eastAsia="宋体" w:hAnsi="inherit" w:cs="Arial" w:hint="eastAsia"/>
          <w:color w:val="222222"/>
          <w:kern w:val="0"/>
          <w:sz w:val="20"/>
          <w:szCs w:val="20"/>
          <w14:ligatures w14:val="none"/>
        </w:rPr>
      </w:pPr>
      <w:r w:rsidRPr="009C473D">
        <w:rPr>
          <w:rFonts w:ascii="inherit" w:eastAsia="宋体" w:hAnsi="inherit" w:cs="Arial"/>
          <w:color w:val="222222"/>
          <w:kern w:val="0"/>
          <w:sz w:val="20"/>
          <w:szCs w:val="20"/>
          <w14:ligatures w14:val="none"/>
        </w:rPr>
        <w:lastRenderedPageBreak/>
        <w:t>What are the conclusions of chatbot research so far?</w:t>
      </w:r>
    </w:p>
    <w:p w14:paraId="0B5F21EC" w14:textId="77777777" w:rsidR="009C473D" w:rsidRPr="009C473D" w:rsidRDefault="009C473D" w:rsidP="009C473D">
      <w:pPr>
        <w:widowControl/>
        <w:numPr>
          <w:ilvl w:val="1"/>
          <w:numId w:val="1"/>
        </w:numPr>
        <w:shd w:val="clear" w:color="auto" w:fill="FFFFFF"/>
        <w:spacing w:after="0" w:line="240" w:lineRule="auto"/>
        <w:jc w:val="both"/>
        <w:rPr>
          <w:rFonts w:ascii="inherit" w:eastAsia="宋体" w:hAnsi="inherit" w:cs="Arial" w:hint="eastAsia"/>
          <w:color w:val="222222"/>
          <w:kern w:val="0"/>
          <w:sz w:val="20"/>
          <w:szCs w:val="20"/>
          <w14:ligatures w14:val="none"/>
        </w:rPr>
      </w:pPr>
      <w:r w:rsidRPr="009C473D">
        <w:rPr>
          <w:rFonts w:ascii="inherit" w:eastAsia="宋体" w:hAnsi="inherit" w:cs="Arial"/>
          <w:color w:val="222222"/>
          <w:kern w:val="0"/>
          <w:sz w:val="20"/>
          <w:szCs w:val="20"/>
          <w14:ligatures w14:val="none"/>
        </w:rPr>
        <w:t>What other potential areas can be applied to chatbots?</w:t>
      </w:r>
    </w:p>
    <w:p w14:paraId="5BA50CB6" w14:textId="77777777" w:rsidR="009C473D" w:rsidRPr="009C473D" w:rsidRDefault="009C473D" w:rsidP="009C473D">
      <w:pPr>
        <w:widowControl/>
        <w:numPr>
          <w:ilvl w:val="1"/>
          <w:numId w:val="1"/>
        </w:numPr>
        <w:shd w:val="clear" w:color="auto" w:fill="FFFFFF"/>
        <w:spacing w:after="0" w:line="240" w:lineRule="auto"/>
        <w:jc w:val="both"/>
        <w:rPr>
          <w:rFonts w:ascii="inherit" w:eastAsia="宋体" w:hAnsi="inherit" w:cs="Arial" w:hint="eastAsia"/>
          <w:color w:val="222222"/>
          <w:kern w:val="0"/>
          <w:sz w:val="20"/>
          <w:szCs w:val="20"/>
          <w14:ligatures w14:val="none"/>
        </w:rPr>
      </w:pPr>
      <w:r w:rsidRPr="009C473D">
        <w:rPr>
          <w:rFonts w:ascii="inherit" w:eastAsia="宋体" w:hAnsi="inherit" w:cs="Arial"/>
          <w:color w:val="222222"/>
          <w:kern w:val="0"/>
          <w:sz w:val="20"/>
          <w:szCs w:val="20"/>
          <w14:ligatures w14:val="none"/>
        </w:rPr>
        <w:t>What will be the future development trend?</w:t>
      </w:r>
    </w:p>
    <w:p w14:paraId="7D2091D9" w14:textId="77777777" w:rsidR="00CB5F91" w:rsidRDefault="00CB5F91" w:rsidP="00CB5F91">
      <w:pPr>
        <w:rPr>
          <w:rFonts w:hint="eastAsia"/>
        </w:rPr>
      </w:pPr>
    </w:p>
    <w:p w14:paraId="3C8DF578" w14:textId="3AC7F100" w:rsidR="009C473D" w:rsidRDefault="000405ED" w:rsidP="009C473D">
      <w:pPr>
        <w:pStyle w:val="a9"/>
        <w:numPr>
          <w:ilvl w:val="0"/>
          <w:numId w:val="1"/>
        </w:numPr>
        <w:rPr>
          <w:rFonts w:hint="eastAsia"/>
        </w:rPr>
      </w:pPr>
      <w:r w:rsidRPr="000405ED">
        <w:t>Chatbot using Natural Language Processing (NLP) Techniques</w:t>
      </w:r>
    </w:p>
    <w:p w14:paraId="693032A1" w14:textId="5A08DC10" w:rsidR="000405ED" w:rsidRDefault="000405ED" w:rsidP="000405ED">
      <w:pPr>
        <w:pStyle w:val="a9"/>
        <w:ind w:left="360"/>
        <w:rPr>
          <w:rFonts w:hint="eastAsia"/>
        </w:rPr>
      </w:pPr>
      <w:hyperlink r:id="rId7" w:history="1">
        <w:r w:rsidRPr="00AA5814">
          <w:rPr>
            <w:rStyle w:val="ae"/>
          </w:rPr>
          <w:t>https://www.jetir.org/papers/JETIR2309320.pdf</w:t>
        </w:r>
      </w:hyperlink>
    </w:p>
    <w:p w14:paraId="026664FC" w14:textId="77777777" w:rsidR="000405ED" w:rsidRDefault="000405ED" w:rsidP="000405ED">
      <w:pPr>
        <w:pStyle w:val="a9"/>
        <w:ind w:left="360"/>
        <w:rPr>
          <w:rFonts w:hint="eastAsia"/>
        </w:rPr>
      </w:pPr>
    </w:p>
    <w:p w14:paraId="4E8191B9" w14:textId="72BF1A53" w:rsidR="000405ED" w:rsidRDefault="000405ED" w:rsidP="000405ED">
      <w:pPr>
        <w:pStyle w:val="a9"/>
        <w:ind w:left="360"/>
        <w:rPr>
          <w:rFonts w:hint="eastAsia"/>
        </w:rPr>
      </w:pPr>
      <w:r>
        <w:rPr>
          <w:rFonts w:hint="eastAsia"/>
        </w:rPr>
        <w:t xml:space="preserve">Algorithm and the model to use: </w:t>
      </w:r>
      <w:r w:rsidRPr="000405ED">
        <w:t>This includes recurrent neural networks (RNNs), LSTM (Long Short-Term Memory) networks, and advanced Transformer models like BERT and GPT-3.</w:t>
      </w:r>
    </w:p>
    <w:p w14:paraId="4909C1FF" w14:textId="77777777" w:rsidR="000405ED" w:rsidRPr="000405ED" w:rsidRDefault="000405ED" w:rsidP="000405ED">
      <w:pPr>
        <w:pStyle w:val="a9"/>
        <w:ind w:left="360"/>
        <w:rPr>
          <w:rFonts w:hint="eastAsia"/>
        </w:rPr>
      </w:pPr>
    </w:p>
    <w:p w14:paraId="3348085D" w14:textId="616C177F" w:rsidR="00CB5F91" w:rsidRDefault="000405ED" w:rsidP="000405ED">
      <w:pPr>
        <w:pStyle w:val="a9"/>
        <w:numPr>
          <w:ilvl w:val="0"/>
          <w:numId w:val="1"/>
        </w:numPr>
        <w:rPr>
          <w:rFonts w:hint="eastAsia"/>
        </w:rPr>
      </w:pPr>
      <w:r w:rsidRPr="000405ED">
        <w:t>CHATBOT: Architecture, Design, &amp; Development</w:t>
      </w:r>
    </w:p>
    <w:p w14:paraId="3DE2542D" w14:textId="36496CC9" w:rsidR="000405ED" w:rsidRDefault="000405ED" w:rsidP="000405ED">
      <w:pPr>
        <w:pStyle w:val="a9"/>
        <w:ind w:left="360"/>
        <w:rPr>
          <w:rFonts w:hint="eastAsia"/>
        </w:rPr>
      </w:pPr>
      <w:hyperlink r:id="rId8" w:history="1">
        <w:r w:rsidRPr="00AA5814">
          <w:rPr>
            <w:rStyle w:val="ae"/>
          </w:rPr>
          <w:t>https://d1wqtxts1xzle7.cloudfront.net/57035006/CHATBOT_thesis_final-libre.pdf?1532064338=&amp;response-content-disposition=inline%3B+filename%3DCHATBOT_Architecture_Design_and_Developm.pdf&amp;Expires=1729822755&amp;Signature=XTjAF5fJWm8ho1iWqvp~JOqIUqberA~yfsKfLkjgWAfC205SakS9nsBcHwCRokubBARrif67eRhf2Ko2K2d24iyNl3K24EFRPZcx8PDJ3wHRTfnpvr0ubr6IoPzi7HqwuAqdjuSsKgetVAYvDYNajPN48ARmlXe5riVPm09PpRWoTRwnsFLWFBooZ34ChqrCl~F67OYaQOcby03d97bz02803L5nlknIAEpX86EMG~OVX5fatyEBeTs8tD7CwcHhQBi-Bfcx~hNlnE9GNRds3msTHLpth46aERAgxVg0S4DfXoR-rduChuVDG-mH4yiVcA7mi1eBgfvuTKs0J2ilmw__&amp;Key-Pair-Id=APKAJLOHF5GGSLRBV4ZA</w:t>
        </w:r>
      </w:hyperlink>
    </w:p>
    <w:p w14:paraId="51E97E25" w14:textId="58986C52" w:rsidR="000405ED" w:rsidRDefault="000405ED" w:rsidP="000405ED">
      <w:pPr>
        <w:pStyle w:val="a9"/>
        <w:ind w:left="360"/>
        <w:rPr>
          <w:rFonts w:hint="eastAsia"/>
        </w:rPr>
      </w:pPr>
      <w:r>
        <w:rPr>
          <w:noProof/>
        </w:rPr>
        <w:drawing>
          <wp:anchor distT="0" distB="0" distL="114300" distR="114300" simplePos="0" relativeHeight="251659264" behindDoc="0" locked="0" layoutInCell="1" allowOverlap="1" wp14:anchorId="2A67E85F" wp14:editId="6A80750E">
            <wp:simplePos x="0" y="0"/>
            <wp:positionH relativeFrom="margin">
              <wp:align>right</wp:align>
            </wp:positionH>
            <wp:positionV relativeFrom="paragraph">
              <wp:posOffset>220345</wp:posOffset>
            </wp:positionV>
            <wp:extent cx="5274310" cy="3230245"/>
            <wp:effectExtent l="0" t="0" r="2540" b="8255"/>
            <wp:wrapTopAndBottom/>
            <wp:docPr id="1251540494"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40494" name="图片 1" descr="表格&#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5274310" cy="3230245"/>
                    </a:xfrm>
                    <a:prstGeom prst="rect">
                      <a:avLst/>
                    </a:prstGeom>
                  </pic:spPr>
                </pic:pic>
              </a:graphicData>
            </a:graphic>
          </wp:anchor>
        </w:drawing>
      </w:r>
    </w:p>
    <w:p w14:paraId="00B5C863" w14:textId="44D91F74" w:rsidR="000405ED" w:rsidRDefault="000405ED" w:rsidP="000405ED">
      <w:pPr>
        <w:pStyle w:val="a9"/>
        <w:ind w:left="360"/>
        <w:rPr>
          <w:rFonts w:hint="eastAsia"/>
        </w:rPr>
      </w:pPr>
    </w:p>
    <w:p w14:paraId="6C02CC03" w14:textId="273B073C" w:rsidR="000405ED" w:rsidRPr="000405ED" w:rsidRDefault="00085934" w:rsidP="000405ED">
      <w:pPr>
        <w:pStyle w:val="a9"/>
        <w:numPr>
          <w:ilvl w:val="0"/>
          <w:numId w:val="1"/>
        </w:numPr>
        <w:rPr>
          <w:rFonts w:hint="eastAsia"/>
        </w:rPr>
      </w:pPr>
      <w:r w:rsidRPr="00085934">
        <w:lastRenderedPageBreak/>
        <w:t>An Overview of Chatbot Technology</w:t>
      </w:r>
    </w:p>
    <w:p w14:paraId="404FB56B" w14:textId="5E7B087A" w:rsidR="000405ED" w:rsidRPr="00CB5F91" w:rsidRDefault="00085934" w:rsidP="000405ED">
      <w:pPr>
        <w:pStyle w:val="a9"/>
        <w:ind w:left="360"/>
        <w:rPr>
          <w:rFonts w:hint="eastAsia"/>
        </w:rPr>
      </w:pPr>
      <w:r w:rsidRPr="00085934">
        <w:t>https://link.springer.com/chapter/10.1007/978-3-030-49186-4_31?ref=blog.min.io</w:t>
      </w:r>
    </w:p>
    <w:p w14:paraId="537A6358" w14:textId="1FE292E1" w:rsidR="00CB5F91" w:rsidRDefault="00085934" w:rsidP="00CB5F91">
      <w:pPr>
        <w:rPr>
          <w:rFonts w:hint="eastAsia"/>
        </w:rPr>
      </w:pPr>
      <w:r w:rsidRPr="00085934">
        <w:t>Design and Development</w:t>
      </w:r>
    </w:p>
    <w:p w14:paraId="0C01DAC3" w14:textId="77777777" w:rsidR="00085934" w:rsidRDefault="00085934" w:rsidP="00CB5F91">
      <w:pPr>
        <w:rPr>
          <w:rFonts w:hint="eastAsia"/>
        </w:rPr>
      </w:pPr>
    </w:p>
    <w:p w14:paraId="2687DB28" w14:textId="5B49CEBB" w:rsidR="00085934" w:rsidRDefault="00736C9C" w:rsidP="00085934">
      <w:pPr>
        <w:pStyle w:val="a9"/>
        <w:numPr>
          <w:ilvl w:val="0"/>
          <w:numId w:val="1"/>
        </w:numPr>
        <w:rPr>
          <w:rFonts w:hint="eastAsia"/>
        </w:rPr>
      </w:pPr>
      <w:r w:rsidRPr="00736C9C">
        <w:t>Review of Chatbots Design Techniques</w:t>
      </w:r>
    </w:p>
    <w:p w14:paraId="477F89D3" w14:textId="64E3618E" w:rsidR="00736C9C" w:rsidRDefault="00736C9C" w:rsidP="00736C9C">
      <w:pPr>
        <w:pStyle w:val="a9"/>
        <w:ind w:left="360"/>
        <w:rPr>
          <w:rFonts w:hint="eastAsia"/>
        </w:rPr>
      </w:pPr>
      <w:hyperlink r:id="rId10" w:history="1">
        <w:r w:rsidRPr="00AA5814">
          <w:rPr>
            <w:rStyle w:val="ae"/>
          </w:rPr>
          <w:t>https://www.researchgate.net/profile/Nahdatul-Akma-Ahmad/publication/327097910_Review_of_Chatbots_Design_Techniques/links/5b77cf3e4585151fd11cd905/Review-of-Chatbots-Design-Techniques.pdf</w:t>
        </w:r>
      </w:hyperlink>
    </w:p>
    <w:p w14:paraId="62CA8422" w14:textId="77777777" w:rsidR="00736C9C" w:rsidRDefault="00736C9C" w:rsidP="00736C9C">
      <w:pPr>
        <w:pStyle w:val="a9"/>
        <w:ind w:left="360"/>
        <w:rPr>
          <w:rFonts w:hint="eastAsia"/>
        </w:rPr>
      </w:pPr>
    </w:p>
    <w:p w14:paraId="246FF615" w14:textId="5923427A" w:rsidR="00736C9C" w:rsidRDefault="00736C9C" w:rsidP="00736C9C">
      <w:pPr>
        <w:pStyle w:val="a9"/>
        <w:ind w:left="360"/>
        <w:rPr>
          <w:rFonts w:hint="eastAsia"/>
        </w:rPr>
      </w:pPr>
      <w:r w:rsidRPr="00736C9C">
        <w:t xml:space="preserve">Chatbot may look like a normal messaging app, they have the application layer, a database </w:t>
      </w:r>
      <w:proofErr w:type="gramStart"/>
      <w:r w:rsidRPr="00736C9C">
        <w:t>and also</w:t>
      </w:r>
      <w:proofErr w:type="gramEnd"/>
      <w:r w:rsidRPr="00736C9C">
        <w:t xml:space="preserve"> APIs (Application Programming Interface) working at the background.</w:t>
      </w:r>
    </w:p>
    <w:p w14:paraId="22174C31" w14:textId="40F009A6" w:rsidR="00736C9C" w:rsidRDefault="00736C9C" w:rsidP="00736C9C">
      <w:pPr>
        <w:pStyle w:val="a9"/>
        <w:ind w:left="360"/>
        <w:rPr>
          <w:rFonts w:hint="eastAsia"/>
        </w:rPr>
      </w:pPr>
      <w:r>
        <w:rPr>
          <w:rFonts w:hint="eastAsia"/>
        </w:rPr>
        <w:t>GUI design</w:t>
      </w:r>
    </w:p>
    <w:p w14:paraId="56F11356" w14:textId="77777777" w:rsidR="00736C9C" w:rsidRDefault="00736C9C" w:rsidP="00736C9C">
      <w:pPr>
        <w:pStyle w:val="a9"/>
        <w:ind w:left="360"/>
        <w:rPr>
          <w:rFonts w:hint="eastAsia"/>
        </w:rPr>
      </w:pPr>
    </w:p>
    <w:p w14:paraId="340DE58A" w14:textId="6A3C12F5" w:rsidR="00736C9C" w:rsidRPr="00736C9C" w:rsidRDefault="00736C9C" w:rsidP="00736C9C">
      <w:pPr>
        <w:pStyle w:val="a9"/>
        <w:ind w:left="360"/>
        <w:rPr>
          <w:rFonts w:hint="eastAsia"/>
        </w:rPr>
      </w:pPr>
    </w:p>
    <w:p w14:paraId="160E80E3" w14:textId="114F3AA7" w:rsidR="00CB5F91" w:rsidRDefault="00F548D6" w:rsidP="00736C9C">
      <w:pPr>
        <w:pStyle w:val="a9"/>
        <w:numPr>
          <w:ilvl w:val="0"/>
          <w:numId w:val="1"/>
        </w:numPr>
        <w:rPr>
          <w:rFonts w:hint="eastAsia"/>
        </w:rPr>
      </w:pPr>
      <w:r w:rsidRPr="00F548D6">
        <w:t>Muse: Text-To-Image Generation via Masked Generative Transformers</w:t>
      </w:r>
    </w:p>
    <w:p w14:paraId="6F46EAC3" w14:textId="58DBAFA1" w:rsidR="00F548D6" w:rsidRDefault="00F548D6" w:rsidP="00F548D6">
      <w:pPr>
        <w:ind w:firstLine="360"/>
        <w:rPr>
          <w:rFonts w:hint="eastAsia"/>
        </w:rPr>
      </w:pPr>
      <w:hyperlink r:id="rId11" w:history="1">
        <w:r w:rsidRPr="00AA5814">
          <w:rPr>
            <w:rStyle w:val="ae"/>
          </w:rPr>
          <w:t>https://ar5iv.labs.arxiv.org/html/2301.00704</w:t>
        </w:r>
      </w:hyperlink>
    </w:p>
    <w:p w14:paraId="37A076C9" w14:textId="35C989FC" w:rsidR="00F548D6" w:rsidRDefault="00F548D6" w:rsidP="00F548D6">
      <w:pPr>
        <w:ind w:firstLine="360"/>
        <w:rPr>
          <w:rFonts w:hint="eastAsia"/>
        </w:rPr>
      </w:pPr>
      <w:r w:rsidRPr="00F548D6">
        <w:t xml:space="preserve">This paper discusses a model that uses </w:t>
      </w:r>
      <w:r w:rsidRPr="00F548D6">
        <w:rPr>
          <w:b/>
          <w:bCs/>
        </w:rPr>
        <w:t>masked generative transformers</w:t>
      </w:r>
      <w:r w:rsidRPr="00F548D6">
        <w:t xml:space="preserve"> to generate high-fidelity images based on textual input. It leverages techniques like </w:t>
      </w:r>
      <w:r w:rsidRPr="00F548D6">
        <w:rPr>
          <w:b/>
          <w:bCs/>
        </w:rPr>
        <w:t>VQGAN</w:t>
      </w:r>
      <w:r w:rsidRPr="00F548D6">
        <w:t xml:space="preserve"> (Vector Quantized Generative Adversarial Networks) for semantic tokenization, ensuring the model captures meaningful image representations. This model is noted for its efficiency and ability to handle tasks like image editing without fine-tuning</w:t>
      </w:r>
    </w:p>
    <w:p w14:paraId="44BCB3F3" w14:textId="77777777" w:rsidR="00F548D6" w:rsidRDefault="00F548D6" w:rsidP="00F548D6">
      <w:pPr>
        <w:rPr>
          <w:rFonts w:hint="eastAsia"/>
        </w:rPr>
      </w:pPr>
    </w:p>
    <w:p w14:paraId="1FC38211" w14:textId="14C37F65" w:rsidR="00F548D6" w:rsidRDefault="00F548D6" w:rsidP="00F548D6">
      <w:pPr>
        <w:pStyle w:val="a9"/>
        <w:numPr>
          <w:ilvl w:val="0"/>
          <w:numId w:val="1"/>
        </w:numPr>
        <w:rPr>
          <w:rFonts w:hint="eastAsia"/>
        </w:rPr>
      </w:pPr>
      <w:r w:rsidRPr="00F548D6">
        <w:t>Text-to-Image Generation Using Deep Learning</w:t>
      </w:r>
    </w:p>
    <w:p w14:paraId="74633A1C" w14:textId="15A56576" w:rsidR="00CB5F91" w:rsidRPr="00CB5F91" w:rsidRDefault="00F548D6" w:rsidP="00F548D6">
      <w:pPr>
        <w:pStyle w:val="a9"/>
        <w:ind w:left="360"/>
        <w:rPr>
          <w:rFonts w:hint="eastAsia"/>
        </w:rPr>
      </w:pPr>
      <w:hyperlink r:id="rId12" w:history="1">
        <w:r w:rsidRPr="00F548D6">
          <w:rPr>
            <w:rStyle w:val="ae"/>
          </w:rPr>
          <w:t>Text-to-Image Generation Using Deep Learning</w:t>
        </w:r>
      </w:hyperlink>
    </w:p>
    <w:p w14:paraId="67A926CF" w14:textId="5340D70F" w:rsidR="00CB5F91" w:rsidRDefault="00F548D6" w:rsidP="00CB5F91">
      <w:pPr>
        <w:rPr>
          <w:rFonts w:hint="eastAsia"/>
          <w:b/>
          <w:bCs/>
        </w:rPr>
      </w:pPr>
      <w:r w:rsidRPr="00F548D6">
        <w:rPr>
          <w:b/>
          <w:bCs/>
        </w:rPr>
        <w:t>"Text-to-Image Generation Using Deep Learning"</w:t>
      </w:r>
      <w:r w:rsidRPr="00F548D6">
        <w:t xml:space="preserve">: This paper presents a deep learning-based approach for generating realistic images from textual descriptions using </w:t>
      </w:r>
      <w:r w:rsidRPr="00F548D6">
        <w:rPr>
          <w:b/>
          <w:bCs/>
        </w:rPr>
        <w:t>Recurrent Convolutional Generative Adversarial Networks (RC-GAN)</w:t>
      </w:r>
      <w:r w:rsidRPr="00F548D6">
        <w:t xml:space="preserve">. The study focuses on improving the alignment between text and the generated images, and evaluates the model's performance with metrics like </w:t>
      </w:r>
      <w:r w:rsidRPr="00F548D6">
        <w:rPr>
          <w:b/>
          <w:bCs/>
        </w:rPr>
        <w:t>Inception Score</w:t>
      </w:r>
      <w:r w:rsidRPr="00F548D6">
        <w:t xml:space="preserve"> and </w:t>
      </w:r>
      <w:r w:rsidRPr="00F548D6">
        <w:rPr>
          <w:b/>
          <w:bCs/>
        </w:rPr>
        <w:t>PSNR</w:t>
      </w:r>
    </w:p>
    <w:p w14:paraId="6C848F7E" w14:textId="77777777" w:rsidR="00F548D6" w:rsidRDefault="00F548D6" w:rsidP="00CB5F91">
      <w:pPr>
        <w:rPr>
          <w:rFonts w:hint="eastAsia"/>
          <w:b/>
          <w:bCs/>
        </w:rPr>
      </w:pPr>
    </w:p>
    <w:p w14:paraId="7D64DA84" w14:textId="77777777" w:rsidR="00F548D6" w:rsidRDefault="00F548D6" w:rsidP="00F548D6">
      <w:pPr>
        <w:pStyle w:val="a9"/>
        <w:numPr>
          <w:ilvl w:val="0"/>
          <w:numId w:val="1"/>
        </w:numPr>
        <w:rPr>
          <w:rFonts w:hint="eastAsia"/>
        </w:rPr>
      </w:pPr>
      <w:r w:rsidRPr="00F548D6">
        <w:rPr>
          <w:b/>
          <w:bCs/>
        </w:rPr>
        <w:t>"Text-to-Image Cross-Modal Generation: A Systematic Review"</w:t>
      </w:r>
    </w:p>
    <w:p w14:paraId="4CEB2B11" w14:textId="12B74F7A" w:rsidR="00F548D6" w:rsidRDefault="00F548D6" w:rsidP="00F548D6">
      <w:pPr>
        <w:pStyle w:val="a9"/>
        <w:ind w:left="360"/>
        <w:rPr>
          <w:rFonts w:hint="eastAsia"/>
        </w:rPr>
      </w:pPr>
      <w:hyperlink r:id="rId13" w:history="1">
        <w:r w:rsidRPr="00AA5814">
          <w:rPr>
            <w:rStyle w:val="ae"/>
          </w:rPr>
          <w:t>https://ar5iv.labs.arxiv.org/html/2401.11631</w:t>
        </w:r>
      </w:hyperlink>
    </w:p>
    <w:p w14:paraId="71FFC192" w14:textId="5E8C7180" w:rsidR="00F548D6" w:rsidRDefault="00F548D6" w:rsidP="00F548D6">
      <w:pPr>
        <w:pStyle w:val="a9"/>
        <w:ind w:left="360"/>
        <w:rPr>
          <w:rFonts w:hint="eastAsia"/>
        </w:rPr>
      </w:pPr>
      <w:r w:rsidRPr="00F548D6">
        <w:t xml:space="preserve">This comprehensive review outlines the state of research in text-to-image </w:t>
      </w:r>
      <w:r w:rsidRPr="00F548D6">
        <w:lastRenderedPageBreak/>
        <w:t xml:space="preserve">generation, detailing different approaches like </w:t>
      </w:r>
      <w:r w:rsidRPr="00F548D6">
        <w:rPr>
          <w:b/>
          <w:bCs/>
        </w:rPr>
        <w:t>GANs, Variational Autoencoders (VAEs), and Diffusion models</w:t>
      </w:r>
      <w:r w:rsidRPr="00F548D6">
        <w:t>. It also highlights challenges in the field, such as generating diverse yet semantically accurate images from text inputs</w:t>
      </w:r>
    </w:p>
    <w:p w14:paraId="531E91CC" w14:textId="77777777" w:rsidR="00F548D6" w:rsidRDefault="00F548D6" w:rsidP="00F548D6">
      <w:pPr>
        <w:rPr>
          <w:rFonts w:hint="eastAsia"/>
        </w:rPr>
      </w:pPr>
    </w:p>
    <w:p w14:paraId="4839EADD" w14:textId="7243CDB0" w:rsidR="00F548D6" w:rsidRDefault="00F548D6" w:rsidP="00F548D6">
      <w:pPr>
        <w:pStyle w:val="a9"/>
        <w:numPr>
          <w:ilvl w:val="0"/>
          <w:numId w:val="1"/>
        </w:numPr>
        <w:rPr>
          <w:rFonts w:hint="eastAsia"/>
        </w:rPr>
      </w:pPr>
      <w:r w:rsidRPr="00F548D6">
        <w:rPr>
          <w:b/>
          <w:bCs/>
        </w:rPr>
        <w:t>AI-Generated Images in Educational Contexts</w:t>
      </w:r>
    </w:p>
    <w:p w14:paraId="76B34CED" w14:textId="14DBF603" w:rsidR="00F548D6" w:rsidRDefault="00F548D6" w:rsidP="00F548D6">
      <w:pPr>
        <w:pStyle w:val="a9"/>
        <w:ind w:left="360"/>
        <w:rPr>
          <w:rFonts w:hint="eastAsia"/>
          <w:b/>
          <w:bCs/>
        </w:rPr>
      </w:pPr>
      <w:hyperlink r:id="rId14" w:history="1">
        <w:r w:rsidRPr="00AA5814">
          <w:rPr>
            <w:rStyle w:val="ae"/>
            <w:b/>
            <w:bCs/>
          </w:rPr>
          <w:t>https://files.eric.ed.gov/fulltext/EJ1372162.pdf</w:t>
        </w:r>
      </w:hyperlink>
    </w:p>
    <w:p w14:paraId="702DA534" w14:textId="55BE96DA" w:rsidR="00F548D6" w:rsidRPr="00076F6A" w:rsidRDefault="00F548D6" w:rsidP="00F548D6">
      <w:pPr>
        <w:pStyle w:val="a9"/>
        <w:ind w:left="360"/>
        <w:rPr>
          <w:rFonts w:ascii="MS Gothic" w:hAnsi="MS Gothic" w:cs="MS Gothic" w:hint="eastAsia"/>
        </w:rPr>
      </w:pPr>
      <w:r w:rsidRPr="00F548D6">
        <w:t>A study on AI-generated images in various educational settings found that these visuals can make abstract or complex topics more accessible by creating engaging and vivid representations. For example, images of nature, food, sports, and cultural scenes were created by AI tools to match educational content, helping to visualize and explain ideas interactively. However, the study also notes that AI-generated images can occasionally suffer from distortions or inconsistencies, especially with human figures or objects in specific cultural contexts</w:t>
      </w:r>
    </w:p>
    <w:p w14:paraId="11FF7AE6" w14:textId="77777777" w:rsidR="00F548D6" w:rsidRPr="00F548D6" w:rsidRDefault="00F548D6" w:rsidP="00F548D6">
      <w:pPr>
        <w:pStyle w:val="a9"/>
        <w:ind w:left="360"/>
        <w:rPr>
          <w:rFonts w:hint="eastAsia"/>
          <w:b/>
          <w:bCs/>
        </w:rPr>
      </w:pPr>
    </w:p>
    <w:p w14:paraId="1AE25536" w14:textId="6D0350DC" w:rsidR="00F548D6" w:rsidRDefault="003E6497" w:rsidP="00F548D6">
      <w:pPr>
        <w:pStyle w:val="a9"/>
        <w:numPr>
          <w:ilvl w:val="0"/>
          <w:numId w:val="1"/>
        </w:numPr>
        <w:rPr>
          <w:rFonts w:hint="eastAsia"/>
        </w:rPr>
      </w:pPr>
      <w:r w:rsidRPr="003E6497">
        <w:t>Chatbot: Design, Architecture, and Applications</w:t>
      </w:r>
    </w:p>
    <w:p w14:paraId="02BDD94F" w14:textId="3C905A92" w:rsidR="003E6497" w:rsidRDefault="003E6497" w:rsidP="003E6497">
      <w:pPr>
        <w:pStyle w:val="a9"/>
        <w:ind w:left="360"/>
        <w:rPr>
          <w:rFonts w:hint="eastAsia"/>
        </w:rPr>
      </w:pPr>
      <w:hyperlink r:id="rId15" w:history="1">
        <w:r w:rsidRPr="00AA5814">
          <w:rPr>
            <w:rStyle w:val="ae"/>
          </w:rPr>
          <w:t>https://www.cis.upenn.edu/wp-content/uploads/2021/10/Xufei-Huang-thesis.pdf</w:t>
        </w:r>
      </w:hyperlink>
    </w:p>
    <w:p w14:paraId="1DF5A12E" w14:textId="6EBF03B8" w:rsidR="003E6497" w:rsidRDefault="003E6497" w:rsidP="003E6497">
      <w:pPr>
        <w:pStyle w:val="a9"/>
        <w:ind w:left="360"/>
        <w:rPr>
          <w:rFonts w:hint="eastAsia"/>
        </w:rPr>
      </w:pPr>
      <w:r>
        <w:rPr>
          <w:rFonts w:hint="eastAsia"/>
        </w:rPr>
        <w:t xml:space="preserve">support the </w:t>
      </w:r>
      <w:r w:rsidRPr="003E6497">
        <w:t>key considerations for designing the architecture of chatbots, especially focusing on different chatbot types, including rule-based and machine learning-based models.</w:t>
      </w:r>
    </w:p>
    <w:p w14:paraId="344FE5CC" w14:textId="77777777" w:rsidR="003E6497" w:rsidRDefault="003E6497" w:rsidP="003E6497">
      <w:pPr>
        <w:rPr>
          <w:rFonts w:hint="eastAsia"/>
        </w:rPr>
      </w:pPr>
    </w:p>
    <w:p w14:paraId="7834EA5C" w14:textId="1DAF554F" w:rsidR="003E6497" w:rsidRDefault="003E6497" w:rsidP="003E6497">
      <w:pPr>
        <w:pStyle w:val="a9"/>
        <w:numPr>
          <w:ilvl w:val="0"/>
          <w:numId w:val="1"/>
        </w:numPr>
        <w:rPr>
          <w:rFonts w:hint="eastAsia"/>
        </w:rPr>
      </w:pPr>
      <w:r w:rsidRPr="003E6497">
        <w:t xml:space="preserve">Multi-Purpose NLP </w:t>
      </w:r>
      <w:proofErr w:type="gramStart"/>
      <w:r w:rsidRPr="003E6497">
        <w:t>Chatbot :</w:t>
      </w:r>
      <w:proofErr w:type="gramEnd"/>
      <w:r w:rsidRPr="003E6497">
        <w:t xml:space="preserve"> Design, Methodology &amp; Conclusion</w:t>
      </w:r>
    </w:p>
    <w:p w14:paraId="024625A2" w14:textId="7B5A7802" w:rsidR="003E6497" w:rsidRDefault="003E6497" w:rsidP="003E6497">
      <w:pPr>
        <w:pStyle w:val="a9"/>
        <w:ind w:left="360"/>
        <w:rPr>
          <w:rFonts w:hint="eastAsia"/>
        </w:rPr>
      </w:pPr>
      <w:hyperlink r:id="rId16" w:history="1">
        <w:r w:rsidRPr="00AA5814">
          <w:rPr>
            <w:rStyle w:val="ae"/>
          </w:rPr>
          <w:t>https://arxiv.org/pdf/2310.08977</w:t>
        </w:r>
      </w:hyperlink>
    </w:p>
    <w:p w14:paraId="2160F5BA" w14:textId="6C1C368D" w:rsidR="003E6497" w:rsidRPr="003E6497" w:rsidRDefault="003E6497" w:rsidP="003E6497">
      <w:pPr>
        <w:pStyle w:val="a9"/>
        <w:ind w:left="360"/>
        <w:rPr>
          <w:rFonts w:hint="eastAsia"/>
        </w:rPr>
      </w:pPr>
      <w:r w:rsidRPr="003E6497">
        <w:t>offers insights into designing a chatbot that can handle various conversation types. This paper covers not only the integration of databases but also the handling of complex conversational logic and real-time user preferences</w:t>
      </w:r>
    </w:p>
    <w:p w14:paraId="67EC4789" w14:textId="77777777" w:rsidR="00F548D6" w:rsidRDefault="00F548D6" w:rsidP="00F548D6">
      <w:pPr>
        <w:rPr>
          <w:rFonts w:hint="eastAsia"/>
        </w:rPr>
      </w:pPr>
    </w:p>
    <w:p w14:paraId="19EE5B15" w14:textId="77777777" w:rsidR="003E6497" w:rsidRDefault="003E6497" w:rsidP="003E6497">
      <w:pPr>
        <w:pStyle w:val="a9"/>
        <w:numPr>
          <w:ilvl w:val="0"/>
          <w:numId w:val="1"/>
        </w:numPr>
        <w:rPr>
          <w:rFonts w:hint="eastAsia"/>
        </w:rPr>
      </w:pPr>
      <w:r w:rsidRPr="003E6497">
        <w:t xml:space="preserve">Centralized Database Access: Transformer Framework and LLM/Chatbot Integration-Based Hybrid Model </w:t>
      </w:r>
    </w:p>
    <w:p w14:paraId="04182897" w14:textId="30A13474" w:rsidR="003E6497" w:rsidRDefault="003E6497" w:rsidP="003E6497">
      <w:pPr>
        <w:pStyle w:val="a9"/>
        <w:ind w:left="360"/>
        <w:rPr>
          <w:rFonts w:hint="eastAsia"/>
        </w:rPr>
      </w:pPr>
      <w:hyperlink r:id="rId17" w:history="1">
        <w:r w:rsidRPr="003E6497">
          <w:rPr>
            <w:rStyle w:val="ae"/>
          </w:rPr>
          <w:t>Centralized Database Access: Transformer Framework and LLM/Chatbot Integration-Based Hybrid Model</w:t>
        </w:r>
      </w:hyperlink>
    </w:p>
    <w:p w14:paraId="2F75F4BE" w14:textId="6828E64E" w:rsidR="003E6497" w:rsidRDefault="003E6497" w:rsidP="003E6497">
      <w:pPr>
        <w:pStyle w:val="a9"/>
        <w:ind w:left="360"/>
        <w:rPr>
          <w:rFonts w:hint="eastAsia"/>
        </w:rPr>
      </w:pPr>
      <w:r w:rsidRPr="003E6497">
        <w:t>addresses the challenges of database management when integrating with large language models (LLMs). It provides a hybrid model that uses APIs for efficient retrieval of materials stored in a centralized database. This approach ensures that data from different sources can be accessed seamlessly through the chatbot, which is particularly useful in educational or large-scale business applications</w:t>
      </w:r>
      <w:r w:rsidRPr="003E6497">
        <w:rPr>
          <w:rFonts w:ascii="MS Gothic" w:eastAsia="MS Gothic" w:hAnsi="MS Gothic" w:cs="MS Gothic" w:hint="eastAsia"/>
        </w:rPr>
        <w:t>​</w:t>
      </w:r>
    </w:p>
    <w:p w14:paraId="61CF3275" w14:textId="77777777" w:rsidR="005E77AD" w:rsidRPr="005E77AD" w:rsidRDefault="005E77AD" w:rsidP="005E77AD">
      <w:pPr>
        <w:pStyle w:val="a9"/>
        <w:numPr>
          <w:ilvl w:val="0"/>
          <w:numId w:val="1"/>
        </w:numPr>
        <w:rPr>
          <w:rFonts w:hint="eastAsia"/>
        </w:rPr>
      </w:pPr>
      <w:r w:rsidRPr="005E77AD">
        <w:rPr>
          <w:b/>
          <w:bCs/>
        </w:rPr>
        <w:t>Human-Computer Interaction in AI Chatbots</w:t>
      </w:r>
    </w:p>
    <w:p w14:paraId="0D97ABFC" w14:textId="4EF051CD" w:rsidR="005E77AD" w:rsidRDefault="005E77AD" w:rsidP="005E77AD">
      <w:pPr>
        <w:pStyle w:val="a9"/>
        <w:ind w:left="360"/>
        <w:rPr>
          <w:rFonts w:hint="eastAsia"/>
        </w:rPr>
      </w:pPr>
      <w:hyperlink r:id="rId18" w:history="1">
        <w:r w:rsidRPr="005E77AD">
          <w:rPr>
            <w:rStyle w:val="ae"/>
          </w:rPr>
          <w:t>Human-Computer Interaction in Customer Service: The Experience with AI Chatbots&amp;</w:t>
        </w:r>
        <w:proofErr w:type="gramStart"/>
        <w:r w:rsidRPr="005E77AD">
          <w:rPr>
            <w:rStyle w:val="ae"/>
          </w:rPr>
          <w:t>mdash;A</w:t>
        </w:r>
        <w:proofErr w:type="gramEnd"/>
        <w:r w:rsidRPr="005E77AD">
          <w:rPr>
            <w:rStyle w:val="ae"/>
          </w:rPr>
          <w:t xml:space="preserve"> Systematic Literature Review</w:t>
        </w:r>
      </w:hyperlink>
    </w:p>
    <w:p w14:paraId="6E9BB731" w14:textId="5322316E" w:rsidR="00F548D6" w:rsidRDefault="005E77AD" w:rsidP="005E77AD">
      <w:pPr>
        <w:pStyle w:val="a9"/>
        <w:ind w:left="360"/>
        <w:rPr>
          <w:rFonts w:hint="eastAsia"/>
        </w:rPr>
      </w:pPr>
      <w:r w:rsidRPr="005E77AD">
        <w:t>A systematic literature review highlights the critical factors in chatbot interactions, especially focusing on customer service. The paper analyzes how factors like chatbot functionality, user expectations, and emotional responses shape the user experience. It discusses how the chatbot’s interaction logic is driven by the need for relevance, accuracy, and responsiveness, which can enhance customer satisfaction and continued use</w:t>
      </w:r>
    </w:p>
    <w:p w14:paraId="4C7FEEE3" w14:textId="77777777" w:rsidR="00F548D6" w:rsidRDefault="00F548D6" w:rsidP="00F548D6">
      <w:pPr>
        <w:rPr>
          <w:rFonts w:hint="eastAsia"/>
        </w:rPr>
      </w:pPr>
    </w:p>
    <w:p w14:paraId="2FEEC136" w14:textId="77777777" w:rsidR="005E77AD" w:rsidRPr="005E77AD" w:rsidRDefault="005E77AD" w:rsidP="005E77AD">
      <w:pPr>
        <w:pStyle w:val="a9"/>
        <w:numPr>
          <w:ilvl w:val="0"/>
          <w:numId w:val="1"/>
        </w:numPr>
        <w:rPr>
          <w:rFonts w:hint="eastAsia"/>
        </w:rPr>
      </w:pPr>
      <w:r w:rsidRPr="005E77AD">
        <w:rPr>
          <w:b/>
          <w:bCs/>
        </w:rPr>
        <w:t>User-Desired Interaction in AI Chatbots</w:t>
      </w:r>
    </w:p>
    <w:p w14:paraId="46226A54" w14:textId="4D45F76B" w:rsidR="005E77AD" w:rsidRPr="005E77AD" w:rsidRDefault="005E77AD" w:rsidP="005E77AD">
      <w:pPr>
        <w:pStyle w:val="a9"/>
        <w:ind w:left="360"/>
        <w:rPr>
          <w:rFonts w:hint="eastAsia"/>
        </w:rPr>
      </w:pPr>
      <w:hyperlink r:id="rId19" w:history="1">
        <w:r w:rsidRPr="00AA5814">
          <w:rPr>
            <w:rStyle w:val="ae"/>
          </w:rPr>
          <w:t>https://www.diva-portal.org/smash/get/diva2:1870912/FULLTEXT01.pdf</w:t>
        </w:r>
      </w:hyperlink>
    </w:p>
    <w:p w14:paraId="1A730B82" w14:textId="18CA9CD1" w:rsidR="005E77AD" w:rsidRDefault="005E77AD" w:rsidP="005E77AD">
      <w:pPr>
        <w:pStyle w:val="a9"/>
        <w:ind w:left="360"/>
        <w:rPr>
          <w:rFonts w:hint="eastAsia"/>
        </w:rPr>
      </w:pPr>
      <w:r w:rsidRPr="005E77AD">
        <w:t xml:space="preserve">This study explores user interaction patterns and desires when engaging with generative AI chatbots like ChatGPT. It focuses on the challenges users face during text-based interactions and what functionalities they expect to improve </w:t>
      </w:r>
      <w:proofErr w:type="gramStart"/>
      <w:r w:rsidRPr="005E77AD">
        <w:t>the</w:t>
      </w:r>
      <w:proofErr w:type="gramEnd"/>
      <w:r w:rsidRPr="005E77AD">
        <w:t xml:space="preserve"> experience. This research uses interviews and thematic analysis to uncover what makes chatbot interactions more engaging, emphasizing features like </w:t>
      </w:r>
      <w:proofErr w:type="spellStart"/>
      <w:r w:rsidRPr="005E77AD">
        <w:t>personalizability</w:t>
      </w:r>
      <w:proofErr w:type="spellEnd"/>
      <w:r w:rsidRPr="005E77AD">
        <w:t xml:space="preserve"> and ease of use</w:t>
      </w:r>
    </w:p>
    <w:p w14:paraId="06D053C7" w14:textId="77777777" w:rsidR="00F548D6" w:rsidRDefault="00F548D6" w:rsidP="00F548D6"/>
    <w:p w14:paraId="65C5CE17" w14:textId="5A91BEFF" w:rsidR="00B52F7C" w:rsidRDefault="00B52F7C" w:rsidP="00B52F7C">
      <w:pPr>
        <w:pStyle w:val="a9"/>
        <w:numPr>
          <w:ilvl w:val="0"/>
          <w:numId w:val="1"/>
        </w:numPr>
        <w:rPr>
          <w:b/>
          <w:bCs/>
        </w:rPr>
      </w:pPr>
      <w:proofErr w:type="spellStart"/>
      <w:r w:rsidRPr="00B52F7C">
        <w:rPr>
          <w:b/>
          <w:bCs/>
        </w:rPr>
        <w:t>ChatBot</w:t>
      </w:r>
      <w:proofErr w:type="spellEnd"/>
      <w:r w:rsidRPr="00B52F7C">
        <w:rPr>
          <w:b/>
          <w:bCs/>
        </w:rPr>
        <w:t xml:space="preserve"> using Python Flask</w:t>
      </w:r>
    </w:p>
    <w:p w14:paraId="2117A0BC" w14:textId="3527B836" w:rsidR="00B52F7C" w:rsidRDefault="00B52F7C" w:rsidP="00B52F7C">
      <w:pPr>
        <w:pStyle w:val="a9"/>
        <w:ind w:left="360"/>
      </w:pPr>
      <w:hyperlink r:id="rId20" w:history="1">
        <w:r w:rsidRPr="00657EC7">
          <w:rPr>
            <w:rStyle w:val="ae"/>
            <w:rFonts w:hint="eastAsia"/>
          </w:rPr>
          <w:t>https://www.semanticscholar.org/paper/ChatBot-using-Python-Flask-Singh-Rohith/279bb608bc0183695233a6298b1a8e2950e05fb3?utm_source=chatgpt.com</w:t>
        </w:r>
      </w:hyperlink>
    </w:p>
    <w:p w14:paraId="227E06F8" w14:textId="77777777" w:rsidR="00B52F7C" w:rsidRDefault="00B52F7C" w:rsidP="00B52F7C">
      <w:pPr>
        <w:pStyle w:val="a9"/>
        <w:ind w:left="360"/>
      </w:pPr>
      <w:r w:rsidRPr="00B52F7C">
        <w:rPr>
          <w:rFonts w:hint="eastAsia"/>
        </w:rPr>
        <w:t xml:space="preserve">This research paper introduces the development of a chatbot for student enrollment consultation. The robot uses the Rasa natural language processing (NLP) framework and interacts with users through </w:t>
      </w:r>
      <w:proofErr w:type="spellStart"/>
      <w:r w:rsidRPr="00B52F7C">
        <w:rPr>
          <w:rFonts w:hint="eastAsia"/>
        </w:rPr>
        <w:t>Dialogflow</w:t>
      </w:r>
      <w:proofErr w:type="spellEnd"/>
      <w:r w:rsidRPr="00B52F7C">
        <w:rPr>
          <w:rFonts w:hint="eastAsia"/>
        </w:rPr>
        <w:t xml:space="preserve">. The system is built using the Flask framework, aiming to provide answers to common questions about enrollment, </w:t>
      </w:r>
      <w:proofErr w:type="gramStart"/>
      <w:r w:rsidRPr="00B52F7C">
        <w:rPr>
          <w:rFonts w:hint="eastAsia"/>
        </w:rPr>
        <w:t>in order to</w:t>
      </w:r>
      <w:proofErr w:type="gramEnd"/>
      <w:r w:rsidRPr="00B52F7C">
        <w:rPr>
          <w:rFonts w:hint="eastAsia"/>
        </w:rPr>
        <w:t xml:space="preserve"> improve the efficiency and accuracy of information acquisition</w:t>
      </w:r>
      <w:r>
        <w:rPr>
          <w:rFonts w:hint="eastAsia"/>
        </w:rPr>
        <w:t>.</w:t>
      </w:r>
    </w:p>
    <w:p w14:paraId="23F06F28" w14:textId="77777777" w:rsidR="00B52F7C" w:rsidRPr="00B52F7C" w:rsidRDefault="00B52F7C" w:rsidP="00B52F7C">
      <w:pPr>
        <w:rPr>
          <w:rFonts w:hint="eastAsia"/>
          <w:b/>
          <w:bCs/>
        </w:rPr>
      </w:pPr>
    </w:p>
    <w:p w14:paraId="6D90797E" w14:textId="1BAA6B8C" w:rsidR="00B52F7C" w:rsidRDefault="00B52F7C" w:rsidP="00B52F7C">
      <w:pPr>
        <w:pStyle w:val="a9"/>
        <w:numPr>
          <w:ilvl w:val="0"/>
          <w:numId w:val="1"/>
        </w:numPr>
        <w:rPr>
          <w:b/>
          <w:bCs/>
        </w:rPr>
      </w:pPr>
      <w:r w:rsidRPr="00B52F7C">
        <w:rPr>
          <w:rFonts w:hint="eastAsia"/>
          <w:b/>
          <w:bCs/>
        </w:rPr>
        <w:t xml:space="preserve">Building a chatbot using Flask and </w:t>
      </w:r>
      <w:proofErr w:type="spellStart"/>
      <w:r w:rsidRPr="00B52F7C">
        <w:rPr>
          <w:rFonts w:hint="eastAsia"/>
          <w:b/>
          <w:bCs/>
        </w:rPr>
        <w:t>ChatterBot</w:t>
      </w:r>
      <w:proofErr w:type="spellEnd"/>
    </w:p>
    <w:p w14:paraId="3393609D" w14:textId="530EC69D" w:rsidR="00B52F7C" w:rsidRDefault="00B52F7C" w:rsidP="00B52F7C">
      <w:pPr>
        <w:pStyle w:val="a9"/>
        <w:ind w:left="360"/>
        <w:rPr>
          <w:b/>
          <w:bCs/>
        </w:rPr>
      </w:pPr>
      <w:hyperlink r:id="rId21" w:history="1">
        <w:r w:rsidRPr="00657EC7">
          <w:rPr>
            <w:rStyle w:val="ae"/>
            <w:rFonts w:hint="eastAsia"/>
            <w:b/>
            <w:bCs/>
          </w:rPr>
          <w:t>https://learnku.com/python/t/38853?utm_source=chatgpt.com</w:t>
        </w:r>
      </w:hyperlink>
    </w:p>
    <w:p w14:paraId="0A108C18" w14:textId="331D6EB1" w:rsidR="00B52F7C" w:rsidRDefault="00B52F7C" w:rsidP="00B52F7C">
      <w:pPr>
        <w:pStyle w:val="a9"/>
        <w:ind w:left="360"/>
        <w:rPr>
          <w:b/>
          <w:bCs/>
        </w:rPr>
      </w:pPr>
      <w:r w:rsidRPr="00B52F7C">
        <w:rPr>
          <w:rFonts w:hint="eastAsia"/>
          <w:b/>
          <w:bCs/>
        </w:rPr>
        <w:t xml:space="preserve">This article introduces how to create a chatbot using the Flask framework and </w:t>
      </w:r>
      <w:proofErr w:type="spellStart"/>
      <w:r w:rsidRPr="00B52F7C">
        <w:rPr>
          <w:rFonts w:hint="eastAsia"/>
          <w:b/>
          <w:bCs/>
        </w:rPr>
        <w:t>ChatterBot</w:t>
      </w:r>
      <w:proofErr w:type="spellEnd"/>
      <w:r w:rsidRPr="00B52F7C">
        <w:rPr>
          <w:rFonts w:hint="eastAsia"/>
          <w:b/>
          <w:bCs/>
        </w:rPr>
        <w:t xml:space="preserve"> library. </w:t>
      </w:r>
      <w:proofErr w:type="spellStart"/>
      <w:r w:rsidRPr="00B52F7C">
        <w:rPr>
          <w:rFonts w:hint="eastAsia"/>
          <w:b/>
          <w:bCs/>
        </w:rPr>
        <w:t>ChatterBot</w:t>
      </w:r>
      <w:proofErr w:type="spellEnd"/>
      <w:r w:rsidRPr="00B52F7C">
        <w:rPr>
          <w:rFonts w:hint="eastAsia"/>
          <w:b/>
          <w:bCs/>
        </w:rPr>
        <w:t xml:space="preserve"> is a machine learning based dialogue engine that continuously learns and improves through interaction with users. The article provides a detailed explanation of the entire process from installing the required libraries, creating Flask applications, configuring </w:t>
      </w:r>
      <w:proofErr w:type="spellStart"/>
      <w:r w:rsidRPr="00B52F7C">
        <w:rPr>
          <w:rFonts w:hint="eastAsia"/>
          <w:b/>
          <w:bCs/>
        </w:rPr>
        <w:t>ChatterBot</w:t>
      </w:r>
      <w:proofErr w:type="spellEnd"/>
      <w:r w:rsidRPr="00B52F7C">
        <w:rPr>
          <w:rFonts w:hint="eastAsia"/>
          <w:b/>
          <w:bCs/>
        </w:rPr>
        <w:t xml:space="preserve">, to building the front-end interface. Through this tutorial, readers can learn how to combine Flask with </w:t>
      </w:r>
      <w:proofErr w:type="spellStart"/>
      <w:r w:rsidRPr="00B52F7C">
        <w:rPr>
          <w:rFonts w:hint="eastAsia"/>
          <w:b/>
          <w:bCs/>
        </w:rPr>
        <w:t>ChatterBot</w:t>
      </w:r>
      <w:proofErr w:type="spellEnd"/>
      <w:r w:rsidRPr="00B52F7C">
        <w:rPr>
          <w:rFonts w:hint="eastAsia"/>
          <w:b/>
          <w:bCs/>
        </w:rPr>
        <w:t xml:space="preserve"> to build a web application that can engage in </w:t>
      </w:r>
      <w:r w:rsidRPr="00B52F7C">
        <w:rPr>
          <w:rFonts w:hint="eastAsia"/>
          <w:b/>
          <w:bCs/>
        </w:rPr>
        <w:lastRenderedPageBreak/>
        <w:t>natural language conversations</w:t>
      </w:r>
    </w:p>
    <w:p w14:paraId="02296500" w14:textId="4F7A2AE3" w:rsidR="00B52F7C" w:rsidRPr="00B52F7C" w:rsidRDefault="00B52F7C" w:rsidP="00B52F7C">
      <w:pPr>
        <w:rPr>
          <w:rFonts w:hint="eastAsia"/>
          <w:b/>
          <w:bCs/>
        </w:rPr>
      </w:pPr>
    </w:p>
    <w:p w14:paraId="59845B78" w14:textId="4F754582" w:rsidR="00B52F7C" w:rsidRDefault="00B52F7C" w:rsidP="00B52F7C">
      <w:pPr>
        <w:pStyle w:val="a9"/>
        <w:numPr>
          <w:ilvl w:val="0"/>
          <w:numId w:val="1"/>
        </w:numPr>
      </w:pPr>
      <w:r w:rsidRPr="00B52F7C">
        <w:rPr>
          <w:rFonts w:hint="eastAsia"/>
        </w:rPr>
        <w:t>Exploring a new realm of intelligent dialogue: AI chatbots based on Python and Flask</w:t>
      </w:r>
    </w:p>
    <w:p w14:paraId="3626C817" w14:textId="39431516" w:rsidR="00B52F7C" w:rsidRDefault="00B52F7C" w:rsidP="00B52F7C">
      <w:pPr>
        <w:pStyle w:val="a9"/>
        <w:ind w:left="360"/>
      </w:pPr>
      <w:hyperlink r:id="rId22" w:history="1">
        <w:r w:rsidRPr="00657EC7">
          <w:rPr>
            <w:rStyle w:val="ae"/>
            <w:rFonts w:hint="eastAsia"/>
          </w:rPr>
          <w:t>https://blog.csdn.net/gitblog_00620/article/details/141809197?utm_source=chatgpt.com</w:t>
        </w:r>
      </w:hyperlink>
    </w:p>
    <w:p w14:paraId="0DE9953E" w14:textId="3A2806D5" w:rsidR="00B52F7C" w:rsidRDefault="00B52F7C" w:rsidP="00B52F7C">
      <w:pPr>
        <w:pStyle w:val="a9"/>
        <w:ind w:left="360"/>
      </w:pPr>
      <w:r w:rsidRPr="00B52F7C">
        <w:rPr>
          <w:rFonts w:hint="eastAsia"/>
        </w:rPr>
        <w:t>This article explores how to build an AI chatbot using Python's Flask framework. The author provided a detailed introduction to the project's technical stack, including TensorFlow for model training and inference, Flask for creating RESTful APIs that enable chat functionality to be called through HTTP requests. The article also provides a guide for setting up a development environment and steps on how to integrate machine learning models with Flask applications. This project demonstrates how to combine cutting-edge machine learning technologies with web service frameworks, providing developers with practical references for creating intelligent assistants</w:t>
      </w:r>
    </w:p>
    <w:p w14:paraId="4C4F8119" w14:textId="77777777" w:rsidR="00B52F7C" w:rsidRDefault="00B52F7C" w:rsidP="00B52F7C"/>
    <w:p w14:paraId="1D6B48DA" w14:textId="24BE36EB" w:rsidR="00B52F7C" w:rsidRDefault="00622FE6" w:rsidP="00B52F7C">
      <w:pPr>
        <w:pStyle w:val="a9"/>
        <w:numPr>
          <w:ilvl w:val="0"/>
          <w:numId w:val="1"/>
        </w:numPr>
      </w:pPr>
      <w:r w:rsidRPr="00622FE6">
        <w:t>Front-End Development in React: An Overview</w:t>
      </w:r>
    </w:p>
    <w:p w14:paraId="53C55D55" w14:textId="580E94F2" w:rsidR="00622FE6" w:rsidRDefault="00622FE6" w:rsidP="00622FE6">
      <w:pPr>
        <w:pStyle w:val="a9"/>
        <w:ind w:left="360"/>
      </w:pPr>
      <w:hyperlink r:id="rId23" w:history="1">
        <w:r w:rsidRPr="00657EC7">
          <w:rPr>
            <w:rStyle w:val="ae"/>
            <w:rFonts w:hint="eastAsia"/>
          </w:rPr>
          <w:t>https://www.researchgate.net/publication/374154236_Front-End_Development_in_React_An_Overview</w:t>
        </w:r>
      </w:hyperlink>
    </w:p>
    <w:p w14:paraId="230B073E" w14:textId="1DE8540B" w:rsidR="00622FE6" w:rsidRDefault="00622FE6" w:rsidP="00622FE6">
      <w:pPr>
        <w:pStyle w:val="a9"/>
        <w:ind w:left="360"/>
      </w:pPr>
      <w:proofErr w:type="gramStart"/>
      <w:r>
        <w:rPr>
          <w:rFonts w:hint="eastAsia"/>
        </w:rPr>
        <w:t>t</w:t>
      </w:r>
      <w:r w:rsidRPr="00622FE6">
        <w:t>his</w:t>
      </w:r>
      <w:proofErr w:type="gramEnd"/>
      <w:r w:rsidRPr="00622FE6">
        <w:t xml:space="preserve"> paper explores the role of React.js in building user interfaces and its advantages in front-end development. The authors analyze </w:t>
      </w:r>
      <w:proofErr w:type="spellStart"/>
      <w:r w:rsidRPr="00622FE6">
        <w:t>React.js's</w:t>
      </w:r>
      <w:proofErr w:type="spellEnd"/>
      <w:r w:rsidRPr="00622FE6">
        <w:t xml:space="preserve"> architecture, performance optimizations, and practical applications, with a focus on the virtual DOM, component-based architecture, and state management strategies. Additionally, the paper discusses challenges associated with React.js, such as its learning curve and potential performance issues, while offering insights into best practices and solutions. Overall, React.js has emerged as a leading front-end library, driving innovation and efficiency in creating interactive web applications.</w:t>
      </w:r>
    </w:p>
    <w:p w14:paraId="0D7D6069" w14:textId="77777777" w:rsidR="00622FE6" w:rsidRPr="00622FE6" w:rsidRDefault="00622FE6" w:rsidP="00622FE6">
      <w:pPr>
        <w:pStyle w:val="a9"/>
        <w:ind w:left="360"/>
        <w:rPr>
          <w:rFonts w:hint="eastAsia"/>
        </w:rPr>
      </w:pPr>
    </w:p>
    <w:p w14:paraId="5EF13DF1" w14:textId="4B89E589" w:rsidR="00B52F7C" w:rsidRDefault="00622FE6" w:rsidP="00622FE6">
      <w:pPr>
        <w:pStyle w:val="a9"/>
        <w:numPr>
          <w:ilvl w:val="0"/>
          <w:numId w:val="1"/>
        </w:numPr>
      </w:pPr>
      <w:r w:rsidRPr="00622FE6">
        <w:t>Development of Front-End Web Applications Utilizing Single Page Application Framework and React.js Library</w:t>
      </w:r>
    </w:p>
    <w:p w14:paraId="7EF70EB1" w14:textId="562F6B65" w:rsidR="00622FE6" w:rsidRDefault="00622FE6" w:rsidP="00622FE6">
      <w:pPr>
        <w:pStyle w:val="a9"/>
        <w:ind w:left="360"/>
      </w:pPr>
      <w:hyperlink r:id="rId24" w:history="1">
        <w:r w:rsidRPr="00657EC7">
          <w:rPr>
            <w:rStyle w:val="ae"/>
            <w:rFonts w:hint="eastAsia"/>
          </w:rPr>
          <w:t>https://www.researchgate.net/publication/379995932_Development_of_Front-End_Web_Applications_Utilizing_Single_Page_Application_Framework_and_Reactjs_Library</w:t>
        </w:r>
      </w:hyperlink>
    </w:p>
    <w:p w14:paraId="1C293839" w14:textId="5D0707F1" w:rsidR="00622FE6" w:rsidRDefault="00622FE6" w:rsidP="00622FE6">
      <w:pPr>
        <w:pStyle w:val="a9"/>
        <w:ind w:left="360"/>
      </w:pPr>
      <w:r w:rsidRPr="00622FE6">
        <w:t xml:space="preserve">This research focuses on the development of the </w:t>
      </w:r>
      <w:proofErr w:type="spellStart"/>
      <w:r w:rsidRPr="00622FE6">
        <w:t>Mbantu</w:t>
      </w:r>
      <w:proofErr w:type="spellEnd"/>
      <w:r w:rsidRPr="00622FE6">
        <w:t xml:space="preserve"> website using Single Page Application (SPA) technology, primarily utilizing the React.js library. The study involves literature review, problem domain analysis, design and prototyping, and </w:t>
      </w:r>
      <w:r w:rsidRPr="00622FE6">
        <w:lastRenderedPageBreak/>
        <w:t xml:space="preserve">implementation of React.js in front-end development. The findings indicate that adopting SPA technology significantly improves efficiency and saves development time. The study also highlights the importance of rigorous unit testing of each component to ensure system robustness and minimize errors. The authors suggest future research to expand the functionalities of the </w:t>
      </w:r>
      <w:proofErr w:type="spellStart"/>
      <w:r w:rsidRPr="00622FE6">
        <w:t>Mbantu</w:t>
      </w:r>
      <w:proofErr w:type="spellEnd"/>
      <w:r w:rsidRPr="00622FE6">
        <w:t xml:space="preserve"> web application to enhance user experience further.</w:t>
      </w:r>
    </w:p>
    <w:p w14:paraId="0F012175" w14:textId="77777777" w:rsidR="00622FE6" w:rsidRPr="00622FE6" w:rsidRDefault="00622FE6" w:rsidP="00622FE6">
      <w:pPr>
        <w:pStyle w:val="a9"/>
        <w:ind w:left="360"/>
        <w:rPr>
          <w:rFonts w:hint="eastAsia"/>
        </w:rPr>
      </w:pPr>
    </w:p>
    <w:p w14:paraId="7AE8A97E" w14:textId="77777777" w:rsidR="00B52F7C" w:rsidRDefault="00B52F7C" w:rsidP="00B52F7C"/>
    <w:p w14:paraId="0E2BCC68" w14:textId="77777777" w:rsidR="00B52F7C" w:rsidRDefault="00B52F7C" w:rsidP="00B52F7C"/>
    <w:p w14:paraId="52B6EC33" w14:textId="77777777" w:rsidR="00B52F7C" w:rsidRDefault="00B52F7C" w:rsidP="00B52F7C"/>
    <w:p w14:paraId="111B774B" w14:textId="77777777" w:rsidR="00B52F7C" w:rsidRDefault="00B52F7C" w:rsidP="00B52F7C"/>
    <w:p w14:paraId="00A97594" w14:textId="77777777" w:rsidR="00B52F7C" w:rsidRDefault="00B52F7C" w:rsidP="00B52F7C"/>
    <w:p w14:paraId="104ACE0D" w14:textId="77777777" w:rsidR="00B52F7C" w:rsidRPr="00B52F7C" w:rsidRDefault="00B52F7C" w:rsidP="00B52F7C">
      <w:pPr>
        <w:rPr>
          <w:rFonts w:hint="eastAsia"/>
        </w:rPr>
      </w:pPr>
    </w:p>
    <w:p w14:paraId="3218DCD3" w14:textId="77777777" w:rsidR="00F548D6" w:rsidRPr="00F548D6" w:rsidRDefault="00F548D6" w:rsidP="00F548D6">
      <w:pPr>
        <w:rPr>
          <w:rFonts w:hint="eastAsia"/>
          <w:b/>
          <w:bCs/>
        </w:rPr>
      </w:pPr>
      <w:r w:rsidRPr="00F548D6">
        <w:rPr>
          <w:b/>
          <w:bCs/>
        </w:rPr>
        <w:t>1. Natural Language Processing (NLP) for Conversational Understanding</w:t>
      </w:r>
    </w:p>
    <w:p w14:paraId="7EDC4638" w14:textId="77777777" w:rsidR="00F548D6" w:rsidRPr="00F548D6" w:rsidRDefault="00F548D6" w:rsidP="00F548D6">
      <w:pPr>
        <w:numPr>
          <w:ilvl w:val="0"/>
          <w:numId w:val="3"/>
        </w:numPr>
        <w:rPr>
          <w:rFonts w:hint="eastAsia"/>
        </w:rPr>
      </w:pPr>
      <w:r w:rsidRPr="00F548D6">
        <w:rPr>
          <w:b/>
          <w:bCs/>
        </w:rPr>
        <w:t>Language Models</w:t>
      </w:r>
      <w:r w:rsidRPr="00F548D6">
        <w:t xml:space="preserve">: Utilize pre-trained models like </w:t>
      </w:r>
      <w:r w:rsidRPr="00F548D6">
        <w:rPr>
          <w:b/>
          <w:bCs/>
        </w:rPr>
        <w:t>GPT-3.5/4</w:t>
      </w:r>
      <w:r w:rsidRPr="00F548D6">
        <w:t xml:space="preserve"> or </w:t>
      </w:r>
      <w:r w:rsidRPr="00F548D6">
        <w:rPr>
          <w:b/>
          <w:bCs/>
        </w:rPr>
        <w:t>BERT</w:t>
      </w:r>
      <w:r w:rsidRPr="00F548D6">
        <w:t xml:space="preserve"> to handle natural language understanding (NLU) and generate responses. These models can be fine-tuned for better engagement with children, enabling more coherent and context-aware conversations.</w:t>
      </w:r>
    </w:p>
    <w:p w14:paraId="637EBBB1" w14:textId="77777777" w:rsidR="00F548D6" w:rsidRPr="00F548D6" w:rsidRDefault="00F548D6" w:rsidP="00F548D6">
      <w:pPr>
        <w:numPr>
          <w:ilvl w:val="0"/>
          <w:numId w:val="3"/>
        </w:numPr>
        <w:rPr>
          <w:rFonts w:hint="eastAsia"/>
        </w:rPr>
      </w:pPr>
      <w:r w:rsidRPr="00F548D6">
        <w:rPr>
          <w:b/>
          <w:bCs/>
        </w:rPr>
        <w:t>Intent Recognition</w:t>
      </w:r>
      <w:r w:rsidRPr="00F548D6">
        <w:t xml:space="preserve">: You can use tools like </w:t>
      </w:r>
      <w:proofErr w:type="spellStart"/>
      <w:r w:rsidRPr="00F548D6">
        <w:rPr>
          <w:b/>
          <w:bCs/>
        </w:rPr>
        <w:t>spaCy</w:t>
      </w:r>
      <w:proofErr w:type="spellEnd"/>
      <w:r w:rsidRPr="00F548D6">
        <w:t xml:space="preserve"> or </w:t>
      </w:r>
      <w:r w:rsidRPr="00F548D6">
        <w:rPr>
          <w:b/>
          <w:bCs/>
        </w:rPr>
        <w:t>Rasa NLU</w:t>
      </w:r>
      <w:r w:rsidRPr="00F548D6">
        <w:t xml:space="preserve"> for intent recognition, helping the chatbot understand the focus of the child's responses and driving the conversation forward based on keywords or intent.</w:t>
      </w:r>
    </w:p>
    <w:p w14:paraId="0FF35E21" w14:textId="77777777" w:rsidR="00F548D6" w:rsidRPr="00F548D6" w:rsidRDefault="00F548D6" w:rsidP="00F548D6">
      <w:pPr>
        <w:numPr>
          <w:ilvl w:val="0"/>
          <w:numId w:val="3"/>
        </w:numPr>
        <w:rPr>
          <w:rFonts w:hint="eastAsia"/>
        </w:rPr>
      </w:pPr>
      <w:r w:rsidRPr="00F548D6">
        <w:rPr>
          <w:b/>
          <w:bCs/>
        </w:rPr>
        <w:t>Sentiment Analysis</w:t>
      </w:r>
      <w:r w:rsidRPr="00F548D6">
        <w:t xml:space="preserve">: Tools like </w:t>
      </w:r>
      <w:proofErr w:type="spellStart"/>
      <w:r w:rsidRPr="00F548D6">
        <w:rPr>
          <w:b/>
          <w:bCs/>
        </w:rPr>
        <w:t>TextBlob</w:t>
      </w:r>
      <w:proofErr w:type="spellEnd"/>
      <w:r w:rsidRPr="00F548D6">
        <w:t xml:space="preserve"> or </w:t>
      </w:r>
      <w:r w:rsidRPr="00F548D6">
        <w:rPr>
          <w:b/>
          <w:bCs/>
        </w:rPr>
        <w:t>VADER</w:t>
      </w:r>
      <w:r w:rsidRPr="00F548D6">
        <w:t xml:space="preserve"> can help the chatbot adapt its responses based on the emotional tone of the child’s input. For example, if a child seems excited, the chatbot can respond with enthusiasm.</w:t>
      </w:r>
    </w:p>
    <w:p w14:paraId="066ECFE3" w14:textId="77777777" w:rsidR="00F548D6" w:rsidRPr="00F548D6" w:rsidRDefault="00F548D6" w:rsidP="00F548D6">
      <w:pPr>
        <w:rPr>
          <w:rFonts w:hint="eastAsia"/>
          <w:b/>
          <w:bCs/>
        </w:rPr>
      </w:pPr>
      <w:r w:rsidRPr="00F548D6">
        <w:rPr>
          <w:b/>
          <w:bCs/>
        </w:rPr>
        <w:t>2. Text-to-Image Generation</w:t>
      </w:r>
    </w:p>
    <w:p w14:paraId="6429FE45" w14:textId="77777777" w:rsidR="00F548D6" w:rsidRPr="00F548D6" w:rsidRDefault="00F548D6" w:rsidP="00F548D6">
      <w:pPr>
        <w:numPr>
          <w:ilvl w:val="0"/>
          <w:numId w:val="4"/>
        </w:numPr>
        <w:rPr>
          <w:rFonts w:hint="eastAsia"/>
        </w:rPr>
      </w:pPr>
      <w:r w:rsidRPr="00F548D6">
        <w:rPr>
          <w:b/>
          <w:bCs/>
        </w:rPr>
        <w:t>DALL·E</w:t>
      </w:r>
      <w:r w:rsidRPr="00F548D6">
        <w:t xml:space="preserve">: OpenAI's </w:t>
      </w:r>
      <w:r w:rsidRPr="00F548D6">
        <w:rPr>
          <w:b/>
          <w:bCs/>
        </w:rPr>
        <w:t>DALL·E</w:t>
      </w:r>
      <w:r w:rsidRPr="00F548D6">
        <w:t xml:space="preserve"> (or DALL·E 2) is a cutting-edge model designed to generate images from text prompts. This is perfect for turning children’s imaginative responses (e.g., "aliens on Mars") into vivid AI-generated images.</w:t>
      </w:r>
    </w:p>
    <w:p w14:paraId="3A0C8FDB" w14:textId="77777777" w:rsidR="00F548D6" w:rsidRPr="00F548D6" w:rsidRDefault="00F548D6" w:rsidP="00F548D6">
      <w:pPr>
        <w:numPr>
          <w:ilvl w:val="0"/>
          <w:numId w:val="4"/>
        </w:numPr>
        <w:rPr>
          <w:rFonts w:hint="eastAsia"/>
        </w:rPr>
      </w:pPr>
      <w:r w:rsidRPr="00F548D6">
        <w:rPr>
          <w:b/>
          <w:bCs/>
        </w:rPr>
        <w:t>Stable Diffusion</w:t>
      </w:r>
      <w:r w:rsidRPr="00F548D6">
        <w:t xml:space="preserve">: Another option is </w:t>
      </w:r>
      <w:r w:rsidRPr="00F548D6">
        <w:rPr>
          <w:b/>
          <w:bCs/>
        </w:rPr>
        <w:t>Stable Diffusion</w:t>
      </w:r>
      <w:r w:rsidRPr="00F548D6">
        <w:t>, an open-source model that can create high-quality images from textual descriptions. This model is flexible and can be adapted to generate visuals based on children's creative inputs.</w:t>
      </w:r>
    </w:p>
    <w:p w14:paraId="0EF7A8E4" w14:textId="77777777" w:rsidR="00F548D6" w:rsidRDefault="00F548D6" w:rsidP="00F548D6">
      <w:pPr>
        <w:numPr>
          <w:ilvl w:val="0"/>
          <w:numId w:val="4"/>
        </w:numPr>
        <w:rPr>
          <w:rFonts w:hint="eastAsia"/>
        </w:rPr>
      </w:pPr>
      <w:r w:rsidRPr="00F548D6">
        <w:rPr>
          <w:b/>
          <w:bCs/>
        </w:rPr>
        <w:lastRenderedPageBreak/>
        <w:t>VQGAN + CLIP</w:t>
      </w:r>
      <w:r w:rsidRPr="00F548D6">
        <w:t>: This combination of models generates images by aligning textual input with visual representations, ensuring semantic consistency. It’s ideal for creating accurate and engaging images based on children’s answers.</w:t>
      </w:r>
    </w:p>
    <w:p w14:paraId="5972E0ED" w14:textId="1AD3F3B2" w:rsidR="0026558B" w:rsidRPr="0026558B" w:rsidRDefault="0026558B" w:rsidP="0026558B">
      <w:pPr>
        <w:numPr>
          <w:ilvl w:val="0"/>
          <w:numId w:val="4"/>
        </w:numPr>
        <w:rPr>
          <w:rFonts w:hint="eastAsia"/>
          <w:b/>
          <w:bCs/>
        </w:rPr>
      </w:pPr>
      <w:r>
        <w:rPr>
          <w:rFonts w:hint="eastAsia"/>
          <w:b/>
          <w:bCs/>
        </w:rPr>
        <w:t xml:space="preserve">Just Thinking AI </w:t>
      </w:r>
      <w:r w:rsidRPr="0026558B">
        <w:rPr>
          <w:b/>
          <w:bCs/>
        </w:rPr>
        <w:t>Text-to-Image AI in Education</w:t>
      </w:r>
    </w:p>
    <w:p w14:paraId="4E16EE9F" w14:textId="77777777" w:rsidR="00F548D6" w:rsidRPr="00F548D6" w:rsidRDefault="00F548D6" w:rsidP="00F548D6">
      <w:pPr>
        <w:rPr>
          <w:rFonts w:hint="eastAsia"/>
          <w:b/>
          <w:bCs/>
        </w:rPr>
      </w:pPr>
      <w:r w:rsidRPr="00F548D6">
        <w:rPr>
          <w:b/>
          <w:bCs/>
        </w:rPr>
        <w:t>3. Dialogue Management</w:t>
      </w:r>
    </w:p>
    <w:p w14:paraId="60CD21A7" w14:textId="77777777" w:rsidR="00F548D6" w:rsidRPr="00F548D6" w:rsidRDefault="00F548D6" w:rsidP="00F548D6">
      <w:pPr>
        <w:numPr>
          <w:ilvl w:val="0"/>
          <w:numId w:val="5"/>
        </w:numPr>
        <w:rPr>
          <w:rFonts w:hint="eastAsia"/>
        </w:rPr>
      </w:pPr>
      <w:r w:rsidRPr="00F548D6">
        <w:rPr>
          <w:b/>
          <w:bCs/>
        </w:rPr>
        <w:t>Rasa</w:t>
      </w:r>
      <w:r w:rsidRPr="00F548D6">
        <w:t>: Rasa is an open-source framework that allows you to build complex conversational agents with NLP capabilities. It’s suitable for managing the dialogue flow, particularly for multi-turn conversations with children.</w:t>
      </w:r>
    </w:p>
    <w:p w14:paraId="3890DFFB" w14:textId="77777777" w:rsidR="00F548D6" w:rsidRPr="00F548D6" w:rsidRDefault="00F548D6" w:rsidP="00F548D6">
      <w:pPr>
        <w:numPr>
          <w:ilvl w:val="0"/>
          <w:numId w:val="5"/>
        </w:numPr>
        <w:rPr>
          <w:rFonts w:hint="eastAsia"/>
        </w:rPr>
      </w:pPr>
      <w:proofErr w:type="spellStart"/>
      <w:r w:rsidRPr="00F548D6">
        <w:rPr>
          <w:b/>
          <w:bCs/>
        </w:rPr>
        <w:t>Dialogflow</w:t>
      </w:r>
      <w:proofErr w:type="spellEnd"/>
      <w:r w:rsidRPr="00F548D6">
        <w:t xml:space="preserve">: Google’s </w:t>
      </w:r>
      <w:proofErr w:type="spellStart"/>
      <w:r w:rsidRPr="00F548D6">
        <w:rPr>
          <w:b/>
          <w:bCs/>
        </w:rPr>
        <w:t>Dialogflow</w:t>
      </w:r>
      <w:proofErr w:type="spellEnd"/>
      <w:r w:rsidRPr="00F548D6">
        <w:t xml:space="preserve"> offers a cloud-based solution for managing dialogue. It can handle intent recognition and follow-up queries, making it easy to design and implement dynamic conversations.</w:t>
      </w:r>
    </w:p>
    <w:p w14:paraId="28ED71A2" w14:textId="77777777" w:rsidR="00F548D6" w:rsidRPr="00F548D6" w:rsidRDefault="00F548D6" w:rsidP="00F548D6">
      <w:pPr>
        <w:rPr>
          <w:rFonts w:hint="eastAsia"/>
          <w:b/>
          <w:bCs/>
        </w:rPr>
      </w:pPr>
      <w:r w:rsidRPr="00F548D6">
        <w:rPr>
          <w:b/>
          <w:bCs/>
        </w:rPr>
        <w:t>4. Speech-to-Text (Optional)</w:t>
      </w:r>
    </w:p>
    <w:p w14:paraId="382D1856" w14:textId="77777777" w:rsidR="00F548D6" w:rsidRPr="00F548D6" w:rsidRDefault="00F548D6" w:rsidP="00F548D6">
      <w:pPr>
        <w:numPr>
          <w:ilvl w:val="0"/>
          <w:numId w:val="6"/>
        </w:numPr>
        <w:rPr>
          <w:rFonts w:hint="eastAsia"/>
        </w:rPr>
      </w:pPr>
      <w:r w:rsidRPr="00F548D6">
        <w:t xml:space="preserve">If you want children to interact with the chatbot via voice, you can integrate </w:t>
      </w:r>
      <w:r w:rsidRPr="00F548D6">
        <w:rPr>
          <w:b/>
          <w:bCs/>
        </w:rPr>
        <w:t>Google Cloud Speech-to-Text</w:t>
      </w:r>
      <w:r w:rsidRPr="00F548D6">
        <w:t xml:space="preserve"> or </w:t>
      </w:r>
      <w:r w:rsidRPr="00F548D6">
        <w:rPr>
          <w:b/>
          <w:bCs/>
        </w:rPr>
        <w:t>Microsoft Azure Speech Services</w:t>
      </w:r>
      <w:r w:rsidRPr="00F548D6">
        <w:t xml:space="preserve"> to convert spoken language into text for further NLP processing.</w:t>
      </w:r>
    </w:p>
    <w:p w14:paraId="350B75D5" w14:textId="77777777" w:rsidR="00F548D6" w:rsidRPr="00F548D6" w:rsidRDefault="00F548D6" w:rsidP="00F548D6">
      <w:pPr>
        <w:rPr>
          <w:rFonts w:hint="eastAsia"/>
          <w:b/>
          <w:bCs/>
        </w:rPr>
      </w:pPr>
      <w:r w:rsidRPr="00F548D6">
        <w:rPr>
          <w:b/>
          <w:bCs/>
        </w:rPr>
        <w:t>5. User Interface Design</w:t>
      </w:r>
    </w:p>
    <w:p w14:paraId="13B43703" w14:textId="77777777" w:rsidR="00F548D6" w:rsidRPr="00F548D6" w:rsidRDefault="00F548D6" w:rsidP="00F548D6">
      <w:pPr>
        <w:numPr>
          <w:ilvl w:val="0"/>
          <w:numId w:val="7"/>
        </w:numPr>
        <w:rPr>
          <w:rFonts w:hint="eastAsia"/>
        </w:rPr>
      </w:pPr>
      <w:r w:rsidRPr="00F548D6">
        <w:t xml:space="preserve">For building a child-friendly user interface, frameworks like </w:t>
      </w:r>
      <w:proofErr w:type="spellStart"/>
      <w:r w:rsidRPr="00F548D6">
        <w:rPr>
          <w:b/>
          <w:bCs/>
        </w:rPr>
        <w:t>Tkinter</w:t>
      </w:r>
      <w:proofErr w:type="spellEnd"/>
      <w:r w:rsidRPr="00F548D6">
        <w:t xml:space="preserve"> (for Python-based GUIs) or </w:t>
      </w:r>
      <w:r w:rsidRPr="00F548D6">
        <w:rPr>
          <w:b/>
          <w:bCs/>
        </w:rPr>
        <w:t>React</w:t>
      </w:r>
      <w:r w:rsidRPr="00F548D6">
        <w:t xml:space="preserve"> (for web-based applications) can be used. The design should be visually appealing, with bright colors and large buttons to engage younger users.</w:t>
      </w:r>
    </w:p>
    <w:p w14:paraId="03AF1E46" w14:textId="77777777" w:rsidR="00F548D6" w:rsidRPr="00F548D6" w:rsidRDefault="00F548D6" w:rsidP="00F548D6">
      <w:pPr>
        <w:rPr>
          <w:rFonts w:hint="eastAsia"/>
          <w:b/>
          <w:bCs/>
        </w:rPr>
      </w:pPr>
      <w:r w:rsidRPr="00F548D6">
        <w:rPr>
          <w:b/>
          <w:bCs/>
        </w:rPr>
        <w:t>6. Recommended Models for Implementation</w:t>
      </w:r>
    </w:p>
    <w:p w14:paraId="70290F09" w14:textId="77777777" w:rsidR="00F548D6" w:rsidRPr="00F548D6" w:rsidRDefault="00F548D6" w:rsidP="00F548D6">
      <w:pPr>
        <w:numPr>
          <w:ilvl w:val="0"/>
          <w:numId w:val="8"/>
        </w:numPr>
        <w:rPr>
          <w:rFonts w:hint="eastAsia"/>
        </w:rPr>
      </w:pPr>
      <w:r w:rsidRPr="00F548D6">
        <w:rPr>
          <w:b/>
          <w:bCs/>
        </w:rPr>
        <w:t>GPT-3.5/4</w:t>
      </w:r>
      <w:r w:rsidRPr="00F548D6">
        <w:t xml:space="preserve"> or </w:t>
      </w:r>
      <w:r w:rsidRPr="00F548D6">
        <w:rPr>
          <w:b/>
          <w:bCs/>
        </w:rPr>
        <w:t>BERT</w:t>
      </w:r>
      <w:r w:rsidRPr="00F548D6">
        <w:t>: For natural language understanding and response generation.</w:t>
      </w:r>
    </w:p>
    <w:p w14:paraId="7232C188" w14:textId="77777777" w:rsidR="00F548D6" w:rsidRPr="00F548D6" w:rsidRDefault="00F548D6" w:rsidP="00F548D6">
      <w:pPr>
        <w:numPr>
          <w:ilvl w:val="0"/>
          <w:numId w:val="8"/>
        </w:numPr>
        <w:rPr>
          <w:rFonts w:hint="eastAsia"/>
        </w:rPr>
      </w:pPr>
      <w:r w:rsidRPr="00F548D6">
        <w:rPr>
          <w:b/>
          <w:bCs/>
        </w:rPr>
        <w:t>DALL·E 2</w:t>
      </w:r>
      <w:r w:rsidRPr="00F548D6">
        <w:t xml:space="preserve"> or </w:t>
      </w:r>
      <w:r w:rsidRPr="00F548D6">
        <w:rPr>
          <w:b/>
          <w:bCs/>
        </w:rPr>
        <w:t>Stable Diffusion</w:t>
      </w:r>
      <w:r w:rsidRPr="00F548D6">
        <w:t>: For generating images from the children’s responses.</w:t>
      </w:r>
    </w:p>
    <w:p w14:paraId="20376296" w14:textId="77777777" w:rsidR="00F548D6" w:rsidRPr="00F548D6" w:rsidRDefault="00F548D6" w:rsidP="00F548D6">
      <w:pPr>
        <w:numPr>
          <w:ilvl w:val="0"/>
          <w:numId w:val="8"/>
        </w:numPr>
        <w:rPr>
          <w:rFonts w:hint="eastAsia"/>
        </w:rPr>
      </w:pPr>
      <w:r w:rsidRPr="00F548D6">
        <w:rPr>
          <w:b/>
          <w:bCs/>
        </w:rPr>
        <w:t>Rasa</w:t>
      </w:r>
      <w:r w:rsidRPr="00F548D6">
        <w:t xml:space="preserve"> or </w:t>
      </w:r>
      <w:proofErr w:type="spellStart"/>
      <w:r w:rsidRPr="00F548D6">
        <w:rPr>
          <w:b/>
          <w:bCs/>
        </w:rPr>
        <w:t>Dialogflow</w:t>
      </w:r>
      <w:proofErr w:type="spellEnd"/>
      <w:r w:rsidRPr="00F548D6">
        <w:t>: For managing the conversation flow and ensuring smooth interaction.</w:t>
      </w:r>
    </w:p>
    <w:p w14:paraId="76095CBB" w14:textId="77777777" w:rsidR="00BE10C1" w:rsidRDefault="00BE10C1" w:rsidP="00F548D6">
      <w:pPr>
        <w:rPr>
          <w:rFonts w:hint="eastAsia"/>
        </w:rPr>
      </w:pPr>
    </w:p>
    <w:p w14:paraId="43ABE312" w14:textId="3F4CA790" w:rsidR="00293B21" w:rsidRDefault="00293B21" w:rsidP="00F548D6">
      <w:pPr>
        <w:rPr>
          <w:rFonts w:hint="eastAsia"/>
        </w:rPr>
      </w:pPr>
      <w:r>
        <w:rPr>
          <w:rFonts w:hint="eastAsia"/>
        </w:rPr>
        <w:t>Library Import:</w:t>
      </w:r>
    </w:p>
    <w:p w14:paraId="4B338E40" w14:textId="07B92F42" w:rsidR="00BE10C1" w:rsidRDefault="00BE10C1" w:rsidP="00F548D6">
      <w:pPr>
        <w:rPr>
          <w:rFonts w:hint="eastAsia"/>
        </w:rPr>
      </w:pPr>
      <w:r>
        <w:rPr>
          <w:rFonts w:hint="eastAsia"/>
        </w:rPr>
        <w:t xml:space="preserve">NLP </w:t>
      </w:r>
      <w:r w:rsidR="00293B21">
        <w:rPr>
          <w:rFonts w:hint="eastAsia"/>
        </w:rPr>
        <w:t xml:space="preserve">language </w:t>
      </w:r>
      <w:proofErr w:type="spellStart"/>
      <w:proofErr w:type="gramStart"/>
      <w:r>
        <w:rPr>
          <w:rFonts w:hint="eastAsia"/>
        </w:rPr>
        <w:t>pre process</w:t>
      </w:r>
      <w:proofErr w:type="spellEnd"/>
      <w:proofErr w:type="gramEnd"/>
      <w:r w:rsidR="00293B21">
        <w:rPr>
          <w:rFonts w:hint="eastAsia"/>
        </w:rPr>
        <w:t xml:space="preserve">: spacy and NLTK: </w:t>
      </w:r>
      <w:r w:rsidR="00293B21">
        <w:t>separate</w:t>
      </w:r>
      <w:r w:rsidR="00293B21">
        <w:rPr>
          <w:rFonts w:hint="eastAsia"/>
        </w:rPr>
        <w:t xml:space="preserve"> every word in a sentence and tag every word as verb or noun.</w:t>
      </w:r>
    </w:p>
    <w:p w14:paraId="23A84EE7" w14:textId="3DEE978E" w:rsidR="00293B21" w:rsidRDefault="00293B21" w:rsidP="00F548D6">
      <w:pPr>
        <w:rPr>
          <w:rFonts w:hint="eastAsia"/>
        </w:rPr>
      </w:pPr>
      <w:r>
        <w:rPr>
          <w:rFonts w:hint="eastAsia"/>
        </w:rPr>
        <w:lastRenderedPageBreak/>
        <w:t>NLPK</w:t>
      </w:r>
      <w:r w:rsidR="00873FF0">
        <w:rPr>
          <w:rFonts w:hint="eastAsia"/>
        </w:rPr>
        <w:t xml:space="preserve"> support gramma model: CFG, PCFGs which can generate natural and </w:t>
      </w:r>
      <w:proofErr w:type="gramStart"/>
      <w:r w:rsidR="00873FF0" w:rsidRPr="00873FF0">
        <w:t>Grammatically</w:t>
      </w:r>
      <w:proofErr w:type="gramEnd"/>
      <w:r w:rsidR="00873FF0" w:rsidRPr="00873FF0">
        <w:t xml:space="preserve"> correct sentences</w:t>
      </w:r>
      <w:r w:rsidR="00873FF0">
        <w:rPr>
          <w:rFonts w:hint="eastAsia"/>
        </w:rPr>
        <w:t xml:space="preserve"> when responding to children.</w:t>
      </w:r>
    </w:p>
    <w:p w14:paraId="546FFE4C" w14:textId="77777777" w:rsidR="00873FF0" w:rsidRDefault="00873FF0" w:rsidP="00F548D6">
      <w:pPr>
        <w:rPr>
          <w:rFonts w:hint="eastAsia"/>
        </w:rPr>
      </w:pPr>
    </w:p>
    <w:p w14:paraId="73250031" w14:textId="25E6571E" w:rsidR="00873FF0" w:rsidRDefault="00873FF0" w:rsidP="00F548D6">
      <w:pPr>
        <w:rPr>
          <w:rFonts w:hint="eastAsia"/>
        </w:rPr>
      </w:pPr>
      <w:r w:rsidRPr="00873FF0">
        <w:t>Transformers</w:t>
      </w:r>
    </w:p>
    <w:p w14:paraId="52F5C832" w14:textId="77777777" w:rsidR="000F0BE3" w:rsidRDefault="000F0BE3" w:rsidP="00F548D6">
      <w:pPr>
        <w:rPr>
          <w:rFonts w:hint="eastAsia"/>
        </w:rPr>
      </w:pPr>
    </w:p>
    <w:p w14:paraId="1DE31AFF" w14:textId="2DFBAD46" w:rsidR="000F0BE3" w:rsidRDefault="000F0BE3" w:rsidP="00F548D6">
      <w:pPr>
        <w:rPr>
          <w:rFonts w:hint="eastAsia"/>
        </w:rPr>
      </w:pPr>
      <w:r>
        <w:rPr>
          <w:rFonts w:hint="eastAsia"/>
        </w:rPr>
        <w:t>Conversation Management</w:t>
      </w:r>
    </w:p>
    <w:p w14:paraId="44A1C95D" w14:textId="2B3311C6" w:rsidR="000F0BE3" w:rsidRDefault="000F0BE3" w:rsidP="00F548D6">
      <w:pPr>
        <w:rPr>
          <w:rFonts w:hint="eastAsia"/>
        </w:rPr>
      </w:pPr>
      <w:r w:rsidRPr="000F0BE3">
        <w:t>Rasa：</w:t>
      </w:r>
      <w:proofErr w:type="gramStart"/>
      <w:r>
        <w:rPr>
          <w:rFonts w:hint="eastAsia"/>
        </w:rPr>
        <w:t>Track</w:t>
      </w:r>
      <w:proofErr w:type="gramEnd"/>
      <w:r>
        <w:rPr>
          <w:rFonts w:hint="eastAsia"/>
        </w:rPr>
        <w:t xml:space="preserve"> the previous conversation </w:t>
      </w:r>
      <w:r w:rsidR="00D928AC">
        <w:rPr>
          <w:rFonts w:hint="eastAsia"/>
        </w:rPr>
        <w:t>can jump back to the previous talk.</w:t>
      </w:r>
    </w:p>
    <w:p w14:paraId="78D06887" w14:textId="77777777" w:rsidR="00293B21" w:rsidRDefault="00293B21" w:rsidP="00F548D6">
      <w:pPr>
        <w:rPr>
          <w:rFonts w:hint="eastAsia"/>
        </w:rPr>
      </w:pPr>
    </w:p>
    <w:p w14:paraId="4BBA1B8F" w14:textId="77777777" w:rsidR="00311824" w:rsidRDefault="00311824" w:rsidP="00F548D6">
      <w:pPr>
        <w:rPr>
          <w:rFonts w:hint="eastAsia"/>
        </w:rPr>
      </w:pPr>
    </w:p>
    <w:p w14:paraId="24185D6D" w14:textId="77777777" w:rsidR="00873FF0" w:rsidRPr="00873FF0" w:rsidRDefault="00873FF0" w:rsidP="00873FF0">
      <w:pPr>
        <w:rPr>
          <w:rFonts w:hint="eastAsia"/>
          <w:b/>
          <w:bCs/>
        </w:rPr>
      </w:pPr>
      <w:proofErr w:type="spellStart"/>
      <w:r w:rsidRPr="00873FF0">
        <w:rPr>
          <w:rFonts w:hint="eastAsia"/>
          <w:b/>
          <w:bCs/>
        </w:rPr>
        <w:t>ImaginAIry</w:t>
      </w:r>
      <w:proofErr w:type="spellEnd"/>
    </w:p>
    <w:p w14:paraId="759985E3" w14:textId="130D8DC1" w:rsidR="00873FF0" w:rsidRDefault="00873FF0" w:rsidP="00F548D6">
      <w:pPr>
        <w:rPr>
          <w:rFonts w:hint="eastAsia"/>
        </w:rPr>
      </w:pPr>
      <w:r>
        <w:rPr>
          <w:noProof/>
        </w:rPr>
        <w:drawing>
          <wp:anchor distT="0" distB="0" distL="114300" distR="114300" simplePos="0" relativeHeight="251660288" behindDoc="0" locked="0" layoutInCell="1" allowOverlap="1" wp14:anchorId="4FB0258A" wp14:editId="2A768D11">
            <wp:simplePos x="0" y="0"/>
            <wp:positionH relativeFrom="margin">
              <wp:align>left</wp:align>
            </wp:positionH>
            <wp:positionV relativeFrom="paragraph">
              <wp:posOffset>361355</wp:posOffset>
            </wp:positionV>
            <wp:extent cx="3773347" cy="1129823"/>
            <wp:effectExtent l="0" t="0" r="0" b="0"/>
            <wp:wrapNone/>
            <wp:docPr id="67113825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138256" name="图片 1" descr="文本&#10;&#10;描述已自动生成"/>
                    <pic:cNvPicPr/>
                  </pic:nvPicPr>
                  <pic:blipFill>
                    <a:blip r:embed="rId25">
                      <a:extLst>
                        <a:ext uri="{28A0092B-C50C-407E-A947-70E740481C1C}">
                          <a14:useLocalDpi xmlns:a14="http://schemas.microsoft.com/office/drawing/2010/main" val="0"/>
                        </a:ext>
                      </a:extLst>
                    </a:blip>
                    <a:stretch>
                      <a:fillRect/>
                    </a:stretch>
                  </pic:blipFill>
                  <pic:spPr>
                    <a:xfrm>
                      <a:off x="0" y="0"/>
                      <a:ext cx="3773347" cy="1129823"/>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Create picture based on the text input.</w:t>
      </w:r>
    </w:p>
    <w:p w14:paraId="7FC95D26" w14:textId="77777777" w:rsidR="000F0BE3" w:rsidRPr="000F0BE3" w:rsidRDefault="000F0BE3" w:rsidP="000F0BE3">
      <w:pPr>
        <w:rPr>
          <w:rFonts w:hint="eastAsia"/>
        </w:rPr>
      </w:pPr>
    </w:p>
    <w:p w14:paraId="17C7BBC2" w14:textId="77777777" w:rsidR="000F0BE3" w:rsidRPr="000F0BE3" w:rsidRDefault="000F0BE3" w:rsidP="000F0BE3">
      <w:pPr>
        <w:rPr>
          <w:rFonts w:hint="eastAsia"/>
        </w:rPr>
      </w:pPr>
    </w:p>
    <w:p w14:paraId="51FE4C01" w14:textId="77777777" w:rsidR="000F0BE3" w:rsidRPr="000F0BE3" w:rsidRDefault="000F0BE3" w:rsidP="000F0BE3">
      <w:pPr>
        <w:rPr>
          <w:rFonts w:hint="eastAsia"/>
        </w:rPr>
      </w:pPr>
    </w:p>
    <w:p w14:paraId="2DEF9B72" w14:textId="77777777" w:rsidR="000F0BE3" w:rsidRPr="000F0BE3" w:rsidRDefault="000F0BE3" w:rsidP="000F0BE3">
      <w:pPr>
        <w:rPr>
          <w:rFonts w:hint="eastAsia"/>
        </w:rPr>
      </w:pPr>
    </w:p>
    <w:p w14:paraId="001D2B04" w14:textId="6210BFB9" w:rsidR="000F0BE3" w:rsidRDefault="00311824" w:rsidP="000F0BE3">
      <w:pPr>
        <w:rPr>
          <w:rFonts w:hint="eastAsia"/>
        </w:rPr>
      </w:pPr>
      <w:r w:rsidRPr="00311824">
        <w:t>Stable Diffusion</w:t>
      </w:r>
      <w:r>
        <w:rPr>
          <w:rFonts w:hint="eastAsia"/>
        </w:rPr>
        <w:t xml:space="preserve">: more developed than </w:t>
      </w:r>
      <w:proofErr w:type="spellStart"/>
      <w:r>
        <w:rPr>
          <w:rFonts w:hint="eastAsia"/>
        </w:rPr>
        <w:t>ImaginAlry</w:t>
      </w:r>
      <w:proofErr w:type="spellEnd"/>
    </w:p>
    <w:p w14:paraId="1AD1B7AA" w14:textId="77777777" w:rsidR="000F0BE3" w:rsidRDefault="000F0BE3" w:rsidP="000F0BE3">
      <w:pPr>
        <w:rPr>
          <w:rFonts w:hint="eastAsia"/>
        </w:rPr>
      </w:pPr>
      <w:r>
        <w:rPr>
          <w:rFonts w:hint="eastAsia"/>
        </w:rPr>
        <w:t>Django and react</w:t>
      </w:r>
    </w:p>
    <w:p w14:paraId="022AC355" w14:textId="238E4B77" w:rsidR="000F0BE3" w:rsidRPr="000F0BE3" w:rsidRDefault="000F0BE3" w:rsidP="000F0BE3">
      <w:pPr>
        <w:rPr>
          <w:rFonts w:hint="eastAsia"/>
        </w:rPr>
      </w:pPr>
      <w:r>
        <w:rPr>
          <w:rFonts w:hint="eastAsia"/>
        </w:rPr>
        <w:t xml:space="preserve">create the frontend </w:t>
      </w:r>
      <w:r>
        <w:t>an</w:t>
      </w:r>
      <w:r>
        <w:rPr>
          <w:rFonts w:hint="eastAsia"/>
        </w:rPr>
        <w:t xml:space="preserve">d backend of the </w:t>
      </w:r>
      <w:proofErr w:type="spellStart"/>
      <w:r>
        <w:rPr>
          <w:rFonts w:hint="eastAsia"/>
        </w:rPr>
        <w:t>chatbox</w:t>
      </w:r>
      <w:proofErr w:type="spellEnd"/>
      <w:r>
        <w:rPr>
          <w:rFonts w:hint="eastAsia"/>
        </w:rPr>
        <w:t xml:space="preserve"> </w:t>
      </w:r>
    </w:p>
    <w:p w14:paraId="1D2698CF" w14:textId="77777777" w:rsidR="000F0BE3" w:rsidRDefault="000F0BE3" w:rsidP="000F0BE3">
      <w:pPr>
        <w:rPr>
          <w:rFonts w:hint="eastAsia"/>
        </w:rPr>
      </w:pPr>
    </w:p>
    <w:p w14:paraId="7BFFDC71" w14:textId="47F2087C" w:rsidR="000F0BE3" w:rsidRDefault="000F0BE3" w:rsidP="000F0BE3">
      <w:pPr>
        <w:rPr>
          <w:rFonts w:hint="eastAsia"/>
        </w:rPr>
      </w:pPr>
      <w:r>
        <w:rPr>
          <w:rFonts w:hint="eastAsia"/>
        </w:rPr>
        <w:t>Voice tool</w:t>
      </w:r>
    </w:p>
    <w:p w14:paraId="25DEB770" w14:textId="0CC2481E" w:rsidR="000F0BE3" w:rsidRDefault="000F0BE3" w:rsidP="000F0BE3">
      <w:pPr>
        <w:rPr>
          <w:rFonts w:hint="eastAsia"/>
        </w:rPr>
      </w:pPr>
      <w:r w:rsidRPr="000F0BE3">
        <w:t>Google Text-to-Speech</w:t>
      </w:r>
      <w:r>
        <w:rPr>
          <w:rFonts w:hint="eastAsia"/>
        </w:rPr>
        <w:t>: convert the respond text to voice, be more attractive to children.</w:t>
      </w:r>
    </w:p>
    <w:p w14:paraId="2AAF5895" w14:textId="77777777" w:rsidR="000F0BE3" w:rsidRDefault="000F0BE3" w:rsidP="000F0BE3">
      <w:pPr>
        <w:rPr>
          <w:rFonts w:hint="eastAsia"/>
        </w:rPr>
      </w:pPr>
    </w:p>
    <w:p w14:paraId="67E883F5" w14:textId="77777777" w:rsidR="007E3D4B" w:rsidRDefault="007E3D4B" w:rsidP="000F0BE3">
      <w:pPr>
        <w:rPr>
          <w:rFonts w:hint="eastAsia"/>
        </w:rPr>
      </w:pPr>
    </w:p>
    <w:p w14:paraId="534A35D6" w14:textId="77777777" w:rsidR="007E3D4B" w:rsidRDefault="007E3D4B" w:rsidP="000F0BE3">
      <w:pPr>
        <w:rPr>
          <w:rFonts w:hint="eastAsia"/>
        </w:rPr>
      </w:pPr>
    </w:p>
    <w:p w14:paraId="62169B21" w14:textId="77777777" w:rsidR="007E3D4B" w:rsidRDefault="007E3D4B" w:rsidP="000F0BE3">
      <w:pPr>
        <w:rPr>
          <w:rFonts w:hint="eastAsia"/>
        </w:rPr>
      </w:pPr>
    </w:p>
    <w:p w14:paraId="72F32F22" w14:textId="77777777" w:rsidR="007E3D4B" w:rsidRPr="007E3D4B" w:rsidRDefault="007E3D4B" w:rsidP="000F0BE3">
      <w:pPr>
        <w:rPr>
          <w:rFonts w:hint="eastAsia"/>
        </w:rPr>
      </w:pPr>
    </w:p>
    <w:sectPr w:rsidR="007E3D4B" w:rsidRPr="007E3D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inherit">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483F66"/>
    <w:multiLevelType w:val="multilevel"/>
    <w:tmpl w:val="E75C7A38"/>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2E8E44E3"/>
    <w:multiLevelType w:val="multilevel"/>
    <w:tmpl w:val="E05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E74F0B"/>
    <w:multiLevelType w:val="multilevel"/>
    <w:tmpl w:val="4810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0C53C5"/>
    <w:multiLevelType w:val="hybridMultilevel"/>
    <w:tmpl w:val="E2D81FBE"/>
    <w:lvl w:ilvl="0" w:tplc="B8E004AE">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B240255"/>
    <w:multiLevelType w:val="multilevel"/>
    <w:tmpl w:val="5C24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9A55CD"/>
    <w:multiLevelType w:val="multilevel"/>
    <w:tmpl w:val="C3B6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EA2FF3"/>
    <w:multiLevelType w:val="multilevel"/>
    <w:tmpl w:val="617C5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5B5067"/>
    <w:multiLevelType w:val="multilevel"/>
    <w:tmpl w:val="7E3E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3682541">
    <w:abstractNumId w:val="3"/>
  </w:num>
  <w:num w:numId="2" w16cid:durableId="590699162">
    <w:abstractNumId w:val="0"/>
  </w:num>
  <w:num w:numId="3" w16cid:durableId="807285754">
    <w:abstractNumId w:val="6"/>
  </w:num>
  <w:num w:numId="4" w16cid:durableId="1043556467">
    <w:abstractNumId w:val="1"/>
  </w:num>
  <w:num w:numId="5" w16cid:durableId="1957712041">
    <w:abstractNumId w:val="5"/>
  </w:num>
  <w:num w:numId="6" w16cid:durableId="1908564253">
    <w:abstractNumId w:val="4"/>
  </w:num>
  <w:num w:numId="7" w16cid:durableId="963851595">
    <w:abstractNumId w:val="7"/>
  </w:num>
  <w:num w:numId="8" w16cid:durableId="1618488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F3D"/>
    <w:rsid w:val="000405ED"/>
    <w:rsid w:val="00076F6A"/>
    <w:rsid w:val="00085934"/>
    <w:rsid w:val="000F0BE3"/>
    <w:rsid w:val="001A00CE"/>
    <w:rsid w:val="001C4139"/>
    <w:rsid w:val="0026558B"/>
    <w:rsid w:val="00293B21"/>
    <w:rsid w:val="00311824"/>
    <w:rsid w:val="003D3938"/>
    <w:rsid w:val="003E6497"/>
    <w:rsid w:val="00421599"/>
    <w:rsid w:val="004B10A4"/>
    <w:rsid w:val="005E77AD"/>
    <w:rsid w:val="00622FE6"/>
    <w:rsid w:val="00736C9C"/>
    <w:rsid w:val="007E3D4B"/>
    <w:rsid w:val="008170AF"/>
    <w:rsid w:val="00873FF0"/>
    <w:rsid w:val="00883F3D"/>
    <w:rsid w:val="009C473D"/>
    <w:rsid w:val="00A038B4"/>
    <w:rsid w:val="00B33BF4"/>
    <w:rsid w:val="00B52F7C"/>
    <w:rsid w:val="00BE10C1"/>
    <w:rsid w:val="00CB5F91"/>
    <w:rsid w:val="00D17647"/>
    <w:rsid w:val="00D928AC"/>
    <w:rsid w:val="00E1511D"/>
    <w:rsid w:val="00F54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918F1"/>
  <w15:chartTrackingRefBased/>
  <w15:docId w15:val="{452EFABF-D5B1-4D07-84C4-677924157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83F3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83F3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83F3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883F3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83F3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83F3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83F3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83F3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83F3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3F3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83F3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83F3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883F3D"/>
    <w:rPr>
      <w:rFonts w:cstheme="majorBidi"/>
      <w:color w:val="0F4761" w:themeColor="accent1" w:themeShade="BF"/>
      <w:sz w:val="28"/>
      <w:szCs w:val="28"/>
    </w:rPr>
  </w:style>
  <w:style w:type="character" w:customStyle="1" w:styleId="50">
    <w:name w:val="标题 5 字符"/>
    <w:basedOn w:val="a0"/>
    <w:link w:val="5"/>
    <w:uiPriority w:val="9"/>
    <w:semiHidden/>
    <w:rsid w:val="00883F3D"/>
    <w:rPr>
      <w:rFonts w:cstheme="majorBidi"/>
      <w:color w:val="0F4761" w:themeColor="accent1" w:themeShade="BF"/>
      <w:sz w:val="24"/>
    </w:rPr>
  </w:style>
  <w:style w:type="character" w:customStyle="1" w:styleId="60">
    <w:name w:val="标题 6 字符"/>
    <w:basedOn w:val="a0"/>
    <w:link w:val="6"/>
    <w:uiPriority w:val="9"/>
    <w:semiHidden/>
    <w:rsid w:val="00883F3D"/>
    <w:rPr>
      <w:rFonts w:cstheme="majorBidi"/>
      <w:b/>
      <w:bCs/>
      <w:color w:val="0F4761" w:themeColor="accent1" w:themeShade="BF"/>
    </w:rPr>
  </w:style>
  <w:style w:type="character" w:customStyle="1" w:styleId="70">
    <w:name w:val="标题 7 字符"/>
    <w:basedOn w:val="a0"/>
    <w:link w:val="7"/>
    <w:uiPriority w:val="9"/>
    <w:semiHidden/>
    <w:rsid w:val="00883F3D"/>
    <w:rPr>
      <w:rFonts w:cstheme="majorBidi"/>
      <w:b/>
      <w:bCs/>
      <w:color w:val="595959" w:themeColor="text1" w:themeTint="A6"/>
    </w:rPr>
  </w:style>
  <w:style w:type="character" w:customStyle="1" w:styleId="80">
    <w:name w:val="标题 8 字符"/>
    <w:basedOn w:val="a0"/>
    <w:link w:val="8"/>
    <w:uiPriority w:val="9"/>
    <w:semiHidden/>
    <w:rsid w:val="00883F3D"/>
    <w:rPr>
      <w:rFonts w:cstheme="majorBidi"/>
      <w:color w:val="595959" w:themeColor="text1" w:themeTint="A6"/>
    </w:rPr>
  </w:style>
  <w:style w:type="character" w:customStyle="1" w:styleId="90">
    <w:name w:val="标题 9 字符"/>
    <w:basedOn w:val="a0"/>
    <w:link w:val="9"/>
    <w:uiPriority w:val="9"/>
    <w:semiHidden/>
    <w:rsid w:val="00883F3D"/>
    <w:rPr>
      <w:rFonts w:eastAsiaTheme="majorEastAsia" w:cstheme="majorBidi"/>
      <w:color w:val="595959" w:themeColor="text1" w:themeTint="A6"/>
    </w:rPr>
  </w:style>
  <w:style w:type="paragraph" w:styleId="a3">
    <w:name w:val="Title"/>
    <w:basedOn w:val="a"/>
    <w:next w:val="a"/>
    <w:link w:val="a4"/>
    <w:uiPriority w:val="10"/>
    <w:qFormat/>
    <w:rsid w:val="00883F3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83F3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83F3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83F3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83F3D"/>
    <w:pPr>
      <w:spacing w:before="160"/>
      <w:jc w:val="center"/>
    </w:pPr>
    <w:rPr>
      <w:i/>
      <w:iCs/>
      <w:color w:val="404040" w:themeColor="text1" w:themeTint="BF"/>
    </w:rPr>
  </w:style>
  <w:style w:type="character" w:customStyle="1" w:styleId="a8">
    <w:name w:val="引用 字符"/>
    <w:basedOn w:val="a0"/>
    <w:link w:val="a7"/>
    <w:uiPriority w:val="29"/>
    <w:rsid w:val="00883F3D"/>
    <w:rPr>
      <w:i/>
      <w:iCs/>
      <w:color w:val="404040" w:themeColor="text1" w:themeTint="BF"/>
    </w:rPr>
  </w:style>
  <w:style w:type="paragraph" w:styleId="a9">
    <w:name w:val="List Paragraph"/>
    <w:basedOn w:val="a"/>
    <w:uiPriority w:val="34"/>
    <w:qFormat/>
    <w:rsid w:val="00883F3D"/>
    <w:pPr>
      <w:ind w:left="720"/>
      <w:contextualSpacing/>
    </w:pPr>
  </w:style>
  <w:style w:type="character" w:styleId="aa">
    <w:name w:val="Intense Emphasis"/>
    <w:basedOn w:val="a0"/>
    <w:uiPriority w:val="21"/>
    <w:qFormat/>
    <w:rsid w:val="00883F3D"/>
    <w:rPr>
      <w:i/>
      <w:iCs/>
      <w:color w:val="0F4761" w:themeColor="accent1" w:themeShade="BF"/>
    </w:rPr>
  </w:style>
  <w:style w:type="paragraph" w:styleId="ab">
    <w:name w:val="Intense Quote"/>
    <w:basedOn w:val="a"/>
    <w:next w:val="a"/>
    <w:link w:val="ac"/>
    <w:uiPriority w:val="30"/>
    <w:qFormat/>
    <w:rsid w:val="00883F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83F3D"/>
    <w:rPr>
      <w:i/>
      <w:iCs/>
      <w:color w:val="0F4761" w:themeColor="accent1" w:themeShade="BF"/>
    </w:rPr>
  </w:style>
  <w:style w:type="character" w:styleId="ad">
    <w:name w:val="Intense Reference"/>
    <w:basedOn w:val="a0"/>
    <w:uiPriority w:val="32"/>
    <w:qFormat/>
    <w:rsid w:val="00883F3D"/>
    <w:rPr>
      <w:b/>
      <w:bCs/>
      <w:smallCaps/>
      <w:color w:val="0F4761" w:themeColor="accent1" w:themeShade="BF"/>
      <w:spacing w:val="5"/>
    </w:rPr>
  </w:style>
  <w:style w:type="character" w:styleId="ae">
    <w:name w:val="Hyperlink"/>
    <w:basedOn w:val="a0"/>
    <w:uiPriority w:val="99"/>
    <w:unhideWhenUsed/>
    <w:rsid w:val="00E1511D"/>
    <w:rPr>
      <w:color w:val="467886" w:themeColor="hyperlink"/>
      <w:u w:val="single"/>
    </w:rPr>
  </w:style>
  <w:style w:type="character" w:styleId="af">
    <w:name w:val="Unresolved Mention"/>
    <w:basedOn w:val="a0"/>
    <w:uiPriority w:val="99"/>
    <w:semiHidden/>
    <w:unhideWhenUsed/>
    <w:rsid w:val="00E151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163799">
      <w:bodyDiv w:val="1"/>
      <w:marLeft w:val="0"/>
      <w:marRight w:val="0"/>
      <w:marTop w:val="0"/>
      <w:marBottom w:val="0"/>
      <w:divBdr>
        <w:top w:val="none" w:sz="0" w:space="0" w:color="auto"/>
        <w:left w:val="none" w:sz="0" w:space="0" w:color="auto"/>
        <w:bottom w:val="none" w:sz="0" w:space="0" w:color="auto"/>
        <w:right w:val="none" w:sz="0" w:space="0" w:color="auto"/>
      </w:divBdr>
    </w:div>
    <w:div w:id="150146403">
      <w:bodyDiv w:val="1"/>
      <w:marLeft w:val="0"/>
      <w:marRight w:val="0"/>
      <w:marTop w:val="0"/>
      <w:marBottom w:val="0"/>
      <w:divBdr>
        <w:top w:val="none" w:sz="0" w:space="0" w:color="auto"/>
        <w:left w:val="none" w:sz="0" w:space="0" w:color="auto"/>
        <w:bottom w:val="none" w:sz="0" w:space="0" w:color="auto"/>
        <w:right w:val="none" w:sz="0" w:space="0" w:color="auto"/>
      </w:divBdr>
    </w:div>
    <w:div w:id="248390487">
      <w:bodyDiv w:val="1"/>
      <w:marLeft w:val="0"/>
      <w:marRight w:val="0"/>
      <w:marTop w:val="0"/>
      <w:marBottom w:val="0"/>
      <w:divBdr>
        <w:top w:val="none" w:sz="0" w:space="0" w:color="auto"/>
        <w:left w:val="none" w:sz="0" w:space="0" w:color="auto"/>
        <w:bottom w:val="none" w:sz="0" w:space="0" w:color="auto"/>
        <w:right w:val="none" w:sz="0" w:space="0" w:color="auto"/>
      </w:divBdr>
    </w:div>
    <w:div w:id="274336311">
      <w:bodyDiv w:val="1"/>
      <w:marLeft w:val="0"/>
      <w:marRight w:val="0"/>
      <w:marTop w:val="0"/>
      <w:marBottom w:val="0"/>
      <w:divBdr>
        <w:top w:val="none" w:sz="0" w:space="0" w:color="auto"/>
        <w:left w:val="none" w:sz="0" w:space="0" w:color="auto"/>
        <w:bottom w:val="none" w:sz="0" w:space="0" w:color="auto"/>
        <w:right w:val="none" w:sz="0" w:space="0" w:color="auto"/>
      </w:divBdr>
    </w:div>
    <w:div w:id="351300371">
      <w:bodyDiv w:val="1"/>
      <w:marLeft w:val="0"/>
      <w:marRight w:val="0"/>
      <w:marTop w:val="0"/>
      <w:marBottom w:val="0"/>
      <w:divBdr>
        <w:top w:val="none" w:sz="0" w:space="0" w:color="auto"/>
        <w:left w:val="none" w:sz="0" w:space="0" w:color="auto"/>
        <w:bottom w:val="none" w:sz="0" w:space="0" w:color="auto"/>
        <w:right w:val="none" w:sz="0" w:space="0" w:color="auto"/>
      </w:divBdr>
    </w:div>
    <w:div w:id="409010298">
      <w:bodyDiv w:val="1"/>
      <w:marLeft w:val="0"/>
      <w:marRight w:val="0"/>
      <w:marTop w:val="0"/>
      <w:marBottom w:val="0"/>
      <w:divBdr>
        <w:top w:val="none" w:sz="0" w:space="0" w:color="auto"/>
        <w:left w:val="none" w:sz="0" w:space="0" w:color="auto"/>
        <w:bottom w:val="none" w:sz="0" w:space="0" w:color="auto"/>
        <w:right w:val="none" w:sz="0" w:space="0" w:color="auto"/>
      </w:divBdr>
    </w:div>
    <w:div w:id="426198273">
      <w:bodyDiv w:val="1"/>
      <w:marLeft w:val="0"/>
      <w:marRight w:val="0"/>
      <w:marTop w:val="0"/>
      <w:marBottom w:val="0"/>
      <w:divBdr>
        <w:top w:val="none" w:sz="0" w:space="0" w:color="auto"/>
        <w:left w:val="none" w:sz="0" w:space="0" w:color="auto"/>
        <w:bottom w:val="none" w:sz="0" w:space="0" w:color="auto"/>
        <w:right w:val="none" w:sz="0" w:space="0" w:color="auto"/>
      </w:divBdr>
    </w:div>
    <w:div w:id="508064872">
      <w:bodyDiv w:val="1"/>
      <w:marLeft w:val="0"/>
      <w:marRight w:val="0"/>
      <w:marTop w:val="0"/>
      <w:marBottom w:val="0"/>
      <w:divBdr>
        <w:top w:val="none" w:sz="0" w:space="0" w:color="auto"/>
        <w:left w:val="none" w:sz="0" w:space="0" w:color="auto"/>
        <w:bottom w:val="none" w:sz="0" w:space="0" w:color="auto"/>
        <w:right w:val="none" w:sz="0" w:space="0" w:color="auto"/>
      </w:divBdr>
    </w:div>
    <w:div w:id="577448818">
      <w:bodyDiv w:val="1"/>
      <w:marLeft w:val="0"/>
      <w:marRight w:val="0"/>
      <w:marTop w:val="0"/>
      <w:marBottom w:val="0"/>
      <w:divBdr>
        <w:top w:val="none" w:sz="0" w:space="0" w:color="auto"/>
        <w:left w:val="none" w:sz="0" w:space="0" w:color="auto"/>
        <w:bottom w:val="none" w:sz="0" w:space="0" w:color="auto"/>
        <w:right w:val="none" w:sz="0" w:space="0" w:color="auto"/>
      </w:divBdr>
    </w:div>
    <w:div w:id="646320154">
      <w:bodyDiv w:val="1"/>
      <w:marLeft w:val="0"/>
      <w:marRight w:val="0"/>
      <w:marTop w:val="0"/>
      <w:marBottom w:val="0"/>
      <w:divBdr>
        <w:top w:val="none" w:sz="0" w:space="0" w:color="auto"/>
        <w:left w:val="none" w:sz="0" w:space="0" w:color="auto"/>
        <w:bottom w:val="none" w:sz="0" w:space="0" w:color="auto"/>
        <w:right w:val="none" w:sz="0" w:space="0" w:color="auto"/>
      </w:divBdr>
    </w:div>
    <w:div w:id="874195938">
      <w:bodyDiv w:val="1"/>
      <w:marLeft w:val="0"/>
      <w:marRight w:val="0"/>
      <w:marTop w:val="0"/>
      <w:marBottom w:val="0"/>
      <w:divBdr>
        <w:top w:val="none" w:sz="0" w:space="0" w:color="auto"/>
        <w:left w:val="none" w:sz="0" w:space="0" w:color="auto"/>
        <w:bottom w:val="none" w:sz="0" w:space="0" w:color="auto"/>
        <w:right w:val="none" w:sz="0" w:space="0" w:color="auto"/>
      </w:divBdr>
    </w:div>
    <w:div w:id="1234467792">
      <w:bodyDiv w:val="1"/>
      <w:marLeft w:val="0"/>
      <w:marRight w:val="0"/>
      <w:marTop w:val="0"/>
      <w:marBottom w:val="0"/>
      <w:divBdr>
        <w:top w:val="none" w:sz="0" w:space="0" w:color="auto"/>
        <w:left w:val="none" w:sz="0" w:space="0" w:color="auto"/>
        <w:bottom w:val="none" w:sz="0" w:space="0" w:color="auto"/>
        <w:right w:val="none" w:sz="0" w:space="0" w:color="auto"/>
      </w:divBdr>
    </w:div>
    <w:div w:id="1323192890">
      <w:bodyDiv w:val="1"/>
      <w:marLeft w:val="0"/>
      <w:marRight w:val="0"/>
      <w:marTop w:val="0"/>
      <w:marBottom w:val="0"/>
      <w:divBdr>
        <w:top w:val="none" w:sz="0" w:space="0" w:color="auto"/>
        <w:left w:val="none" w:sz="0" w:space="0" w:color="auto"/>
        <w:bottom w:val="none" w:sz="0" w:space="0" w:color="auto"/>
        <w:right w:val="none" w:sz="0" w:space="0" w:color="auto"/>
      </w:divBdr>
    </w:div>
    <w:div w:id="1342702167">
      <w:bodyDiv w:val="1"/>
      <w:marLeft w:val="0"/>
      <w:marRight w:val="0"/>
      <w:marTop w:val="0"/>
      <w:marBottom w:val="0"/>
      <w:divBdr>
        <w:top w:val="none" w:sz="0" w:space="0" w:color="auto"/>
        <w:left w:val="none" w:sz="0" w:space="0" w:color="auto"/>
        <w:bottom w:val="none" w:sz="0" w:space="0" w:color="auto"/>
        <w:right w:val="none" w:sz="0" w:space="0" w:color="auto"/>
      </w:divBdr>
      <w:divsChild>
        <w:div w:id="2111587087">
          <w:marLeft w:val="0"/>
          <w:marRight w:val="0"/>
          <w:marTop w:val="0"/>
          <w:marBottom w:val="0"/>
          <w:divBdr>
            <w:top w:val="none" w:sz="0" w:space="0" w:color="auto"/>
            <w:left w:val="none" w:sz="0" w:space="0" w:color="auto"/>
            <w:bottom w:val="none" w:sz="0" w:space="0" w:color="auto"/>
            <w:right w:val="none" w:sz="0" w:space="0" w:color="auto"/>
          </w:divBdr>
        </w:div>
        <w:div w:id="257567917">
          <w:marLeft w:val="0"/>
          <w:marRight w:val="0"/>
          <w:marTop w:val="0"/>
          <w:marBottom w:val="0"/>
          <w:divBdr>
            <w:top w:val="none" w:sz="0" w:space="0" w:color="auto"/>
            <w:left w:val="none" w:sz="0" w:space="0" w:color="auto"/>
            <w:bottom w:val="none" w:sz="0" w:space="0" w:color="auto"/>
            <w:right w:val="none" w:sz="0" w:space="0" w:color="auto"/>
          </w:divBdr>
          <w:divsChild>
            <w:div w:id="531383860">
              <w:marLeft w:val="0"/>
              <w:marRight w:val="0"/>
              <w:marTop w:val="0"/>
              <w:marBottom w:val="0"/>
              <w:divBdr>
                <w:top w:val="none" w:sz="0" w:space="0" w:color="auto"/>
                <w:left w:val="none" w:sz="0" w:space="0" w:color="auto"/>
                <w:bottom w:val="none" w:sz="0" w:space="0" w:color="auto"/>
                <w:right w:val="none" w:sz="0" w:space="0" w:color="auto"/>
              </w:divBdr>
            </w:div>
            <w:div w:id="1756240576">
              <w:marLeft w:val="0"/>
              <w:marRight w:val="0"/>
              <w:marTop w:val="0"/>
              <w:marBottom w:val="0"/>
              <w:divBdr>
                <w:top w:val="none" w:sz="0" w:space="0" w:color="auto"/>
                <w:left w:val="none" w:sz="0" w:space="0" w:color="auto"/>
                <w:bottom w:val="none" w:sz="0" w:space="0" w:color="auto"/>
                <w:right w:val="none" w:sz="0" w:space="0" w:color="auto"/>
              </w:divBdr>
            </w:div>
            <w:div w:id="1010831545">
              <w:marLeft w:val="0"/>
              <w:marRight w:val="0"/>
              <w:marTop w:val="0"/>
              <w:marBottom w:val="0"/>
              <w:divBdr>
                <w:top w:val="none" w:sz="0" w:space="0" w:color="auto"/>
                <w:left w:val="none" w:sz="0" w:space="0" w:color="auto"/>
                <w:bottom w:val="none" w:sz="0" w:space="0" w:color="auto"/>
                <w:right w:val="none" w:sz="0" w:space="0" w:color="auto"/>
              </w:divBdr>
            </w:div>
          </w:divsChild>
        </w:div>
        <w:div w:id="2124809131">
          <w:marLeft w:val="0"/>
          <w:marRight w:val="0"/>
          <w:marTop w:val="0"/>
          <w:marBottom w:val="0"/>
          <w:divBdr>
            <w:top w:val="none" w:sz="0" w:space="0" w:color="auto"/>
            <w:left w:val="none" w:sz="0" w:space="0" w:color="auto"/>
            <w:bottom w:val="none" w:sz="0" w:space="0" w:color="auto"/>
            <w:right w:val="none" w:sz="0" w:space="0" w:color="auto"/>
          </w:divBdr>
        </w:div>
        <w:div w:id="1361587359">
          <w:marLeft w:val="0"/>
          <w:marRight w:val="0"/>
          <w:marTop w:val="0"/>
          <w:marBottom w:val="0"/>
          <w:divBdr>
            <w:top w:val="none" w:sz="0" w:space="0" w:color="auto"/>
            <w:left w:val="none" w:sz="0" w:space="0" w:color="auto"/>
            <w:bottom w:val="none" w:sz="0" w:space="0" w:color="auto"/>
            <w:right w:val="none" w:sz="0" w:space="0" w:color="auto"/>
          </w:divBdr>
          <w:divsChild>
            <w:div w:id="971325758">
              <w:marLeft w:val="0"/>
              <w:marRight w:val="0"/>
              <w:marTop w:val="0"/>
              <w:marBottom w:val="0"/>
              <w:divBdr>
                <w:top w:val="none" w:sz="0" w:space="0" w:color="auto"/>
                <w:left w:val="none" w:sz="0" w:space="0" w:color="auto"/>
                <w:bottom w:val="none" w:sz="0" w:space="0" w:color="auto"/>
                <w:right w:val="none" w:sz="0" w:space="0" w:color="auto"/>
              </w:divBdr>
            </w:div>
            <w:div w:id="2019430377">
              <w:marLeft w:val="0"/>
              <w:marRight w:val="0"/>
              <w:marTop w:val="0"/>
              <w:marBottom w:val="0"/>
              <w:divBdr>
                <w:top w:val="none" w:sz="0" w:space="0" w:color="auto"/>
                <w:left w:val="none" w:sz="0" w:space="0" w:color="auto"/>
                <w:bottom w:val="none" w:sz="0" w:space="0" w:color="auto"/>
                <w:right w:val="none" w:sz="0" w:space="0" w:color="auto"/>
              </w:divBdr>
            </w:div>
            <w:div w:id="1836527778">
              <w:marLeft w:val="0"/>
              <w:marRight w:val="0"/>
              <w:marTop w:val="0"/>
              <w:marBottom w:val="0"/>
              <w:divBdr>
                <w:top w:val="none" w:sz="0" w:space="0" w:color="auto"/>
                <w:left w:val="none" w:sz="0" w:space="0" w:color="auto"/>
                <w:bottom w:val="none" w:sz="0" w:space="0" w:color="auto"/>
                <w:right w:val="none" w:sz="0" w:space="0" w:color="auto"/>
              </w:divBdr>
            </w:div>
            <w:div w:id="1424841173">
              <w:marLeft w:val="0"/>
              <w:marRight w:val="0"/>
              <w:marTop w:val="0"/>
              <w:marBottom w:val="0"/>
              <w:divBdr>
                <w:top w:val="none" w:sz="0" w:space="0" w:color="auto"/>
                <w:left w:val="none" w:sz="0" w:space="0" w:color="auto"/>
                <w:bottom w:val="none" w:sz="0" w:space="0" w:color="auto"/>
                <w:right w:val="none" w:sz="0" w:space="0" w:color="auto"/>
              </w:divBdr>
            </w:div>
          </w:divsChild>
        </w:div>
        <w:div w:id="1482506053">
          <w:marLeft w:val="0"/>
          <w:marRight w:val="0"/>
          <w:marTop w:val="0"/>
          <w:marBottom w:val="0"/>
          <w:divBdr>
            <w:top w:val="none" w:sz="0" w:space="0" w:color="auto"/>
            <w:left w:val="none" w:sz="0" w:space="0" w:color="auto"/>
            <w:bottom w:val="none" w:sz="0" w:space="0" w:color="auto"/>
            <w:right w:val="none" w:sz="0" w:space="0" w:color="auto"/>
          </w:divBdr>
        </w:div>
        <w:div w:id="583999815">
          <w:marLeft w:val="0"/>
          <w:marRight w:val="0"/>
          <w:marTop w:val="0"/>
          <w:marBottom w:val="0"/>
          <w:divBdr>
            <w:top w:val="none" w:sz="0" w:space="0" w:color="auto"/>
            <w:left w:val="none" w:sz="0" w:space="0" w:color="auto"/>
            <w:bottom w:val="none" w:sz="0" w:space="0" w:color="auto"/>
            <w:right w:val="none" w:sz="0" w:space="0" w:color="auto"/>
          </w:divBdr>
          <w:divsChild>
            <w:div w:id="1279870153">
              <w:marLeft w:val="0"/>
              <w:marRight w:val="0"/>
              <w:marTop w:val="0"/>
              <w:marBottom w:val="0"/>
              <w:divBdr>
                <w:top w:val="none" w:sz="0" w:space="0" w:color="auto"/>
                <w:left w:val="none" w:sz="0" w:space="0" w:color="auto"/>
                <w:bottom w:val="none" w:sz="0" w:space="0" w:color="auto"/>
                <w:right w:val="none" w:sz="0" w:space="0" w:color="auto"/>
              </w:divBdr>
            </w:div>
            <w:div w:id="36318798">
              <w:marLeft w:val="0"/>
              <w:marRight w:val="0"/>
              <w:marTop w:val="0"/>
              <w:marBottom w:val="0"/>
              <w:divBdr>
                <w:top w:val="none" w:sz="0" w:space="0" w:color="auto"/>
                <w:left w:val="none" w:sz="0" w:space="0" w:color="auto"/>
                <w:bottom w:val="none" w:sz="0" w:space="0" w:color="auto"/>
                <w:right w:val="none" w:sz="0" w:space="0" w:color="auto"/>
              </w:divBdr>
            </w:div>
            <w:div w:id="2147043931">
              <w:marLeft w:val="0"/>
              <w:marRight w:val="0"/>
              <w:marTop w:val="0"/>
              <w:marBottom w:val="0"/>
              <w:divBdr>
                <w:top w:val="none" w:sz="0" w:space="0" w:color="auto"/>
                <w:left w:val="none" w:sz="0" w:space="0" w:color="auto"/>
                <w:bottom w:val="none" w:sz="0" w:space="0" w:color="auto"/>
                <w:right w:val="none" w:sz="0" w:space="0" w:color="auto"/>
              </w:divBdr>
            </w:div>
          </w:divsChild>
        </w:div>
        <w:div w:id="1128939992">
          <w:marLeft w:val="0"/>
          <w:marRight w:val="0"/>
          <w:marTop w:val="0"/>
          <w:marBottom w:val="0"/>
          <w:divBdr>
            <w:top w:val="none" w:sz="0" w:space="0" w:color="auto"/>
            <w:left w:val="none" w:sz="0" w:space="0" w:color="auto"/>
            <w:bottom w:val="none" w:sz="0" w:space="0" w:color="auto"/>
            <w:right w:val="none" w:sz="0" w:space="0" w:color="auto"/>
          </w:divBdr>
        </w:div>
        <w:div w:id="1450315883">
          <w:marLeft w:val="0"/>
          <w:marRight w:val="0"/>
          <w:marTop w:val="0"/>
          <w:marBottom w:val="0"/>
          <w:divBdr>
            <w:top w:val="none" w:sz="0" w:space="0" w:color="auto"/>
            <w:left w:val="none" w:sz="0" w:space="0" w:color="auto"/>
            <w:bottom w:val="none" w:sz="0" w:space="0" w:color="auto"/>
            <w:right w:val="none" w:sz="0" w:space="0" w:color="auto"/>
          </w:divBdr>
          <w:divsChild>
            <w:div w:id="413403104">
              <w:marLeft w:val="0"/>
              <w:marRight w:val="0"/>
              <w:marTop w:val="0"/>
              <w:marBottom w:val="0"/>
              <w:divBdr>
                <w:top w:val="none" w:sz="0" w:space="0" w:color="auto"/>
                <w:left w:val="none" w:sz="0" w:space="0" w:color="auto"/>
                <w:bottom w:val="none" w:sz="0" w:space="0" w:color="auto"/>
                <w:right w:val="none" w:sz="0" w:space="0" w:color="auto"/>
              </w:divBdr>
            </w:div>
            <w:div w:id="544832673">
              <w:marLeft w:val="0"/>
              <w:marRight w:val="0"/>
              <w:marTop w:val="0"/>
              <w:marBottom w:val="0"/>
              <w:divBdr>
                <w:top w:val="none" w:sz="0" w:space="0" w:color="auto"/>
                <w:left w:val="none" w:sz="0" w:space="0" w:color="auto"/>
                <w:bottom w:val="none" w:sz="0" w:space="0" w:color="auto"/>
                <w:right w:val="none" w:sz="0" w:space="0" w:color="auto"/>
              </w:divBdr>
            </w:div>
          </w:divsChild>
        </w:div>
        <w:div w:id="1743676011">
          <w:marLeft w:val="0"/>
          <w:marRight w:val="0"/>
          <w:marTop w:val="0"/>
          <w:marBottom w:val="0"/>
          <w:divBdr>
            <w:top w:val="none" w:sz="0" w:space="0" w:color="auto"/>
            <w:left w:val="none" w:sz="0" w:space="0" w:color="auto"/>
            <w:bottom w:val="none" w:sz="0" w:space="0" w:color="auto"/>
            <w:right w:val="none" w:sz="0" w:space="0" w:color="auto"/>
          </w:divBdr>
        </w:div>
        <w:div w:id="497772143">
          <w:marLeft w:val="0"/>
          <w:marRight w:val="0"/>
          <w:marTop w:val="0"/>
          <w:marBottom w:val="0"/>
          <w:divBdr>
            <w:top w:val="none" w:sz="0" w:space="0" w:color="auto"/>
            <w:left w:val="none" w:sz="0" w:space="0" w:color="auto"/>
            <w:bottom w:val="none" w:sz="0" w:space="0" w:color="auto"/>
            <w:right w:val="none" w:sz="0" w:space="0" w:color="auto"/>
          </w:divBdr>
          <w:divsChild>
            <w:div w:id="1230727860">
              <w:marLeft w:val="0"/>
              <w:marRight w:val="0"/>
              <w:marTop w:val="0"/>
              <w:marBottom w:val="0"/>
              <w:divBdr>
                <w:top w:val="none" w:sz="0" w:space="0" w:color="auto"/>
                <w:left w:val="none" w:sz="0" w:space="0" w:color="auto"/>
                <w:bottom w:val="none" w:sz="0" w:space="0" w:color="auto"/>
                <w:right w:val="none" w:sz="0" w:space="0" w:color="auto"/>
              </w:divBdr>
            </w:div>
            <w:div w:id="838691900">
              <w:marLeft w:val="0"/>
              <w:marRight w:val="0"/>
              <w:marTop w:val="0"/>
              <w:marBottom w:val="0"/>
              <w:divBdr>
                <w:top w:val="none" w:sz="0" w:space="0" w:color="auto"/>
                <w:left w:val="none" w:sz="0" w:space="0" w:color="auto"/>
                <w:bottom w:val="none" w:sz="0" w:space="0" w:color="auto"/>
                <w:right w:val="none" w:sz="0" w:space="0" w:color="auto"/>
              </w:divBdr>
            </w:div>
            <w:div w:id="16401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9000">
      <w:bodyDiv w:val="1"/>
      <w:marLeft w:val="0"/>
      <w:marRight w:val="0"/>
      <w:marTop w:val="0"/>
      <w:marBottom w:val="0"/>
      <w:divBdr>
        <w:top w:val="none" w:sz="0" w:space="0" w:color="auto"/>
        <w:left w:val="none" w:sz="0" w:space="0" w:color="auto"/>
        <w:bottom w:val="none" w:sz="0" w:space="0" w:color="auto"/>
        <w:right w:val="none" w:sz="0" w:space="0" w:color="auto"/>
      </w:divBdr>
    </w:div>
    <w:div w:id="1661343389">
      <w:bodyDiv w:val="1"/>
      <w:marLeft w:val="0"/>
      <w:marRight w:val="0"/>
      <w:marTop w:val="0"/>
      <w:marBottom w:val="0"/>
      <w:divBdr>
        <w:top w:val="none" w:sz="0" w:space="0" w:color="auto"/>
        <w:left w:val="none" w:sz="0" w:space="0" w:color="auto"/>
        <w:bottom w:val="none" w:sz="0" w:space="0" w:color="auto"/>
        <w:right w:val="none" w:sz="0" w:space="0" w:color="auto"/>
      </w:divBdr>
    </w:div>
    <w:div w:id="1700668190">
      <w:bodyDiv w:val="1"/>
      <w:marLeft w:val="0"/>
      <w:marRight w:val="0"/>
      <w:marTop w:val="0"/>
      <w:marBottom w:val="0"/>
      <w:divBdr>
        <w:top w:val="none" w:sz="0" w:space="0" w:color="auto"/>
        <w:left w:val="none" w:sz="0" w:space="0" w:color="auto"/>
        <w:bottom w:val="none" w:sz="0" w:space="0" w:color="auto"/>
        <w:right w:val="none" w:sz="0" w:space="0" w:color="auto"/>
      </w:divBdr>
    </w:div>
    <w:div w:id="1952396081">
      <w:bodyDiv w:val="1"/>
      <w:marLeft w:val="0"/>
      <w:marRight w:val="0"/>
      <w:marTop w:val="0"/>
      <w:marBottom w:val="0"/>
      <w:divBdr>
        <w:top w:val="none" w:sz="0" w:space="0" w:color="auto"/>
        <w:left w:val="none" w:sz="0" w:space="0" w:color="auto"/>
        <w:bottom w:val="none" w:sz="0" w:space="0" w:color="auto"/>
        <w:right w:val="none" w:sz="0" w:space="0" w:color="auto"/>
      </w:divBdr>
    </w:div>
    <w:div w:id="1974018499">
      <w:bodyDiv w:val="1"/>
      <w:marLeft w:val="0"/>
      <w:marRight w:val="0"/>
      <w:marTop w:val="0"/>
      <w:marBottom w:val="0"/>
      <w:divBdr>
        <w:top w:val="none" w:sz="0" w:space="0" w:color="auto"/>
        <w:left w:val="none" w:sz="0" w:space="0" w:color="auto"/>
        <w:bottom w:val="none" w:sz="0" w:space="0" w:color="auto"/>
        <w:right w:val="none" w:sz="0" w:space="0" w:color="auto"/>
      </w:divBdr>
    </w:div>
    <w:div w:id="199251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1wqtxts1xzle7.cloudfront.net/57035006/CHATBOT_thesis_final-libre.pdf?1532064338=&amp;response-content-disposition=inline%3B+filename%3DCHATBOT_Architecture_Design_and_Developm.pdf&amp;Expires=1729822755&amp;Signature=XTjAF5fJWm8ho1iWqvp~JOqIUqberA~yfsKfLkjgWAfC205SakS9nsBcHwCRokubBARrif67eRhf2Ko2K2d24iyNl3K24EFRPZcx8PDJ3wHRTfnpvr0ubr6IoPzi7HqwuAqdjuSsKgetVAYvDYNajPN48ARmlXe5riVPm09PpRWoTRwnsFLWFBooZ34ChqrCl~F67OYaQOcby03d97bz02803L5nlknIAEpX86EMG~OVX5fatyEBeTs8tD7CwcHhQBi-Bfcx~hNlnE9GNRds3msTHLpth46aERAgxVg0S4DfXoR-rduChuVDG-mH4yiVcA7mi1eBgfvuTKs0J2ilmw__&amp;Key-Pair-Id=APKAJLOHF5GGSLRBV4ZA" TargetMode="External"/><Relationship Id="rId13" Type="http://schemas.openxmlformats.org/officeDocument/2006/relationships/hyperlink" Target="https://ar5iv.labs.arxiv.org/html/2401.11631" TargetMode="External"/><Relationship Id="rId18" Type="http://schemas.openxmlformats.org/officeDocument/2006/relationships/hyperlink" Target="https://www.mdpi.com/2079-9292/11/10/1579"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learnku.com/python/t/38853?utm_source=chatgpt.com" TargetMode="External"/><Relationship Id="rId7" Type="http://schemas.openxmlformats.org/officeDocument/2006/relationships/hyperlink" Target="https://www.jetir.org/papers/JETIR2309320.pdf" TargetMode="External"/><Relationship Id="rId12" Type="http://schemas.openxmlformats.org/officeDocument/2006/relationships/hyperlink" Target="https://www.mdpi.com/2673-4591/20/1/16" TargetMode="External"/><Relationship Id="rId17" Type="http://schemas.openxmlformats.org/officeDocument/2006/relationships/hyperlink" Target="https://www.mdpi.com/2571-5577/7/1/17"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arxiv.org/pdf/2310.08977" TargetMode="External"/><Relationship Id="rId20" Type="http://schemas.openxmlformats.org/officeDocument/2006/relationships/hyperlink" Target="https://www.semanticscholar.org/paper/ChatBot-using-Python-Flask-Singh-Rohith/279bb608bc0183695233a6298b1a8e2950e05fb3?utm_source=chatgpt.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r5iv.labs.arxiv.org/html/2301.00704" TargetMode="External"/><Relationship Id="rId24" Type="http://schemas.openxmlformats.org/officeDocument/2006/relationships/hyperlink" Target="https://www.researchgate.net/publication/379995932_Development_of_Front-End_Web_Applications_Utilizing_Single_Page_Application_Framework_and_Reactjs_Library" TargetMode="External"/><Relationship Id="rId5" Type="http://schemas.openxmlformats.org/officeDocument/2006/relationships/hyperlink" Target="https://www.mdpi.com/2076-3417/12/7/3239" TargetMode="External"/><Relationship Id="rId15" Type="http://schemas.openxmlformats.org/officeDocument/2006/relationships/hyperlink" Target="https://www.cis.upenn.edu/wp-content/uploads/2021/10/Xufei-Huang-thesis.pdf" TargetMode="External"/><Relationship Id="rId23" Type="http://schemas.openxmlformats.org/officeDocument/2006/relationships/hyperlink" Target="https://www.researchgate.net/publication/374154236_Front-End_Development_in_React_An_Overview" TargetMode="External"/><Relationship Id="rId10" Type="http://schemas.openxmlformats.org/officeDocument/2006/relationships/hyperlink" Target="https://www.researchgate.net/profile/Nahdatul-Akma-Ahmad/publication/327097910_Review_of_Chatbots_Design_Techniques/links/5b77cf3e4585151fd11cd905/Review-of-Chatbots-Design-Techniques.pdf" TargetMode="External"/><Relationship Id="rId19" Type="http://schemas.openxmlformats.org/officeDocument/2006/relationships/hyperlink" Target="https://www.diva-portal.org/smash/get/diva2:1870912/FULLTEXT01.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files.eric.ed.gov/fulltext/EJ1372162.pdf" TargetMode="External"/><Relationship Id="rId22" Type="http://schemas.openxmlformats.org/officeDocument/2006/relationships/hyperlink" Target="https://blog.csdn.net/gitblog_00620/article/details/141809197?utm_source=chatgpt.com"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509</TotalTime>
  <Pages>9</Pages>
  <Words>2492</Words>
  <Characters>14209</Characters>
  <Application>Microsoft Office Word</Application>
  <DocSecurity>0</DocSecurity>
  <Lines>118</Lines>
  <Paragraphs>33</Paragraphs>
  <ScaleCrop>false</ScaleCrop>
  <Company/>
  <LinksUpToDate>false</LinksUpToDate>
  <CharactersWithSpaces>16668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京蓁 吴</dc:creator>
  <cp:keywords/>
  <dc:description/>
  <cp:lastModifiedBy>京蓁 吴</cp:lastModifiedBy>
  <cp:revision>9</cp:revision>
  <dcterms:created xsi:type="dcterms:W3CDTF">2024-10-24T20:54:00Z</dcterms:created>
  <dcterms:modified xsi:type="dcterms:W3CDTF">2025-01-31T11:59:00Z</dcterms:modified>
</cp:coreProperties>
</file>