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A516E79" w14:textId="4AC13CF8" w:rsidR="00C27E30" w:rsidRPr="00387453" w:rsidRDefault="00C27E30" w:rsidP="008D26EE">
      <w:pPr>
        <w:jc w:val="center"/>
        <w:rPr>
          <w:rFonts w:ascii="黑体" w:eastAsia="黑体" w:hAnsi="黑体" w:cs="宋体"/>
          <w:b/>
          <w:bCs/>
          <w:sz w:val="36"/>
        </w:rPr>
      </w:pPr>
      <w:r w:rsidRPr="00387453">
        <w:rPr>
          <w:rFonts w:ascii="黑体" w:eastAsia="黑体" w:hAnsi="黑体" w:cs="宋体" w:hint="eastAsia"/>
          <w:b/>
          <w:bCs/>
          <w:sz w:val="36"/>
        </w:rPr>
        <w:t>电子科技大学信息与软件工程学院</w:t>
      </w:r>
      <w:r w:rsidRPr="00387453">
        <w:rPr>
          <w:rFonts w:ascii="黑体" w:eastAsia="黑体" w:hAnsi="黑体" w:cs="宋体"/>
          <w:b/>
          <w:bCs/>
          <w:sz w:val="36"/>
        </w:rPr>
        <w:br/>
      </w:r>
      <w:r w:rsidR="003E12DD">
        <w:rPr>
          <w:rFonts w:ascii="黑体" w:eastAsia="黑体" w:hAnsi="黑体" w:hint="eastAsia"/>
          <w:b/>
          <w:bCs/>
          <w:sz w:val="36"/>
        </w:rPr>
        <w:t xml:space="preserve">（ </w:t>
      </w:r>
      <w:r w:rsidR="00D905BD">
        <w:rPr>
          <w:rFonts w:ascii="黑体" w:eastAsia="黑体" w:hAnsi="黑体" w:hint="eastAsia"/>
          <w:b/>
          <w:bCs/>
          <w:sz w:val="36"/>
        </w:rPr>
        <w:t>2016</w:t>
      </w:r>
      <w:r w:rsidR="00D905BD">
        <w:rPr>
          <w:rFonts w:ascii="黑体" w:eastAsia="黑体" w:hAnsi="黑体"/>
          <w:b/>
          <w:bCs/>
          <w:sz w:val="36"/>
        </w:rPr>
        <w:t xml:space="preserve"> </w:t>
      </w:r>
      <w:r w:rsidR="003E12DD">
        <w:rPr>
          <w:rFonts w:ascii="黑体" w:eastAsia="黑体" w:hAnsi="黑体" w:hint="eastAsia"/>
          <w:b/>
          <w:bCs/>
          <w:sz w:val="36"/>
        </w:rPr>
        <w:t>）</w:t>
      </w:r>
      <w:r w:rsidRPr="00387453">
        <w:rPr>
          <w:rFonts w:ascii="黑体" w:eastAsia="黑体" w:hAnsi="黑体" w:hint="eastAsia"/>
          <w:b/>
          <w:bCs/>
          <w:sz w:val="36"/>
        </w:rPr>
        <w:t>级</w:t>
      </w:r>
      <w:r w:rsidR="00222C37">
        <w:rPr>
          <w:rFonts w:ascii="黑体" w:eastAsia="黑体" w:hAnsi="黑体" w:hint="eastAsia"/>
          <w:b/>
          <w:bCs/>
          <w:sz w:val="36"/>
        </w:rPr>
        <w:t>毕业设计（顶岗实习）</w:t>
      </w:r>
      <w:r w:rsidRPr="00387453">
        <w:rPr>
          <w:rFonts w:ascii="黑体" w:eastAsia="黑体" w:hAnsi="黑体" w:cs="宋体" w:hint="eastAsia"/>
          <w:b/>
          <w:bCs/>
          <w:sz w:val="36"/>
        </w:rPr>
        <w:t>企业考核表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4"/>
        <w:gridCol w:w="1065"/>
        <w:gridCol w:w="692"/>
        <w:gridCol w:w="692"/>
        <w:gridCol w:w="1951"/>
        <w:gridCol w:w="801"/>
        <w:gridCol w:w="570"/>
        <w:gridCol w:w="1662"/>
        <w:gridCol w:w="1382"/>
      </w:tblGrid>
      <w:tr w:rsidR="00C27E30" w:rsidRPr="00387453" w14:paraId="1178DA06" w14:textId="77777777" w:rsidTr="00291601">
        <w:trPr>
          <w:trHeight w:hRule="exact" w:val="510"/>
        </w:trPr>
        <w:tc>
          <w:tcPr>
            <w:tcW w:w="868" w:type="pct"/>
            <w:gridSpan w:val="2"/>
            <w:vAlign w:val="center"/>
          </w:tcPr>
          <w:p w14:paraId="0107F805" w14:textId="77777777"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学生姓名</w:t>
            </w:r>
          </w:p>
        </w:tc>
        <w:tc>
          <w:tcPr>
            <w:tcW w:w="1778" w:type="pct"/>
            <w:gridSpan w:val="3"/>
            <w:vAlign w:val="center"/>
          </w:tcPr>
          <w:p w14:paraId="29C2860D" w14:textId="77777777" w:rsidR="00C27E30" w:rsidRPr="00387453" w:rsidRDefault="00920A0E" w:rsidP="00AB184E">
            <w:pPr>
              <w:jc w:val="center"/>
              <w:rPr>
                <w:rStyle w:val="10"/>
                <w:rFonts w:ascii="华文仿宋" w:eastAsia="华文仿宋" w:hAnsi="华文仿宋" w:cs="宋体"/>
                <w:bCs/>
                <w:sz w:val="21"/>
                <w:szCs w:val="24"/>
              </w:rPr>
            </w:pPr>
            <w:r>
              <w:rPr>
                <w:rStyle w:val="10"/>
                <w:rFonts w:ascii="华文仿宋" w:eastAsia="华文仿宋" w:hAnsi="华文仿宋" w:cs="宋体" w:hint="eastAsia"/>
                <w:bCs/>
                <w:sz w:val="21"/>
                <w:szCs w:val="24"/>
              </w:rPr>
              <w:t>李达梽</w:t>
            </w:r>
          </w:p>
        </w:tc>
        <w:tc>
          <w:tcPr>
            <w:tcW w:w="427" w:type="pct"/>
            <w:vAlign w:val="center"/>
          </w:tcPr>
          <w:p w14:paraId="269D56F9" w14:textId="77777777"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学号</w:t>
            </w:r>
          </w:p>
        </w:tc>
        <w:tc>
          <w:tcPr>
            <w:tcW w:w="1927" w:type="pct"/>
            <w:gridSpan w:val="3"/>
            <w:vAlign w:val="center"/>
          </w:tcPr>
          <w:p w14:paraId="7D1E60EA" w14:textId="77777777" w:rsidR="00C27E30" w:rsidRPr="00387453" w:rsidRDefault="00920A0E" w:rsidP="00AB184E">
            <w:pPr>
              <w:jc w:val="center"/>
              <w:rPr>
                <w:rStyle w:val="10"/>
                <w:rFonts w:ascii="华文仿宋" w:eastAsia="华文仿宋" w:hAnsi="华文仿宋" w:cs="宋体"/>
                <w:bCs/>
                <w:sz w:val="21"/>
                <w:szCs w:val="24"/>
              </w:rPr>
            </w:pPr>
            <w:r>
              <w:rPr>
                <w:rStyle w:val="10"/>
                <w:rFonts w:ascii="华文仿宋" w:eastAsia="华文仿宋" w:hAnsi="华文仿宋" w:cs="宋体" w:hint="eastAsia"/>
                <w:bCs/>
                <w:sz w:val="21"/>
                <w:szCs w:val="24"/>
              </w:rPr>
              <w:t>2</w:t>
            </w:r>
            <w:r>
              <w:rPr>
                <w:rStyle w:val="10"/>
                <w:rFonts w:ascii="华文仿宋" w:eastAsia="华文仿宋" w:hAnsi="华文仿宋" w:cs="宋体"/>
                <w:bCs/>
                <w:sz w:val="21"/>
                <w:szCs w:val="24"/>
              </w:rPr>
              <w:t>016220102015</w:t>
            </w:r>
          </w:p>
        </w:tc>
      </w:tr>
      <w:tr w:rsidR="00C27E30" w:rsidRPr="00387453" w14:paraId="7BDE5FD7" w14:textId="77777777" w:rsidTr="00291601">
        <w:trPr>
          <w:trHeight w:hRule="exact" w:val="510"/>
        </w:trPr>
        <w:tc>
          <w:tcPr>
            <w:tcW w:w="868" w:type="pct"/>
            <w:gridSpan w:val="2"/>
            <w:vAlign w:val="center"/>
          </w:tcPr>
          <w:p w14:paraId="6450CE5A" w14:textId="77777777"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实习企业</w:t>
            </w:r>
          </w:p>
        </w:tc>
        <w:tc>
          <w:tcPr>
            <w:tcW w:w="4132" w:type="pct"/>
            <w:gridSpan w:val="7"/>
            <w:vAlign w:val="center"/>
          </w:tcPr>
          <w:p w14:paraId="0B09390D" w14:textId="77777777" w:rsidR="00C27E30" w:rsidRPr="00387453" w:rsidRDefault="00920A0E" w:rsidP="00AB184E">
            <w:pPr>
              <w:spacing w:line="400" w:lineRule="exact"/>
              <w:jc w:val="center"/>
              <w:rPr>
                <w:rFonts w:eastAsia="仿宋"/>
                <w:b/>
              </w:rPr>
            </w:pPr>
            <w:r>
              <w:rPr>
                <w:rFonts w:eastAsia="仿宋" w:hint="eastAsia"/>
                <w:b/>
              </w:rPr>
              <w:t>罗格斯大学</w:t>
            </w:r>
          </w:p>
        </w:tc>
      </w:tr>
      <w:tr w:rsidR="00C27E30" w:rsidRPr="00387453" w14:paraId="5449482B" w14:textId="77777777" w:rsidTr="00291601">
        <w:trPr>
          <w:trHeight w:hRule="exact" w:val="510"/>
        </w:trPr>
        <w:tc>
          <w:tcPr>
            <w:tcW w:w="868" w:type="pct"/>
            <w:gridSpan w:val="2"/>
            <w:vAlign w:val="center"/>
          </w:tcPr>
          <w:p w14:paraId="1D0FBD2F" w14:textId="77777777" w:rsidR="00C27E30" w:rsidRPr="00387453" w:rsidRDefault="00C27E30" w:rsidP="00AB184E">
            <w:pPr>
              <w:jc w:val="center"/>
              <w:rPr>
                <w:rStyle w:val="10"/>
                <w:rFonts w:ascii="华文仿宋" w:eastAsia="华文仿宋" w:hAnsi="华文仿宋" w:cs="宋体"/>
                <w:bCs/>
                <w:sz w:val="21"/>
                <w:szCs w:val="24"/>
              </w:rPr>
            </w:pPr>
            <w:r w:rsidRPr="00387453">
              <w:rPr>
                <w:rStyle w:val="10"/>
                <w:rFonts w:ascii="华文仿宋" w:eastAsia="华文仿宋" w:hAnsi="华文仿宋" w:cs="宋体" w:hint="eastAsia"/>
                <w:bCs/>
                <w:sz w:val="21"/>
                <w:szCs w:val="24"/>
              </w:rPr>
              <w:t>课题名称</w:t>
            </w:r>
          </w:p>
        </w:tc>
        <w:tc>
          <w:tcPr>
            <w:tcW w:w="4132" w:type="pct"/>
            <w:gridSpan w:val="7"/>
            <w:vAlign w:val="center"/>
          </w:tcPr>
          <w:p w14:paraId="7FD97422" w14:textId="77777777" w:rsidR="00C27E30" w:rsidRPr="00387453" w:rsidRDefault="00920A0E" w:rsidP="00AB184E">
            <w:pPr>
              <w:spacing w:line="400" w:lineRule="exact"/>
              <w:jc w:val="center"/>
              <w:rPr>
                <w:rFonts w:eastAsia="仿宋"/>
                <w:b/>
              </w:rPr>
            </w:pPr>
            <w:r>
              <w:rPr>
                <w:rFonts w:eastAsia="仿宋" w:hint="eastAsia"/>
                <w:b/>
              </w:rPr>
              <w:t>基于深度学习的车位识别系统</w:t>
            </w:r>
          </w:p>
        </w:tc>
      </w:tr>
      <w:tr w:rsidR="009A6500" w:rsidRPr="00387453" w14:paraId="4B492A72" w14:textId="77777777" w:rsidTr="00102D8A">
        <w:trPr>
          <w:trHeight w:val="20"/>
        </w:trPr>
        <w:tc>
          <w:tcPr>
            <w:tcW w:w="300" w:type="pct"/>
            <w:vAlign w:val="center"/>
          </w:tcPr>
          <w:p w14:paraId="1A62715D" w14:textId="77777777" w:rsidR="00C27E30" w:rsidRPr="00387453" w:rsidRDefault="00C27E30" w:rsidP="00AB184E">
            <w:pPr>
              <w:spacing w:line="400" w:lineRule="exact"/>
              <w:jc w:val="center"/>
              <w:rPr>
                <w:rFonts w:eastAsia="仿宋"/>
                <w:b/>
                <w:szCs w:val="24"/>
              </w:rPr>
            </w:pPr>
            <w:r w:rsidRPr="00387453">
              <w:rPr>
                <w:rFonts w:eastAsia="仿宋" w:hint="eastAsia"/>
                <w:b/>
                <w:szCs w:val="24"/>
              </w:rPr>
              <w:t>序号</w:t>
            </w:r>
          </w:p>
        </w:tc>
        <w:tc>
          <w:tcPr>
            <w:tcW w:w="568" w:type="pct"/>
            <w:vAlign w:val="center"/>
          </w:tcPr>
          <w:p w14:paraId="4DA3CB29" w14:textId="77777777" w:rsidR="00C27E30" w:rsidRPr="00387453" w:rsidRDefault="00C27E30" w:rsidP="00AB184E">
            <w:pPr>
              <w:spacing w:line="400" w:lineRule="exact"/>
              <w:jc w:val="center"/>
              <w:rPr>
                <w:rFonts w:eastAsia="仿宋"/>
                <w:b/>
                <w:szCs w:val="24"/>
              </w:rPr>
            </w:pPr>
            <w:r w:rsidRPr="00387453">
              <w:rPr>
                <w:rFonts w:eastAsia="仿宋" w:hint="eastAsia"/>
                <w:b/>
                <w:szCs w:val="24"/>
              </w:rPr>
              <w:t>评价</w:t>
            </w:r>
            <w:r w:rsidRPr="00387453">
              <w:rPr>
                <w:rFonts w:eastAsia="仿宋"/>
                <w:b/>
                <w:szCs w:val="24"/>
              </w:rPr>
              <w:br/>
            </w:r>
            <w:r w:rsidRPr="00387453">
              <w:rPr>
                <w:rFonts w:eastAsia="仿宋" w:hint="eastAsia"/>
                <w:b/>
                <w:szCs w:val="24"/>
              </w:rPr>
              <w:t>项目</w:t>
            </w:r>
          </w:p>
        </w:tc>
        <w:tc>
          <w:tcPr>
            <w:tcW w:w="369" w:type="pct"/>
            <w:vAlign w:val="center"/>
          </w:tcPr>
          <w:p w14:paraId="1FB5BD96" w14:textId="77777777" w:rsidR="00C27E30" w:rsidRPr="00387453" w:rsidRDefault="00C27E30" w:rsidP="00AB184E">
            <w:pPr>
              <w:spacing w:line="400" w:lineRule="exact"/>
              <w:jc w:val="center"/>
              <w:rPr>
                <w:rFonts w:eastAsia="仿宋"/>
                <w:b/>
                <w:szCs w:val="24"/>
              </w:rPr>
            </w:pPr>
            <w:r w:rsidRPr="00387453">
              <w:rPr>
                <w:rFonts w:eastAsia="仿宋" w:hint="eastAsia"/>
                <w:b/>
                <w:szCs w:val="24"/>
              </w:rPr>
              <w:t>能力目标</w:t>
            </w:r>
          </w:p>
        </w:tc>
        <w:tc>
          <w:tcPr>
            <w:tcW w:w="369" w:type="pct"/>
            <w:vAlign w:val="center"/>
          </w:tcPr>
          <w:p w14:paraId="1A36E73B" w14:textId="77777777" w:rsidR="00C27E30" w:rsidRPr="00387453" w:rsidRDefault="00C27E30" w:rsidP="00AB184E">
            <w:pPr>
              <w:spacing w:line="400" w:lineRule="exact"/>
              <w:jc w:val="center"/>
              <w:rPr>
                <w:rFonts w:eastAsia="仿宋"/>
                <w:b/>
                <w:szCs w:val="24"/>
              </w:rPr>
            </w:pPr>
            <w:r w:rsidRPr="00387453">
              <w:rPr>
                <w:rFonts w:eastAsia="仿宋" w:hint="eastAsia"/>
                <w:b/>
              </w:rPr>
              <w:t>分项占比</w:t>
            </w:r>
          </w:p>
        </w:tc>
        <w:tc>
          <w:tcPr>
            <w:tcW w:w="2657" w:type="pct"/>
            <w:gridSpan w:val="4"/>
            <w:vAlign w:val="center"/>
          </w:tcPr>
          <w:p w14:paraId="47517DB4" w14:textId="77777777" w:rsidR="00C27E30" w:rsidRPr="00387453" w:rsidRDefault="00C27E30" w:rsidP="00AB184E">
            <w:pPr>
              <w:spacing w:line="400" w:lineRule="exact"/>
              <w:jc w:val="center"/>
              <w:rPr>
                <w:rFonts w:eastAsia="仿宋"/>
                <w:b/>
              </w:rPr>
            </w:pPr>
            <w:r w:rsidRPr="00387453">
              <w:rPr>
                <w:rFonts w:eastAsia="仿宋" w:hint="eastAsia"/>
                <w:b/>
                <w:szCs w:val="24"/>
              </w:rPr>
              <w:t>评判标准</w:t>
            </w:r>
          </w:p>
        </w:tc>
        <w:tc>
          <w:tcPr>
            <w:tcW w:w="737" w:type="pct"/>
            <w:vAlign w:val="center"/>
          </w:tcPr>
          <w:p w14:paraId="1C502FDE" w14:textId="77777777" w:rsidR="00C27E30" w:rsidRPr="00387453" w:rsidRDefault="00C27E30" w:rsidP="00AB184E">
            <w:pPr>
              <w:spacing w:line="400" w:lineRule="exact"/>
              <w:jc w:val="center"/>
              <w:rPr>
                <w:rFonts w:eastAsia="仿宋"/>
                <w:b/>
                <w:szCs w:val="24"/>
              </w:rPr>
            </w:pPr>
            <w:r w:rsidRPr="00387453">
              <w:rPr>
                <w:rFonts w:eastAsia="仿宋" w:hint="eastAsia"/>
                <w:b/>
              </w:rPr>
              <w:t>考核分数</w:t>
            </w:r>
          </w:p>
        </w:tc>
      </w:tr>
      <w:tr w:rsidR="009A6500" w:rsidRPr="00387453" w14:paraId="07C959ED" w14:textId="77777777" w:rsidTr="00291601">
        <w:trPr>
          <w:trHeight w:val="1348"/>
        </w:trPr>
        <w:tc>
          <w:tcPr>
            <w:tcW w:w="300" w:type="pct"/>
            <w:vAlign w:val="center"/>
          </w:tcPr>
          <w:p w14:paraId="50EE263D" w14:textId="77777777"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1</w:t>
            </w:r>
          </w:p>
        </w:tc>
        <w:tc>
          <w:tcPr>
            <w:tcW w:w="568" w:type="pct"/>
            <w:vAlign w:val="center"/>
          </w:tcPr>
          <w:p w14:paraId="5B3DCF4B" w14:textId="77777777"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复杂工程问题归纳与实施方案可行性研究（含详细需求分析）</w:t>
            </w:r>
          </w:p>
        </w:tc>
        <w:tc>
          <w:tcPr>
            <w:tcW w:w="369" w:type="pct"/>
            <w:vAlign w:val="center"/>
          </w:tcPr>
          <w:p w14:paraId="6D4667FB" w14:textId="77777777" w:rsidR="00C27E30" w:rsidRPr="00387453" w:rsidRDefault="00C27E30" w:rsidP="00AB184E">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AO1</w:t>
            </w:r>
          </w:p>
        </w:tc>
        <w:tc>
          <w:tcPr>
            <w:tcW w:w="369" w:type="pct"/>
            <w:vAlign w:val="center"/>
          </w:tcPr>
          <w:p w14:paraId="410FEC10" w14:textId="77777777" w:rsidR="00C27E30" w:rsidRPr="00387453" w:rsidRDefault="00C27E30" w:rsidP="00AB184E">
            <w:pPr>
              <w:jc w:val="center"/>
              <w:rPr>
                <w:rFonts w:eastAsia="仿宋"/>
                <w:sz w:val="20"/>
                <w:szCs w:val="20"/>
              </w:rPr>
            </w:pPr>
            <w:r w:rsidRPr="00387453">
              <w:rPr>
                <w:rFonts w:eastAsia="仿宋"/>
                <w:sz w:val="20"/>
                <w:szCs w:val="20"/>
              </w:rPr>
              <w:t>0.2</w:t>
            </w:r>
          </w:p>
        </w:tc>
        <w:tc>
          <w:tcPr>
            <w:tcW w:w="1771" w:type="pct"/>
            <w:gridSpan w:val="3"/>
            <w:vAlign w:val="center"/>
          </w:tcPr>
          <w:p w14:paraId="1AE00099" w14:textId="77777777" w:rsidR="00C27E30" w:rsidRPr="00387453" w:rsidRDefault="00C27E30" w:rsidP="00C27E30">
            <w:pPr>
              <w:ind w:firstLineChars="200" w:firstLine="400"/>
              <w:rPr>
                <w:color w:val="000000"/>
                <w:sz w:val="36"/>
                <w:szCs w:val="36"/>
              </w:rPr>
            </w:pPr>
            <w:r w:rsidRPr="00387453">
              <w:rPr>
                <w:rFonts w:eastAsia="仿宋" w:hint="eastAsia"/>
                <w:sz w:val="20"/>
                <w:szCs w:val="20"/>
              </w:rPr>
              <w:t>能根据用户需求发现、归纳与表述复杂工程问题，确定设计目标与任务；能分析文献，寻求复杂工程问题的可能解决方案，并在安全、环境、法律等约束条件下，通过技术经济评价对方案可行性进行研究，证实方案合理性。</w:t>
            </w:r>
          </w:p>
        </w:tc>
        <w:tc>
          <w:tcPr>
            <w:tcW w:w="886" w:type="pct"/>
            <w:vAlign w:val="center"/>
          </w:tcPr>
          <w:p w14:paraId="1E83BECF" w14:textId="77777777" w:rsidR="00C27E30" w:rsidRPr="00387453" w:rsidRDefault="00C27E30" w:rsidP="00AB184E">
            <w:pPr>
              <w:jc w:val="left"/>
              <w:rPr>
                <w:rFonts w:eastAsia="仿宋"/>
                <w:sz w:val="20"/>
                <w:szCs w:val="20"/>
              </w:rPr>
            </w:pPr>
            <w:r w:rsidRPr="00387453">
              <w:rPr>
                <w:rFonts w:eastAsia="仿宋" w:hint="eastAsia"/>
                <w:sz w:val="20"/>
                <w:szCs w:val="20"/>
              </w:rPr>
              <w:t>优秀</w:t>
            </w:r>
            <w:r w:rsidRPr="00387453">
              <w:rPr>
                <w:rFonts w:eastAsia="仿宋"/>
                <w:sz w:val="20"/>
                <w:szCs w:val="20"/>
              </w:rPr>
              <w:t>[18,20]</w:t>
            </w:r>
          </w:p>
          <w:p w14:paraId="3F3BBAC7" w14:textId="77777777" w:rsidR="00C27E30" w:rsidRPr="00387453" w:rsidRDefault="00C27E30" w:rsidP="00AB184E">
            <w:pPr>
              <w:jc w:val="left"/>
              <w:rPr>
                <w:rFonts w:eastAsia="仿宋"/>
                <w:sz w:val="20"/>
                <w:szCs w:val="20"/>
              </w:rPr>
            </w:pPr>
            <w:r w:rsidRPr="00387453">
              <w:rPr>
                <w:rFonts w:eastAsia="仿宋" w:hint="eastAsia"/>
                <w:sz w:val="20"/>
                <w:szCs w:val="20"/>
              </w:rPr>
              <w:t>良好</w:t>
            </w:r>
            <w:r w:rsidRPr="00387453">
              <w:rPr>
                <w:rFonts w:eastAsia="仿宋"/>
                <w:sz w:val="20"/>
                <w:szCs w:val="20"/>
              </w:rPr>
              <w:t>[14,18)</w:t>
            </w:r>
          </w:p>
          <w:p w14:paraId="71794B3E" w14:textId="77777777" w:rsidR="00C27E30" w:rsidRPr="00387453" w:rsidRDefault="00C27E30" w:rsidP="00AB184E">
            <w:pPr>
              <w:jc w:val="left"/>
              <w:rPr>
                <w:rFonts w:eastAsia="仿宋"/>
                <w:sz w:val="20"/>
                <w:szCs w:val="20"/>
              </w:rPr>
            </w:pPr>
            <w:r w:rsidRPr="00387453">
              <w:rPr>
                <w:rFonts w:eastAsia="仿宋" w:hint="eastAsia"/>
                <w:sz w:val="20"/>
                <w:szCs w:val="20"/>
              </w:rPr>
              <w:t>中等</w:t>
            </w:r>
            <w:r w:rsidRPr="00387453">
              <w:rPr>
                <w:rFonts w:eastAsia="仿宋"/>
                <w:sz w:val="20"/>
                <w:szCs w:val="20"/>
              </w:rPr>
              <w:t>[10,14)</w:t>
            </w:r>
          </w:p>
          <w:p w14:paraId="55487964" w14:textId="77777777" w:rsidR="00C27E30" w:rsidRPr="00387453" w:rsidRDefault="00C27E30" w:rsidP="00AB184E">
            <w:pPr>
              <w:jc w:val="left"/>
              <w:rPr>
                <w:rFonts w:eastAsia="仿宋"/>
                <w:sz w:val="20"/>
                <w:szCs w:val="20"/>
              </w:rPr>
            </w:pPr>
            <w:r w:rsidRPr="00387453">
              <w:rPr>
                <w:rFonts w:eastAsia="仿宋" w:hint="eastAsia"/>
                <w:sz w:val="20"/>
                <w:szCs w:val="20"/>
              </w:rPr>
              <w:t>较差</w:t>
            </w:r>
            <w:r w:rsidRPr="00387453">
              <w:rPr>
                <w:rFonts w:eastAsia="仿宋"/>
                <w:sz w:val="20"/>
                <w:szCs w:val="20"/>
              </w:rPr>
              <w:t>[06,10)</w:t>
            </w:r>
          </w:p>
          <w:p w14:paraId="5865D282" w14:textId="77777777" w:rsidR="00C27E30" w:rsidRPr="00387453" w:rsidRDefault="00C27E30" w:rsidP="00AB184E">
            <w:pPr>
              <w:jc w:val="left"/>
              <w:rPr>
                <w:rFonts w:eastAsia="仿宋"/>
                <w:sz w:val="20"/>
                <w:szCs w:val="20"/>
              </w:rPr>
            </w:pPr>
            <w:r w:rsidRPr="00387453">
              <w:rPr>
                <w:rFonts w:eastAsia="仿宋" w:hint="eastAsia"/>
                <w:sz w:val="20"/>
                <w:szCs w:val="20"/>
              </w:rPr>
              <w:t>不及格</w:t>
            </w:r>
            <w:r w:rsidRPr="00387453">
              <w:rPr>
                <w:rFonts w:eastAsia="仿宋"/>
                <w:sz w:val="20"/>
                <w:szCs w:val="20"/>
              </w:rPr>
              <w:t>[0,06)</w:t>
            </w:r>
          </w:p>
        </w:tc>
        <w:tc>
          <w:tcPr>
            <w:tcW w:w="737" w:type="pct"/>
            <w:vAlign w:val="center"/>
          </w:tcPr>
          <w:p w14:paraId="5549B59E" w14:textId="77777777" w:rsidR="00C27E30" w:rsidRPr="00387453" w:rsidRDefault="001F70FB" w:rsidP="00AB184E">
            <w:pPr>
              <w:jc w:val="center"/>
              <w:rPr>
                <w:rFonts w:eastAsia="仿宋"/>
                <w:sz w:val="20"/>
                <w:szCs w:val="20"/>
              </w:rPr>
            </w:pPr>
            <w:r>
              <w:rPr>
                <w:rFonts w:eastAsia="仿宋" w:hint="eastAsia"/>
                <w:sz w:val="20"/>
                <w:szCs w:val="20"/>
              </w:rPr>
              <w:t>1</w:t>
            </w:r>
            <w:r>
              <w:rPr>
                <w:rFonts w:eastAsia="仿宋"/>
                <w:sz w:val="20"/>
                <w:szCs w:val="20"/>
              </w:rPr>
              <w:t>8</w:t>
            </w:r>
          </w:p>
        </w:tc>
      </w:tr>
      <w:tr w:rsidR="00B859FF" w:rsidRPr="00387453" w14:paraId="217CC49F" w14:textId="77777777" w:rsidTr="00291601">
        <w:trPr>
          <w:trHeight w:val="658"/>
        </w:trPr>
        <w:tc>
          <w:tcPr>
            <w:tcW w:w="300" w:type="pct"/>
            <w:vAlign w:val="center"/>
          </w:tcPr>
          <w:p w14:paraId="528B7F4F" w14:textId="77777777" w:rsidR="00B859FF" w:rsidRPr="00387453" w:rsidRDefault="00B859FF" w:rsidP="00644924">
            <w:pPr>
              <w:spacing w:beforeLines="20" w:before="62" w:afterLines="20" w:after="62" w:line="320" w:lineRule="exact"/>
              <w:jc w:val="center"/>
              <w:rPr>
                <w:rFonts w:eastAsia="仿宋"/>
                <w:sz w:val="20"/>
                <w:szCs w:val="20"/>
              </w:rPr>
            </w:pPr>
            <w:r w:rsidRPr="00387453">
              <w:rPr>
                <w:rFonts w:eastAsia="仿宋"/>
                <w:sz w:val="20"/>
                <w:szCs w:val="20"/>
              </w:rPr>
              <w:t>2</w:t>
            </w:r>
          </w:p>
        </w:tc>
        <w:tc>
          <w:tcPr>
            <w:tcW w:w="568" w:type="pct"/>
            <w:vAlign w:val="center"/>
          </w:tcPr>
          <w:p w14:paraId="4C9FEBF7" w14:textId="77777777" w:rsidR="00B859FF" w:rsidRPr="00387453" w:rsidRDefault="00B859FF" w:rsidP="00644924">
            <w:pPr>
              <w:spacing w:beforeLines="20" w:before="62" w:afterLines="20" w:after="62" w:line="320" w:lineRule="exact"/>
              <w:jc w:val="left"/>
              <w:rPr>
                <w:rFonts w:eastAsia="仿宋"/>
                <w:sz w:val="20"/>
                <w:szCs w:val="20"/>
              </w:rPr>
            </w:pPr>
            <w:r w:rsidRPr="00387453">
              <w:rPr>
                <w:rFonts w:eastAsia="仿宋" w:hint="eastAsia"/>
                <w:sz w:val="20"/>
                <w:szCs w:val="20"/>
              </w:rPr>
              <w:t>针对复杂工程问题的方案设计与实现</w:t>
            </w:r>
          </w:p>
        </w:tc>
        <w:tc>
          <w:tcPr>
            <w:tcW w:w="369" w:type="pct"/>
            <w:vAlign w:val="center"/>
          </w:tcPr>
          <w:p w14:paraId="2E2C3CA5" w14:textId="77777777" w:rsidR="00B859FF" w:rsidRPr="00387453" w:rsidRDefault="00B859FF" w:rsidP="00B859FF">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AO2</w:t>
            </w:r>
          </w:p>
        </w:tc>
        <w:tc>
          <w:tcPr>
            <w:tcW w:w="369" w:type="pct"/>
            <w:vAlign w:val="center"/>
          </w:tcPr>
          <w:p w14:paraId="721F5E94" w14:textId="77777777" w:rsidR="00B859FF" w:rsidRPr="00387453" w:rsidRDefault="00B859FF" w:rsidP="00B859FF">
            <w:pPr>
              <w:jc w:val="center"/>
              <w:rPr>
                <w:rFonts w:eastAsia="仿宋"/>
                <w:sz w:val="20"/>
                <w:szCs w:val="20"/>
              </w:rPr>
            </w:pPr>
            <w:r w:rsidRPr="00CE71D3">
              <w:rPr>
                <w:rFonts w:eastAsia="仿宋"/>
                <w:sz w:val="20"/>
                <w:szCs w:val="20"/>
              </w:rPr>
              <w:t>0.5</w:t>
            </w:r>
          </w:p>
        </w:tc>
        <w:tc>
          <w:tcPr>
            <w:tcW w:w="1771" w:type="pct"/>
            <w:gridSpan w:val="3"/>
            <w:vAlign w:val="center"/>
          </w:tcPr>
          <w:p w14:paraId="387C4F66" w14:textId="77777777" w:rsidR="00B859FF" w:rsidRPr="00387453" w:rsidRDefault="00B859FF" w:rsidP="00B859FF">
            <w:pPr>
              <w:ind w:firstLineChars="200" w:firstLine="400"/>
              <w:rPr>
                <w:rFonts w:eastAsia="仿宋"/>
                <w:sz w:val="20"/>
                <w:szCs w:val="20"/>
              </w:rPr>
            </w:pPr>
            <w:r w:rsidRPr="00CC3E17">
              <w:rPr>
                <w:rFonts w:ascii="仿宋" w:eastAsia="仿宋" w:hAnsi="仿宋" w:hint="eastAsia"/>
                <w:sz w:val="20"/>
                <w:szCs w:val="20"/>
              </w:rPr>
              <w:t>能够针对复杂软件工程问题</w:t>
            </w:r>
            <w:r>
              <w:rPr>
                <w:rFonts w:ascii="仿宋" w:eastAsia="仿宋" w:hAnsi="仿宋" w:hint="eastAsia"/>
                <w:sz w:val="20"/>
                <w:szCs w:val="20"/>
              </w:rPr>
              <w:t>进行推理分析</w:t>
            </w:r>
            <w:r w:rsidRPr="00CC3E17">
              <w:rPr>
                <w:rFonts w:ascii="仿宋" w:eastAsia="仿宋" w:hAnsi="仿宋" w:hint="eastAsia"/>
                <w:sz w:val="20"/>
                <w:szCs w:val="20"/>
              </w:rPr>
              <w:t>，设计满足需求的总体设计和详细设计</w:t>
            </w:r>
            <w:r>
              <w:rPr>
                <w:rFonts w:ascii="仿宋" w:eastAsia="仿宋" w:hAnsi="仿宋" w:hint="eastAsia"/>
                <w:sz w:val="20"/>
                <w:szCs w:val="20"/>
              </w:rPr>
              <w:t>；</w:t>
            </w:r>
            <w:r w:rsidRPr="0004595E">
              <w:rPr>
                <w:rFonts w:ascii="仿宋" w:eastAsia="仿宋" w:hAnsi="仿宋" w:hint="eastAsia"/>
                <w:sz w:val="20"/>
                <w:szCs w:val="20"/>
              </w:rPr>
              <w:t>能够集成单元过程进行软件系统流程设计，对流程设计方案进行优选，体现创新</w:t>
            </w:r>
            <w:r>
              <w:rPr>
                <w:rFonts w:ascii="仿宋" w:eastAsia="仿宋" w:hAnsi="仿宋" w:hint="eastAsia"/>
                <w:sz w:val="20"/>
                <w:szCs w:val="20"/>
              </w:rPr>
              <w:t>；设计合理，编码正确，且</w:t>
            </w:r>
            <w:r w:rsidRPr="00CC3E17">
              <w:rPr>
                <w:rFonts w:ascii="仿宋" w:eastAsia="仿宋" w:hAnsi="仿宋" w:hint="eastAsia"/>
                <w:sz w:val="20"/>
                <w:szCs w:val="20"/>
              </w:rPr>
              <w:t>能够对实验结果进行分析和解释，并通过信息综合得到合理有效的结论。</w:t>
            </w:r>
          </w:p>
        </w:tc>
        <w:tc>
          <w:tcPr>
            <w:tcW w:w="886" w:type="pct"/>
            <w:vAlign w:val="center"/>
          </w:tcPr>
          <w:p w14:paraId="13FECACF" w14:textId="77777777" w:rsidR="00B859FF" w:rsidRPr="00CE71D3" w:rsidRDefault="00B859FF" w:rsidP="00B859FF">
            <w:pPr>
              <w:jc w:val="left"/>
              <w:rPr>
                <w:rFonts w:eastAsia="仿宋"/>
                <w:sz w:val="20"/>
                <w:szCs w:val="20"/>
              </w:rPr>
            </w:pPr>
            <w:r w:rsidRPr="00CE71D3">
              <w:rPr>
                <w:rFonts w:eastAsia="仿宋" w:hint="eastAsia"/>
                <w:sz w:val="20"/>
                <w:szCs w:val="20"/>
              </w:rPr>
              <w:t>优秀</w:t>
            </w:r>
            <w:r w:rsidRPr="00CE71D3">
              <w:rPr>
                <w:rFonts w:eastAsia="仿宋"/>
                <w:sz w:val="20"/>
                <w:szCs w:val="20"/>
              </w:rPr>
              <w:t>[45,50]</w:t>
            </w:r>
          </w:p>
          <w:p w14:paraId="30B71701" w14:textId="77777777" w:rsidR="00B859FF" w:rsidRPr="00CE71D3" w:rsidRDefault="00B859FF" w:rsidP="00B859FF">
            <w:pPr>
              <w:jc w:val="left"/>
              <w:rPr>
                <w:rFonts w:eastAsia="仿宋"/>
                <w:sz w:val="20"/>
                <w:szCs w:val="20"/>
              </w:rPr>
            </w:pPr>
            <w:r w:rsidRPr="00CE71D3">
              <w:rPr>
                <w:rFonts w:eastAsia="仿宋" w:hint="eastAsia"/>
                <w:sz w:val="20"/>
                <w:szCs w:val="20"/>
              </w:rPr>
              <w:t>良好</w:t>
            </w:r>
            <w:r w:rsidRPr="00CE71D3">
              <w:rPr>
                <w:rFonts w:eastAsia="仿宋"/>
                <w:sz w:val="20"/>
                <w:szCs w:val="20"/>
              </w:rPr>
              <w:t>[35,45)</w:t>
            </w:r>
          </w:p>
          <w:p w14:paraId="7AFA56DA" w14:textId="77777777" w:rsidR="00B859FF" w:rsidRPr="00CE71D3" w:rsidRDefault="00B859FF" w:rsidP="00B859FF">
            <w:pPr>
              <w:jc w:val="left"/>
              <w:rPr>
                <w:rFonts w:eastAsia="仿宋"/>
                <w:sz w:val="20"/>
                <w:szCs w:val="20"/>
              </w:rPr>
            </w:pPr>
            <w:r w:rsidRPr="00CE71D3">
              <w:rPr>
                <w:rFonts w:eastAsia="仿宋" w:hint="eastAsia"/>
                <w:sz w:val="20"/>
                <w:szCs w:val="20"/>
              </w:rPr>
              <w:t>中等</w:t>
            </w:r>
            <w:r w:rsidRPr="00CE71D3">
              <w:rPr>
                <w:rFonts w:eastAsia="仿宋"/>
                <w:sz w:val="20"/>
                <w:szCs w:val="20"/>
              </w:rPr>
              <w:t>[25,35)</w:t>
            </w:r>
          </w:p>
          <w:p w14:paraId="70E2F310" w14:textId="77777777" w:rsidR="00B859FF" w:rsidRPr="00CE71D3" w:rsidRDefault="00B859FF" w:rsidP="00B859FF">
            <w:pPr>
              <w:jc w:val="left"/>
              <w:rPr>
                <w:rFonts w:eastAsia="仿宋"/>
                <w:sz w:val="20"/>
                <w:szCs w:val="20"/>
              </w:rPr>
            </w:pPr>
            <w:r>
              <w:rPr>
                <w:rFonts w:eastAsia="仿宋" w:hint="eastAsia"/>
                <w:sz w:val="20"/>
                <w:szCs w:val="20"/>
              </w:rPr>
              <w:t>较差</w:t>
            </w:r>
            <w:r w:rsidRPr="00CE71D3">
              <w:rPr>
                <w:rFonts w:eastAsia="仿宋"/>
                <w:sz w:val="20"/>
                <w:szCs w:val="20"/>
              </w:rPr>
              <w:t>[15,25)</w:t>
            </w:r>
          </w:p>
          <w:p w14:paraId="4D938F0B" w14:textId="77777777" w:rsidR="00B859FF" w:rsidRPr="00387453" w:rsidRDefault="00B859FF" w:rsidP="00B859FF">
            <w:pPr>
              <w:jc w:val="left"/>
              <w:rPr>
                <w:rFonts w:eastAsia="仿宋"/>
                <w:sz w:val="20"/>
                <w:szCs w:val="20"/>
              </w:rPr>
            </w:pPr>
            <w:r w:rsidRPr="00CE71D3">
              <w:rPr>
                <w:rFonts w:eastAsia="仿宋" w:hint="eastAsia"/>
                <w:sz w:val="20"/>
                <w:szCs w:val="20"/>
              </w:rPr>
              <w:t>不及格</w:t>
            </w:r>
            <w:r w:rsidRPr="00CE71D3">
              <w:rPr>
                <w:rFonts w:eastAsia="仿宋"/>
                <w:sz w:val="20"/>
                <w:szCs w:val="20"/>
              </w:rPr>
              <w:t>[0,15)</w:t>
            </w:r>
          </w:p>
        </w:tc>
        <w:tc>
          <w:tcPr>
            <w:tcW w:w="737" w:type="pct"/>
            <w:vAlign w:val="center"/>
          </w:tcPr>
          <w:p w14:paraId="30E377EE" w14:textId="77777777" w:rsidR="00B859FF" w:rsidRPr="00387453" w:rsidRDefault="002A139C" w:rsidP="00B859FF">
            <w:pPr>
              <w:jc w:val="center"/>
              <w:rPr>
                <w:rFonts w:eastAsia="仿宋"/>
                <w:sz w:val="20"/>
                <w:szCs w:val="20"/>
              </w:rPr>
            </w:pPr>
            <w:r>
              <w:rPr>
                <w:rFonts w:eastAsia="仿宋" w:hint="eastAsia"/>
                <w:sz w:val="20"/>
                <w:szCs w:val="20"/>
              </w:rPr>
              <w:t>4</w:t>
            </w:r>
            <w:r>
              <w:rPr>
                <w:rFonts w:eastAsia="仿宋"/>
                <w:sz w:val="20"/>
                <w:szCs w:val="20"/>
              </w:rPr>
              <w:t>8</w:t>
            </w:r>
          </w:p>
        </w:tc>
      </w:tr>
      <w:tr w:rsidR="009A6500" w:rsidRPr="00387453" w14:paraId="6AC94736" w14:textId="77777777" w:rsidTr="00291601">
        <w:trPr>
          <w:trHeight w:val="70"/>
        </w:trPr>
        <w:tc>
          <w:tcPr>
            <w:tcW w:w="300" w:type="pct"/>
            <w:vAlign w:val="center"/>
          </w:tcPr>
          <w:p w14:paraId="4A8FD576" w14:textId="77777777"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3</w:t>
            </w:r>
          </w:p>
        </w:tc>
        <w:tc>
          <w:tcPr>
            <w:tcW w:w="568" w:type="pct"/>
            <w:vAlign w:val="center"/>
          </w:tcPr>
          <w:p w14:paraId="0AFCF792" w14:textId="77777777"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工程计划管控与执行</w:t>
            </w:r>
          </w:p>
        </w:tc>
        <w:tc>
          <w:tcPr>
            <w:tcW w:w="369" w:type="pct"/>
            <w:vAlign w:val="center"/>
          </w:tcPr>
          <w:p w14:paraId="25B25E81" w14:textId="77777777" w:rsidR="00C27E30" w:rsidRPr="00387453" w:rsidRDefault="00C27E30" w:rsidP="00AB184E">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AO3</w:t>
            </w:r>
          </w:p>
        </w:tc>
        <w:tc>
          <w:tcPr>
            <w:tcW w:w="369" w:type="pct"/>
            <w:vAlign w:val="center"/>
          </w:tcPr>
          <w:p w14:paraId="46E032C2" w14:textId="77777777" w:rsidR="00C27E30" w:rsidRPr="00387453" w:rsidRDefault="00C27E30" w:rsidP="00AB184E">
            <w:pPr>
              <w:jc w:val="center"/>
              <w:rPr>
                <w:rFonts w:eastAsia="仿宋"/>
                <w:sz w:val="20"/>
                <w:szCs w:val="20"/>
              </w:rPr>
            </w:pPr>
            <w:r w:rsidRPr="00387453">
              <w:rPr>
                <w:rFonts w:eastAsia="仿宋"/>
                <w:sz w:val="20"/>
                <w:szCs w:val="20"/>
              </w:rPr>
              <w:t>0.1</w:t>
            </w:r>
            <w:r w:rsidR="00EE3FEB">
              <w:rPr>
                <w:rFonts w:eastAsia="仿宋" w:hint="eastAsia"/>
                <w:sz w:val="20"/>
                <w:szCs w:val="20"/>
              </w:rPr>
              <w:t>0</w:t>
            </w:r>
          </w:p>
        </w:tc>
        <w:tc>
          <w:tcPr>
            <w:tcW w:w="1771" w:type="pct"/>
            <w:gridSpan w:val="3"/>
            <w:vAlign w:val="center"/>
          </w:tcPr>
          <w:p w14:paraId="220829A6" w14:textId="77777777" w:rsidR="00C27E30" w:rsidRPr="00387453" w:rsidRDefault="00C27E30" w:rsidP="00C27E30">
            <w:pPr>
              <w:ind w:firstLineChars="200" w:firstLine="400"/>
              <w:rPr>
                <w:rFonts w:eastAsia="仿宋"/>
                <w:sz w:val="20"/>
                <w:szCs w:val="20"/>
              </w:rPr>
            </w:pPr>
            <w:r w:rsidRPr="00387453">
              <w:rPr>
                <w:rFonts w:eastAsia="仿宋" w:hint="eastAsia"/>
                <w:sz w:val="20"/>
                <w:szCs w:val="20"/>
              </w:rPr>
              <w:t>能够综合应用工程管理原理和经济决策方法开展工程计划并有效执行。</w:t>
            </w:r>
          </w:p>
        </w:tc>
        <w:tc>
          <w:tcPr>
            <w:tcW w:w="886" w:type="pct"/>
            <w:vAlign w:val="center"/>
          </w:tcPr>
          <w:p w14:paraId="2E3291BC" w14:textId="77777777" w:rsidR="00C27E30" w:rsidRPr="00387453" w:rsidRDefault="00C27E30" w:rsidP="00AB184E">
            <w:pPr>
              <w:jc w:val="left"/>
              <w:rPr>
                <w:rFonts w:eastAsia="仿宋"/>
                <w:sz w:val="20"/>
                <w:szCs w:val="20"/>
              </w:rPr>
            </w:pPr>
            <w:r w:rsidRPr="00387453">
              <w:rPr>
                <w:rFonts w:eastAsia="仿宋" w:hint="eastAsia"/>
                <w:sz w:val="20"/>
                <w:szCs w:val="20"/>
              </w:rPr>
              <w:t>优秀</w:t>
            </w:r>
            <w:r w:rsidRPr="00387453">
              <w:rPr>
                <w:rFonts w:eastAsia="仿宋"/>
                <w:sz w:val="20"/>
                <w:szCs w:val="20"/>
              </w:rPr>
              <w:t>[9,10]</w:t>
            </w:r>
          </w:p>
          <w:p w14:paraId="650D9743" w14:textId="77777777" w:rsidR="00C27E30" w:rsidRPr="00387453" w:rsidRDefault="00C27E30" w:rsidP="00AB184E">
            <w:pPr>
              <w:jc w:val="left"/>
              <w:rPr>
                <w:rFonts w:eastAsia="仿宋"/>
                <w:sz w:val="20"/>
                <w:szCs w:val="20"/>
              </w:rPr>
            </w:pPr>
            <w:r w:rsidRPr="00387453">
              <w:rPr>
                <w:rFonts w:eastAsia="仿宋" w:hint="eastAsia"/>
                <w:sz w:val="20"/>
                <w:szCs w:val="20"/>
              </w:rPr>
              <w:t>良好</w:t>
            </w:r>
            <w:r w:rsidRPr="00387453">
              <w:rPr>
                <w:rFonts w:eastAsia="仿宋"/>
                <w:sz w:val="20"/>
                <w:szCs w:val="20"/>
              </w:rPr>
              <w:t>[7,9)</w:t>
            </w:r>
          </w:p>
          <w:p w14:paraId="5570C77F" w14:textId="77777777" w:rsidR="00C27E30" w:rsidRPr="00387453" w:rsidRDefault="00C27E30" w:rsidP="00AB184E">
            <w:pPr>
              <w:jc w:val="left"/>
              <w:rPr>
                <w:rFonts w:eastAsia="仿宋"/>
                <w:sz w:val="20"/>
                <w:szCs w:val="20"/>
              </w:rPr>
            </w:pPr>
            <w:r w:rsidRPr="00387453">
              <w:rPr>
                <w:rFonts w:eastAsia="仿宋" w:hint="eastAsia"/>
                <w:sz w:val="20"/>
                <w:szCs w:val="20"/>
              </w:rPr>
              <w:t>中等</w:t>
            </w:r>
            <w:r w:rsidRPr="00387453">
              <w:rPr>
                <w:rFonts w:eastAsia="仿宋"/>
                <w:sz w:val="20"/>
                <w:szCs w:val="20"/>
              </w:rPr>
              <w:t>[5,7)</w:t>
            </w:r>
          </w:p>
          <w:p w14:paraId="62A22B07" w14:textId="77777777" w:rsidR="00C27E30" w:rsidRPr="00387453" w:rsidRDefault="00C27E30" w:rsidP="00AB184E">
            <w:pPr>
              <w:jc w:val="left"/>
              <w:rPr>
                <w:rFonts w:eastAsia="仿宋"/>
                <w:sz w:val="20"/>
                <w:szCs w:val="20"/>
              </w:rPr>
            </w:pPr>
            <w:r w:rsidRPr="00387453">
              <w:rPr>
                <w:rFonts w:eastAsia="仿宋" w:hint="eastAsia"/>
                <w:sz w:val="20"/>
                <w:szCs w:val="20"/>
              </w:rPr>
              <w:t>较差</w:t>
            </w:r>
            <w:r w:rsidRPr="00387453">
              <w:rPr>
                <w:rFonts w:eastAsia="仿宋"/>
                <w:sz w:val="20"/>
                <w:szCs w:val="20"/>
              </w:rPr>
              <w:t>[3,5)</w:t>
            </w:r>
          </w:p>
          <w:p w14:paraId="025987DC" w14:textId="77777777" w:rsidR="00C27E30" w:rsidRPr="00387453" w:rsidRDefault="00C27E30" w:rsidP="00AB184E">
            <w:pPr>
              <w:jc w:val="left"/>
              <w:rPr>
                <w:rFonts w:eastAsia="仿宋"/>
                <w:sz w:val="20"/>
                <w:szCs w:val="20"/>
              </w:rPr>
            </w:pPr>
            <w:r w:rsidRPr="00387453">
              <w:rPr>
                <w:rFonts w:eastAsia="仿宋" w:hint="eastAsia"/>
                <w:sz w:val="20"/>
                <w:szCs w:val="20"/>
              </w:rPr>
              <w:t>不及格</w:t>
            </w:r>
            <w:r w:rsidRPr="00387453">
              <w:rPr>
                <w:rFonts w:eastAsia="仿宋"/>
                <w:sz w:val="20"/>
                <w:szCs w:val="20"/>
              </w:rPr>
              <w:t>[0,3)</w:t>
            </w:r>
          </w:p>
        </w:tc>
        <w:tc>
          <w:tcPr>
            <w:tcW w:w="737" w:type="pct"/>
            <w:vAlign w:val="center"/>
          </w:tcPr>
          <w:p w14:paraId="3FBDAE02" w14:textId="77777777" w:rsidR="00C27E30" w:rsidRPr="00387453" w:rsidRDefault="00F93A59" w:rsidP="00AB184E">
            <w:pPr>
              <w:jc w:val="center"/>
              <w:rPr>
                <w:rFonts w:eastAsia="仿宋"/>
                <w:sz w:val="20"/>
                <w:szCs w:val="20"/>
              </w:rPr>
            </w:pPr>
            <w:r>
              <w:rPr>
                <w:rFonts w:eastAsia="仿宋" w:hint="eastAsia"/>
                <w:sz w:val="20"/>
                <w:szCs w:val="20"/>
              </w:rPr>
              <w:t>7</w:t>
            </w:r>
          </w:p>
        </w:tc>
      </w:tr>
      <w:tr w:rsidR="009A6500" w:rsidRPr="00387453" w14:paraId="412EDB32" w14:textId="77777777" w:rsidTr="00102D8A">
        <w:trPr>
          <w:trHeight w:val="2233"/>
        </w:trPr>
        <w:tc>
          <w:tcPr>
            <w:tcW w:w="300" w:type="pct"/>
            <w:vAlign w:val="center"/>
          </w:tcPr>
          <w:p w14:paraId="46BDD435" w14:textId="77777777"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4</w:t>
            </w:r>
          </w:p>
        </w:tc>
        <w:tc>
          <w:tcPr>
            <w:tcW w:w="568" w:type="pct"/>
            <w:vAlign w:val="center"/>
          </w:tcPr>
          <w:p w14:paraId="7B82DD2D" w14:textId="77777777"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知识工具技能学习情况</w:t>
            </w:r>
          </w:p>
        </w:tc>
        <w:tc>
          <w:tcPr>
            <w:tcW w:w="369" w:type="pct"/>
            <w:vAlign w:val="center"/>
          </w:tcPr>
          <w:p w14:paraId="666C0513" w14:textId="77777777" w:rsidR="00C27E30" w:rsidRPr="00387453" w:rsidRDefault="00C27E30" w:rsidP="008F4969">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AO3</w:t>
            </w:r>
          </w:p>
        </w:tc>
        <w:tc>
          <w:tcPr>
            <w:tcW w:w="369" w:type="pct"/>
            <w:vAlign w:val="center"/>
          </w:tcPr>
          <w:p w14:paraId="590BA250" w14:textId="77777777" w:rsidR="00C27E30" w:rsidRPr="00387453" w:rsidRDefault="00C27E30" w:rsidP="008F4969">
            <w:pPr>
              <w:jc w:val="center"/>
              <w:rPr>
                <w:rFonts w:eastAsia="仿宋"/>
                <w:sz w:val="20"/>
                <w:szCs w:val="20"/>
              </w:rPr>
            </w:pPr>
            <w:r w:rsidRPr="00387453">
              <w:rPr>
                <w:rFonts w:eastAsia="仿宋"/>
                <w:sz w:val="20"/>
                <w:szCs w:val="20"/>
              </w:rPr>
              <w:t>0.1</w:t>
            </w:r>
            <w:r w:rsidR="00EE3FEB">
              <w:rPr>
                <w:rFonts w:eastAsia="仿宋" w:hint="eastAsia"/>
                <w:sz w:val="20"/>
                <w:szCs w:val="20"/>
              </w:rPr>
              <w:t>0</w:t>
            </w:r>
          </w:p>
        </w:tc>
        <w:tc>
          <w:tcPr>
            <w:tcW w:w="1771" w:type="pct"/>
            <w:gridSpan w:val="3"/>
            <w:vAlign w:val="center"/>
          </w:tcPr>
          <w:p w14:paraId="2E5EACEF" w14:textId="77777777" w:rsidR="00C27E30" w:rsidRPr="00387453" w:rsidRDefault="00C27E30" w:rsidP="00C27E30">
            <w:pPr>
              <w:ind w:firstLineChars="200" w:firstLine="400"/>
              <w:rPr>
                <w:rFonts w:eastAsia="仿宋"/>
                <w:sz w:val="20"/>
                <w:szCs w:val="20"/>
              </w:rPr>
            </w:pPr>
            <w:r w:rsidRPr="00387453">
              <w:rPr>
                <w:rFonts w:eastAsia="仿宋" w:hint="eastAsia"/>
                <w:sz w:val="20"/>
                <w:szCs w:val="20"/>
              </w:rPr>
              <w:t>能对文献和书籍进行查阅、分析和总结，寻求相应问题的解决方案；能够根据软件系统的应用场景，选择合适的开发环境、工具与技术标准进行软件系统的开发；能够针对个人或职业发展的需求，采用合适的方法，自主学习，适应发展。</w:t>
            </w:r>
          </w:p>
        </w:tc>
        <w:tc>
          <w:tcPr>
            <w:tcW w:w="886" w:type="pct"/>
            <w:vAlign w:val="center"/>
          </w:tcPr>
          <w:p w14:paraId="011D0673" w14:textId="77777777" w:rsidR="00C27E30" w:rsidRPr="00387453" w:rsidRDefault="00C27E30" w:rsidP="008F4969">
            <w:pPr>
              <w:jc w:val="left"/>
              <w:rPr>
                <w:rFonts w:eastAsia="仿宋"/>
                <w:sz w:val="20"/>
                <w:szCs w:val="20"/>
              </w:rPr>
            </w:pPr>
            <w:r w:rsidRPr="00387453">
              <w:rPr>
                <w:rFonts w:eastAsia="仿宋" w:hint="eastAsia"/>
                <w:sz w:val="20"/>
                <w:szCs w:val="20"/>
              </w:rPr>
              <w:t>优秀</w:t>
            </w:r>
            <w:r w:rsidRPr="00387453">
              <w:rPr>
                <w:rFonts w:eastAsia="仿宋"/>
                <w:sz w:val="20"/>
                <w:szCs w:val="20"/>
              </w:rPr>
              <w:t>[9,10]</w:t>
            </w:r>
          </w:p>
          <w:p w14:paraId="518D110A" w14:textId="77777777" w:rsidR="00C27E30" w:rsidRPr="00387453" w:rsidRDefault="00C27E30" w:rsidP="008F4969">
            <w:pPr>
              <w:jc w:val="left"/>
              <w:rPr>
                <w:rFonts w:eastAsia="仿宋"/>
                <w:sz w:val="20"/>
                <w:szCs w:val="20"/>
              </w:rPr>
            </w:pPr>
            <w:r w:rsidRPr="00387453">
              <w:rPr>
                <w:rFonts w:eastAsia="仿宋" w:hint="eastAsia"/>
                <w:sz w:val="20"/>
                <w:szCs w:val="20"/>
              </w:rPr>
              <w:t>良好</w:t>
            </w:r>
            <w:r w:rsidRPr="00387453">
              <w:rPr>
                <w:rFonts w:eastAsia="仿宋"/>
                <w:sz w:val="20"/>
                <w:szCs w:val="20"/>
              </w:rPr>
              <w:t>[7,9)</w:t>
            </w:r>
          </w:p>
          <w:p w14:paraId="2BD38D5E" w14:textId="77777777" w:rsidR="00C27E30" w:rsidRPr="00387453" w:rsidRDefault="00C27E30" w:rsidP="008F4969">
            <w:pPr>
              <w:jc w:val="left"/>
              <w:rPr>
                <w:rFonts w:eastAsia="仿宋"/>
                <w:sz w:val="20"/>
                <w:szCs w:val="20"/>
              </w:rPr>
            </w:pPr>
            <w:r w:rsidRPr="00387453">
              <w:rPr>
                <w:rFonts w:eastAsia="仿宋" w:hint="eastAsia"/>
                <w:sz w:val="20"/>
                <w:szCs w:val="20"/>
              </w:rPr>
              <w:t>中等</w:t>
            </w:r>
            <w:r w:rsidRPr="00387453">
              <w:rPr>
                <w:rFonts w:eastAsia="仿宋"/>
                <w:sz w:val="20"/>
                <w:szCs w:val="20"/>
              </w:rPr>
              <w:t>[5,7)</w:t>
            </w:r>
          </w:p>
          <w:p w14:paraId="6DE32131" w14:textId="77777777" w:rsidR="00C27E30" w:rsidRPr="00387453" w:rsidRDefault="00C27E30" w:rsidP="008F4969">
            <w:pPr>
              <w:jc w:val="left"/>
              <w:rPr>
                <w:rFonts w:eastAsia="仿宋"/>
                <w:sz w:val="20"/>
                <w:szCs w:val="20"/>
              </w:rPr>
            </w:pPr>
            <w:r w:rsidRPr="00387453">
              <w:rPr>
                <w:rFonts w:eastAsia="仿宋" w:hint="eastAsia"/>
                <w:sz w:val="20"/>
                <w:szCs w:val="20"/>
              </w:rPr>
              <w:t>较差</w:t>
            </w:r>
            <w:r w:rsidRPr="00387453">
              <w:rPr>
                <w:rFonts w:eastAsia="仿宋"/>
                <w:sz w:val="20"/>
                <w:szCs w:val="20"/>
              </w:rPr>
              <w:t>[3,5)</w:t>
            </w:r>
          </w:p>
          <w:p w14:paraId="3D7D5108" w14:textId="77777777" w:rsidR="00C27E30" w:rsidRPr="00387453" w:rsidRDefault="00C27E30" w:rsidP="008F4969">
            <w:pPr>
              <w:jc w:val="left"/>
              <w:rPr>
                <w:rFonts w:eastAsia="仿宋"/>
                <w:sz w:val="20"/>
                <w:szCs w:val="20"/>
              </w:rPr>
            </w:pPr>
            <w:r w:rsidRPr="00387453">
              <w:rPr>
                <w:rFonts w:eastAsia="仿宋" w:hint="eastAsia"/>
                <w:sz w:val="20"/>
                <w:szCs w:val="20"/>
              </w:rPr>
              <w:t>不及格</w:t>
            </w:r>
            <w:r w:rsidRPr="00387453">
              <w:rPr>
                <w:rFonts w:eastAsia="仿宋"/>
                <w:sz w:val="20"/>
                <w:szCs w:val="20"/>
              </w:rPr>
              <w:t>[0,3)</w:t>
            </w:r>
          </w:p>
        </w:tc>
        <w:tc>
          <w:tcPr>
            <w:tcW w:w="737" w:type="pct"/>
            <w:vAlign w:val="center"/>
          </w:tcPr>
          <w:p w14:paraId="0B9A800B" w14:textId="77777777" w:rsidR="00C27E30" w:rsidRPr="00387453" w:rsidRDefault="00E14A1F" w:rsidP="008F4969">
            <w:pPr>
              <w:jc w:val="center"/>
              <w:rPr>
                <w:rFonts w:eastAsia="仿宋"/>
                <w:sz w:val="20"/>
                <w:szCs w:val="20"/>
              </w:rPr>
            </w:pPr>
            <w:r>
              <w:rPr>
                <w:rFonts w:eastAsia="仿宋" w:hint="eastAsia"/>
                <w:sz w:val="20"/>
                <w:szCs w:val="20"/>
              </w:rPr>
              <w:t>8</w:t>
            </w:r>
          </w:p>
        </w:tc>
      </w:tr>
      <w:tr w:rsidR="009A6500" w:rsidRPr="00387453" w14:paraId="3C3EA564" w14:textId="77777777" w:rsidTr="00102D8A">
        <w:trPr>
          <w:trHeight w:val="20"/>
        </w:trPr>
        <w:tc>
          <w:tcPr>
            <w:tcW w:w="300" w:type="pct"/>
            <w:vAlign w:val="center"/>
          </w:tcPr>
          <w:p w14:paraId="3D9BE5A8" w14:textId="77777777" w:rsidR="00C27E30" w:rsidRPr="00387453" w:rsidRDefault="00C27E30" w:rsidP="00644924">
            <w:pPr>
              <w:spacing w:beforeLines="20" w:before="62" w:afterLines="20" w:after="62" w:line="320" w:lineRule="exact"/>
              <w:jc w:val="center"/>
              <w:rPr>
                <w:rFonts w:eastAsia="仿宋"/>
                <w:sz w:val="20"/>
                <w:szCs w:val="20"/>
              </w:rPr>
            </w:pPr>
            <w:r w:rsidRPr="00387453">
              <w:rPr>
                <w:rFonts w:eastAsia="仿宋"/>
                <w:sz w:val="20"/>
                <w:szCs w:val="20"/>
              </w:rPr>
              <w:t>5</w:t>
            </w:r>
          </w:p>
        </w:tc>
        <w:tc>
          <w:tcPr>
            <w:tcW w:w="568" w:type="pct"/>
            <w:vAlign w:val="center"/>
          </w:tcPr>
          <w:p w14:paraId="20C6255D" w14:textId="77777777" w:rsidR="00C27E30" w:rsidRPr="00387453" w:rsidRDefault="00C27E30" w:rsidP="00644924">
            <w:pPr>
              <w:spacing w:beforeLines="20" w:before="62" w:afterLines="20" w:after="62" w:line="320" w:lineRule="exact"/>
              <w:jc w:val="left"/>
              <w:rPr>
                <w:rFonts w:eastAsia="仿宋"/>
                <w:sz w:val="20"/>
                <w:szCs w:val="20"/>
              </w:rPr>
            </w:pPr>
            <w:r w:rsidRPr="00387453">
              <w:rPr>
                <w:rFonts w:eastAsia="仿宋" w:hint="eastAsia"/>
                <w:sz w:val="20"/>
                <w:szCs w:val="20"/>
              </w:rPr>
              <w:t>职业素养</w:t>
            </w:r>
          </w:p>
        </w:tc>
        <w:tc>
          <w:tcPr>
            <w:tcW w:w="369" w:type="pct"/>
            <w:vAlign w:val="center"/>
          </w:tcPr>
          <w:p w14:paraId="6C9437A0" w14:textId="77777777" w:rsidR="00C27E30" w:rsidRPr="00387453" w:rsidRDefault="00C27E30" w:rsidP="008F4969">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AO5</w:t>
            </w:r>
          </w:p>
        </w:tc>
        <w:tc>
          <w:tcPr>
            <w:tcW w:w="369" w:type="pct"/>
            <w:vAlign w:val="center"/>
          </w:tcPr>
          <w:p w14:paraId="0D26E2F9" w14:textId="77777777" w:rsidR="00C27E30" w:rsidRPr="00387453" w:rsidRDefault="00C27E30" w:rsidP="008F4969">
            <w:pPr>
              <w:jc w:val="center"/>
              <w:rPr>
                <w:rFonts w:eastAsia="仿宋"/>
                <w:sz w:val="20"/>
                <w:szCs w:val="20"/>
              </w:rPr>
            </w:pPr>
            <w:r w:rsidRPr="00387453">
              <w:rPr>
                <w:rFonts w:eastAsia="仿宋"/>
                <w:sz w:val="20"/>
                <w:szCs w:val="20"/>
              </w:rPr>
              <w:t>0.05</w:t>
            </w:r>
          </w:p>
        </w:tc>
        <w:tc>
          <w:tcPr>
            <w:tcW w:w="1771" w:type="pct"/>
            <w:gridSpan w:val="3"/>
          </w:tcPr>
          <w:p w14:paraId="27DE2906" w14:textId="77777777" w:rsidR="00C27E30" w:rsidRPr="00387453" w:rsidRDefault="00C27E30" w:rsidP="00C27E30">
            <w:pPr>
              <w:ind w:firstLineChars="200" w:firstLine="400"/>
              <w:rPr>
                <w:rFonts w:eastAsia="仿宋"/>
                <w:sz w:val="20"/>
                <w:szCs w:val="20"/>
              </w:rPr>
            </w:pPr>
            <w:r w:rsidRPr="00387453">
              <w:rPr>
                <w:rFonts w:eastAsia="仿宋" w:hint="eastAsia"/>
                <w:sz w:val="20"/>
                <w:szCs w:val="20"/>
              </w:rPr>
              <w:t>具有软件工程系统的质量、环境、职业健康、安全和服务意识，理解并遵守职业道德和规范；能够评价复杂软件工程的解决方案对社会、健康、安全、法律以及文化的影响。</w:t>
            </w:r>
          </w:p>
        </w:tc>
        <w:tc>
          <w:tcPr>
            <w:tcW w:w="886" w:type="pct"/>
            <w:vAlign w:val="center"/>
          </w:tcPr>
          <w:p w14:paraId="10D8985C" w14:textId="77777777" w:rsidR="00C27E30" w:rsidRPr="00387453" w:rsidRDefault="00C27E30" w:rsidP="00B4736A">
            <w:pPr>
              <w:jc w:val="left"/>
              <w:rPr>
                <w:rFonts w:eastAsia="仿宋"/>
                <w:sz w:val="20"/>
                <w:szCs w:val="20"/>
              </w:rPr>
            </w:pPr>
            <w:r w:rsidRPr="00387453">
              <w:rPr>
                <w:rFonts w:eastAsia="仿宋" w:hint="eastAsia"/>
                <w:sz w:val="20"/>
                <w:szCs w:val="20"/>
              </w:rPr>
              <w:t>优秀</w:t>
            </w:r>
            <w:r w:rsidRPr="00387453">
              <w:rPr>
                <w:rFonts w:eastAsia="仿宋"/>
                <w:sz w:val="20"/>
                <w:szCs w:val="20"/>
              </w:rPr>
              <w:t>[4.5,5]</w:t>
            </w:r>
          </w:p>
          <w:p w14:paraId="6059B858" w14:textId="77777777" w:rsidR="00C27E30" w:rsidRPr="00387453" w:rsidRDefault="00C27E30" w:rsidP="00B4736A">
            <w:pPr>
              <w:jc w:val="left"/>
              <w:rPr>
                <w:rFonts w:eastAsia="仿宋"/>
                <w:sz w:val="20"/>
                <w:szCs w:val="20"/>
              </w:rPr>
            </w:pPr>
            <w:r w:rsidRPr="00387453">
              <w:rPr>
                <w:rFonts w:eastAsia="仿宋" w:hint="eastAsia"/>
                <w:sz w:val="20"/>
                <w:szCs w:val="20"/>
              </w:rPr>
              <w:t>良好</w:t>
            </w:r>
            <w:r w:rsidRPr="00387453">
              <w:rPr>
                <w:rFonts w:eastAsia="仿宋"/>
                <w:sz w:val="20"/>
                <w:szCs w:val="20"/>
              </w:rPr>
              <w:t>[3.5,4.5)</w:t>
            </w:r>
          </w:p>
          <w:p w14:paraId="6D01E746" w14:textId="77777777" w:rsidR="00C27E30" w:rsidRPr="00387453" w:rsidRDefault="00C27E30" w:rsidP="00B4736A">
            <w:pPr>
              <w:jc w:val="left"/>
              <w:rPr>
                <w:rFonts w:eastAsia="仿宋"/>
                <w:sz w:val="20"/>
                <w:szCs w:val="20"/>
              </w:rPr>
            </w:pPr>
            <w:r w:rsidRPr="00387453">
              <w:rPr>
                <w:rFonts w:eastAsia="仿宋" w:hint="eastAsia"/>
                <w:sz w:val="20"/>
                <w:szCs w:val="20"/>
              </w:rPr>
              <w:t>中等</w:t>
            </w:r>
            <w:r w:rsidRPr="00387453">
              <w:rPr>
                <w:rFonts w:eastAsia="仿宋"/>
                <w:sz w:val="20"/>
                <w:szCs w:val="20"/>
              </w:rPr>
              <w:t>[2.5,3.5)</w:t>
            </w:r>
          </w:p>
          <w:p w14:paraId="7D126A6D" w14:textId="77777777" w:rsidR="00C27E30" w:rsidRPr="00387453" w:rsidRDefault="00C27E30" w:rsidP="00B4736A">
            <w:pPr>
              <w:jc w:val="left"/>
              <w:rPr>
                <w:rFonts w:eastAsia="仿宋"/>
                <w:sz w:val="20"/>
                <w:szCs w:val="20"/>
              </w:rPr>
            </w:pPr>
            <w:r w:rsidRPr="00387453">
              <w:rPr>
                <w:rFonts w:eastAsia="仿宋" w:hint="eastAsia"/>
                <w:sz w:val="20"/>
                <w:szCs w:val="20"/>
              </w:rPr>
              <w:t>较差</w:t>
            </w:r>
            <w:r w:rsidRPr="00387453">
              <w:rPr>
                <w:rFonts w:eastAsia="仿宋"/>
                <w:sz w:val="20"/>
                <w:szCs w:val="20"/>
              </w:rPr>
              <w:t>[1.5,2.5)</w:t>
            </w:r>
          </w:p>
          <w:p w14:paraId="4689DD7F" w14:textId="77777777" w:rsidR="00C27E30" w:rsidRPr="00387453" w:rsidRDefault="00C27E30" w:rsidP="00B4736A">
            <w:pPr>
              <w:rPr>
                <w:rFonts w:eastAsia="仿宋"/>
                <w:sz w:val="20"/>
                <w:szCs w:val="20"/>
              </w:rPr>
            </w:pPr>
            <w:r w:rsidRPr="00387453">
              <w:rPr>
                <w:rFonts w:eastAsia="仿宋" w:hint="eastAsia"/>
                <w:sz w:val="20"/>
                <w:szCs w:val="20"/>
              </w:rPr>
              <w:t>不及格</w:t>
            </w:r>
            <w:r w:rsidRPr="00387453">
              <w:rPr>
                <w:rFonts w:eastAsia="仿宋"/>
                <w:sz w:val="20"/>
                <w:szCs w:val="20"/>
              </w:rPr>
              <w:t>[0,1.5)</w:t>
            </w:r>
          </w:p>
        </w:tc>
        <w:tc>
          <w:tcPr>
            <w:tcW w:w="737" w:type="pct"/>
            <w:vAlign w:val="center"/>
          </w:tcPr>
          <w:p w14:paraId="32031B64" w14:textId="77777777" w:rsidR="00C27E30" w:rsidRPr="00387453" w:rsidRDefault="000A2FDF" w:rsidP="008F4969">
            <w:pPr>
              <w:jc w:val="center"/>
              <w:rPr>
                <w:rFonts w:eastAsia="仿宋"/>
                <w:sz w:val="20"/>
                <w:szCs w:val="20"/>
              </w:rPr>
            </w:pPr>
            <w:r>
              <w:rPr>
                <w:rFonts w:eastAsia="仿宋" w:hint="eastAsia"/>
                <w:sz w:val="20"/>
                <w:szCs w:val="20"/>
              </w:rPr>
              <w:t>4</w:t>
            </w:r>
            <w:r>
              <w:rPr>
                <w:rFonts w:eastAsia="仿宋"/>
                <w:sz w:val="20"/>
                <w:szCs w:val="20"/>
              </w:rPr>
              <w:t>.5</w:t>
            </w:r>
          </w:p>
        </w:tc>
      </w:tr>
      <w:tr w:rsidR="00620AA9" w:rsidRPr="00387453" w14:paraId="2509C513" w14:textId="77777777" w:rsidTr="00102D8A">
        <w:trPr>
          <w:trHeight w:val="20"/>
        </w:trPr>
        <w:tc>
          <w:tcPr>
            <w:tcW w:w="300" w:type="pct"/>
            <w:vAlign w:val="center"/>
          </w:tcPr>
          <w:p w14:paraId="4A5BD3E8" w14:textId="77777777" w:rsidR="00620AA9" w:rsidRPr="00387453" w:rsidRDefault="00620AA9" w:rsidP="00644924">
            <w:pPr>
              <w:spacing w:beforeLines="20" w:before="62" w:afterLines="20" w:after="62" w:line="320" w:lineRule="exact"/>
              <w:jc w:val="center"/>
              <w:rPr>
                <w:rFonts w:eastAsia="仿宋"/>
                <w:sz w:val="20"/>
                <w:szCs w:val="20"/>
              </w:rPr>
            </w:pPr>
            <w:r w:rsidRPr="00387453">
              <w:rPr>
                <w:rFonts w:eastAsia="仿宋"/>
                <w:sz w:val="20"/>
                <w:szCs w:val="20"/>
              </w:rPr>
              <w:lastRenderedPageBreak/>
              <w:t>6</w:t>
            </w:r>
          </w:p>
        </w:tc>
        <w:tc>
          <w:tcPr>
            <w:tcW w:w="568" w:type="pct"/>
            <w:vAlign w:val="center"/>
          </w:tcPr>
          <w:p w14:paraId="3FDD384F" w14:textId="77777777" w:rsidR="00620AA9" w:rsidRPr="00387453" w:rsidRDefault="00620AA9" w:rsidP="00644924">
            <w:pPr>
              <w:spacing w:beforeLines="20" w:before="62" w:afterLines="20" w:after="62" w:line="320" w:lineRule="exact"/>
              <w:jc w:val="left"/>
              <w:rPr>
                <w:rFonts w:eastAsia="仿宋"/>
                <w:sz w:val="20"/>
                <w:szCs w:val="20"/>
              </w:rPr>
            </w:pPr>
            <w:r w:rsidRPr="00387453">
              <w:rPr>
                <w:rFonts w:eastAsia="仿宋" w:hint="eastAsia"/>
                <w:sz w:val="20"/>
                <w:szCs w:val="20"/>
              </w:rPr>
              <w:t>工程文档写作</w:t>
            </w:r>
            <w:r w:rsidRPr="00387453">
              <w:rPr>
                <w:rFonts w:eastAsia="仿宋"/>
                <w:sz w:val="20"/>
                <w:szCs w:val="20"/>
              </w:rPr>
              <w:br/>
            </w:r>
            <w:r w:rsidRPr="00387453">
              <w:rPr>
                <w:rFonts w:eastAsia="仿宋" w:hint="eastAsia"/>
                <w:sz w:val="20"/>
                <w:szCs w:val="20"/>
              </w:rPr>
              <w:t>工程协作交流</w:t>
            </w:r>
          </w:p>
        </w:tc>
        <w:tc>
          <w:tcPr>
            <w:tcW w:w="369" w:type="pct"/>
            <w:vAlign w:val="center"/>
          </w:tcPr>
          <w:p w14:paraId="24C5FE0D" w14:textId="77777777" w:rsidR="00620AA9" w:rsidRPr="00387453" w:rsidRDefault="00620AA9" w:rsidP="00620AA9">
            <w:pPr>
              <w:jc w:val="center"/>
              <w:rPr>
                <w:rStyle w:val="10"/>
                <w:rFonts w:ascii="华文仿宋" w:eastAsia="华文仿宋" w:hAnsi="华文仿宋" w:cs="宋体"/>
                <w:bCs/>
                <w:sz w:val="21"/>
                <w:szCs w:val="21"/>
              </w:rPr>
            </w:pPr>
            <w:r w:rsidRPr="00387453">
              <w:rPr>
                <w:rStyle w:val="10"/>
                <w:rFonts w:ascii="华文仿宋" w:eastAsia="华文仿宋" w:hAnsi="华文仿宋" w:cs="宋体"/>
                <w:bCs/>
                <w:sz w:val="21"/>
                <w:szCs w:val="21"/>
              </w:rPr>
              <w:t>AO4</w:t>
            </w:r>
          </w:p>
        </w:tc>
        <w:tc>
          <w:tcPr>
            <w:tcW w:w="369" w:type="pct"/>
            <w:vAlign w:val="center"/>
          </w:tcPr>
          <w:p w14:paraId="5AAFF9E9" w14:textId="77777777" w:rsidR="00620AA9" w:rsidRPr="00387453" w:rsidRDefault="00620AA9" w:rsidP="00620AA9">
            <w:pPr>
              <w:jc w:val="center"/>
              <w:rPr>
                <w:rFonts w:eastAsia="仿宋"/>
                <w:sz w:val="20"/>
                <w:szCs w:val="20"/>
              </w:rPr>
            </w:pPr>
            <w:r>
              <w:rPr>
                <w:rFonts w:eastAsia="仿宋" w:hint="eastAsia"/>
                <w:sz w:val="20"/>
                <w:szCs w:val="20"/>
              </w:rPr>
              <w:t>0.05</w:t>
            </w:r>
          </w:p>
        </w:tc>
        <w:tc>
          <w:tcPr>
            <w:tcW w:w="1771" w:type="pct"/>
            <w:gridSpan w:val="3"/>
            <w:vAlign w:val="center"/>
          </w:tcPr>
          <w:p w14:paraId="2C133A89" w14:textId="77777777" w:rsidR="00620AA9" w:rsidRPr="00387453" w:rsidRDefault="00620AA9" w:rsidP="00620AA9">
            <w:pPr>
              <w:ind w:firstLineChars="200" w:firstLine="400"/>
              <w:rPr>
                <w:rFonts w:eastAsia="仿宋"/>
                <w:sz w:val="20"/>
                <w:szCs w:val="20"/>
              </w:rPr>
            </w:pPr>
            <w:r w:rsidRPr="00387453">
              <w:rPr>
                <w:rFonts w:eastAsia="仿宋" w:hint="eastAsia"/>
                <w:sz w:val="20"/>
                <w:szCs w:val="20"/>
              </w:rPr>
              <w:t>工程文档报告结构严谨，逻辑性强，论述层次清晰，语言准确，文字流畅，符合规范要求；工作中能够清楚表达对复杂软件工程问题的看法与见解；了解软件工程领域国际发展前沿状况，能够就热点问题表达自己的想法；能与同事进行协作配合。</w:t>
            </w:r>
          </w:p>
        </w:tc>
        <w:tc>
          <w:tcPr>
            <w:tcW w:w="886" w:type="pct"/>
            <w:vAlign w:val="center"/>
          </w:tcPr>
          <w:p w14:paraId="78B959E8" w14:textId="77777777" w:rsidR="00620AA9" w:rsidRPr="00387453" w:rsidRDefault="00620AA9" w:rsidP="00620AA9">
            <w:pPr>
              <w:jc w:val="left"/>
              <w:rPr>
                <w:rFonts w:eastAsia="仿宋"/>
                <w:sz w:val="20"/>
                <w:szCs w:val="20"/>
              </w:rPr>
            </w:pPr>
            <w:r w:rsidRPr="00387453">
              <w:rPr>
                <w:rFonts w:eastAsia="仿宋" w:hint="eastAsia"/>
                <w:sz w:val="20"/>
                <w:szCs w:val="20"/>
              </w:rPr>
              <w:t>优秀</w:t>
            </w:r>
            <w:r w:rsidRPr="00387453">
              <w:rPr>
                <w:rFonts w:eastAsia="仿宋"/>
                <w:sz w:val="20"/>
                <w:szCs w:val="20"/>
              </w:rPr>
              <w:t>[4.5,5]</w:t>
            </w:r>
          </w:p>
          <w:p w14:paraId="79BB05B3" w14:textId="77777777" w:rsidR="00620AA9" w:rsidRPr="00387453" w:rsidRDefault="00620AA9" w:rsidP="00620AA9">
            <w:pPr>
              <w:jc w:val="left"/>
              <w:rPr>
                <w:rFonts w:eastAsia="仿宋"/>
                <w:sz w:val="20"/>
                <w:szCs w:val="20"/>
              </w:rPr>
            </w:pPr>
            <w:r w:rsidRPr="00387453">
              <w:rPr>
                <w:rFonts w:eastAsia="仿宋" w:hint="eastAsia"/>
                <w:sz w:val="20"/>
                <w:szCs w:val="20"/>
              </w:rPr>
              <w:t>良好</w:t>
            </w:r>
            <w:r w:rsidRPr="00387453">
              <w:rPr>
                <w:rFonts w:eastAsia="仿宋"/>
                <w:sz w:val="20"/>
                <w:szCs w:val="20"/>
              </w:rPr>
              <w:t>[3.5,4.5)</w:t>
            </w:r>
          </w:p>
          <w:p w14:paraId="16D69DF0" w14:textId="77777777" w:rsidR="00620AA9" w:rsidRPr="00387453" w:rsidRDefault="00620AA9" w:rsidP="00620AA9">
            <w:pPr>
              <w:jc w:val="left"/>
              <w:rPr>
                <w:rFonts w:eastAsia="仿宋"/>
                <w:sz w:val="20"/>
                <w:szCs w:val="20"/>
              </w:rPr>
            </w:pPr>
            <w:r w:rsidRPr="00387453">
              <w:rPr>
                <w:rFonts w:eastAsia="仿宋" w:hint="eastAsia"/>
                <w:sz w:val="20"/>
                <w:szCs w:val="20"/>
              </w:rPr>
              <w:t>中等</w:t>
            </w:r>
            <w:r w:rsidRPr="00387453">
              <w:rPr>
                <w:rFonts w:eastAsia="仿宋"/>
                <w:sz w:val="20"/>
                <w:szCs w:val="20"/>
              </w:rPr>
              <w:t>[2.5,3.5)</w:t>
            </w:r>
          </w:p>
          <w:p w14:paraId="4275C80B" w14:textId="77777777" w:rsidR="00620AA9" w:rsidRPr="00387453" w:rsidRDefault="00620AA9" w:rsidP="00620AA9">
            <w:pPr>
              <w:jc w:val="left"/>
              <w:rPr>
                <w:rFonts w:eastAsia="仿宋"/>
                <w:sz w:val="20"/>
                <w:szCs w:val="20"/>
              </w:rPr>
            </w:pPr>
            <w:r w:rsidRPr="00387453">
              <w:rPr>
                <w:rFonts w:eastAsia="仿宋" w:hint="eastAsia"/>
                <w:sz w:val="20"/>
                <w:szCs w:val="20"/>
              </w:rPr>
              <w:t>较差</w:t>
            </w:r>
            <w:r w:rsidRPr="00387453">
              <w:rPr>
                <w:rFonts w:eastAsia="仿宋"/>
                <w:sz w:val="20"/>
                <w:szCs w:val="20"/>
              </w:rPr>
              <w:t>[1.5,2.5)</w:t>
            </w:r>
          </w:p>
          <w:p w14:paraId="3B882F41" w14:textId="77777777" w:rsidR="00620AA9" w:rsidRPr="00387453" w:rsidRDefault="00620AA9" w:rsidP="00620AA9">
            <w:pPr>
              <w:jc w:val="left"/>
              <w:rPr>
                <w:rFonts w:eastAsia="仿宋"/>
                <w:sz w:val="20"/>
                <w:szCs w:val="20"/>
              </w:rPr>
            </w:pPr>
            <w:r w:rsidRPr="00387453">
              <w:rPr>
                <w:rFonts w:eastAsia="仿宋" w:hint="eastAsia"/>
                <w:sz w:val="20"/>
                <w:szCs w:val="20"/>
              </w:rPr>
              <w:t>不及格</w:t>
            </w:r>
            <w:r w:rsidRPr="00387453">
              <w:rPr>
                <w:rFonts w:eastAsia="仿宋"/>
                <w:sz w:val="20"/>
                <w:szCs w:val="20"/>
              </w:rPr>
              <w:t>[0,1.5)</w:t>
            </w:r>
          </w:p>
        </w:tc>
        <w:tc>
          <w:tcPr>
            <w:tcW w:w="737" w:type="pct"/>
            <w:vAlign w:val="center"/>
          </w:tcPr>
          <w:p w14:paraId="7289A19C" w14:textId="77777777" w:rsidR="00620AA9" w:rsidRPr="00387453" w:rsidRDefault="00EB5F92" w:rsidP="00620AA9">
            <w:pPr>
              <w:jc w:val="center"/>
              <w:rPr>
                <w:rFonts w:eastAsia="仿宋"/>
                <w:sz w:val="20"/>
                <w:szCs w:val="20"/>
              </w:rPr>
            </w:pPr>
            <w:r>
              <w:rPr>
                <w:rFonts w:eastAsia="仿宋" w:hint="eastAsia"/>
                <w:sz w:val="20"/>
                <w:szCs w:val="20"/>
              </w:rPr>
              <w:t>4</w:t>
            </w:r>
          </w:p>
        </w:tc>
      </w:tr>
      <w:tr w:rsidR="00C27E30" w:rsidRPr="00387453" w14:paraId="60A9DDDC" w14:textId="77777777" w:rsidTr="009010BE">
        <w:trPr>
          <w:trHeight w:val="1890"/>
        </w:trPr>
        <w:tc>
          <w:tcPr>
            <w:tcW w:w="4263" w:type="pct"/>
            <w:gridSpan w:val="8"/>
            <w:vAlign w:val="center"/>
          </w:tcPr>
          <w:p w14:paraId="02DA36DC" w14:textId="77777777" w:rsidR="00C27E30" w:rsidRPr="00387453" w:rsidRDefault="00C27E30" w:rsidP="007204EE">
            <w:pPr>
              <w:jc w:val="center"/>
              <w:rPr>
                <w:rFonts w:eastAsia="仿宋"/>
                <w:sz w:val="20"/>
                <w:szCs w:val="20"/>
              </w:rPr>
            </w:pPr>
            <w:r w:rsidRPr="00387453">
              <w:rPr>
                <w:rFonts w:eastAsia="仿宋" w:hint="eastAsia"/>
                <w:sz w:val="20"/>
                <w:szCs w:val="20"/>
              </w:rPr>
              <w:t>合计</w:t>
            </w:r>
          </w:p>
        </w:tc>
        <w:tc>
          <w:tcPr>
            <w:tcW w:w="737" w:type="pct"/>
            <w:vAlign w:val="center"/>
          </w:tcPr>
          <w:p w14:paraId="087737F1" w14:textId="77777777" w:rsidR="00C27E30" w:rsidRPr="00387453" w:rsidRDefault="00A853C4" w:rsidP="008F4969">
            <w:pPr>
              <w:jc w:val="center"/>
              <w:rPr>
                <w:rFonts w:eastAsia="仿宋"/>
                <w:sz w:val="20"/>
                <w:szCs w:val="20"/>
              </w:rPr>
            </w:pPr>
            <w:r>
              <w:rPr>
                <w:rFonts w:eastAsia="仿宋" w:hint="eastAsia"/>
                <w:sz w:val="20"/>
                <w:szCs w:val="20"/>
              </w:rPr>
              <w:t>8</w:t>
            </w:r>
            <w:r>
              <w:rPr>
                <w:rFonts w:eastAsia="仿宋"/>
                <w:sz w:val="20"/>
                <w:szCs w:val="20"/>
              </w:rPr>
              <w:t>9.5</w:t>
            </w:r>
          </w:p>
        </w:tc>
      </w:tr>
    </w:tbl>
    <w:p w14:paraId="6FB1326D" w14:textId="77777777" w:rsidR="003C6283" w:rsidRPr="00387453" w:rsidRDefault="003C6283" w:rsidP="003C6283"/>
    <w:tbl>
      <w:tblPr>
        <w:tblpPr w:leftFromText="180" w:rightFromText="180" w:vertAnchor="text" w:horzAnchor="margin" w:tblpY="105"/>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5"/>
        <w:gridCol w:w="1872"/>
        <w:gridCol w:w="1403"/>
        <w:gridCol w:w="1561"/>
        <w:gridCol w:w="3178"/>
      </w:tblGrid>
      <w:tr w:rsidR="003C6283" w:rsidRPr="00387453" w14:paraId="2CB8E791" w14:textId="77777777" w:rsidTr="003C6283">
        <w:trPr>
          <w:trHeight w:val="476"/>
        </w:trPr>
        <w:tc>
          <w:tcPr>
            <w:tcW w:w="728" w:type="pct"/>
            <w:vAlign w:val="center"/>
          </w:tcPr>
          <w:p w14:paraId="7BE877A1" w14:textId="77777777"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企业地址</w:t>
            </w:r>
          </w:p>
        </w:tc>
        <w:tc>
          <w:tcPr>
            <w:tcW w:w="4272" w:type="pct"/>
            <w:gridSpan w:val="4"/>
            <w:vAlign w:val="center"/>
          </w:tcPr>
          <w:p w14:paraId="20425B65" w14:textId="77777777"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Rut</w:t>
            </w:r>
            <w:r>
              <w:rPr>
                <w:rStyle w:val="10"/>
                <w:rFonts w:ascii="华文仿宋" w:eastAsia="华文仿宋" w:hAnsi="华文仿宋" w:cs="宋体"/>
                <w:bCs/>
                <w:sz w:val="24"/>
                <w:szCs w:val="24"/>
              </w:rPr>
              <w:t>gers Busch Campus, Piscataway, NJ, 08854</w:t>
            </w:r>
          </w:p>
        </w:tc>
      </w:tr>
      <w:tr w:rsidR="003C6283" w:rsidRPr="00387453" w14:paraId="47D60EE5" w14:textId="77777777" w:rsidTr="003C6283">
        <w:trPr>
          <w:trHeight w:val="476"/>
        </w:trPr>
        <w:tc>
          <w:tcPr>
            <w:tcW w:w="728" w:type="pct"/>
            <w:vAlign w:val="center"/>
          </w:tcPr>
          <w:p w14:paraId="4C987027" w14:textId="77777777"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企业导师</w:t>
            </w:r>
          </w:p>
        </w:tc>
        <w:tc>
          <w:tcPr>
            <w:tcW w:w="1746" w:type="pct"/>
            <w:gridSpan w:val="2"/>
            <w:vAlign w:val="center"/>
          </w:tcPr>
          <w:p w14:paraId="0F137724" w14:textId="77777777"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B</w:t>
            </w:r>
            <w:r>
              <w:rPr>
                <w:rStyle w:val="10"/>
                <w:rFonts w:ascii="华文仿宋" w:eastAsia="华文仿宋" w:hAnsi="华文仿宋" w:cs="宋体"/>
                <w:bCs/>
                <w:sz w:val="24"/>
                <w:szCs w:val="24"/>
              </w:rPr>
              <w:t>o Yuan</w:t>
            </w:r>
          </w:p>
        </w:tc>
        <w:tc>
          <w:tcPr>
            <w:tcW w:w="832" w:type="pct"/>
            <w:vAlign w:val="center"/>
          </w:tcPr>
          <w:p w14:paraId="78CE53ED" w14:textId="77777777"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联系方式</w:t>
            </w:r>
          </w:p>
        </w:tc>
        <w:tc>
          <w:tcPr>
            <w:tcW w:w="1694" w:type="pct"/>
            <w:vAlign w:val="center"/>
          </w:tcPr>
          <w:p w14:paraId="1E769F9D" w14:textId="77777777"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bCs/>
                <w:sz w:val="24"/>
                <w:szCs w:val="24"/>
              </w:rPr>
              <w:t>bo.yuan@soe.rutgers.edu</w:t>
            </w:r>
          </w:p>
        </w:tc>
      </w:tr>
      <w:tr w:rsidR="003C6283" w:rsidRPr="00387453" w14:paraId="21A0E778" w14:textId="77777777" w:rsidTr="003C6283">
        <w:trPr>
          <w:trHeight w:val="476"/>
        </w:trPr>
        <w:tc>
          <w:tcPr>
            <w:tcW w:w="728" w:type="pct"/>
            <w:vAlign w:val="center"/>
          </w:tcPr>
          <w:p w14:paraId="7A063E41" w14:textId="77777777"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部门岗位</w:t>
            </w:r>
          </w:p>
        </w:tc>
        <w:tc>
          <w:tcPr>
            <w:tcW w:w="1746" w:type="pct"/>
            <w:gridSpan w:val="2"/>
            <w:vAlign w:val="center"/>
          </w:tcPr>
          <w:p w14:paraId="5C8F465D" w14:textId="77777777"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D</w:t>
            </w:r>
            <w:r>
              <w:rPr>
                <w:rStyle w:val="10"/>
                <w:rFonts w:ascii="华文仿宋" w:eastAsia="华文仿宋" w:hAnsi="华文仿宋" w:cs="宋体"/>
                <w:bCs/>
                <w:sz w:val="24"/>
                <w:szCs w:val="24"/>
              </w:rPr>
              <w:t>eep Learning</w:t>
            </w:r>
          </w:p>
        </w:tc>
        <w:tc>
          <w:tcPr>
            <w:tcW w:w="832" w:type="pct"/>
            <w:vAlign w:val="center"/>
          </w:tcPr>
          <w:p w14:paraId="7F8B3646" w14:textId="77777777"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实习时间</w:t>
            </w:r>
          </w:p>
        </w:tc>
        <w:tc>
          <w:tcPr>
            <w:tcW w:w="1694" w:type="pct"/>
            <w:vAlign w:val="center"/>
          </w:tcPr>
          <w:p w14:paraId="1AAE0921" w14:textId="77777777"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2</w:t>
            </w:r>
            <w:r>
              <w:rPr>
                <w:rStyle w:val="10"/>
                <w:rFonts w:ascii="华文仿宋" w:eastAsia="华文仿宋" w:hAnsi="华文仿宋" w:cs="宋体"/>
                <w:bCs/>
                <w:sz w:val="24"/>
                <w:szCs w:val="24"/>
              </w:rPr>
              <w:t>019.9.1</w:t>
            </w:r>
            <w:r w:rsidR="003C6283" w:rsidRPr="00387453">
              <w:rPr>
                <w:rStyle w:val="10"/>
                <w:rFonts w:ascii="华文仿宋" w:eastAsia="华文仿宋" w:hAnsi="华文仿宋" w:cs="宋体" w:hint="eastAsia"/>
                <w:bCs/>
                <w:sz w:val="24"/>
                <w:szCs w:val="24"/>
              </w:rPr>
              <w:t>至</w:t>
            </w:r>
            <w:r>
              <w:rPr>
                <w:rStyle w:val="10"/>
                <w:rFonts w:ascii="华文仿宋" w:eastAsia="华文仿宋" w:hAnsi="华文仿宋" w:cs="宋体" w:hint="eastAsia"/>
                <w:bCs/>
                <w:sz w:val="24"/>
                <w:szCs w:val="24"/>
              </w:rPr>
              <w:t>2</w:t>
            </w:r>
            <w:r>
              <w:rPr>
                <w:rStyle w:val="10"/>
                <w:rFonts w:ascii="华文仿宋" w:eastAsia="华文仿宋" w:hAnsi="华文仿宋" w:cs="宋体"/>
                <w:bCs/>
                <w:sz w:val="24"/>
                <w:szCs w:val="24"/>
              </w:rPr>
              <w:t>020.5.15</w:t>
            </w:r>
          </w:p>
        </w:tc>
      </w:tr>
      <w:tr w:rsidR="003C6283" w:rsidRPr="00387453" w14:paraId="1B9F97D7" w14:textId="77777777" w:rsidTr="003C6283">
        <w:trPr>
          <w:trHeight w:val="476"/>
        </w:trPr>
        <w:tc>
          <w:tcPr>
            <w:tcW w:w="728" w:type="pct"/>
            <w:vMerge w:val="restart"/>
            <w:vAlign w:val="center"/>
          </w:tcPr>
          <w:p w14:paraId="34DCAE14" w14:textId="77777777" w:rsidR="003C6283" w:rsidRPr="00387453" w:rsidRDefault="005A0BD0"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考勤记录</w:t>
            </w:r>
          </w:p>
        </w:tc>
        <w:tc>
          <w:tcPr>
            <w:tcW w:w="998" w:type="pct"/>
            <w:vAlign w:val="center"/>
          </w:tcPr>
          <w:p w14:paraId="110EF3AF" w14:textId="77777777"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病假天数</w:t>
            </w:r>
          </w:p>
        </w:tc>
        <w:tc>
          <w:tcPr>
            <w:tcW w:w="748" w:type="pct"/>
            <w:vAlign w:val="center"/>
          </w:tcPr>
          <w:p w14:paraId="05A73FD1" w14:textId="77777777"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事假天数</w:t>
            </w:r>
          </w:p>
        </w:tc>
        <w:tc>
          <w:tcPr>
            <w:tcW w:w="832" w:type="pct"/>
            <w:vAlign w:val="center"/>
          </w:tcPr>
          <w:p w14:paraId="7C47F416" w14:textId="77777777"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旷工天数</w:t>
            </w:r>
          </w:p>
        </w:tc>
        <w:tc>
          <w:tcPr>
            <w:tcW w:w="1694" w:type="pct"/>
            <w:vAlign w:val="center"/>
          </w:tcPr>
          <w:p w14:paraId="6F6BF4EA" w14:textId="77777777"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迟到早退天数</w:t>
            </w:r>
          </w:p>
        </w:tc>
      </w:tr>
      <w:tr w:rsidR="003C6283" w:rsidRPr="00387453" w14:paraId="1F55A0E1" w14:textId="77777777" w:rsidTr="003C6283">
        <w:trPr>
          <w:trHeight w:val="476"/>
        </w:trPr>
        <w:tc>
          <w:tcPr>
            <w:tcW w:w="728" w:type="pct"/>
            <w:vMerge/>
          </w:tcPr>
          <w:p w14:paraId="5490DD0F" w14:textId="77777777" w:rsidR="003C6283" w:rsidRPr="00387453" w:rsidRDefault="003C6283" w:rsidP="003C6283">
            <w:pPr>
              <w:jc w:val="center"/>
              <w:rPr>
                <w:rStyle w:val="10"/>
                <w:rFonts w:ascii="华文仿宋" w:eastAsia="华文仿宋" w:hAnsi="华文仿宋" w:cs="宋体"/>
                <w:bCs/>
                <w:sz w:val="24"/>
                <w:szCs w:val="24"/>
              </w:rPr>
            </w:pPr>
          </w:p>
        </w:tc>
        <w:tc>
          <w:tcPr>
            <w:tcW w:w="998" w:type="pct"/>
          </w:tcPr>
          <w:p w14:paraId="547D6D01" w14:textId="77777777"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0</w:t>
            </w:r>
          </w:p>
        </w:tc>
        <w:tc>
          <w:tcPr>
            <w:tcW w:w="748" w:type="pct"/>
          </w:tcPr>
          <w:p w14:paraId="6ACB900F" w14:textId="77777777"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0</w:t>
            </w:r>
          </w:p>
        </w:tc>
        <w:tc>
          <w:tcPr>
            <w:tcW w:w="832" w:type="pct"/>
          </w:tcPr>
          <w:p w14:paraId="1E628158" w14:textId="77777777"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0</w:t>
            </w:r>
          </w:p>
        </w:tc>
        <w:tc>
          <w:tcPr>
            <w:tcW w:w="1694" w:type="pct"/>
          </w:tcPr>
          <w:p w14:paraId="4408C40B" w14:textId="77777777" w:rsidR="003C6283" w:rsidRPr="00387453" w:rsidRDefault="00A12E5D" w:rsidP="003C6283">
            <w:pPr>
              <w:jc w:val="center"/>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0</w:t>
            </w:r>
          </w:p>
        </w:tc>
      </w:tr>
      <w:tr w:rsidR="003C6283" w:rsidRPr="00387453" w14:paraId="13CF390F" w14:textId="77777777" w:rsidTr="009B15BD">
        <w:trPr>
          <w:trHeight w:val="4969"/>
        </w:trPr>
        <w:tc>
          <w:tcPr>
            <w:tcW w:w="728" w:type="pct"/>
            <w:vAlign w:val="center"/>
          </w:tcPr>
          <w:p w14:paraId="3309AB22" w14:textId="77777777" w:rsidR="003C6283" w:rsidRPr="00387453" w:rsidRDefault="003C6283" w:rsidP="003C6283">
            <w:pPr>
              <w:jc w:val="center"/>
              <w:rPr>
                <w:rStyle w:val="10"/>
                <w:rFonts w:ascii="华文仿宋" w:eastAsia="华文仿宋" w:hAnsi="华文仿宋" w:cs="宋体"/>
                <w:bCs/>
                <w:sz w:val="24"/>
                <w:szCs w:val="24"/>
              </w:rPr>
            </w:pPr>
            <w:r w:rsidRPr="00387453">
              <w:rPr>
                <w:rStyle w:val="10"/>
                <w:rFonts w:ascii="华文仿宋" w:eastAsia="华文仿宋" w:hAnsi="华文仿宋" w:cs="宋体" w:hint="eastAsia"/>
                <w:bCs/>
                <w:sz w:val="24"/>
                <w:szCs w:val="24"/>
              </w:rPr>
              <w:t>企业导师评语</w:t>
            </w:r>
          </w:p>
        </w:tc>
        <w:tc>
          <w:tcPr>
            <w:tcW w:w="4272" w:type="pct"/>
            <w:gridSpan w:val="4"/>
          </w:tcPr>
          <w:p w14:paraId="14F71790" w14:textId="77777777" w:rsidR="003C6283" w:rsidRPr="00387453" w:rsidRDefault="00A12E5D" w:rsidP="003C6283">
            <w:pPr>
              <w:jc w:val="left"/>
              <w:rPr>
                <w:rStyle w:val="10"/>
                <w:rFonts w:ascii="华文仿宋" w:eastAsia="华文仿宋" w:hAnsi="华文仿宋" w:cs="宋体"/>
                <w:bCs/>
                <w:sz w:val="24"/>
                <w:szCs w:val="24"/>
              </w:rPr>
            </w:pPr>
            <w:r>
              <w:rPr>
                <w:rStyle w:val="10"/>
                <w:rFonts w:ascii="华文仿宋" w:eastAsia="华文仿宋" w:hAnsi="华文仿宋" w:cs="宋体" w:hint="eastAsia"/>
                <w:bCs/>
                <w:sz w:val="24"/>
                <w:szCs w:val="24"/>
              </w:rPr>
              <w:t>N</w:t>
            </w:r>
            <w:r>
              <w:rPr>
                <w:rStyle w:val="10"/>
                <w:rFonts w:ascii="华文仿宋" w:eastAsia="华文仿宋" w:hAnsi="华文仿宋" w:cs="宋体"/>
                <w:bCs/>
                <w:sz w:val="24"/>
                <w:szCs w:val="24"/>
              </w:rPr>
              <w:t>one</w:t>
            </w:r>
          </w:p>
          <w:p w14:paraId="664FAB7A" w14:textId="77777777" w:rsidR="003C6283" w:rsidRPr="00A7686A" w:rsidRDefault="003C6283" w:rsidP="003C6283">
            <w:pPr>
              <w:jc w:val="left"/>
              <w:rPr>
                <w:rStyle w:val="10"/>
                <w:rFonts w:ascii="华文仿宋" w:eastAsia="华文仿宋" w:hAnsi="华文仿宋" w:cs="宋体"/>
                <w:bCs/>
                <w:sz w:val="24"/>
                <w:szCs w:val="24"/>
              </w:rPr>
            </w:pPr>
          </w:p>
          <w:p w14:paraId="1972620E" w14:textId="77777777" w:rsidR="003C6283" w:rsidRPr="00387453" w:rsidRDefault="003C6283" w:rsidP="003C6283">
            <w:pPr>
              <w:jc w:val="left"/>
              <w:rPr>
                <w:rStyle w:val="10"/>
                <w:rFonts w:ascii="华文仿宋" w:eastAsia="华文仿宋" w:hAnsi="华文仿宋" w:cs="宋体"/>
                <w:bCs/>
                <w:sz w:val="24"/>
                <w:szCs w:val="24"/>
              </w:rPr>
            </w:pPr>
          </w:p>
          <w:p w14:paraId="54287ACB" w14:textId="77777777" w:rsidR="003C6283" w:rsidRPr="00387453" w:rsidRDefault="003C6283" w:rsidP="003C6283">
            <w:pPr>
              <w:jc w:val="left"/>
              <w:rPr>
                <w:rStyle w:val="10"/>
                <w:rFonts w:ascii="华文仿宋" w:eastAsia="华文仿宋" w:hAnsi="华文仿宋" w:cs="宋体"/>
                <w:bCs/>
                <w:sz w:val="24"/>
                <w:szCs w:val="24"/>
              </w:rPr>
            </w:pPr>
          </w:p>
          <w:p w14:paraId="2FFB9111" w14:textId="77777777" w:rsidR="003C6283" w:rsidRPr="00387453" w:rsidRDefault="003C6283" w:rsidP="003C6283">
            <w:pPr>
              <w:jc w:val="left"/>
              <w:rPr>
                <w:rStyle w:val="10"/>
                <w:rFonts w:ascii="华文仿宋" w:eastAsia="华文仿宋" w:hAnsi="华文仿宋" w:cs="宋体"/>
                <w:bCs/>
                <w:sz w:val="24"/>
                <w:szCs w:val="24"/>
              </w:rPr>
            </w:pPr>
          </w:p>
          <w:p w14:paraId="60F9126A" w14:textId="77777777" w:rsidR="003C6283" w:rsidRPr="00387453" w:rsidRDefault="003C6283" w:rsidP="003C6283">
            <w:pPr>
              <w:jc w:val="left"/>
              <w:rPr>
                <w:rStyle w:val="10"/>
                <w:rFonts w:ascii="华文仿宋" w:eastAsia="华文仿宋" w:hAnsi="华文仿宋" w:cs="宋体"/>
                <w:bCs/>
                <w:sz w:val="24"/>
                <w:szCs w:val="24"/>
              </w:rPr>
            </w:pPr>
          </w:p>
          <w:p w14:paraId="4E445329" w14:textId="77777777" w:rsidR="003C6283" w:rsidRPr="00387453" w:rsidRDefault="00A7686A" w:rsidP="00644924">
            <w:pPr>
              <w:ind w:right="480"/>
              <w:jc w:val="right"/>
              <w:rPr>
                <w:rStyle w:val="10"/>
                <w:rFonts w:ascii="华文仿宋" w:eastAsia="华文仿宋" w:hAnsi="华文仿宋" w:cs="宋体"/>
                <w:bCs/>
                <w:sz w:val="24"/>
                <w:szCs w:val="24"/>
              </w:rPr>
            </w:pPr>
            <w:r>
              <w:rPr>
                <w:rFonts w:ascii="华文仿宋" w:eastAsia="华文仿宋" w:hAnsi="华文仿宋" w:cs="宋体" w:hint="eastAsia"/>
                <w:bCs/>
                <w:noProof/>
                <w:kern w:val="44"/>
                <w:sz w:val="24"/>
                <w:szCs w:val="24"/>
              </w:rPr>
              <mc:AlternateContent>
                <mc:Choice Requires="wpi">
                  <w:drawing>
                    <wp:anchor distT="0" distB="0" distL="114300" distR="114300" simplePos="0" relativeHeight="251664384" behindDoc="0" locked="0" layoutInCell="1" allowOverlap="1" wp14:anchorId="78BF9159" wp14:editId="6837EB8E">
                      <wp:simplePos x="0" y="0"/>
                      <wp:positionH relativeFrom="column">
                        <wp:posOffset>3614420</wp:posOffset>
                      </wp:positionH>
                      <wp:positionV relativeFrom="paragraph">
                        <wp:posOffset>-60960</wp:posOffset>
                      </wp:positionV>
                      <wp:extent cx="817800" cy="307340"/>
                      <wp:effectExtent l="38100" t="38100" r="33655" b="35560"/>
                      <wp:wrapNone/>
                      <wp:docPr id="30" name="墨迹 30"/>
                      <wp:cNvGraphicFramePr/>
                      <a:graphic xmlns:a="http://schemas.openxmlformats.org/drawingml/2006/main">
                        <a:graphicData uri="http://schemas.microsoft.com/office/word/2010/wordprocessingInk">
                          <w14:contentPart bwMode="auto" r:id="rId7">
                            <w14:nvContentPartPr>
                              <w14:cNvContentPartPr/>
                            </w14:nvContentPartPr>
                            <w14:xfrm>
                              <a:off x="0" y="0"/>
                              <a:ext cx="817245" cy="307340"/>
                            </w14:xfrm>
                          </w14:contentPart>
                        </a:graphicData>
                      </a:graphic>
                    </wp:anchor>
                  </w:drawing>
                </mc:Choice>
                <mc:Fallback>
                  <w:pict>
                    <v:shapetype w14:anchorId="52186D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0" o:spid="_x0000_s1026" type="#_x0000_t75" style="position:absolute;left:0;text-align:left;margin-left:284pt;margin-top:-5.4pt;width:65.55pt;height:25.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">
                      <v:imagedata r:id="rId8" o:title=""/>
                    </v:shape>
                  </w:pict>
                </mc:Fallback>
              </mc:AlternateContent>
            </w:r>
            <w:r>
              <w:rPr>
                <w:rFonts w:ascii="华文仿宋" w:eastAsia="华文仿宋" w:hAnsi="华文仿宋" w:cs="宋体" w:hint="eastAsia"/>
                <w:bCs/>
                <w:noProof/>
                <w:kern w:val="44"/>
                <w:sz w:val="24"/>
                <w:szCs w:val="24"/>
              </w:rPr>
              <mc:AlternateContent>
                <mc:Choice Requires="wpi">
                  <w:drawing>
                    <wp:anchor distT="0" distB="0" distL="114300" distR="114300" simplePos="0" relativeHeight="251661312" behindDoc="0" locked="0" layoutInCell="1" allowOverlap="1" wp14:anchorId="445499E7" wp14:editId="7CA0FB4C">
                      <wp:simplePos x="0" y="0"/>
                      <wp:positionH relativeFrom="column">
                        <wp:posOffset>3371215</wp:posOffset>
                      </wp:positionH>
                      <wp:positionV relativeFrom="paragraph">
                        <wp:posOffset>6985</wp:posOffset>
                      </wp:positionV>
                      <wp:extent cx="187460" cy="262890"/>
                      <wp:effectExtent l="38100" t="38100" r="28575" b="41910"/>
                      <wp:wrapNone/>
                      <wp:docPr id="24" name="墨迹 24"/>
                      <wp:cNvGraphicFramePr/>
                      <a:graphic xmlns:a="http://schemas.openxmlformats.org/drawingml/2006/main">
                        <a:graphicData uri="http://schemas.microsoft.com/office/word/2010/wordprocessingInk">
                          <w14:contentPart bwMode="auto" r:id="rId9">
                            <w14:nvContentPartPr>
                              <w14:cNvContentPartPr/>
                            </w14:nvContentPartPr>
                            <w14:xfrm>
                              <a:off x="0" y="0"/>
                              <a:ext cx="187325" cy="262890"/>
                            </w14:xfrm>
                          </w14:contentPart>
                        </a:graphicData>
                      </a:graphic>
                    </wp:anchor>
                  </w:drawing>
                </mc:Choice>
                <mc:Fallback>
                  <w:pict>
                    <v:shape w14:anchorId="29609FCB" id="墨迹 24" o:spid="_x0000_s1026" type="#_x0000_t75" style="position:absolute;left:0;text-align:left;margin-left:264.85pt;margin-top:-.05pt;width:15.9pt;height:21.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">
                      <v:imagedata r:id="rId10" o:title=""/>
                    </v:shape>
                  </w:pict>
                </mc:Fallback>
              </mc:AlternateContent>
            </w:r>
            <w:r w:rsidR="003C6283" w:rsidRPr="00387453">
              <w:rPr>
                <w:rStyle w:val="10"/>
                <w:rFonts w:ascii="华文仿宋" w:eastAsia="华文仿宋" w:hAnsi="华文仿宋" w:cs="宋体" w:hint="eastAsia"/>
                <w:bCs/>
                <w:sz w:val="24"/>
                <w:szCs w:val="24"/>
              </w:rPr>
              <w:t>导师签名：</w:t>
            </w:r>
            <w:r w:rsidR="00644924">
              <w:rPr>
                <w:rStyle w:val="10"/>
                <w:rFonts w:ascii="华文仿宋" w:eastAsia="华文仿宋" w:hAnsi="华文仿宋" w:cs="宋体" w:hint="eastAsia"/>
                <w:bCs/>
                <w:sz w:val="24"/>
                <w:szCs w:val="24"/>
              </w:rPr>
              <w:t xml:space="preserve">        </w:t>
            </w:r>
            <w:r w:rsidR="003C6283" w:rsidRPr="00387453">
              <w:rPr>
                <w:rStyle w:val="10"/>
                <w:rFonts w:ascii="华文仿宋" w:eastAsia="华文仿宋" w:hAnsi="华文仿宋" w:cs="宋体" w:hint="eastAsia"/>
                <w:bCs/>
                <w:sz w:val="24"/>
                <w:szCs w:val="24"/>
              </w:rPr>
              <w:t>企业盖章</w:t>
            </w:r>
          </w:p>
          <w:p w14:paraId="2E371FE4" w14:textId="77777777" w:rsidR="003C6283" w:rsidRPr="00387453" w:rsidRDefault="00A7686A" w:rsidP="00644924">
            <w:pPr>
              <w:ind w:right="960" w:firstLineChars="1850" w:firstLine="4440"/>
              <w:rPr>
                <w:rStyle w:val="10"/>
                <w:rFonts w:ascii="华文仿宋" w:eastAsia="华文仿宋" w:hAnsi="华文仿宋" w:cs="宋体"/>
                <w:bCs/>
                <w:sz w:val="24"/>
                <w:szCs w:val="24"/>
              </w:rPr>
            </w:pPr>
            <w:r>
              <w:rPr>
                <w:rFonts w:ascii="华文仿宋" w:eastAsia="华文仿宋" w:hAnsi="华文仿宋" w:cs="宋体" w:hint="eastAsia"/>
                <w:bCs/>
                <w:noProof/>
                <w:kern w:val="44"/>
                <w:sz w:val="24"/>
                <w:szCs w:val="24"/>
              </w:rPr>
              <mc:AlternateContent>
                <mc:Choice Requires="wpi">
                  <w:drawing>
                    <wp:anchor distT="0" distB="0" distL="114300" distR="114300" simplePos="0" relativeHeight="251672576" behindDoc="0" locked="0" layoutInCell="1" allowOverlap="1" wp14:anchorId="46D57E48" wp14:editId="075A6AC0">
                      <wp:simplePos x="0" y="0"/>
                      <wp:positionH relativeFrom="column">
                        <wp:posOffset>3072130</wp:posOffset>
                      </wp:positionH>
                      <wp:positionV relativeFrom="paragraph">
                        <wp:posOffset>-53975</wp:posOffset>
                      </wp:positionV>
                      <wp:extent cx="489145" cy="421200"/>
                      <wp:effectExtent l="38100" t="38100" r="44450" b="36195"/>
                      <wp:wrapNone/>
                      <wp:docPr id="38" name="墨迹 38"/>
                      <wp:cNvGraphicFramePr/>
                      <a:graphic xmlns:a="http://schemas.openxmlformats.org/drawingml/2006/main">
                        <a:graphicData uri="http://schemas.microsoft.com/office/word/2010/wordprocessingInk">
                          <w14:contentPart bwMode="auto" r:id="rId11">
                            <w14:nvContentPartPr>
                              <w14:cNvContentPartPr/>
                            </w14:nvContentPartPr>
                            <w14:xfrm>
                              <a:off x="0" y="0"/>
                              <a:ext cx="488950" cy="421005"/>
                            </w14:xfrm>
                          </w14:contentPart>
                        </a:graphicData>
                      </a:graphic>
                    </wp:anchor>
                  </w:drawing>
                </mc:Choice>
                <mc:Fallback>
                  <w:pict>
                    <v:shape w14:anchorId="11FE440A" id="墨迹 38" o:spid="_x0000_s1026" type="#_x0000_t75" style="position:absolute;left:0;text-align:left;margin-left:241.3pt;margin-top:-4.85pt;width:39.7pt;height:34.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">
                      <v:imagedata r:id="rId12" o:title=""/>
                    </v:shape>
                  </w:pict>
                </mc:Fallback>
              </mc:AlternateContent>
            </w:r>
            <w:r>
              <w:rPr>
                <w:rFonts w:ascii="华文仿宋" w:eastAsia="华文仿宋" w:hAnsi="华文仿宋" w:cs="宋体" w:hint="eastAsia"/>
                <w:bCs/>
                <w:noProof/>
                <w:kern w:val="44"/>
                <w:sz w:val="24"/>
                <w:szCs w:val="24"/>
              </w:rPr>
              <mc:AlternateContent>
                <mc:Choice Requires="wpi">
                  <w:drawing>
                    <wp:anchor distT="0" distB="0" distL="114300" distR="114300" simplePos="0" relativeHeight="251673600" behindDoc="0" locked="0" layoutInCell="1" allowOverlap="1" wp14:anchorId="32BDEC04" wp14:editId="3B142BFF">
                      <wp:simplePos x="0" y="0"/>
                      <wp:positionH relativeFrom="column">
                        <wp:posOffset>2188210</wp:posOffset>
                      </wp:positionH>
                      <wp:positionV relativeFrom="paragraph">
                        <wp:posOffset>82550</wp:posOffset>
                      </wp:positionV>
                      <wp:extent cx="573585" cy="224790"/>
                      <wp:effectExtent l="38100" t="38100" r="10795" b="41910"/>
                      <wp:wrapNone/>
                      <wp:docPr id="39" name="墨迹 39"/>
                      <wp:cNvGraphicFramePr/>
                      <a:graphic xmlns:a="http://schemas.openxmlformats.org/drawingml/2006/main">
                        <a:graphicData uri="http://schemas.microsoft.com/office/word/2010/wordprocessingInk">
                          <w14:contentPart bwMode="auto" r:id="rId13">
                            <w14:nvContentPartPr>
                              <w14:cNvContentPartPr/>
                            </w14:nvContentPartPr>
                            <w14:xfrm>
                              <a:off x="0" y="0"/>
                              <a:ext cx="573405" cy="224790"/>
                            </w14:xfrm>
                          </w14:contentPart>
                        </a:graphicData>
                      </a:graphic>
                    </wp:anchor>
                  </w:drawing>
                </mc:Choice>
                <mc:Fallback>
                  <w:pict>
                    <v:shape w14:anchorId="798091A3" id="墨迹 39" o:spid="_x0000_s1026" type="#_x0000_t75" style="position:absolute;left:0;text-align:left;margin-left:171.7pt;margin-top:5.9pt;width:46.35pt;height:18.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">
                      <v:imagedata r:id="rId14" o:title=""/>
                    </v:shape>
                  </w:pict>
                </mc:Fallback>
              </mc:AlternateContent>
            </w:r>
            <w:r w:rsidR="003C6283" w:rsidRPr="00387453">
              <w:rPr>
                <w:rStyle w:val="10"/>
                <w:rFonts w:ascii="华文仿宋" w:eastAsia="华文仿宋" w:hAnsi="华文仿宋" w:cs="宋体" w:hint="eastAsia"/>
                <w:bCs/>
                <w:sz w:val="24"/>
                <w:szCs w:val="24"/>
              </w:rPr>
              <w:t>年</w:t>
            </w:r>
            <w:r w:rsidR="00644924">
              <w:rPr>
                <w:rStyle w:val="10"/>
                <w:rFonts w:ascii="华文仿宋" w:eastAsia="华文仿宋" w:hAnsi="华文仿宋" w:cs="宋体" w:hint="eastAsia"/>
                <w:bCs/>
                <w:sz w:val="24"/>
                <w:szCs w:val="24"/>
              </w:rPr>
              <w:t xml:space="preserve">    </w:t>
            </w:r>
            <w:r w:rsidR="003C6283" w:rsidRPr="00387453">
              <w:rPr>
                <w:rStyle w:val="10"/>
                <w:rFonts w:ascii="华文仿宋" w:eastAsia="华文仿宋" w:hAnsi="华文仿宋" w:cs="宋体" w:hint="eastAsia"/>
                <w:bCs/>
                <w:sz w:val="24"/>
                <w:szCs w:val="24"/>
              </w:rPr>
              <w:t>月</w:t>
            </w:r>
            <w:r w:rsidR="00644924">
              <w:rPr>
                <w:rStyle w:val="10"/>
                <w:rFonts w:ascii="华文仿宋" w:eastAsia="华文仿宋" w:hAnsi="华文仿宋" w:cs="宋体" w:hint="eastAsia"/>
                <w:bCs/>
                <w:sz w:val="24"/>
                <w:szCs w:val="24"/>
              </w:rPr>
              <w:t xml:space="preserve">   </w:t>
            </w:r>
            <w:r w:rsidR="003C6283" w:rsidRPr="00387453">
              <w:rPr>
                <w:rStyle w:val="10"/>
                <w:rFonts w:ascii="华文仿宋" w:eastAsia="华文仿宋" w:hAnsi="华文仿宋" w:cs="宋体" w:hint="eastAsia"/>
                <w:bCs/>
                <w:sz w:val="24"/>
                <w:szCs w:val="24"/>
              </w:rPr>
              <w:t>日</w:t>
            </w:r>
          </w:p>
        </w:tc>
      </w:tr>
    </w:tbl>
    <w:p w14:paraId="0FCCB604" w14:textId="77777777" w:rsidR="003C6283" w:rsidRPr="00387453" w:rsidRDefault="003C6283" w:rsidP="003C6283">
      <w:pPr>
        <w:spacing w:line="320" w:lineRule="exact"/>
        <w:rPr>
          <w:rFonts w:ascii="楷体_GB2312" w:eastAsia="楷体_GB2312"/>
          <w:b/>
          <w:bCs/>
          <w:sz w:val="20"/>
          <w:szCs w:val="18"/>
        </w:rPr>
      </w:pPr>
      <w:r w:rsidRPr="00387453">
        <w:rPr>
          <w:rFonts w:ascii="楷体_GB2312" w:eastAsia="楷体_GB2312" w:hint="eastAsia"/>
          <w:b/>
          <w:bCs/>
          <w:sz w:val="20"/>
          <w:szCs w:val="18"/>
        </w:rPr>
        <w:t>备注：</w:t>
      </w:r>
    </w:p>
    <w:p w14:paraId="3B6F6875" w14:textId="77777777" w:rsidR="003C6283" w:rsidRPr="00387453" w:rsidRDefault="003C6283" w:rsidP="003C6283">
      <w:pPr>
        <w:spacing w:line="320" w:lineRule="exact"/>
        <w:rPr>
          <w:rFonts w:ascii="楷体_GB2312" w:eastAsia="楷体_GB2312"/>
          <w:sz w:val="20"/>
          <w:szCs w:val="18"/>
        </w:rPr>
      </w:pPr>
      <w:r w:rsidRPr="00387453">
        <w:rPr>
          <w:rFonts w:ascii="楷体_GB2312" w:eastAsia="楷体_GB2312"/>
          <w:sz w:val="20"/>
          <w:szCs w:val="18"/>
        </w:rPr>
        <w:t>1.</w:t>
      </w:r>
      <w:r w:rsidRPr="00387453">
        <w:rPr>
          <w:rFonts w:ascii="楷体_GB2312" w:eastAsia="楷体_GB2312" w:hint="eastAsia"/>
          <w:sz w:val="20"/>
          <w:szCs w:val="18"/>
        </w:rPr>
        <w:t>此考核表考核分数与企业导师评语由企业</w:t>
      </w:r>
      <w:r w:rsidR="00863A69">
        <w:rPr>
          <w:rFonts w:ascii="楷体_GB2312" w:eastAsia="楷体_GB2312" w:hint="eastAsia"/>
          <w:sz w:val="20"/>
          <w:szCs w:val="18"/>
        </w:rPr>
        <w:t>导师</w:t>
      </w:r>
      <w:r w:rsidRPr="00387453">
        <w:rPr>
          <w:rFonts w:ascii="楷体_GB2312" w:eastAsia="楷体_GB2312" w:hint="eastAsia"/>
          <w:sz w:val="20"/>
          <w:szCs w:val="18"/>
        </w:rPr>
        <w:t>填写，签名处须由</w:t>
      </w:r>
      <w:r w:rsidR="00C2651A">
        <w:rPr>
          <w:rFonts w:ascii="楷体_GB2312" w:eastAsia="楷体_GB2312" w:hint="eastAsia"/>
          <w:sz w:val="20"/>
          <w:szCs w:val="18"/>
        </w:rPr>
        <w:t>企业导师</w:t>
      </w:r>
      <w:r w:rsidRPr="00387453">
        <w:rPr>
          <w:rFonts w:ascii="楷体_GB2312" w:eastAsia="楷体_GB2312" w:hint="eastAsia"/>
          <w:sz w:val="20"/>
          <w:szCs w:val="18"/>
        </w:rPr>
        <w:t>亲笔签名。</w:t>
      </w:r>
    </w:p>
    <w:p w14:paraId="7C2BB437" w14:textId="238AA0FC" w:rsidR="00DF13E7" w:rsidRDefault="003C6283" w:rsidP="003C6283">
      <w:pPr>
        <w:spacing w:line="320" w:lineRule="exact"/>
        <w:rPr>
          <w:rFonts w:ascii="楷体_GB2312" w:eastAsia="楷体_GB2312"/>
          <w:sz w:val="20"/>
          <w:szCs w:val="18"/>
        </w:rPr>
      </w:pPr>
      <w:r w:rsidRPr="00387453">
        <w:rPr>
          <w:rFonts w:ascii="楷体_GB2312" w:eastAsia="楷体_GB2312"/>
          <w:sz w:val="20"/>
          <w:szCs w:val="18"/>
        </w:rPr>
        <w:t>2.</w:t>
      </w:r>
      <w:r w:rsidRPr="00387453">
        <w:rPr>
          <w:rFonts w:ascii="楷体_GB2312" w:eastAsia="楷体_GB2312" w:hint="eastAsia"/>
          <w:sz w:val="20"/>
          <w:szCs w:val="18"/>
        </w:rPr>
        <w:t>此表必须双面打印</w:t>
      </w:r>
      <w:r w:rsidR="002C3068">
        <w:rPr>
          <w:rFonts w:ascii="楷体_GB2312" w:eastAsia="楷体_GB2312" w:hint="eastAsia"/>
          <w:sz w:val="20"/>
          <w:szCs w:val="18"/>
        </w:rPr>
        <w:t>，</w:t>
      </w:r>
      <w:r w:rsidR="002C3068">
        <w:rPr>
          <w:rFonts w:ascii="楷体_GB2312" w:eastAsia="楷体_GB2312"/>
          <w:sz w:val="20"/>
          <w:szCs w:val="18"/>
        </w:rPr>
        <w:t>并且在一张打印纸上</w:t>
      </w:r>
      <w:r w:rsidRPr="00387453">
        <w:rPr>
          <w:rFonts w:ascii="楷体_GB2312" w:eastAsia="楷体_GB2312" w:hint="eastAsia"/>
          <w:sz w:val="20"/>
          <w:szCs w:val="18"/>
        </w:rPr>
        <w:t>。</w:t>
      </w:r>
    </w:p>
    <w:p w14:paraId="184E9E4B" w14:textId="4D8CA1A7" w:rsidR="00DF13E7" w:rsidRPr="008D26EE" w:rsidRDefault="00AB5EBB" w:rsidP="003C6283">
      <w:pPr>
        <w:spacing w:line="320" w:lineRule="exact"/>
        <w:rPr>
          <w:rFonts w:ascii="楷体_GB2312" w:eastAsia="楷体_GB2312" w:hint="eastAsia"/>
          <w:sz w:val="20"/>
          <w:szCs w:val="18"/>
        </w:rPr>
      </w:pPr>
      <w:r>
        <w:rPr>
          <w:rFonts w:ascii="楷体_GB2312" w:eastAsia="楷体_GB2312" w:hint="eastAsia"/>
          <w:sz w:val="20"/>
          <w:szCs w:val="18"/>
        </w:rPr>
        <w:lastRenderedPageBreak/>
        <w:t>聊天记录：</w:t>
      </w:r>
      <w:r>
        <w:rPr>
          <w:noProof/>
        </w:rPr>
        <w:drawing>
          <wp:anchor distT="0" distB="0" distL="114300" distR="114300" simplePos="0" relativeHeight="251674624" behindDoc="0" locked="0" layoutInCell="1" allowOverlap="1" wp14:anchorId="7317DA34" wp14:editId="7BB8F0B5">
            <wp:simplePos x="0" y="0"/>
            <wp:positionH relativeFrom="margin">
              <wp:align>right</wp:align>
            </wp:positionH>
            <wp:positionV relativeFrom="paragraph">
              <wp:posOffset>373076</wp:posOffset>
            </wp:positionV>
            <wp:extent cx="5962015" cy="4026535"/>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2015" cy="4026535"/>
                    </a:xfrm>
                    <a:prstGeom prst="rect">
                      <a:avLst/>
                    </a:prstGeom>
                  </pic:spPr>
                </pic:pic>
              </a:graphicData>
            </a:graphic>
            <wp14:sizeRelH relativeFrom="page">
              <wp14:pctWidth>0</wp14:pctWidth>
            </wp14:sizeRelH>
            <wp14:sizeRelV relativeFrom="page">
              <wp14:pctHeight>0</wp14:pctHeight>
            </wp14:sizeRelV>
          </wp:anchor>
        </w:drawing>
      </w:r>
    </w:p>
    <w:sectPr w:rsidR="00DF13E7" w:rsidRPr="008D26EE" w:rsidSect="00F14245">
      <w:headerReference w:type="even" r:id="rId16"/>
      <w:headerReference w:type="default" r:id="rId17"/>
      <w:footerReference w:type="even" r:id="rId18"/>
      <w:footerReference w:type="default" r:id="rId19"/>
      <w:headerReference w:type="first" r:id="rId20"/>
      <w:footerReference w:type="first" r:id="rId21"/>
      <w:pgSz w:w="11906" w:h="16838"/>
      <w:pgMar w:top="1440" w:right="1077"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0C4B3" w14:textId="77777777" w:rsidR="007B27F1" w:rsidRDefault="007B27F1" w:rsidP="001F6073">
      <w:r>
        <w:separator/>
      </w:r>
    </w:p>
  </w:endnote>
  <w:endnote w:type="continuationSeparator" w:id="0">
    <w:p w14:paraId="77ABEAA0" w14:textId="77777777" w:rsidR="007B27F1" w:rsidRDefault="007B27F1" w:rsidP="001F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F01CF" w14:textId="77777777" w:rsidR="00920A0E" w:rsidRDefault="00920A0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59169" w14:textId="77777777" w:rsidR="00920A0E" w:rsidRDefault="00920A0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7EDA7" w14:textId="77777777" w:rsidR="00920A0E" w:rsidRDefault="00920A0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3DA36" w14:textId="77777777" w:rsidR="007B27F1" w:rsidRDefault="007B27F1" w:rsidP="001F6073">
      <w:r>
        <w:separator/>
      </w:r>
    </w:p>
  </w:footnote>
  <w:footnote w:type="continuationSeparator" w:id="0">
    <w:p w14:paraId="7F2BEFF4" w14:textId="77777777" w:rsidR="007B27F1" w:rsidRDefault="007B27F1" w:rsidP="001F6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86FCA" w14:textId="77777777" w:rsidR="00920A0E" w:rsidRDefault="00920A0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1160C" w14:textId="77777777" w:rsidR="00920A0E" w:rsidRDefault="00920A0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A0A73" w14:textId="77777777" w:rsidR="00920A0E" w:rsidRDefault="00920A0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393581"/>
    <w:multiLevelType w:val="hybridMultilevel"/>
    <w:tmpl w:val="9D207B96"/>
    <w:lvl w:ilvl="0" w:tplc="5A8AF1B0">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3BB4"/>
    <w:rsid w:val="00005242"/>
    <w:rsid w:val="00010DBB"/>
    <w:rsid w:val="000138B2"/>
    <w:rsid w:val="000164FF"/>
    <w:rsid w:val="00041E35"/>
    <w:rsid w:val="0004595E"/>
    <w:rsid w:val="000565BD"/>
    <w:rsid w:val="000774FA"/>
    <w:rsid w:val="000876FC"/>
    <w:rsid w:val="000A2FDF"/>
    <w:rsid w:val="000B77A9"/>
    <w:rsid w:val="000C0AE6"/>
    <w:rsid w:val="000C3969"/>
    <w:rsid w:val="000C6FF1"/>
    <w:rsid w:val="000F668F"/>
    <w:rsid w:val="00101BA4"/>
    <w:rsid w:val="00102D8A"/>
    <w:rsid w:val="0011602B"/>
    <w:rsid w:val="001273C9"/>
    <w:rsid w:val="00155E38"/>
    <w:rsid w:val="00160737"/>
    <w:rsid w:val="00172A27"/>
    <w:rsid w:val="00180382"/>
    <w:rsid w:val="0018097B"/>
    <w:rsid w:val="0019176F"/>
    <w:rsid w:val="001A5263"/>
    <w:rsid w:val="001C5D1B"/>
    <w:rsid w:val="001C5EF3"/>
    <w:rsid w:val="001D001F"/>
    <w:rsid w:val="001D5FD2"/>
    <w:rsid w:val="001F6073"/>
    <w:rsid w:val="001F70FB"/>
    <w:rsid w:val="00215EF8"/>
    <w:rsid w:val="00222C37"/>
    <w:rsid w:val="002402F7"/>
    <w:rsid w:val="00244465"/>
    <w:rsid w:val="0025376E"/>
    <w:rsid w:val="00254E25"/>
    <w:rsid w:val="00265C9C"/>
    <w:rsid w:val="002700C5"/>
    <w:rsid w:val="002705D5"/>
    <w:rsid w:val="00283879"/>
    <w:rsid w:val="00291601"/>
    <w:rsid w:val="002933E6"/>
    <w:rsid w:val="002952B3"/>
    <w:rsid w:val="002A139C"/>
    <w:rsid w:val="002A3CB7"/>
    <w:rsid w:val="002B4BCF"/>
    <w:rsid w:val="002C3068"/>
    <w:rsid w:val="00317B16"/>
    <w:rsid w:val="00387453"/>
    <w:rsid w:val="00391D35"/>
    <w:rsid w:val="003A6C3D"/>
    <w:rsid w:val="003C6283"/>
    <w:rsid w:val="003D2468"/>
    <w:rsid w:val="003D36BA"/>
    <w:rsid w:val="003E069C"/>
    <w:rsid w:val="003E12DD"/>
    <w:rsid w:val="003E4047"/>
    <w:rsid w:val="003E66FF"/>
    <w:rsid w:val="003F05FF"/>
    <w:rsid w:val="004314F6"/>
    <w:rsid w:val="00436103"/>
    <w:rsid w:val="00440BF2"/>
    <w:rsid w:val="004474F5"/>
    <w:rsid w:val="0046164A"/>
    <w:rsid w:val="004710EE"/>
    <w:rsid w:val="004A10BE"/>
    <w:rsid w:val="004A5CE7"/>
    <w:rsid w:val="004C0D54"/>
    <w:rsid w:val="004D2D5C"/>
    <w:rsid w:val="004F233E"/>
    <w:rsid w:val="0051124D"/>
    <w:rsid w:val="00516696"/>
    <w:rsid w:val="005236F2"/>
    <w:rsid w:val="00537E4C"/>
    <w:rsid w:val="0056547A"/>
    <w:rsid w:val="00593492"/>
    <w:rsid w:val="00597D97"/>
    <w:rsid w:val="005A0BD0"/>
    <w:rsid w:val="005A4527"/>
    <w:rsid w:val="005B471B"/>
    <w:rsid w:val="005C4D91"/>
    <w:rsid w:val="00602B66"/>
    <w:rsid w:val="00620AA9"/>
    <w:rsid w:val="0062292B"/>
    <w:rsid w:val="0062481A"/>
    <w:rsid w:val="00624C6F"/>
    <w:rsid w:val="00634038"/>
    <w:rsid w:val="00635B06"/>
    <w:rsid w:val="00635BFA"/>
    <w:rsid w:val="00644924"/>
    <w:rsid w:val="006455FE"/>
    <w:rsid w:val="00652814"/>
    <w:rsid w:val="00654C60"/>
    <w:rsid w:val="00656169"/>
    <w:rsid w:val="00660C47"/>
    <w:rsid w:val="00666094"/>
    <w:rsid w:val="006841BC"/>
    <w:rsid w:val="006A7930"/>
    <w:rsid w:val="006C1908"/>
    <w:rsid w:val="006C24D8"/>
    <w:rsid w:val="006D04E1"/>
    <w:rsid w:val="006D6730"/>
    <w:rsid w:val="006E1217"/>
    <w:rsid w:val="006F4716"/>
    <w:rsid w:val="006F7D61"/>
    <w:rsid w:val="007003E1"/>
    <w:rsid w:val="00700C9E"/>
    <w:rsid w:val="007204EE"/>
    <w:rsid w:val="00720D62"/>
    <w:rsid w:val="007210FA"/>
    <w:rsid w:val="007346F5"/>
    <w:rsid w:val="007404B1"/>
    <w:rsid w:val="00752BBD"/>
    <w:rsid w:val="00764092"/>
    <w:rsid w:val="00783AB4"/>
    <w:rsid w:val="0079178D"/>
    <w:rsid w:val="007B15F7"/>
    <w:rsid w:val="007B27F1"/>
    <w:rsid w:val="007B4ACA"/>
    <w:rsid w:val="007C5256"/>
    <w:rsid w:val="007D3EE6"/>
    <w:rsid w:val="007D4DD9"/>
    <w:rsid w:val="007F066A"/>
    <w:rsid w:val="00825E2A"/>
    <w:rsid w:val="00861CA4"/>
    <w:rsid w:val="0086269F"/>
    <w:rsid w:val="00863A69"/>
    <w:rsid w:val="00876DDA"/>
    <w:rsid w:val="008A06F6"/>
    <w:rsid w:val="008D1CE8"/>
    <w:rsid w:val="008D26EE"/>
    <w:rsid w:val="008D3E2A"/>
    <w:rsid w:val="008E0657"/>
    <w:rsid w:val="008F4969"/>
    <w:rsid w:val="008F7B62"/>
    <w:rsid w:val="009010BE"/>
    <w:rsid w:val="00920A0E"/>
    <w:rsid w:val="0094530A"/>
    <w:rsid w:val="00945D53"/>
    <w:rsid w:val="00945F3E"/>
    <w:rsid w:val="00956702"/>
    <w:rsid w:val="0096215B"/>
    <w:rsid w:val="00992512"/>
    <w:rsid w:val="009A0030"/>
    <w:rsid w:val="009A577B"/>
    <w:rsid w:val="009A6500"/>
    <w:rsid w:val="009B134F"/>
    <w:rsid w:val="009B15BD"/>
    <w:rsid w:val="009B2C7E"/>
    <w:rsid w:val="009B74FB"/>
    <w:rsid w:val="009E017F"/>
    <w:rsid w:val="009F2409"/>
    <w:rsid w:val="00A12E5D"/>
    <w:rsid w:val="00A26A33"/>
    <w:rsid w:val="00A715FB"/>
    <w:rsid w:val="00A7686A"/>
    <w:rsid w:val="00A853C4"/>
    <w:rsid w:val="00AA1FF7"/>
    <w:rsid w:val="00AB184E"/>
    <w:rsid w:val="00AB5EBB"/>
    <w:rsid w:val="00AE4A5A"/>
    <w:rsid w:val="00B03F6C"/>
    <w:rsid w:val="00B32074"/>
    <w:rsid w:val="00B36FAA"/>
    <w:rsid w:val="00B4307C"/>
    <w:rsid w:val="00B4736A"/>
    <w:rsid w:val="00B47E92"/>
    <w:rsid w:val="00B52F13"/>
    <w:rsid w:val="00B54BCE"/>
    <w:rsid w:val="00B61233"/>
    <w:rsid w:val="00B70F13"/>
    <w:rsid w:val="00B72435"/>
    <w:rsid w:val="00B76023"/>
    <w:rsid w:val="00B8005E"/>
    <w:rsid w:val="00B84C32"/>
    <w:rsid w:val="00B859FF"/>
    <w:rsid w:val="00B870A7"/>
    <w:rsid w:val="00B93D11"/>
    <w:rsid w:val="00BB5BFE"/>
    <w:rsid w:val="00BC2EB2"/>
    <w:rsid w:val="00C11B14"/>
    <w:rsid w:val="00C2651A"/>
    <w:rsid w:val="00C27E30"/>
    <w:rsid w:val="00C31E31"/>
    <w:rsid w:val="00C328CD"/>
    <w:rsid w:val="00C47A43"/>
    <w:rsid w:val="00C530E8"/>
    <w:rsid w:val="00C75C92"/>
    <w:rsid w:val="00CA7E47"/>
    <w:rsid w:val="00CC0826"/>
    <w:rsid w:val="00CC3E17"/>
    <w:rsid w:val="00CE01D7"/>
    <w:rsid w:val="00CE71D3"/>
    <w:rsid w:val="00D104DB"/>
    <w:rsid w:val="00D15FA5"/>
    <w:rsid w:val="00D259EC"/>
    <w:rsid w:val="00D57C3E"/>
    <w:rsid w:val="00D6074F"/>
    <w:rsid w:val="00D73E7F"/>
    <w:rsid w:val="00D7420C"/>
    <w:rsid w:val="00D75120"/>
    <w:rsid w:val="00D905BD"/>
    <w:rsid w:val="00DB4F1A"/>
    <w:rsid w:val="00DB608B"/>
    <w:rsid w:val="00DC58A0"/>
    <w:rsid w:val="00DD5CEE"/>
    <w:rsid w:val="00DE133C"/>
    <w:rsid w:val="00DF13E7"/>
    <w:rsid w:val="00E14A1F"/>
    <w:rsid w:val="00E261DD"/>
    <w:rsid w:val="00E3515D"/>
    <w:rsid w:val="00E41266"/>
    <w:rsid w:val="00E53DBA"/>
    <w:rsid w:val="00E631B7"/>
    <w:rsid w:val="00E63CC5"/>
    <w:rsid w:val="00E72BA5"/>
    <w:rsid w:val="00E76074"/>
    <w:rsid w:val="00E763C2"/>
    <w:rsid w:val="00E83238"/>
    <w:rsid w:val="00E85CEC"/>
    <w:rsid w:val="00E86399"/>
    <w:rsid w:val="00E9065C"/>
    <w:rsid w:val="00E92FF0"/>
    <w:rsid w:val="00E9784A"/>
    <w:rsid w:val="00EB5F92"/>
    <w:rsid w:val="00EB6B3F"/>
    <w:rsid w:val="00EC1439"/>
    <w:rsid w:val="00ED1BBC"/>
    <w:rsid w:val="00ED48AB"/>
    <w:rsid w:val="00ED4B54"/>
    <w:rsid w:val="00EE3FEB"/>
    <w:rsid w:val="00EF0493"/>
    <w:rsid w:val="00F10344"/>
    <w:rsid w:val="00F14245"/>
    <w:rsid w:val="00F22E63"/>
    <w:rsid w:val="00F42EFE"/>
    <w:rsid w:val="00F4499C"/>
    <w:rsid w:val="00F63F42"/>
    <w:rsid w:val="00F725F8"/>
    <w:rsid w:val="00F87059"/>
    <w:rsid w:val="00F93A59"/>
    <w:rsid w:val="00FB06D4"/>
    <w:rsid w:val="00FB7BD5"/>
    <w:rsid w:val="00FD1990"/>
    <w:rsid w:val="00FD1A31"/>
    <w:rsid w:val="00FD2743"/>
    <w:rsid w:val="00FE2A58"/>
    <w:rsid w:val="00FE67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7F0DBB"/>
  <w15:docId w15:val="{9ED0BCDF-12D6-43B2-BD92-F56C995B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4FF"/>
    <w:pPr>
      <w:widowControl w:val="0"/>
      <w:jc w:val="both"/>
    </w:pPr>
    <w:rPr>
      <w:kern w:val="2"/>
      <w:sz w:val="21"/>
      <w:szCs w:val="22"/>
    </w:rPr>
  </w:style>
  <w:style w:type="paragraph" w:styleId="1">
    <w:name w:val="heading 1"/>
    <w:basedOn w:val="a"/>
    <w:next w:val="a"/>
    <w:link w:val="10"/>
    <w:uiPriority w:val="99"/>
    <w:qFormat/>
    <w:rsid w:val="000164FF"/>
    <w:pPr>
      <w:keepNext/>
      <w:keepLines/>
      <w:spacing w:before="600" w:after="600"/>
      <w:jc w:val="center"/>
      <w:outlineLvl w:val="0"/>
    </w:pPr>
    <w:rPr>
      <w:rFonts w:eastAsia="黑体"/>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0164FF"/>
    <w:rPr>
      <w:rFonts w:eastAsia="黑体" w:cs="Times New Roman"/>
      <w:kern w:val="44"/>
      <w:sz w:val="44"/>
    </w:rPr>
  </w:style>
  <w:style w:type="paragraph" w:styleId="a3">
    <w:name w:val="header"/>
    <w:basedOn w:val="a"/>
    <w:link w:val="a4"/>
    <w:uiPriority w:val="99"/>
    <w:rsid w:val="000164FF"/>
    <w:pPr>
      <w:pBdr>
        <w:top w:val="none" w:sz="0" w:space="1" w:color="auto"/>
        <w:left w:val="none" w:sz="0" w:space="4" w:color="auto"/>
        <w:bottom w:val="none" w:sz="0" w:space="1" w:color="auto"/>
        <w:right w:val="none" w:sz="0" w:space="4" w:color="auto"/>
      </w:pBdr>
      <w:tabs>
        <w:tab w:val="center" w:pos="4153"/>
        <w:tab w:val="right" w:pos="8306"/>
      </w:tabs>
      <w:snapToGrid w:val="0"/>
    </w:pPr>
    <w:rPr>
      <w:kern w:val="0"/>
      <w:sz w:val="18"/>
      <w:szCs w:val="20"/>
    </w:rPr>
  </w:style>
  <w:style w:type="character" w:customStyle="1" w:styleId="a4">
    <w:name w:val="页眉 字符"/>
    <w:link w:val="a3"/>
    <w:uiPriority w:val="99"/>
    <w:semiHidden/>
    <w:locked/>
    <w:rsid w:val="005B471B"/>
    <w:rPr>
      <w:rFonts w:cs="Times New Roman"/>
      <w:sz w:val="18"/>
    </w:rPr>
  </w:style>
  <w:style w:type="paragraph" w:styleId="a5">
    <w:name w:val="footer"/>
    <w:basedOn w:val="a"/>
    <w:link w:val="a6"/>
    <w:uiPriority w:val="99"/>
    <w:rsid w:val="000164FF"/>
    <w:pPr>
      <w:tabs>
        <w:tab w:val="center" w:pos="4153"/>
        <w:tab w:val="right" w:pos="8306"/>
      </w:tabs>
      <w:snapToGrid w:val="0"/>
      <w:jc w:val="left"/>
    </w:pPr>
    <w:rPr>
      <w:kern w:val="0"/>
      <w:sz w:val="18"/>
      <w:szCs w:val="20"/>
    </w:rPr>
  </w:style>
  <w:style w:type="character" w:customStyle="1" w:styleId="a6">
    <w:name w:val="页脚 字符"/>
    <w:link w:val="a5"/>
    <w:uiPriority w:val="99"/>
    <w:semiHidden/>
    <w:locked/>
    <w:rsid w:val="005B471B"/>
    <w:rPr>
      <w:rFonts w:cs="Times New Roman"/>
      <w:sz w:val="18"/>
    </w:rPr>
  </w:style>
  <w:style w:type="paragraph" w:styleId="a7">
    <w:name w:val="List Paragraph"/>
    <w:basedOn w:val="a"/>
    <w:uiPriority w:val="99"/>
    <w:qFormat/>
    <w:rsid w:val="00D57C3E"/>
    <w:pPr>
      <w:ind w:firstLineChars="200" w:firstLine="420"/>
    </w:pPr>
    <w:rPr>
      <w:szCs w:val="24"/>
    </w:rPr>
  </w:style>
  <w:style w:type="paragraph" w:styleId="a8">
    <w:name w:val="Normal (Web)"/>
    <w:basedOn w:val="a"/>
    <w:uiPriority w:val="99"/>
    <w:rsid w:val="004314F6"/>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432055">
      <w:marLeft w:val="0"/>
      <w:marRight w:val="0"/>
      <w:marTop w:val="0"/>
      <w:marBottom w:val="0"/>
      <w:divBdr>
        <w:top w:val="none" w:sz="0" w:space="0" w:color="auto"/>
        <w:left w:val="none" w:sz="0" w:space="0" w:color="auto"/>
        <w:bottom w:val="none" w:sz="0" w:space="0" w:color="auto"/>
        <w:right w:val="none" w:sz="0" w:space="0" w:color="auto"/>
      </w:divBdr>
      <w:divsChild>
        <w:div w:id="1702432056">
          <w:marLeft w:val="0"/>
          <w:marRight w:val="0"/>
          <w:marTop w:val="0"/>
          <w:marBottom w:val="0"/>
          <w:divBdr>
            <w:top w:val="none" w:sz="0" w:space="0" w:color="auto"/>
            <w:left w:val="none" w:sz="0" w:space="0" w:color="auto"/>
            <w:bottom w:val="none" w:sz="0" w:space="0" w:color="auto"/>
            <w:right w:val="none" w:sz="0" w:space="0" w:color="auto"/>
          </w:divBdr>
        </w:div>
      </w:divsChild>
    </w:div>
    <w:div w:id="1702432058">
      <w:marLeft w:val="0"/>
      <w:marRight w:val="0"/>
      <w:marTop w:val="0"/>
      <w:marBottom w:val="0"/>
      <w:divBdr>
        <w:top w:val="none" w:sz="0" w:space="0" w:color="auto"/>
        <w:left w:val="none" w:sz="0" w:space="0" w:color="auto"/>
        <w:bottom w:val="none" w:sz="0" w:space="0" w:color="auto"/>
        <w:right w:val="none" w:sz="0" w:space="0" w:color="auto"/>
      </w:divBdr>
      <w:divsChild>
        <w:div w:id="1702432053">
          <w:marLeft w:val="0"/>
          <w:marRight w:val="0"/>
          <w:marTop w:val="0"/>
          <w:marBottom w:val="0"/>
          <w:divBdr>
            <w:top w:val="none" w:sz="0" w:space="0" w:color="auto"/>
            <w:left w:val="none" w:sz="0" w:space="0" w:color="auto"/>
            <w:bottom w:val="none" w:sz="0" w:space="0" w:color="auto"/>
            <w:right w:val="none" w:sz="0" w:space="0" w:color="auto"/>
          </w:divBdr>
          <w:divsChild>
            <w:div w:id="1702432052">
              <w:marLeft w:val="0"/>
              <w:marRight w:val="0"/>
              <w:marTop w:val="0"/>
              <w:marBottom w:val="0"/>
              <w:divBdr>
                <w:top w:val="none" w:sz="0" w:space="0" w:color="auto"/>
                <w:left w:val="none" w:sz="0" w:space="0" w:color="auto"/>
                <w:bottom w:val="none" w:sz="0" w:space="0" w:color="auto"/>
                <w:right w:val="none" w:sz="0" w:space="0" w:color="auto"/>
              </w:divBdr>
            </w:div>
            <w:div w:id="1702432054">
              <w:marLeft w:val="0"/>
              <w:marRight w:val="0"/>
              <w:marTop w:val="0"/>
              <w:marBottom w:val="0"/>
              <w:divBdr>
                <w:top w:val="none" w:sz="0" w:space="0" w:color="auto"/>
                <w:left w:val="none" w:sz="0" w:space="0" w:color="auto"/>
                <w:bottom w:val="none" w:sz="0" w:space="0" w:color="auto"/>
                <w:right w:val="none" w:sz="0" w:space="0" w:color="auto"/>
              </w:divBdr>
            </w:div>
            <w:div w:id="1702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5T07:09:04.706"/>
    </inkml:context>
    <inkml:brush xml:id="br0">
      <inkml:brushProperty name="width" value="0.04286" units="cm"/>
      <inkml:brushProperty name="height" value="0.04286" units="cm"/>
    </inkml:brush>
  </inkml:definitions>
  <inkml:trace contextRef="#ctx0" brushRef="#br0">35 780 7643,'-9'-5'1479,"2"1"-1053,6 4-208,0 0-150,0 0 732,1 0-262,-2 0 56,2 0 1321,-1 0-1730,1 0 28,-1-1 45,1 1-12,-1 0 152,1 0-258,-2 0 566,-2-13-465,3 0-23,-2-11-212,3 9-6,0 0 50,0 7-50,0-1 11,0 0-11,1-1 56,2 0-45,0-1 68,1-1-68,0 1 84,0-1-95,1 1 443,34-45-382,-19 28-3397,23-30 3342,-29 43-6,-2 3 0,7 0-6,-6 2 12,14 0-12,-16 7 6,10-1 3359,-10 3-3399,6 1 35,-9 0 50,7 0-17,-10 0-23,4 1 6,-4 2 51,-1 1-17,0 0 0,2 5-6,-4-3-34,2 4 23,-2-3 12,2 5-40,-2-3 50,0 8-16,0-9-34,-2 8 0,2-5-6,-2 0 6,1-1 6,-1-3 50,0 5-56,0-3 33,0 2-27,0-3-1,-1 1 1,0-2 44,-1 4-44,0-4 39,1 2-45,-1-2 45,0-1-40,0 1 29,0-1-29,0 1 23,0 0-22,-1 0 67,-2 4-73,2-2 45,-2 2-40,1-4 29,0 0-34,-1 0 56,1-1-51,0 0 124,-3 1-56,2-1-23,-2 1 6,2-2-16,-1 1-35,0-1-5,-1 1 6,-6 6-1,5-4 51,-4 2-50,4-5 39,0 1-84,1 0 55,-1 1-21,2-2 10,0-1-5,0 1 6,1-1 11,-1-1 39,2 1-51,-1-2 63,2 1-63,-1-2 40,0 1-39,1-1 66,-1 1-26,0-2 27,0 1-34,-2 0 23,-1-1-57,2 1-5,-2-1 45,4 0-6,1 0 6,1 0 73,0 0-113,0 0 18,1 0-18,-2 0-10,0 0 49,0 0-88,0 0 44,0-1-6,0-1 6,0-1-56,0 0 50,-1 0 1,2 0 5,-1 1 0,2 0 45,-2 1-45,2 0 0,-1 0 0,0 0 5,1 0-27,0 0 27,0 1 1,-1-2-6,1 2 6,-2-2 5,1 1-11,-1-1 61,1-1-94,0 1 33,0 1 0,1 0-39,0 1 27,-1-1-21,1-2 27,-1 1 6,0-2-84,0 2 79,0-1-46,-1-1 51,2 1 0,-1 0-5,0 0 5,1 0 0,-1 0-34,1 1 34,0 0-6,0 0-83,0-1 83,0 0 12,0-2-6,0 2 39,0-1-39,0 0 0,0 2-6,0-1 1,0 0-6,0 1 11,0-1-6,0 1 6,0-1 0,0 1 0,0 0 6,1 1-6,-1-1 0,2 0-6,-2 0-5,2 0 0,-1 0 11,1-1-12,0-1 12,-1 1 0,1 0 0,0-1-16,1-2 10,0 0 12,2-1-6,-2 2 0,-1 1 5,0 0 1,0 1-6,-1 1 50,0 0-89,0 0 39,-1 0 0,1 1 0,0-1 0,0-1 0,1 0 0,-2 0 0,2 0 11,-1 0-22,1 0 22,0-1-11,1-1 0,0 1-5,1-2 5,-2 3 0,1-2 0,-1 1 0,1 0 5,-1 0-10,0 1 5,1-1 5,0-1-5,0 1-11,1-1 11,0 3-6,-2-1 6,1 1-44,1-2 38,-2 2 0,1-1 12,0 0 0,0-1-6,-1 1 11,1-1 22,0 2-44,-2 1 17,1 1-12,-2 0-33,1 0 39,-1-1 0,1 0 0,1-2-6,1 1 12,0-1-12,-1 1 40,1 0-40,-1-2 6,0 2 0,0 0 6,-1 1 0,0 1-12,1-2-28,-2 2 29,2-2 10,-1 1-10,1-1 10,-1 1-5,2-1 6,-1 0 0,1 0 27,-1 0-33,-1 0 0,1 1 0,0 0 6,-1 1-6,1-1 0,-2 0-6,1 1 12,0-2-45,0 1 61,1-1-56,0 1 46,1-1-12,-2 1 5,0-1 1,0 2 5,-1-1-11,1 1-45,-1 0 45,1-1 6,0 1-6,-1-2 0,1 2 0,0-1 0,-1 1 5,2 0-5,-2 0 0,1 0-28,0-1 22,0 1 12,0-1-6,1 1 6,1-2-6,-1 1 6,2-2-6,-2 1 22,3 0-56,-3 1 68,1-1-34,-1 1 0,2 0 0,-2-1 6,0 1-6,0 0 0,0-1 5,1 0-10,0-2 5,1 2 0,0-1 5,-1 1 1,-1 0-6,1 0 0,-1 0 5,-1 1-38,1 0 66,0 0-38,1-1-1,-1 0 6,1 0 0,-1 1 0,2-2 6,-2 1-12,0 0 12,0 0-40,0 1 85,-1 0-68,1 1 17,-2 0 5,1 0-33,-1-1 23,1 1 10,0-2-5,1 2 0,-1-2 0,1 2 6,0-2-6,0 2 0,-1-2 0,0 2-6,0-1 18,0 1-58,-1 0 80,2 0-39,-1-1 10,1-1 18,-1 1-23,0 0-11,0 0 11,0 1 5,0-2-5,1 2 0,0-1 0,0 0 0,-1-1 11,1 0-11,0 1 6,0-1 0,-1 1-6,0 0 0,0 0 0,-1 1 0,1 0 0,0 0-45,-1 0 50,1-1 1,0 0 0,1-1-1,0 1-5,0-1 6,0-1 22,2 1-28,-2 0 0,1 1 0,-2-1 5,-1 2-5,1-1 0,-1 1 0,2 0 0,-1-1 0,1 0 0,1-1-33,1-3 33,1 2 0,-1 0 5,1-1 29,-3 2-34,0-1 0,0 2 6,0-1-6,0 0 5,0 0-5,3-1 0,-1 0 0,1-2 6,-1 2 27,0 0-33,-2 0 0,1 2-5,-2-1-1,1 2 6,-2-1-11,2 1 11,0-1 0,3-2 0,-1 0 0,0 0 17,0 0-6,-1-1-17,1 1 12,0-1 22,-1 0-22,2 0-6,-1 0 0,1 0 5,-1 0-5,1 0 0,0-1 62,0 0-62,1 1 67,-2-1-67,0 2 50,-1 0-44,-1 2-12,1-2-10,-1 2 16,2-2 0,0 0 50,2-2-61,-1 2 16,0-1-5,0-1 12,0 2-12,0-2 0,0 2 0,-3 1-40,2 0 40,-2 0 0,1 0 34,0 0-28,1 0-6,0 0 0,1-2 5,1 1-10,0 0 10,1-1-5,0 0-5,-1 0 5,0 0 0,-1 2 0,-1-1-6,2 0 6,0 0 0,1 0 6,1-1 5,0 0-11,6-3 0,-3 1 5,8-5 1,-8 5 0,3-3-12,-5 5 6,-2-1 0,-1 1 0,0 2-6,-1-2 12,0 2-12,0-1 6,0 2 0,0-2 6,1 0 0,-1 0-6,0 0 0,1 1 0,-1-2 5,-1 2 1,2-2-6,-2 2-28,6-4 22,-5 3 12,4-2 22,-4 1-28,1 1 5,-2 0-5,0 0 0,-1 0 0,-1 0 12,0 1 21,2-3-38,0 3 5,0-2-34,0 2 40,-2-1-1,0 2 1,1 0-6,-3 1-325,1 0 325,-4 0 0,2 0 6,-3 0-6,1 0 5,-1 1 6,0 1 23,0 1-34,0 0 6,-2 3-12,1 0 17,-1 0-11,2-1 6,0 0-6,-1 0 5,1 1 1,0-1 5,-3 2-16,3-2 10,-3 2-5,2-2 6,0 1-6,-1 1 5,-1 1-5,0 0 12,0 1-7,-1 0-5,1 0 6,0 0-6,-1 0 5,1-2-5,-4 6 0,2-4 6,-4 5 0,4-5-6,-1 1 5,1 1 1,-6 1-12,4-1 12,-3 0-6,4-3 0,-4 3 0,4-4 5,-4 3 51,5-5-50,-1 0-6,1 0 0,-1-1 39,-1 0-39,3-1 39,-1-1-39,2 1 12,1-1 38,0-1-33,2-1-12,0 0 35,1 0-40,0 0 0,-1 0 0,-1-1-6,0-3 0,-1-1 1,2-1-118,-3-3 123,3 3-6,0-4 6,1 5-6,2-1-44,0 0-23,0 1 17,-1-2-33,-1-4 83,1 1-106,0-4 10,2 4 30,0 0 72,0 2-6,0 1 0,0 2 6,0-1 0,0 1-33,1-1 27,2 1 6,2-1-11,1 1 11,5-2 0,-1 2 0,5-1 0,-5 2-6,0 1-38,0 1-52,4 1 85,-5 1-56,3 0 67,-4 2-45,2 5 45,-1 0 0,0 5 84,-3-3-50,-1 0 33,-1 1-28,0-1 56,-1 2-89,-1-2 56,-1 2-57,1-2 51,-2 1 1,2 3-23,-1-3-29,1 1-10,-1-2 10,1-1-5,0 0 6,-1-1-6,1-1 5,-1 1 7,0-3 32,0 3 12,0-2-56,-1 3 68,0-2-63,0 0 1,0 0-6,0 1 11,0 0 34,0 4 28,0-3-73,0 2 61,0-3-55,0-2 61,0 2-61,0 0 55,0 0-27,-1 0-23,-1 2 39,-1-1-44,0 0 11,0 1-6,0-1 17,-1 4 11,0-2-39,0 0 0,2-3 0,0-1 6,1 0 27,0 0-27,-1-1 16,1 3-27,-1-2 10,-1 6 1,1-5 0,-1 2 22,1-1-17,-1-1 11,1 0-22,-1 0 6,2 0-6,-1-2 11,2 2-11,-2-2 34,1 1-34,0-1 5,-1 1 74,1-2-79,-1 1 56,2-1-56,-2 2 56,2-2-40,-1 2 7,-1 2-23,1 0 33,0 3 1,0-5-34,0 1 62,0-3-57,0 0 40,0 1-39,0-1-1,0 0 57,0 2-34,0-3-23,0 2 12,0-2-6,1 1-11,-2-1 0,1 2 45,0 0-45,-1-1 6,2 1 16,-1-2-16,0 2-6,0-2 5,1-1 29,-3 4-6,3-2-28,-3 2 6,3-2-1,-1-1 6,0 2 23,0-3-28,0 0 38,0 0-49,1-1 16,-1 1-11,1-1 5,0 1-5,0-1 6,0 1-6,-1 0 0,1-1 0,-1 0 6,1 0-12,0-1 12,0 1-6,0 0 504,0-1-392,2 0-107,0 0 68,2-4-67,2-1 50,3-4-45,1 0 28,2-3-39,0 0 6,0-1-1,6-7-5,-6 6-5,7-7 5,-11 10-6,4-2 6,-6 4-34,1 1 34,1-2-44,0 0 38,0-1-28,2-1 29,0 0 10,1-1-5,0-1 0,5-9-5,-4 6-1,3-7-33,-6 11 28,-2 2 5,-2 3 12,-2 3-12,-1 1 6,0 1-5,0 1-29,1-3 34,0 0-34,2-1 29,-2 1 10,1 0-5,0 0 6,-1 0-6,0 0 6,-1 0-1,0 2-5,0 1 0,-2 0 6,1 2-34,0-3 33,2 1-5,0-2 0,1-2 6,0 1-6,1-2 0,-1 1 0,1-1 6,-2 2-40,0-2 34,-1 5 0,-1-2 0,-1 4-39,1 0 39,-1 0-588,1-1 549,-3 1 33,1 0 6,-2 0 0,1 1 0,0 1 39,-4 6-39,1-3 0,-1 5 0,2-4 0,0 1 6,0-1-12,1 1 12,-1 1-12,0-1 12,0 1-12,-1 0 12,1 2-6,-1-1 0,-1 5 0,1-3 0,-2 5 0,1-4 0,-2 7 0,2-5-6,-1 5 1,3-9 5,0-1-6,1-2-22,2-1 23,-1 1 10,1-1-38,-1 0 44,0 2-11,1-1 0,-2 4-6,2 2 6,-1-4 0,2 1-5,0-9 5,0 1 0,0-2-34,0 1 40,0 0-6,0 0 16,0 1-10,3 2-6,0-1 6,2 0 44,-2-2-44,0 0-1,-1-1 46,0 1-51,-1 0 5,0-1-5,0 1 45,1-1-40,0 1 46,2 0 22,1-1-17,-1 0 5,1 0-10,-1 0-46,1 0 51,-1 0-50,0 0-6,1 0 0,-1 0 11,6-2 23,-3 0-34,4-2 33,-3 1-27,-2 0 16,1 0-16,-2-1-6,1 1 5,-2-1 46,1 0-46,0 1-5,0-2 6,1 1-6,0-2 11,0 0 23,1 0-40,1-4 6,0 3 0,0-4 6,-2 3 39,0 0-45,0-2 5,4-4-10,-4 3 10,3-3-10,-4 4 10,0 2-5,2-1 0,-1 0 0,2-1 6,-1-2-6,1 0 5,3-9-10,-1 5 16,1-6-17,-5 9 12,1 2-6,-3 2 11,0 3-11,-1 0 0,-2 2 6,1 1-12,0 0 6,-1 2 0,0 0-140,-1 1 129,-2 1 22,0 2-22,-1 2 17,0 1-12,-1 0 12,2 1-6,-2-2 0,0 2 5,1-2-10,-1 1 16,0-1-22,1 1 22,-1-1-17,0 0 12,2 0-6,-1 0 0,1-1 0,0 1 5,0-2-5,1 1 0,0-1 12,-1 0-46,2-1 34,-2 1 0,0 3 0,1-1 0,-1 1 0,1 0 0,0-3 6,0 3-12,-2 2 6,1-2-6,0 3 6,2-6 0,-1 1 0,1 0 6,-1-1-12,1 1 6,0 0-5,0-2 10,0 1-10,0-2 5,0 1 0,0-1 0,0 0 0,0 1 5,0 0-5,0 0 0,0 0 6,0 0-51,0 2 40,0-1 5,0 1 0,0-3-12,0 0 12,1 1-33,1 1 66,2 0-38,0 1 10,1 0 23,1-1-22,-1 0 0,1 1 50,0-1-51,0-1 23,0 2 6,0-2-17,1 0-12,0 0 29,0 0-29,1 0-5,0 0 17,4 0 11,-4 0-22,4-1 27,-5 0 18,3-1-51,-2 1 39,3-1-33,-3 0-6,0 0 33,0 0-27,-1 0 22,0 0 0,4 0-23,-2-2 23,2 1-28,-2-2 0,0 0 6,1-1-6,-1 1 0,0 0 0,-1 1-6,1-1-16,-1 0 22,0 0 0,1 1 34,0-2-34,0 1 0,1-3 5,-1 3-5,2-3 6,-2 2-1,1-2 1,2-1-12,-3 1 18,4-3-7,-4 3 6,1-3 29,-3 3-35,0-2-10,-1 2 10,1-3-5,0 0 6,-1-1-1,1-1 46,3-7-46,-3 5-5,2-6 0,-4 7 34,-1 2-56,-1 0 27,0 2-5,-2 1 0,-1 1 6,1-2-6,-1-4-6,1 1-22,-1-3 28,0 2 0,0 1-33,0 0 38,0 1-10,0 3-35,0 0 35,0 2-1,0 0-33,-1 2 39,0 0-34,-3 0-16,2 1 50,-3-1-34,2 1 29,-3-1-1,0 0 6,-2-1-50,0 2 50,0 0-6,-1 0 1,-1 1-29,-2 0 23,0 1-23,-2 0 29,-1 0-29,0 4-39,-2 3 17,-7 10 51,4-2 10,-2 6-5,8-8 0,2 2 6,2-2-6,0 1-6,2 0 6,-1 1 0,2-1-33,-1 2 21,4-1-44,-3 10 51,4-7 5,1 12 0,1-14 0,1 5 22,1-11-22,1 1 0,1-5 11,4 1 1,-1-2-1,6 2 22,-5-4-33,2 0 28,-1-2-22,-1-1-6,0 1 0,1-1 50,1 0-50,0 0 6,2-1 44,0-2-44,4-3 28,14-12-29,-12 7-5,9-7 0,-16 11 6,-1 3-6,-1-2 5,-1 3 1,-1-2 0,0 1 33,-1-1-34,1-1 7,0 0 21,0-2-38,0 1 10,-1-1-5,1 1 11,-1 0-5,-1 0 16,0-1-16,0 0-6,2-3-6,-2 1 18,2-5-12,-2 6 5,0-2 1,-1 5-6,-1 0 5,0 2 1,0 0-6,-2 1 11,2-1-16,-1 0 10,3-5 1,-1 2-1,2-4 1,-1 4 0,-1 0-12,-1 2 40,-1 1-62,-1 2 28,1 2 0,-1 0-40,-2 0 35,0 1-1,-4 2 12,2 2 16,-2 3-22,1 1 0,-1 1 0,1 1-11,-1 0 5,-2 5 1,1-2 5,0 2 0,3-3 0,0-3 0,0 1 0,1-3-6,1-1-27,1 0 27,1-2 28,0 3-22,0-3-33,0 2 27,0-1 1,0-1-1,1-1-39,1-1 40,2 0 10,0-1-5,3 2 0,-1-2 6,1 1-6,1-1 0,-1 2 0,0-2 5,1 0-10,-2 0 10,1-1 1,1 1 0,-1-2-1,0 1 40,-2-1-6,3 0 6,-2-2-39,3-1-12,-1-1 6,-2-2 0,1 1 0,-1 0 0,-1 1 6,1 1-6,-3 0 0,4 1 5,-2 0 1,2-2 27,0 1 7,-1-1 88,2-2-122,0 0 78,0-2-28,1 0-22,-1-1-34,0 2 0,-1 1-6,-2 1 0,-1 2-16,-2 1 16,-1 2-951,-1 0-68,0-2-824,1-1-1802,1-5-953,2 0 4604,1-2 0,-2 4 0,-2 2 0</inkml:trace>
  <inkml:trace contextRef="#ctx0" brushRef="#br0" timeOffset="1266">1850 303 8416,'-1'-3'2297,"0"-1"-1351,1-1-111,0 0 134,0 0-28,0 2 117,0 0-172,0 1-142,0 0-156,0 0-67,0 0-118,0 1-4,0-1-74,0 0-68,0 1-83,1 0-45,-1 1-124,2 0-10,-2 0-113,1 0 118,-1 3 50,0 3-44,0 6 95,0 6-101,-1 7 67,-5 4-67,-2 5 34,-8 2-12,-8 17 12,6-15-29,-4 8-10,11-25 979,4-6-924,5-13-89,8-13 45,2-5-6,6-8 0,-1 3 0,2-4 5,9-15-5,-4 6 28,17-24-28,-14 23 0,6-7-28,-11 17 28,-1 6 0,-4 4-11,1 4 5,-2 2-33,0 1 34,2 2 5,0-1 0,0 0-40,2 0-10,-2 0-28,-1 0-163,1 0 185,-8 4-28,1 0 84,-7 8 89,-5 19-5,0 2-50,-6 20-17,1-5 16,0 3-33,2-2 0,4-2 6,2-4-6,2-6 0,5-7 174,15-8-124,0-8 0,15-11-5,-8-8-45,-1-8 0,-3-3 0,-4 3-5,-6 6-57,-4 3-151,-5 5-554,-3 4-790,-1 1 1557,0 1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5T07:08:31.892"/>
    </inkml:context>
    <inkml:brush xml:id="br0">
      <inkml:brushProperty name="width" value="0.04286" units="cm"/>
      <inkml:brushProperty name="height" value="0.04286" units="cm"/>
    </inkml:brush>
  </inkml:definitions>
  <inkml:trace contextRef="#ctx0" brushRef="#br0">166 14 10394,'7'7'1428,"-1"-2"-767,-6-5 1814,6-9-1825,-4 5-101,5-5-56,-7 7 246,0 2 1200,0-1-1889,-3 3 135,1 4 28,-4 5-1,0 5 1,-3 5-67,1 5 50,-4 3 263,-4 20-134,-3 11-62,-1 3 56,3 0-72,4-15 215,-1 23 0,1 1-400,1-15-60,0 9 1,3-11 48,8-45 22,0-7-29,1 0 40,-1-3-2252,1 0 573,0-4-2427,0-12-3310,1-5 7332,2-12 0,-2 16 0,2 2 0</inkml:trace>
  <inkml:trace contextRef="#ctx0" brushRef="#br0" timeOffset="1211">184 128 9190,'3'7'2548,"-1"-2"-1601,-2-5 693,0 0-744,0-1-77,0 0 26,0-1-178,0 2-57,0-2-112,0 0-133,2-1-107,2-2 72,8-5-212,0 0 33,6-4-145,0 4 122,28-10-128,-19 10 6,21-5 5,-28 14-22,-2 0-6,0 1 12,-3 0-1,-1 1 0,-2 2-33,-3 3 28,-3 1 5,-2 2-16,-2 3 95,-2 2 2,-61 42 1,-17 5-42,29-19-26,-30 20 0,5-10-8,51-42 0,9-3 6,7-5 39,7 0-40,9-2 57,7 0-56,12-1 27,7-3-27,5-2-12,3-2-27,46 1-1,-44 3-22,28 4 22,-56 6-100,-7 6 44,-5 5 90,-3 6 84,-7 4-78,-22 22-6,-3-10 19,-28 0 1,-7-2-20,3-9 17,-3-4 0,5-6-224,26-14-6806,12-2 7013,27-5 0,3 2 0,2-2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5T07:09:15.220"/>
    </inkml:context>
    <inkml:brush xml:id="br0">
      <inkml:brushProperty name="width" value="0.04286" units="cm"/>
      <inkml:brushProperty name="height" value="0.04286" units="cm"/>
    </inkml:brush>
  </inkml:definitions>
  <inkml:trace contextRef="#ctx0" brushRef="#br0">123 352 17249,'4'1'1972,"-2"0"-1322,-2-1-174,0 0-415,3-4 85,-2 3 11,2-3-6,-2 4 207,-1 0-358,0 3 107,-3 5-74,-3 8 34,-5 8-61,-2 4 28,-1 3-29,1 0 1,0 6-34,7-18 28,-1 5 5,10-19 1,4 1 67,6 2-12,6-1-10,6 1 55,5-1-61,6-2 17,3-2-57,3-1 23,-1-2-22,-1 0-12,0 0 6,-16 0 1003,-3 2-846,-33 26-22,-2-8-35,-19 21-16,4-16-16,-4-1-63,-1-1-5,-2-5-157,0-2-223,1-6-264,0-5-1317,-9-3 129,13-11-2329,-3-12-225,20-9 4386,6-8 0,5 17 0,3 6 0</inkml:trace>
  <inkml:trace contextRef="#ctx0" brushRef="#br0" timeOffset="247">157 483 14572,'6'1'4375,"-2"-1"-3216,-4 0-487,57-31-191,-23 14 107,49-26-77,-37 24-91,-2 0-146,-4 3 118,-1-1-224,-17 9-67,-4 0-913,-15 7-488,-6 0-5914,-20 1 7214,4 0 0,-5 0 0,13 0 0</inkml:trace>
  <inkml:trace contextRef="#ctx0" brushRef="#br0" timeOffset="1400">915 354 18056,'2'2'2492,"0"0"-1915,-2-2-202,0 0-117,34-27-129,-13 16 78,26-19-167,-22 24 38,-5 3-72,-4 2 44,-5 1 6,-4 6 23,-5 7 72,-1 14-78,-10 12-62,-6 12-11,-15 7-11,-9 5-62,-5-3 73,-2-6 862,-16 8-671,45-34 89,0-1 39,56-39-22,13-11-135,7-7-123,4-6 0,-4 0-33,-9 2-12,-1-3-89,-21 14-286,-1-1-173,-20 14-8604,-3-36 9035,-3 5 392,0-26 1467,7-11-756,-1 25-218,6-18-124,-3 26 494,1 1-577,-3 15-410,-1 7-78,-5 16 163,-2 13 100,1 11 437,0 74-629,-1-42 0,1 6 132,-1 23 1,0 12 0,1-5-36,-2 2 0,2 0 103,0 2 0,1 6 0,0-14-64,0-25 0,1-6-182,0 6 1,1-10 261,0-25-86,-2-15 141,-2-3-297,0-4-997,0 0-129,1-3-716,-1-2-1020,1-9-2225,-5-2 4975,-3-4 0,2 8 0,-1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5T07:09:12.636"/>
    </inkml:context>
    <inkml:brush xml:id="br0">
      <inkml:brushProperty name="width" value="0.04286" units="cm"/>
      <inkml:brushProperty name="height" value="0.04286" units="cm"/>
    </inkml:brush>
  </inkml:definitions>
  <inkml:trace contextRef="#ctx0" brushRef="#br0">203 154 13676,'-3'-5'1478,"0"1"-833,2-3-113,1 0-157,3-1-117,1-1 184,4 2 62,1 2-17,1 1-224,-1 2-10,2 1-57,0 1-11,1 1-45,1 3-39,0 3 5,0 3-55,0 3 100,1 7-101,-6-1-44,0 7-1,-6-2 63,-5 4-35,-6 5 46,-8 5-46,-10 3 96,-6 2-62,-6 0 73,-5-2-56,-2-4 140,-18 5-106,21-17 1338,12 4-1187,35-25 28,27-3-45,10-11-84,4-3-73,-2 0-11,-3-2-78,-6 0-12,-6 2-139,-5 0-539,-4 0-705,-2 2-1199,2-4-1993,0 2 4581,2-3 0,-10 8 0,-3 1 0</inkml:trace>
  <inkml:trace contextRef="#ctx0" brushRef="#br0" timeOffset="411">534 384 14841,'7'-5'1775,"-1"1"-834,-6 4-235,0 0-421,26-53-117,-10 26 147,23-43 452,-5 25-627,-9 13-118,15-11-22,-19 24-50,4 3 0,-10 12-34,0 3 50,-2 4 34,1 8 34,-4 8-34,-2 12 67,-4 9-34,-2 6 709,-48 27 0,-12-1-988,14-22-118,-18 13 0,0-20-812,27-60-264,7-10-5746,13-19 7186,12 13 0,4-1 0,4 23 0</inkml:trace>
  <inkml:trace contextRef="#ctx0" brushRef="#br0" timeOffset="924">913 55 14208,'16'-6'3282,"-3"1"-1853,-13 5-298,0 0-963,51-19 95,-28 14-168,42-14-22,-43 20-28,-2 4-12,-3 4 40,-3 5-67,-6 1 145,-4 5-67,-2 4 101,-6 5-96,-8 6 18,-8 4-29,-10 5 12,-7 1 182,-23 17 0,1-1 159,27-16-140,-17 9 0,19-15 712,86-57-578,-10-2-234,21-13 5,-20 7 5,18-11-201,-28 17 23,10-6-9854,-39 22 9124,-3 2 0,-5 2 0,-1 2 1</inkml:trace>
  <inkml:trace contextRef="#ctx0" brushRef="#br0" timeOffset="1324">1275 385 14880,'5'-3'3848,"-2"1"-2868,-3 2-257,10-44-303,0 19 89,9-37-33,-3 28 18,2 2-309,0 1-85,-1 5-100,1 6 0,-1 5-5,0 5-62,2 3 33,2 5-100,1 0 50,2 2-152,-3 7 84,-2 6 46,-6 9 95,-5 9 5,-5 6 345,-52 34 1,-12 0-352,25-30-218,-27 23 0,7-24-240,44-69-62,5-9 532,32-58 0,-18 58 0,21-36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215</Words>
  <Characters>1231</Characters>
  <Application>Microsoft Office Word</Application>
  <DocSecurity>0</DocSecurity>
  <Lines>10</Lines>
  <Paragraphs>2</Paragraphs>
  <ScaleCrop>false</ScaleCrop>
  <Company>Hewlett-Packard Company</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电子科技大学信息与软件工程学院</dc:title>
  <dc:subject/>
  <dc:creator>wty</dc:creator>
  <cp:keywords/>
  <dc:description/>
  <cp:lastModifiedBy>李 达梽</cp:lastModifiedBy>
  <cp:revision>42</cp:revision>
  <dcterms:created xsi:type="dcterms:W3CDTF">2019-04-28T07:10:00Z</dcterms:created>
  <dcterms:modified xsi:type="dcterms:W3CDTF">2020-05-25T08:15:00Z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