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2E54" w14:textId="77777777" w:rsidR="00EB46D9" w:rsidRPr="00EB46D9" w:rsidRDefault="00EB46D9" w:rsidP="00EB46D9">
      <w:pPr>
        <w:rPr>
          <w:b/>
          <w:bCs/>
        </w:rPr>
      </w:pPr>
      <w:r w:rsidRPr="00EB46D9">
        <w:rPr>
          <w:b/>
          <w:bCs/>
        </w:rPr>
        <w:t>Bước 1: Khởi tạo và Nạp dữ liệu</w:t>
      </w:r>
    </w:p>
    <w:p w14:paraId="7E0E351D" w14:textId="77777777" w:rsidR="00EB46D9" w:rsidRPr="00EB46D9" w:rsidRDefault="00EB46D9" w:rsidP="00EB46D9">
      <w:r w:rsidRPr="00EB46D9">
        <w:t>Trước tiên, bạn cần chuẩn bị môi trường làm việc bằng cách khai báo các công cụ cần thiết:</w:t>
      </w:r>
    </w:p>
    <w:p w14:paraId="02188942" w14:textId="77777777" w:rsidR="00EB46D9" w:rsidRPr="00EB46D9" w:rsidRDefault="00EB46D9" w:rsidP="00EB46D9">
      <w:pPr>
        <w:numPr>
          <w:ilvl w:val="0"/>
          <w:numId w:val="8"/>
        </w:numPr>
      </w:pPr>
      <w:r w:rsidRPr="00EB46D9">
        <w:t>Khai báo thư viện: Sử dụng từ khóa import để nạp thư viện pandas (thường đặt tên rút gọn là pd) và thư viện matplotlib.pyplot (thường đặt là plt).</w:t>
      </w:r>
    </w:p>
    <w:p w14:paraId="025655DD" w14:textId="77777777" w:rsidR="00EB46D9" w:rsidRPr="00EB46D9" w:rsidRDefault="00EB46D9" w:rsidP="00EB46D9">
      <w:pPr>
        <w:numPr>
          <w:ilvl w:val="0"/>
          <w:numId w:val="8"/>
        </w:numPr>
      </w:pPr>
      <w:r w:rsidRPr="00EB46D9">
        <w:t>Nạp file CSV: Sử dụng hàm read_csv() của Pandas để đọc file sales_data.csv. Bạn cần gán kết quả này vào một biến (ví dụ: df) để thực hiện các thao tác tiếp theo.</w:t>
      </w:r>
    </w:p>
    <w:p w14:paraId="4528AB32" w14:textId="77777777" w:rsidR="00EB46D9" w:rsidRPr="00EB46D9" w:rsidRDefault="00EB46D9" w:rsidP="00EB46D9">
      <w:pPr>
        <w:rPr>
          <w:b/>
          <w:bCs/>
        </w:rPr>
      </w:pPr>
      <w:r w:rsidRPr="00EB46D9">
        <w:rPr>
          <w:b/>
          <w:bCs/>
        </w:rPr>
        <w:t>Bước 2: Khám phá dữ liệu (Data Exploration)</w:t>
      </w:r>
    </w:p>
    <w:p w14:paraId="443C7892" w14:textId="77777777" w:rsidR="00EB46D9" w:rsidRPr="00EB46D9" w:rsidRDefault="00EB46D9" w:rsidP="00EB46D9">
      <w:r w:rsidRPr="00EB46D9">
        <w:t>Trước khi phân tích, bạn cần hiểu dữ liệu của mình trông như thế nào.</w:t>
      </w:r>
    </w:p>
    <w:p w14:paraId="5EEA6250" w14:textId="77777777" w:rsidR="00EB46D9" w:rsidRPr="00EB46D9" w:rsidRDefault="00EB46D9" w:rsidP="00EB46D9">
      <w:pPr>
        <w:numPr>
          <w:ilvl w:val="0"/>
          <w:numId w:val="9"/>
        </w:numPr>
      </w:pPr>
      <w:r w:rsidRPr="00EB46D9">
        <w:t>Xem dữ liệu mẫu: Sử dụng phương thức .head() trên biến df để hiển thị 5 dòng đầu tiên.</w:t>
      </w:r>
    </w:p>
    <w:p w14:paraId="60CA78C4" w14:textId="77777777" w:rsidR="00EB46D9" w:rsidRPr="00EB46D9" w:rsidRDefault="00EB46D9" w:rsidP="00EB46D9">
      <w:pPr>
        <w:numPr>
          <w:ilvl w:val="0"/>
          <w:numId w:val="9"/>
        </w:numPr>
      </w:pPr>
      <w:r w:rsidRPr="00EB46D9">
        <w:t>Kiểm tra dữ liệu trống: Để đảm bảo dữ liệu "sạch", hãy kết hợp phương thức .isnull() và .sum() để đếm số lượng ô trống trong từng cột.</w:t>
      </w:r>
    </w:p>
    <w:p w14:paraId="5287F203" w14:textId="77777777" w:rsidR="00EB46D9" w:rsidRPr="00EB46D9" w:rsidRDefault="00EB46D9" w:rsidP="00EB46D9">
      <w:pPr>
        <w:numPr>
          <w:ilvl w:val="0"/>
          <w:numId w:val="9"/>
        </w:numPr>
      </w:pPr>
      <w:r w:rsidRPr="00EB46D9">
        <w:t>Thống kê tổng quát: Sử dụng hàm .describe() để máy tính tự động tính toán các thông số như trung bình (mean), giá trị lớn nhất (max), nhỏ nhất (min) của các cột chứa số.</w:t>
      </w:r>
    </w:p>
    <w:p w14:paraId="445C2BC4" w14:textId="77777777" w:rsidR="00EB46D9" w:rsidRPr="00EB46D9" w:rsidRDefault="00EB46D9" w:rsidP="00EB46D9">
      <w:pPr>
        <w:numPr>
          <w:ilvl w:val="0"/>
          <w:numId w:val="9"/>
        </w:numPr>
      </w:pPr>
      <w:r w:rsidRPr="00EB46D9">
        <w:t>Lọc dữ liệu: Để xem riêng một mặt hàng, bạn sử dụng cú pháp lọc theo điều kiện: df[df["Tên_Cột"] == "Giá_Trị_Cần_Lọc"].</w:t>
      </w:r>
    </w:p>
    <w:p w14:paraId="1F07CD68" w14:textId="77777777" w:rsidR="00EB46D9" w:rsidRPr="00EB46D9" w:rsidRDefault="00EB46D9" w:rsidP="00EB46D9">
      <w:pPr>
        <w:rPr>
          <w:b/>
          <w:bCs/>
        </w:rPr>
      </w:pPr>
      <w:r w:rsidRPr="00EB46D9">
        <w:rPr>
          <w:b/>
          <w:bCs/>
        </w:rPr>
        <w:t>Bước 3: Trực quan hóa dữ liệu (Data Visualization)</w:t>
      </w:r>
    </w:p>
    <w:p w14:paraId="095FC209" w14:textId="77777777" w:rsidR="00EB46D9" w:rsidRPr="00EB46D9" w:rsidRDefault="00EB46D9" w:rsidP="00EB46D9">
      <w:r w:rsidRPr="00EB46D9">
        <w:t>Đây là bước biến các con số khô khan thành hình ảnh dễ hiểu.</w:t>
      </w:r>
    </w:p>
    <w:p w14:paraId="39A39009" w14:textId="77777777" w:rsidR="00EB46D9" w:rsidRPr="00EB46D9" w:rsidRDefault="00EB46D9" w:rsidP="00EB46D9">
      <w:pPr>
        <w:rPr>
          <w:b/>
          <w:bCs/>
        </w:rPr>
      </w:pPr>
      <w:r w:rsidRPr="00EB46D9">
        <w:rPr>
          <w:b/>
          <w:bCs/>
        </w:rPr>
        <w:t>a. Biểu đồ cột (Bar Chart) - So sánh doanh số</w:t>
      </w:r>
    </w:p>
    <w:p w14:paraId="52D98F05" w14:textId="77777777" w:rsidR="00EB46D9" w:rsidRPr="00EB46D9" w:rsidRDefault="00EB46D9" w:rsidP="00EB46D9">
      <w:pPr>
        <w:numPr>
          <w:ilvl w:val="0"/>
          <w:numId w:val="10"/>
        </w:numPr>
      </w:pPr>
      <w:r w:rsidRPr="00EB46D9">
        <w:t>Xử lý dữ liệu: Bạn cần nhóm dữ liệu theo cột "Product" bằng hàm .groupby(), sau đó chọn cột "Amount" và dùng hàm .sum() để tính tổng.</w:t>
      </w:r>
    </w:p>
    <w:p w14:paraId="7F50A647" w14:textId="77777777" w:rsidR="00EB46D9" w:rsidRPr="00EB46D9" w:rsidRDefault="00EB46D9" w:rsidP="00EB46D9">
      <w:pPr>
        <w:numPr>
          <w:ilvl w:val="0"/>
          <w:numId w:val="10"/>
        </w:numPr>
      </w:pPr>
      <w:r w:rsidRPr="00EB46D9">
        <w:t>Vẽ biểu đồ: Sử dụng phương thức .plot() với tham số kind="bar".</w:t>
      </w:r>
    </w:p>
    <w:p w14:paraId="5407EE79" w14:textId="77777777" w:rsidR="00EB46D9" w:rsidRPr="00EB46D9" w:rsidRDefault="00EB46D9" w:rsidP="00EB46D9">
      <w:pPr>
        <w:numPr>
          <w:ilvl w:val="0"/>
          <w:numId w:val="10"/>
        </w:numPr>
      </w:pPr>
      <w:r w:rsidRPr="00EB46D9">
        <w:t>Trang trí: Sử dụng plt.xlabel(), plt.ylabel() và plt.title() để thêm nhãn cho các trục và tiêu đề. Cuối cùng dùng plt.show() để hiển thị.</w:t>
      </w:r>
    </w:p>
    <w:p w14:paraId="4F547B63" w14:textId="77777777" w:rsidR="00EB46D9" w:rsidRPr="00EB46D9" w:rsidRDefault="00EB46D9" w:rsidP="00EB46D9">
      <w:pPr>
        <w:rPr>
          <w:b/>
          <w:bCs/>
        </w:rPr>
      </w:pPr>
      <w:r w:rsidRPr="00EB46D9">
        <w:rPr>
          <w:b/>
          <w:bCs/>
        </w:rPr>
        <w:t>b. Biểu đồ đường (Line Chart) - Xu hướng thời gian</w:t>
      </w:r>
    </w:p>
    <w:p w14:paraId="770E6039" w14:textId="77777777" w:rsidR="00EB46D9" w:rsidRPr="00EB46D9" w:rsidRDefault="00EB46D9" w:rsidP="00EB46D9">
      <w:pPr>
        <w:numPr>
          <w:ilvl w:val="0"/>
          <w:numId w:val="11"/>
        </w:numPr>
      </w:pPr>
      <w:r w:rsidRPr="00EB46D9">
        <w:t>Chuyển đổi kiểu dữ liệu: Cột ngày tháng thường bị hiểu nhầm là văn bản. Bạn phải dùng hàm pd.to_datetime() để chuyển đổi cột "Date" về đúng định dạng thời gian.</w:t>
      </w:r>
    </w:p>
    <w:p w14:paraId="7D8E740C" w14:textId="77777777" w:rsidR="00EB46D9" w:rsidRPr="00EB46D9" w:rsidRDefault="00EB46D9" w:rsidP="00EB46D9">
      <w:pPr>
        <w:numPr>
          <w:ilvl w:val="0"/>
          <w:numId w:val="11"/>
        </w:numPr>
      </w:pPr>
      <w:r w:rsidRPr="00EB46D9">
        <w:lastRenderedPageBreak/>
        <w:t>Gom nhóm theo ngày: Tương tự biểu đồ cột, hãy nhóm theo "Date" và tính tổng "Amount".</w:t>
      </w:r>
    </w:p>
    <w:p w14:paraId="5D06EE9D" w14:textId="77777777" w:rsidR="00EB46D9" w:rsidRPr="00EB46D9" w:rsidRDefault="00EB46D9" w:rsidP="00EB46D9">
      <w:pPr>
        <w:numPr>
          <w:ilvl w:val="0"/>
          <w:numId w:val="11"/>
        </w:numPr>
      </w:pPr>
      <w:r w:rsidRPr="00EB46D9">
        <w:t>Vẽ biểu đồ: Sử dụng .plot() với kind="line" để quan sát sự tăng trưởng.</w:t>
      </w:r>
    </w:p>
    <w:p w14:paraId="6DFCD96B" w14:textId="77777777" w:rsidR="00EB46D9" w:rsidRPr="00EB46D9" w:rsidRDefault="00EB46D9" w:rsidP="00EB46D9">
      <w:pPr>
        <w:rPr>
          <w:b/>
          <w:bCs/>
        </w:rPr>
      </w:pPr>
      <w:r w:rsidRPr="00EB46D9">
        <w:rPr>
          <w:b/>
          <w:bCs/>
        </w:rPr>
        <w:t>c. Biểu đồ phân tán (Scatter Plot) - Phân bổ điểm bán</w:t>
      </w:r>
    </w:p>
    <w:p w14:paraId="182DDCA7" w14:textId="77777777" w:rsidR="00EB46D9" w:rsidRPr="00EB46D9" w:rsidRDefault="00EB46D9" w:rsidP="00EB46D9">
      <w:pPr>
        <w:numPr>
          <w:ilvl w:val="0"/>
          <w:numId w:val="12"/>
        </w:numPr>
      </w:pPr>
      <w:r w:rsidRPr="00EB46D9">
        <w:t>Vẽ điểm dữ liệu: Thay vì tính tổng, bạn dùng trực tiếp hàm plt.scatter() và truyền vào hai trục tương ứng là cột ngày tháng và cột số tiền.</w:t>
      </w:r>
    </w:p>
    <w:p w14:paraId="3276B308" w14:textId="77777777" w:rsidR="00EB46D9" w:rsidRPr="00EB46D9" w:rsidRDefault="00EB46D9" w:rsidP="00EB46D9">
      <w:pPr>
        <w:numPr>
          <w:ilvl w:val="0"/>
          <w:numId w:val="12"/>
        </w:numPr>
      </w:pPr>
      <w:r w:rsidRPr="00EB46D9">
        <w:t>Tối ưu hiển thị: Nếu các nhãn ngày tháng bị dính vào nhau, hãy dùng lệnh plt.xticks() với tham số rotation=45 để xoay chữ giúp dễ đọc hơn.</w:t>
      </w:r>
    </w:p>
    <w:p w14:paraId="292B981B" w14:textId="77777777" w:rsidR="00B73B08" w:rsidRPr="00EB46D9" w:rsidRDefault="00B73B08" w:rsidP="00EB46D9"/>
    <w:sectPr w:rsidR="00B73B08" w:rsidRPr="00EB4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6ABD"/>
    <w:multiLevelType w:val="multilevel"/>
    <w:tmpl w:val="3AB2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05ADA"/>
    <w:multiLevelType w:val="multilevel"/>
    <w:tmpl w:val="3464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22285"/>
    <w:multiLevelType w:val="multilevel"/>
    <w:tmpl w:val="267C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23073"/>
    <w:multiLevelType w:val="multilevel"/>
    <w:tmpl w:val="EE8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1318F"/>
    <w:multiLevelType w:val="multilevel"/>
    <w:tmpl w:val="DA7A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E474F"/>
    <w:multiLevelType w:val="multilevel"/>
    <w:tmpl w:val="E52A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90CEF"/>
    <w:multiLevelType w:val="multilevel"/>
    <w:tmpl w:val="D33A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9054D"/>
    <w:multiLevelType w:val="multilevel"/>
    <w:tmpl w:val="1CAA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A23C7"/>
    <w:multiLevelType w:val="multilevel"/>
    <w:tmpl w:val="6454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56B9A"/>
    <w:multiLevelType w:val="multilevel"/>
    <w:tmpl w:val="A1BC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E7C00"/>
    <w:multiLevelType w:val="multilevel"/>
    <w:tmpl w:val="AF82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25771"/>
    <w:multiLevelType w:val="multilevel"/>
    <w:tmpl w:val="8652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756114">
    <w:abstractNumId w:val="7"/>
  </w:num>
  <w:num w:numId="2" w16cid:durableId="1584334323">
    <w:abstractNumId w:val="4"/>
  </w:num>
  <w:num w:numId="3" w16cid:durableId="1342270714">
    <w:abstractNumId w:val="6"/>
  </w:num>
  <w:num w:numId="4" w16cid:durableId="1168400746">
    <w:abstractNumId w:val="0"/>
  </w:num>
  <w:num w:numId="5" w16cid:durableId="1240215390">
    <w:abstractNumId w:val="10"/>
  </w:num>
  <w:num w:numId="6" w16cid:durableId="1384720273">
    <w:abstractNumId w:val="8"/>
  </w:num>
  <w:num w:numId="7" w16cid:durableId="395709974">
    <w:abstractNumId w:val="1"/>
  </w:num>
  <w:num w:numId="8" w16cid:durableId="2001500432">
    <w:abstractNumId w:val="9"/>
  </w:num>
  <w:num w:numId="9" w16cid:durableId="1885754165">
    <w:abstractNumId w:val="2"/>
  </w:num>
  <w:num w:numId="10" w16cid:durableId="1072194144">
    <w:abstractNumId w:val="5"/>
  </w:num>
  <w:num w:numId="11" w16cid:durableId="1830974881">
    <w:abstractNumId w:val="3"/>
  </w:num>
  <w:num w:numId="12" w16cid:durableId="1174106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68"/>
    <w:rsid w:val="00340136"/>
    <w:rsid w:val="0070278C"/>
    <w:rsid w:val="00765868"/>
    <w:rsid w:val="00785503"/>
    <w:rsid w:val="00B73B08"/>
    <w:rsid w:val="00CF2680"/>
    <w:rsid w:val="00D21B9F"/>
    <w:rsid w:val="00EB46D9"/>
    <w:rsid w:val="00EE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375A"/>
  <w15:chartTrackingRefBased/>
  <w15:docId w15:val="{13937518-B311-4D69-8CF6-0C5A72E2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Anh Vu</dc:creator>
  <cp:keywords/>
  <dc:description/>
  <cp:lastModifiedBy>Ha Anh Vu</cp:lastModifiedBy>
  <cp:revision>5</cp:revision>
  <dcterms:created xsi:type="dcterms:W3CDTF">2026-01-10T16:45:00Z</dcterms:created>
  <dcterms:modified xsi:type="dcterms:W3CDTF">2026-01-10T16:51:00Z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2abd40ca-8d1f-41e5-855b-44b9b22f16bc</vt:lpwstr>
  </property>
</Properties>
</file>