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7F2500" w:rsidR="00381847" w:rsidRDefault="00452D76">
            <w:pPr>
              <w:pBdr>
                <w:top w:val="nil"/>
                <w:left w:val="nil"/>
                <w:bottom w:val="nil"/>
                <w:right w:val="nil"/>
                <w:between w:val="nil"/>
              </w:pBdr>
            </w:pPr>
            <w:r>
              <w:t>Ensuring user inputs are validated prevents malicious data from being exploiting vulnerabilities in the system/code. This ensures that only properly formatted data can be/is processed and reduces the risks of injection attacks or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50AE12" w:rsidR="00381847" w:rsidRDefault="00452D76">
            <w:pPr>
              <w:pBdr>
                <w:top w:val="nil"/>
                <w:left w:val="nil"/>
                <w:bottom w:val="nil"/>
                <w:right w:val="nil"/>
                <w:between w:val="nil"/>
              </w:pBdr>
            </w:pPr>
            <w:r>
              <w:t>Compiler warnings can point out potential issues in the code that can lead to vulnerabilities. Ensuring these warnings are addressed or acknowledged proactively help to identify bugs or insecure code writing practices early in the development process.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6BAB4AF" w:rsidR="00381847" w:rsidRDefault="00452D76">
            <w:pPr>
              <w:pBdr>
                <w:top w:val="nil"/>
                <w:left w:val="nil"/>
                <w:bottom w:val="nil"/>
                <w:right w:val="nil"/>
                <w:between w:val="nil"/>
              </w:pBdr>
            </w:pPr>
            <w:r>
              <w:t>While developing and maintaining best security practices in the design phases can ensure that the system will adhere to security policies and is being built to handle potential threats. It can also be beneficial so that we do not have to retrofit to these security requirements later in the development process.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B913DFC" w:rsidR="00381847" w:rsidRDefault="00452D76">
            <w:pPr>
              <w:pBdr>
                <w:top w:val="nil"/>
                <w:left w:val="nil"/>
                <w:bottom w:val="nil"/>
                <w:right w:val="nil"/>
                <w:between w:val="nil"/>
              </w:pBdr>
            </w:pPr>
            <w:r>
              <w:t>Simple systems are (generally) easier to secure as well as maintain. By avoiding complex code, this reduces the likelihood that something we wrote can be exploited or that we have accidentally introduced vulnerabilities due to our code writing.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E8E05E7" w:rsidR="00381847" w:rsidRDefault="00452D76">
            <w:pPr>
              <w:pBdr>
                <w:top w:val="nil"/>
                <w:left w:val="nil"/>
                <w:bottom w:val="nil"/>
                <w:right w:val="nil"/>
                <w:between w:val="nil"/>
              </w:pBdr>
            </w:pPr>
            <w:r>
              <w:t xml:space="preserve">This principle makes sure that permission </w:t>
            </w:r>
            <w:proofErr w:type="gramStart"/>
            <w:r>
              <w:t>are</w:t>
            </w:r>
            <w:proofErr w:type="gramEnd"/>
            <w:r>
              <w:t xml:space="preserve"> denied unless </w:t>
            </w:r>
            <w:proofErr w:type="gramStart"/>
            <w:r>
              <w:t>they are</w:t>
            </w:r>
            <w:proofErr w:type="gramEnd"/>
            <w:r>
              <w:t xml:space="preserve"> explicitly allowed. This ensures only authorized users can access information that they need to prevent potential breeches of private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B181FA9" w:rsidR="00381847" w:rsidRDefault="00452D76">
            <w:pPr>
              <w:pBdr>
                <w:top w:val="nil"/>
                <w:left w:val="nil"/>
                <w:bottom w:val="nil"/>
                <w:right w:val="nil"/>
                <w:between w:val="nil"/>
              </w:pBdr>
            </w:pPr>
            <w:r>
              <w:t>Related to default deny, this principle ensures that users and systems should only have the permissions required to perform the required functions of their role.</w:t>
            </w:r>
            <w:r w:rsidR="00D673E3">
              <w:t xml:space="preserve"> This reduces the risk of potential damage from compromised accounts or malicious users.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424256" w:rsidR="00381847" w:rsidRDefault="00D673E3">
            <w:pPr>
              <w:pBdr>
                <w:top w:val="nil"/>
                <w:left w:val="nil"/>
                <w:bottom w:val="nil"/>
                <w:right w:val="nil"/>
                <w:between w:val="nil"/>
              </w:pBdr>
            </w:pPr>
            <w:r>
              <w:t xml:space="preserve">Sanitizing data can ensure that only intended information is sent between systems and prevents vulnerabilities such as injection attacks or cross-site scripting between connected environments. This is especially useful when interacting with third-party API’s </w:t>
            </w:r>
            <w:proofErr w:type="spellStart"/>
            <w:r>
              <w:t>db’s</w:t>
            </w:r>
            <w:proofErr w:type="spellEnd"/>
            <w:r>
              <w:t>, or external systems because improperly sanitized data can compromise not only our system but others as well.</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B177F9B" w:rsidR="00381847" w:rsidRDefault="009D5E0D">
            <w:pPr>
              <w:pBdr>
                <w:top w:val="nil"/>
                <w:left w:val="nil"/>
                <w:bottom w:val="nil"/>
                <w:right w:val="nil"/>
                <w:between w:val="nil"/>
              </w:pBdr>
            </w:pPr>
            <w:r>
              <w:t xml:space="preserve">Defense in depth implements multiple layers of security and ensures a robust defense strategy. Each layer can act as a backup if another fails. This approach can include physical security, network firewalls, application </w:t>
            </w:r>
            <w:proofErr w:type="gramStart"/>
            <w:r>
              <w:t>protections</w:t>
            </w:r>
            <w:proofErr w:type="gramEnd"/>
            <w:r>
              <w:t xml:space="preserve"> and user authentication.  By utilizing these overlapping safeguards, the system can be better protected against new threats or unforeseen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6BBC146" w:rsidR="00381847" w:rsidRDefault="009D5E0D">
            <w:pPr>
              <w:pBdr>
                <w:top w:val="nil"/>
                <w:left w:val="nil"/>
                <w:bottom w:val="nil"/>
                <w:right w:val="nil"/>
                <w:between w:val="nil"/>
              </w:pBdr>
            </w:pPr>
            <w:r>
              <w:t>Effective QA is more than simple testing. I can include aspects of static and dynamic code analysis, specific test cases, and injection or penetration testing. These methods allow both function bugs or security vulnerabilities are caught and fixed sooner and can lead to a more secure and reliable software on delivery.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84D29E3" w:rsidR="00381847" w:rsidRDefault="009D5E0D">
            <w:pPr>
              <w:pBdr>
                <w:top w:val="nil"/>
                <w:left w:val="nil"/>
                <w:bottom w:val="nil"/>
                <w:right w:val="nil"/>
                <w:between w:val="nil"/>
              </w:pBdr>
            </w:pPr>
            <w:r>
              <w:t xml:space="preserve">Secure coding provides developers with an ability for writing code that actively mitigates common security vulnerabilities like buffer overflows or improper error handling. </w:t>
            </w:r>
            <w:r w:rsidR="00CC213C">
              <w:t>By using and enforcing these standards across development teams, companies or organizations can make sure that there is consistent priority afforded to security and fosters a culture of proactive risk management.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82F3D82" w:rsidR="00381847" w:rsidRDefault="00E769D9">
            <w:pPr>
              <w:jc w:val="center"/>
            </w:pPr>
            <w:r>
              <w:t>[STD-</w:t>
            </w:r>
            <w:r w:rsidR="00CC213C">
              <w:t>001</w:t>
            </w:r>
            <w:r>
              <w:t>-</w:t>
            </w:r>
            <w:r w:rsidR="00CC213C">
              <w:t>DAT</w:t>
            </w:r>
            <w:r>
              <w:t>]</w:t>
            </w:r>
          </w:p>
        </w:tc>
        <w:tc>
          <w:tcPr>
            <w:tcW w:w="7632" w:type="dxa"/>
            <w:tcMar>
              <w:top w:w="100" w:type="dxa"/>
              <w:left w:w="100" w:type="dxa"/>
              <w:bottom w:w="100" w:type="dxa"/>
              <w:right w:w="100" w:type="dxa"/>
            </w:tcMar>
          </w:tcPr>
          <w:p w14:paraId="7140E542" w14:textId="1586C560" w:rsidR="00381847" w:rsidRDefault="00F66945">
            <w:r w:rsidRPr="00F66945">
              <w:t>Obey the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3F35048" w:rsidR="00F72634" w:rsidRDefault="005E348F" w:rsidP="0015146B">
            <w:r>
              <w:t>Using an unsigned int for negative values can result in unexpected behavior</w:t>
            </w:r>
          </w:p>
        </w:tc>
      </w:tr>
      <w:tr w:rsidR="00F72634" w14:paraId="5B8614A1" w14:textId="77777777" w:rsidTr="00001F14">
        <w:trPr>
          <w:trHeight w:val="460"/>
        </w:trPr>
        <w:tc>
          <w:tcPr>
            <w:tcW w:w="10800" w:type="dxa"/>
            <w:tcMar>
              <w:top w:w="100" w:type="dxa"/>
              <w:left w:w="100" w:type="dxa"/>
              <w:bottom w:w="100" w:type="dxa"/>
              <w:right w:w="100" w:type="dxa"/>
            </w:tcMar>
          </w:tcPr>
          <w:p w14:paraId="4AE2B3C9"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a.cpp</w:t>
            </w:r>
          </w:p>
          <w:p w14:paraId="7617F345"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struct S {</w:t>
            </w:r>
          </w:p>
          <w:p w14:paraId="0FDC8253"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xml:space="preserve"> int </w:t>
            </w:r>
            <w:proofErr w:type="gramStart"/>
            <w:r w:rsidRPr="008200FA">
              <w:rPr>
                <w:rFonts w:ascii="Courier New" w:hAnsi="Courier New" w:cs="Courier New"/>
                <w:sz w:val="24"/>
                <w:szCs w:val="24"/>
              </w:rPr>
              <w:t>a;</w:t>
            </w:r>
            <w:proofErr w:type="gramEnd"/>
          </w:p>
          <w:p w14:paraId="19805F21"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w:t>
            </w:r>
          </w:p>
          <w:p w14:paraId="6CCE3892"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b.cpp</w:t>
            </w:r>
          </w:p>
          <w:p w14:paraId="3E5D3319"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class S {</w:t>
            </w:r>
          </w:p>
          <w:p w14:paraId="187E1BE1"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public:</w:t>
            </w:r>
          </w:p>
          <w:p w14:paraId="39003964"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xml:space="preserve"> int </w:t>
            </w:r>
            <w:proofErr w:type="gramStart"/>
            <w:r w:rsidRPr="008200FA">
              <w:rPr>
                <w:rFonts w:ascii="Courier New" w:hAnsi="Courier New" w:cs="Courier New"/>
                <w:sz w:val="24"/>
                <w:szCs w:val="24"/>
              </w:rPr>
              <w:t>a;</w:t>
            </w:r>
            <w:proofErr w:type="gramEnd"/>
          </w:p>
          <w:p w14:paraId="3ECD0D5A" w14:textId="58A68313" w:rsidR="00F72634" w:rsidRPr="007158F7" w:rsidRDefault="008200FA" w:rsidP="008200FA">
            <w:pPr>
              <w:rPr>
                <w:rFonts w:ascii="Courier New" w:hAnsi="Courier New" w:cs="Courier New"/>
                <w:sz w:val="24"/>
                <w:szCs w:val="24"/>
              </w:rPr>
            </w:pPr>
            <w:r w:rsidRPr="008200F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3E01A23" w:rsidR="00F72634" w:rsidRDefault="005E348F" w:rsidP="0015146B">
            <w:r>
              <w:t>Use a signed integer to store negative values appropriately</w:t>
            </w:r>
          </w:p>
        </w:tc>
      </w:tr>
      <w:tr w:rsidR="00F72634" w14:paraId="4EAB134E" w14:textId="77777777" w:rsidTr="00001F14">
        <w:trPr>
          <w:trHeight w:val="460"/>
        </w:trPr>
        <w:tc>
          <w:tcPr>
            <w:tcW w:w="10800" w:type="dxa"/>
            <w:tcMar>
              <w:top w:w="100" w:type="dxa"/>
              <w:left w:w="100" w:type="dxa"/>
              <w:bottom w:w="100" w:type="dxa"/>
              <w:right w:w="100" w:type="dxa"/>
            </w:tcMar>
          </w:tcPr>
          <w:p w14:paraId="6B528162"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struct S {</w:t>
            </w:r>
          </w:p>
          <w:p w14:paraId="573A7CC5"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xml:space="preserve"> int </w:t>
            </w:r>
            <w:proofErr w:type="gramStart"/>
            <w:r w:rsidRPr="008200FA">
              <w:rPr>
                <w:rFonts w:ascii="Courier New" w:hAnsi="Courier New" w:cs="Courier New"/>
                <w:sz w:val="24"/>
                <w:szCs w:val="24"/>
              </w:rPr>
              <w:t>a;</w:t>
            </w:r>
            <w:proofErr w:type="gramEnd"/>
          </w:p>
          <w:p w14:paraId="79D16841"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w:t>
            </w:r>
          </w:p>
          <w:p w14:paraId="71998BE2"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a.cpp</w:t>
            </w:r>
          </w:p>
          <w:p w14:paraId="2A984A20"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#include "</w:t>
            </w:r>
            <w:proofErr w:type="spellStart"/>
            <w:r w:rsidRPr="008200FA">
              <w:rPr>
                <w:rFonts w:ascii="Courier New" w:hAnsi="Courier New" w:cs="Courier New"/>
                <w:sz w:val="24"/>
                <w:szCs w:val="24"/>
              </w:rPr>
              <w:t>S.h</w:t>
            </w:r>
            <w:proofErr w:type="spellEnd"/>
            <w:r w:rsidRPr="008200FA">
              <w:rPr>
                <w:rFonts w:ascii="Courier New" w:hAnsi="Courier New" w:cs="Courier New"/>
                <w:sz w:val="24"/>
                <w:szCs w:val="24"/>
              </w:rPr>
              <w:t>"</w:t>
            </w:r>
          </w:p>
          <w:p w14:paraId="2F606C31" w14:textId="77777777" w:rsidR="008200FA" w:rsidRPr="008200FA" w:rsidRDefault="008200FA" w:rsidP="008200FA">
            <w:pPr>
              <w:rPr>
                <w:rFonts w:ascii="Courier New" w:hAnsi="Courier New" w:cs="Courier New"/>
                <w:sz w:val="24"/>
                <w:szCs w:val="24"/>
              </w:rPr>
            </w:pPr>
            <w:r w:rsidRPr="008200FA">
              <w:rPr>
                <w:rFonts w:ascii="Courier New" w:hAnsi="Courier New" w:cs="Courier New"/>
                <w:sz w:val="24"/>
                <w:szCs w:val="24"/>
              </w:rPr>
              <w:t>// b.cpp</w:t>
            </w:r>
          </w:p>
          <w:p w14:paraId="783CC6FF" w14:textId="212360FB" w:rsidR="00F72634" w:rsidRPr="007158F7" w:rsidRDefault="008200FA" w:rsidP="008200FA">
            <w:pPr>
              <w:rPr>
                <w:rFonts w:ascii="Courier New" w:hAnsi="Courier New" w:cs="Courier New"/>
                <w:sz w:val="24"/>
                <w:szCs w:val="24"/>
              </w:rPr>
            </w:pPr>
            <w:r w:rsidRPr="008200FA">
              <w:rPr>
                <w:rFonts w:ascii="Courier New" w:hAnsi="Courier New" w:cs="Courier New"/>
                <w:sz w:val="24"/>
                <w:szCs w:val="24"/>
              </w:rPr>
              <w:t>#include "</w:t>
            </w:r>
            <w:proofErr w:type="spellStart"/>
            <w:r w:rsidRPr="008200FA">
              <w:rPr>
                <w:rFonts w:ascii="Courier New" w:hAnsi="Courier New" w:cs="Courier New"/>
                <w:sz w:val="24"/>
                <w:szCs w:val="24"/>
              </w:rPr>
              <w:t>S.h</w:t>
            </w:r>
            <w:proofErr w:type="spellEnd"/>
            <w:r w:rsidRPr="008200F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B7B738F" w14:textId="77777777" w:rsidR="00F05F6F" w:rsidRDefault="00B475A1" w:rsidP="00F05F6F">
            <w:pPr>
              <w:pBdr>
                <w:top w:val="nil"/>
                <w:left w:val="nil"/>
                <w:bottom w:val="nil"/>
                <w:right w:val="nil"/>
                <w:between w:val="nil"/>
              </w:pBdr>
            </w:pPr>
            <w:r>
              <w:rPr>
                <w:b/>
              </w:rPr>
              <w:t>Principles(s):</w:t>
            </w:r>
            <w:r w:rsidR="00FF120A">
              <w:t xml:space="preserve"> </w:t>
            </w:r>
            <w:r w:rsidR="00F05F6F">
              <w:t>Validate Input Data: Ensures data type compatibility and correctness, preventing errors caused by mismatched or unintended definitions.</w:t>
            </w:r>
          </w:p>
          <w:p w14:paraId="7007063D" w14:textId="5A0D0D4A" w:rsidR="00B475A1" w:rsidRDefault="00F05F6F" w:rsidP="00F05F6F">
            <w:pPr>
              <w:pBdr>
                <w:top w:val="nil"/>
                <w:left w:val="nil"/>
                <w:bottom w:val="nil"/>
                <w:right w:val="nil"/>
                <w:between w:val="nil"/>
              </w:pBdr>
            </w:pPr>
            <w:r>
              <w:t>Architect and Design for Security Policies: Enforcing one-definition rules ensures consistency in design and prevents hidden vulnerabilities during compilation and linking.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FC485A" w14:paraId="2900117D" w14:textId="77777777" w:rsidTr="00001F14">
        <w:trPr>
          <w:trHeight w:val="460"/>
        </w:trPr>
        <w:tc>
          <w:tcPr>
            <w:tcW w:w="1806" w:type="dxa"/>
            <w:shd w:val="clear" w:color="auto" w:fill="auto"/>
          </w:tcPr>
          <w:p w14:paraId="49A8E1A2" w14:textId="4854F755" w:rsidR="00FC485A" w:rsidRDefault="00FC485A" w:rsidP="00FC485A">
            <w:pPr>
              <w:jc w:val="center"/>
            </w:pPr>
            <w:r w:rsidRPr="0015451C">
              <w:t>High</w:t>
            </w:r>
          </w:p>
        </w:tc>
        <w:tc>
          <w:tcPr>
            <w:tcW w:w="1341" w:type="dxa"/>
            <w:shd w:val="clear" w:color="auto" w:fill="auto"/>
          </w:tcPr>
          <w:p w14:paraId="6EE4DA51" w14:textId="31E9BD2F" w:rsidR="00FC485A" w:rsidRDefault="007D4FFA" w:rsidP="00FC485A">
            <w:pPr>
              <w:jc w:val="center"/>
            </w:pPr>
            <w:r>
              <w:t>Unlikely</w:t>
            </w:r>
          </w:p>
        </w:tc>
        <w:tc>
          <w:tcPr>
            <w:tcW w:w="4021" w:type="dxa"/>
            <w:shd w:val="clear" w:color="auto" w:fill="auto"/>
          </w:tcPr>
          <w:p w14:paraId="5C9846CA" w14:textId="57EA84CB" w:rsidR="00FC485A" w:rsidRDefault="007D4FFA" w:rsidP="00FC485A">
            <w:pPr>
              <w:jc w:val="center"/>
            </w:pPr>
            <w:r>
              <w:t>High</w:t>
            </w:r>
          </w:p>
        </w:tc>
        <w:tc>
          <w:tcPr>
            <w:tcW w:w="1807" w:type="dxa"/>
            <w:shd w:val="clear" w:color="auto" w:fill="auto"/>
          </w:tcPr>
          <w:p w14:paraId="58E0ACD7" w14:textId="09A7B409" w:rsidR="00FC485A" w:rsidRDefault="00C62E03" w:rsidP="00FC485A">
            <w:pPr>
              <w:jc w:val="center"/>
            </w:pPr>
            <w:r>
              <w:t>P3</w:t>
            </w:r>
          </w:p>
        </w:tc>
        <w:tc>
          <w:tcPr>
            <w:tcW w:w="1805" w:type="dxa"/>
            <w:shd w:val="clear" w:color="auto" w:fill="auto"/>
          </w:tcPr>
          <w:p w14:paraId="3E539ECE" w14:textId="7AC6BD67" w:rsidR="00FC485A" w:rsidRDefault="00C62E03" w:rsidP="00FC485A">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97693" w14:paraId="34797317" w14:textId="77777777" w:rsidTr="00001F14">
        <w:trPr>
          <w:trHeight w:val="460"/>
        </w:trPr>
        <w:tc>
          <w:tcPr>
            <w:tcW w:w="1807" w:type="dxa"/>
            <w:shd w:val="clear" w:color="auto" w:fill="auto"/>
          </w:tcPr>
          <w:p w14:paraId="0F729ADB" w14:textId="42834601" w:rsidR="00E97693" w:rsidRDefault="00B11F47" w:rsidP="00E97693">
            <w:pPr>
              <w:jc w:val="center"/>
            </w:pPr>
            <w:r>
              <w:t>Helix QAC</w:t>
            </w:r>
          </w:p>
        </w:tc>
        <w:tc>
          <w:tcPr>
            <w:tcW w:w="1341" w:type="dxa"/>
            <w:shd w:val="clear" w:color="auto" w:fill="auto"/>
          </w:tcPr>
          <w:p w14:paraId="3AAB69D9" w14:textId="54BF6BFD" w:rsidR="00E97693" w:rsidRDefault="00B11F47" w:rsidP="00E97693">
            <w:pPr>
              <w:jc w:val="center"/>
            </w:pPr>
            <w:r>
              <w:t>2024.3</w:t>
            </w:r>
          </w:p>
        </w:tc>
        <w:tc>
          <w:tcPr>
            <w:tcW w:w="4021" w:type="dxa"/>
            <w:shd w:val="clear" w:color="auto" w:fill="auto"/>
          </w:tcPr>
          <w:p w14:paraId="5D087CB4" w14:textId="5A0944EB" w:rsidR="00E97693" w:rsidRDefault="00B11F47" w:rsidP="00E97693">
            <w:pPr>
              <w:jc w:val="center"/>
            </w:pPr>
            <w:r w:rsidRPr="00B11F47">
              <w:t>C++1067, C++1509, C++1510</w:t>
            </w:r>
          </w:p>
        </w:tc>
        <w:tc>
          <w:tcPr>
            <w:tcW w:w="3611" w:type="dxa"/>
            <w:shd w:val="clear" w:color="auto" w:fill="auto"/>
          </w:tcPr>
          <w:p w14:paraId="29A4DB2F" w14:textId="30A5C237" w:rsidR="00E97693" w:rsidRDefault="00E97693" w:rsidP="00E97693">
            <w:pPr>
              <w:jc w:val="center"/>
            </w:pPr>
          </w:p>
        </w:tc>
      </w:tr>
      <w:tr w:rsidR="004E6364" w14:paraId="045FC64F" w14:textId="77777777" w:rsidTr="00001F14">
        <w:trPr>
          <w:trHeight w:val="460"/>
        </w:trPr>
        <w:tc>
          <w:tcPr>
            <w:tcW w:w="1807" w:type="dxa"/>
            <w:shd w:val="clear" w:color="auto" w:fill="auto"/>
          </w:tcPr>
          <w:p w14:paraId="3DD7E5B7" w14:textId="2E920F09" w:rsidR="004E6364" w:rsidRPr="00393238" w:rsidRDefault="00B11F47" w:rsidP="00E97693">
            <w:pPr>
              <w:jc w:val="center"/>
            </w:pPr>
            <w:proofErr w:type="spellStart"/>
            <w:r>
              <w:t>Parasoft</w:t>
            </w:r>
            <w:proofErr w:type="spellEnd"/>
            <w:r>
              <w:t xml:space="preserve"> C/C++ test</w:t>
            </w:r>
          </w:p>
        </w:tc>
        <w:tc>
          <w:tcPr>
            <w:tcW w:w="1341" w:type="dxa"/>
            <w:shd w:val="clear" w:color="auto" w:fill="auto"/>
          </w:tcPr>
          <w:p w14:paraId="1E947F7D" w14:textId="0EA2EEBC" w:rsidR="004E6364" w:rsidRPr="00393238" w:rsidRDefault="005B2957" w:rsidP="00E97693">
            <w:pPr>
              <w:jc w:val="center"/>
            </w:pPr>
            <w:r>
              <w:t>2023.1</w:t>
            </w:r>
          </w:p>
        </w:tc>
        <w:tc>
          <w:tcPr>
            <w:tcW w:w="4021" w:type="dxa"/>
            <w:shd w:val="clear" w:color="auto" w:fill="auto"/>
          </w:tcPr>
          <w:p w14:paraId="41EBA85D" w14:textId="65B70803" w:rsidR="004E6364" w:rsidRPr="00393238" w:rsidRDefault="005B2957" w:rsidP="00E97693">
            <w:pPr>
              <w:jc w:val="center"/>
            </w:pPr>
            <w:r>
              <w:t>CERT_CPP-DCL60-a</w:t>
            </w:r>
          </w:p>
        </w:tc>
        <w:tc>
          <w:tcPr>
            <w:tcW w:w="3611" w:type="dxa"/>
            <w:shd w:val="clear" w:color="auto" w:fill="auto"/>
          </w:tcPr>
          <w:p w14:paraId="08A6DC58" w14:textId="7A92A0BE" w:rsidR="004E6364" w:rsidRPr="00393238" w:rsidRDefault="005B2957" w:rsidP="00E97693">
            <w:pPr>
              <w:jc w:val="center"/>
            </w:pPr>
            <w:r w:rsidRPr="005B2957">
              <w:t xml:space="preserve">A class, union or </w:t>
            </w:r>
            <w:proofErr w:type="spellStart"/>
            <w:r w:rsidRPr="005B2957">
              <w:t>enum</w:t>
            </w:r>
            <w:proofErr w:type="spellEnd"/>
            <w:r w:rsidRPr="005B2957">
              <w:t xml:space="preserve"> name (including qualification, if any) shall be a unique identifier</w:t>
            </w:r>
          </w:p>
        </w:tc>
      </w:tr>
      <w:tr w:rsidR="006C7A0C" w14:paraId="161E0390" w14:textId="77777777" w:rsidTr="00001F14">
        <w:trPr>
          <w:trHeight w:val="460"/>
        </w:trPr>
        <w:tc>
          <w:tcPr>
            <w:tcW w:w="1807" w:type="dxa"/>
            <w:shd w:val="clear" w:color="auto" w:fill="auto"/>
          </w:tcPr>
          <w:p w14:paraId="372C96B3" w14:textId="086903C3" w:rsidR="006C7A0C" w:rsidRPr="00393238" w:rsidRDefault="006C7A0C" w:rsidP="006C7A0C">
            <w:pPr>
              <w:jc w:val="center"/>
            </w:pPr>
            <w:proofErr w:type="spellStart"/>
            <w:r w:rsidRPr="00E6352E">
              <w:t>Polyspace</w:t>
            </w:r>
            <w:proofErr w:type="spellEnd"/>
            <w:r w:rsidRPr="00E6352E">
              <w:t xml:space="preserve"> Bug Finder</w:t>
            </w:r>
          </w:p>
        </w:tc>
        <w:tc>
          <w:tcPr>
            <w:tcW w:w="1341" w:type="dxa"/>
            <w:shd w:val="clear" w:color="auto" w:fill="auto"/>
          </w:tcPr>
          <w:p w14:paraId="449E2B77" w14:textId="3FC20D82" w:rsidR="006C7A0C" w:rsidRPr="00393238" w:rsidRDefault="006C7A0C" w:rsidP="006C7A0C">
            <w:pPr>
              <w:jc w:val="center"/>
            </w:pPr>
            <w:r w:rsidRPr="00E6352E">
              <w:t>R2024a</w:t>
            </w:r>
          </w:p>
        </w:tc>
        <w:tc>
          <w:tcPr>
            <w:tcW w:w="4021" w:type="dxa"/>
            <w:shd w:val="clear" w:color="auto" w:fill="auto"/>
          </w:tcPr>
          <w:p w14:paraId="02F6574A" w14:textId="128CFA83" w:rsidR="006C7A0C" w:rsidRPr="00393238" w:rsidRDefault="006C7A0C" w:rsidP="006C7A0C">
            <w:pPr>
              <w:jc w:val="center"/>
            </w:pPr>
            <w:r w:rsidRPr="00E6352E">
              <w:t>CERT C++: DCL60-CPP</w:t>
            </w:r>
          </w:p>
        </w:tc>
        <w:tc>
          <w:tcPr>
            <w:tcW w:w="3611" w:type="dxa"/>
            <w:shd w:val="clear" w:color="auto" w:fill="auto"/>
          </w:tcPr>
          <w:p w14:paraId="3F7F6A4E" w14:textId="4573359A" w:rsidR="006C7A0C" w:rsidRPr="00393238" w:rsidRDefault="006C7A0C" w:rsidP="006C7A0C">
            <w:pPr>
              <w:jc w:val="center"/>
            </w:pPr>
            <w:r w:rsidRPr="00E6352E">
              <w:t>Checks for inline constraints not respected (rule partially covered).</w:t>
            </w:r>
          </w:p>
        </w:tc>
      </w:tr>
      <w:tr w:rsidR="002427BD" w14:paraId="39933CAB" w14:textId="77777777" w:rsidTr="00001F14">
        <w:trPr>
          <w:trHeight w:val="460"/>
        </w:trPr>
        <w:tc>
          <w:tcPr>
            <w:tcW w:w="1807" w:type="dxa"/>
            <w:shd w:val="clear" w:color="auto" w:fill="auto"/>
          </w:tcPr>
          <w:p w14:paraId="32410B1A" w14:textId="0540BA7D" w:rsidR="002427BD" w:rsidRDefault="002427BD" w:rsidP="002427BD">
            <w:pPr>
              <w:jc w:val="center"/>
            </w:pPr>
            <w:r w:rsidRPr="0027624F">
              <w:t>Astrée</w:t>
            </w:r>
          </w:p>
        </w:tc>
        <w:tc>
          <w:tcPr>
            <w:tcW w:w="1341" w:type="dxa"/>
            <w:shd w:val="clear" w:color="auto" w:fill="auto"/>
          </w:tcPr>
          <w:p w14:paraId="0453C4CF" w14:textId="4F3A1453" w:rsidR="002427BD" w:rsidRDefault="002427BD" w:rsidP="002427BD">
            <w:pPr>
              <w:jc w:val="center"/>
            </w:pPr>
            <w:r w:rsidRPr="0027624F">
              <w:t>22.10</w:t>
            </w:r>
          </w:p>
        </w:tc>
        <w:tc>
          <w:tcPr>
            <w:tcW w:w="4021" w:type="dxa"/>
            <w:shd w:val="clear" w:color="auto" w:fill="auto"/>
          </w:tcPr>
          <w:p w14:paraId="1CB1DCF1" w14:textId="385EFAE0" w:rsidR="002427BD" w:rsidRDefault="002427BD" w:rsidP="002427BD">
            <w:pPr>
              <w:jc w:val="center"/>
              <w:rPr>
                <w:u w:val="single"/>
              </w:rPr>
            </w:pPr>
            <w:r w:rsidRPr="0027624F">
              <w:t>type-compatibility, definition-duplicate, undefined-extern, undefined-extern-pure-virtual, external-file-spreading, type-file-spreading</w:t>
            </w:r>
          </w:p>
        </w:tc>
        <w:tc>
          <w:tcPr>
            <w:tcW w:w="3611" w:type="dxa"/>
            <w:shd w:val="clear" w:color="auto" w:fill="auto"/>
          </w:tcPr>
          <w:p w14:paraId="6E75D5AD" w14:textId="42383ADA" w:rsidR="002427BD" w:rsidRDefault="002427BD" w:rsidP="002427BD">
            <w:pPr>
              <w:jc w:val="center"/>
            </w:pPr>
            <w:r w:rsidRPr="0027624F">
              <w:t>Partially checked</w:t>
            </w:r>
          </w:p>
        </w:tc>
      </w:tr>
    </w:tbl>
    <w:p w14:paraId="7D20E9A0" w14:textId="77777777" w:rsidR="00381847" w:rsidRDefault="00E769D9">
      <w:pPr>
        <w:rPr>
          <w:b/>
          <w:sz w:val="27"/>
          <w:szCs w:val="27"/>
        </w:rPr>
      </w:pPr>
      <w:r>
        <w:br w:type="page"/>
      </w:r>
    </w:p>
    <w:p w14:paraId="72AFA4CB" w14:textId="519B8E03"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083159" w:rsidR="00381847" w:rsidRDefault="00E769D9">
            <w:pPr>
              <w:jc w:val="center"/>
            </w:pPr>
            <w:r>
              <w:t>[STD-</w:t>
            </w:r>
            <w:r w:rsidR="00002D42">
              <w:t>002</w:t>
            </w:r>
            <w:r>
              <w:t>-</w:t>
            </w:r>
            <w:r w:rsidR="00002D42">
              <w:t>DAT</w:t>
            </w:r>
            <w:r>
              <w:t>]</w:t>
            </w:r>
          </w:p>
        </w:tc>
        <w:tc>
          <w:tcPr>
            <w:tcW w:w="7632" w:type="dxa"/>
            <w:tcMar>
              <w:top w:w="100" w:type="dxa"/>
              <w:left w:w="100" w:type="dxa"/>
              <w:bottom w:w="100" w:type="dxa"/>
              <w:right w:w="100" w:type="dxa"/>
            </w:tcMar>
          </w:tcPr>
          <w:p w14:paraId="164074C2" w14:textId="3B1EE34F" w:rsidR="00381847" w:rsidRDefault="0049476D">
            <w:r w:rsidRPr="0049476D">
              <w:t>Avoid Modifying Standard Namespaces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F1F2986" w:rsidR="00F72634" w:rsidRDefault="00DA63DF" w:rsidP="0015146B">
            <w:r w:rsidRPr="00DA63DF">
              <w:t>Modifying the std namespace by adding a declaration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1CE7F3F" w14:textId="77777777" w:rsidR="00DA63DF" w:rsidRPr="00DA63DF" w:rsidRDefault="00DA63DF" w:rsidP="00DA63DF">
            <w:pPr>
              <w:rPr>
                <w:rFonts w:ascii="Courier New" w:hAnsi="Courier New" w:cs="Courier New"/>
                <w:sz w:val="24"/>
                <w:szCs w:val="24"/>
              </w:rPr>
            </w:pPr>
            <w:r w:rsidRPr="00DA63DF">
              <w:rPr>
                <w:rFonts w:ascii="Courier New" w:hAnsi="Courier New" w:cs="Courier New"/>
                <w:sz w:val="24"/>
                <w:szCs w:val="24"/>
              </w:rPr>
              <w:t>namespace std {</w:t>
            </w:r>
          </w:p>
          <w:p w14:paraId="29F47A3E" w14:textId="77777777" w:rsidR="00DA63DF" w:rsidRPr="00DA63DF" w:rsidRDefault="00DA63DF" w:rsidP="00DA63DF">
            <w:pPr>
              <w:rPr>
                <w:rFonts w:ascii="Courier New" w:hAnsi="Courier New" w:cs="Courier New"/>
                <w:sz w:val="24"/>
                <w:szCs w:val="24"/>
              </w:rPr>
            </w:pPr>
            <w:r w:rsidRPr="00DA63DF">
              <w:rPr>
                <w:rFonts w:ascii="Courier New" w:hAnsi="Courier New" w:cs="Courier New"/>
                <w:sz w:val="24"/>
                <w:szCs w:val="24"/>
              </w:rPr>
              <w:t xml:space="preserve">    int x; // Noncompliant</w:t>
            </w:r>
          </w:p>
          <w:p w14:paraId="7E0C2F48" w14:textId="230254A6" w:rsidR="00002D42" w:rsidRDefault="00DA63DF" w:rsidP="00DA63DF">
            <w:r w:rsidRPr="00DA63D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DB0666" w:rsidR="00F72634" w:rsidRDefault="00DA63DF" w:rsidP="00DA63DF">
            <w:r>
              <w:t>Instead of modifying the std namespace, use a user-defined namespace to avoid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1E8ECDC0" w14:textId="77777777" w:rsidR="001A5202" w:rsidRPr="001A5202" w:rsidRDefault="001A5202" w:rsidP="001A5202">
            <w:pPr>
              <w:rPr>
                <w:rFonts w:ascii="Courier New" w:hAnsi="Courier New" w:cs="Courier New"/>
                <w:sz w:val="24"/>
                <w:szCs w:val="24"/>
              </w:rPr>
            </w:pPr>
            <w:r w:rsidRPr="001A5202">
              <w:rPr>
                <w:rFonts w:ascii="Courier New" w:hAnsi="Courier New" w:cs="Courier New"/>
                <w:sz w:val="24"/>
                <w:szCs w:val="24"/>
              </w:rPr>
              <w:t xml:space="preserve">namespace </w:t>
            </w:r>
            <w:proofErr w:type="spellStart"/>
            <w:r w:rsidRPr="001A5202">
              <w:rPr>
                <w:rFonts w:ascii="Courier New" w:hAnsi="Courier New" w:cs="Courier New"/>
                <w:sz w:val="24"/>
                <w:szCs w:val="24"/>
              </w:rPr>
              <w:t>nonstd</w:t>
            </w:r>
            <w:proofErr w:type="spellEnd"/>
            <w:r w:rsidRPr="001A5202">
              <w:rPr>
                <w:rFonts w:ascii="Courier New" w:hAnsi="Courier New" w:cs="Courier New"/>
                <w:sz w:val="24"/>
                <w:szCs w:val="24"/>
              </w:rPr>
              <w:t xml:space="preserve"> {</w:t>
            </w:r>
          </w:p>
          <w:p w14:paraId="6777F1C6" w14:textId="77777777" w:rsidR="001A5202" w:rsidRPr="001A5202" w:rsidRDefault="001A5202" w:rsidP="001A5202">
            <w:pPr>
              <w:rPr>
                <w:rFonts w:ascii="Courier New" w:hAnsi="Courier New" w:cs="Courier New"/>
                <w:sz w:val="24"/>
                <w:szCs w:val="24"/>
              </w:rPr>
            </w:pPr>
            <w:r w:rsidRPr="001A5202">
              <w:rPr>
                <w:rFonts w:ascii="Courier New" w:hAnsi="Courier New" w:cs="Courier New"/>
                <w:sz w:val="24"/>
                <w:szCs w:val="24"/>
              </w:rPr>
              <w:t xml:space="preserve">    int x; // Compliant</w:t>
            </w:r>
          </w:p>
          <w:p w14:paraId="4F4DA9C0" w14:textId="7F832D84" w:rsidR="00002D42" w:rsidRDefault="001A5202" w:rsidP="001A5202">
            <w:r w:rsidRPr="001A520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F52AAB5" w14:textId="77777777" w:rsidR="00E730AF" w:rsidRDefault="00B475A1" w:rsidP="00E730AF">
            <w:pPr>
              <w:pBdr>
                <w:top w:val="nil"/>
                <w:left w:val="nil"/>
                <w:bottom w:val="nil"/>
                <w:right w:val="nil"/>
                <w:between w:val="nil"/>
              </w:pBdr>
            </w:pPr>
            <w:r>
              <w:rPr>
                <w:b/>
              </w:rPr>
              <w:t>Principles(s):</w:t>
            </w:r>
            <w:r>
              <w:t xml:space="preserve"> </w:t>
            </w:r>
            <w:r w:rsidR="00E730AF">
              <w:t>Architect and Design for Security Policies: Ensures compatibility with standard libraries and prevents undefined behavior.</w:t>
            </w:r>
          </w:p>
          <w:p w14:paraId="770D7F02" w14:textId="216BD97E" w:rsidR="00B475A1" w:rsidRDefault="00E730AF" w:rsidP="00E730AF">
            <w:pPr>
              <w:pBdr>
                <w:top w:val="nil"/>
                <w:left w:val="nil"/>
                <w:bottom w:val="nil"/>
                <w:right w:val="nil"/>
                <w:between w:val="nil"/>
              </w:pBdr>
            </w:pPr>
            <w:r>
              <w:t>Adhere to the Principle of Least Privilege: Reduces the risk of unintended modifications to critical namespaces.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9D5491" w14:paraId="2205D897" w14:textId="77777777" w:rsidTr="00001F14">
        <w:trPr>
          <w:trHeight w:val="460"/>
        </w:trPr>
        <w:tc>
          <w:tcPr>
            <w:tcW w:w="1806" w:type="dxa"/>
            <w:shd w:val="clear" w:color="auto" w:fill="auto"/>
          </w:tcPr>
          <w:p w14:paraId="00278D98" w14:textId="0DD82A31" w:rsidR="009D5491" w:rsidRDefault="009D5491" w:rsidP="009D5491">
            <w:pPr>
              <w:jc w:val="center"/>
            </w:pPr>
            <w:r w:rsidRPr="00722C1F">
              <w:t>High</w:t>
            </w:r>
          </w:p>
        </w:tc>
        <w:tc>
          <w:tcPr>
            <w:tcW w:w="1341" w:type="dxa"/>
            <w:shd w:val="clear" w:color="auto" w:fill="auto"/>
          </w:tcPr>
          <w:p w14:paraId="086FA0F7" w14:textId="35AB5AC0" w:rsidR="009D5491" w:rsidRDefault="009D5491" w:rsidP="009D5491">
            <w:pPr>
              <w:jc w:val="center"/>
            </w:pPr>
            <w:r w:rsidRPr="00722C1F">
              <w:t>Unlikely</w:t>
            </w:r>
          </w:p>
        </w:tc>
        <w:tc>
          <w:tcPr>
            <w:tcW w:w="4021" w:type="dxa"/>
            <w:shd w:val="clear" w:color="auto" w:fill="auto"/>
          </w:tcPr>
          <w:p w14:paraId="3D7EE5AB" w14:textId="72F472B9" w:rsidR="009D5491" w:rsidRDefault="009D5491" w:rsidP="009D5491">
            <w:pPr>
              <w:jc w:val="center"/>
            </w:pPr>
            <w:r w:rsidRPr="00722C1F">
              <w:t>Medium</w:t>
            </w:r>
          </w:p>
        </w:tc>
        <w:tc>
          <w:tcPr>
            <w:tcW w:w="1807" w:type="dxa"/>
            <w:shd w:val="clear" w:color="auto" w:fill="auto"/>
          </w:tcPr>
          <w:p w14:paraId="483DB358" w14:textId="48BDCF9F" w:rsidR="009D5491" w:rsidRDefault="009D5491" w:rsidP="009D5491">
            <w:pPr>
              <w:jc w:val="center"/>
            </w:pPr>
            <w:r w:rsidRPr="00722C1F">
              <w:t>P6</w:t>
            </w:r>
          </w:p>
        </w:tc>
        <w:tc>
          <w:tcPr>
            <w:tcW w:w="1805" w:type="dxa"/>
            <w:shd w:val="clear" w:color="auto" w:fill="auto"/>
          </w:tcPr>
          <w:p w14:paraId="0216068C" w14:textId="1C21418A" w:rsidR="009D5491" w:rsidRDefault="009D5491" w:rsidP="009D5491">
            <w:pPr>
              <w:jc w:val="center"/>
            </w:pPr>
            <w:r w:rsidRPr="00722C1F">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23FEA" w14:paraId="0C78E773" w14:textId="77777777" w:rsidTr="00001F14">
        <w:trPr>
          <w:trHeight w:val="460"/>
        </w:trPr>
        <w:tc>
          <w:tcPr>
            <w:tcW w:w="1807" w:type="dxa"/>
            <w:shd w:val="clear" w:color="auto" w:fill="auto"/>
          </w:tcPr>
          <w:p w14:paraId="25F0E00E" w14:textId="649927D8" w:rsidR="00923FEA" w:rsidRPr="00ED1858" w:rsidRDefault="00923FEA" w:rsidP="00923FEA">
            <w:pPr>
              <w:jc w:val="center"/>
            </w:pPr>
            <w:proofErr w:type="spellStart"/>
            <w:r w:rsidRPr="00F97376">
              <w:t>CodeSonar</w:t>
            </w:r>
            <w:proofErr w:type="spellEnd"/>
          </w:p>
        </w:tc>
        <w:tc>
          <w:tcPr>
            <w:tcW w:w="1341" w:type="dxa"/>
            <w:shd w:val="clear" w:color="auto" w:fill="auto"/>
          </w:tcPr>
          <w:p w14:paraId="24D0431E" w14:textId="629A8480" w:rsidR="00923FEA" w:rsidRPr="00ED1858" w:rsidRDefault="00923FEA" w:rsidP="00923FEA">
            <w:pPr>
              <w:jc w:val="center"/>
            </w:pPr>
            <w:r w:rsidRPr="00F97376">
              <w:t>8.1p0</w:t>
            </w:r>
          </w:p>
        </w:tc>
        <w:tc>
          <w:tcPr>
            <w:tcW w:w="4021" w:type="dxa"/>
            <w:shd w:val="clear" w:color="auto" w:fill="auto"/>
          </w:tcPr>
          <w:p w14:paraId="64AB9B0E" w14:textId="5CDA0614" w:rsidR="00923FEA" w:rsidRPr="00395640" w:rsidRDefault="00923FEA" w:rsidP="00923FEA">
            <w:pPr>
              <w:jc w:val="center"/>
            </w:pPr>
            <w:r w:rsidRPr="00F97376">
              <w:t>LANG.STRUCT.DECL.SNM</w:t>
            </w:r>
          </w:p>
        </w:tc>
        <w:tc>
          <w:tcPr>
            <w:tcW w:w="3611" w:type="dxa"/>
            <w:shd w:val="clear" w:color="auto" w:fill="auto"/>
          </w:tcPr>
          <w:p w14:paraId="26685B07" w14:textId="33281677" w:rsidR="00923FEA" w:rsidRPr="00ED1858" w:rsidRDefault="00923FEA" w:rsidP="00923FEA">
            <w:pPr>
              <w:jc w:val="center"/>
            </w:pPr>
            <w:r w:rsidRPr="00F97376">
              <w:t>Detects modification of standard namespaces.</w:t>
            </w:r>
          </w:p>
        </w:tc>
      </w:tr>
      <w:tr w:rsidR="00923FEA" w14:paraId="4DDA7C22" w14:textId="77777777" w:rsidTr="00001F14">
        <w:trPr>
          <w:trHeight w:val="460"/>
        </w:trPr>
        <w:tc>
          <w:tcPr>
            <w:tcW w:w="1807" w:type="dxa"/>
            <w:shd w:val="clear" w:color="auto" w:fill="auto"/>
          </w:tcPr>
          <w:p w14:paraId="1553DA55" w14:textId="46C19FE7" w:rsidR="00923FEA" w:rsidRPr="00ED1858" w:rsidRDefault="00923FEA" w:rsidP="00923FEA">
            <w:pPr>
              <w:jc w:val="center"/>
            </w:pPr>
            <w:r w:rsidRPr="00894F23">
              <w:t>Helix QAC</w:t>
            </w:r>
          </w:p>
        </w:tc>
        <w:tc>
          <w:tcPr>
            <w:tcW w:w="1341" w:type="dxa"/>
            <w:shd w:val="clear" w:color="auto" w:fill="auto"/>
          </w:tcPr>
          <w:p w14:paraId="4CEBA128" w14:textId="0D2046C0" w:rsidR="00923FEA" w:rsidRPr="00ED1858" w:rsidRDefault="00923FEA" w:rsidP="00923FEA">
            <w:pPr>
              <w:jc w:val="center"/>
            </w:pPr>
            <w:r w:rsidRPr="00894F23">
              <w:t>2024.3</w:t>
            </w:r>
          </w:p>
        </w:tc>
        <w:tc>
          <w:tcPr>
            <w:tcW w:w="4021" w:type="dxa"/>
            <w:shd w:val="clear" w:color="auto" w:fill="auto"/>
          </w:tcPr>
          <w:p w14:paraId="069250CE" w14:textId="2A46E175" w:rsidR="00923FEA" w:rsidRPr="00395640" w:rsidRDefault="00923FEA" w:rsidP="00923FEA">
            <w:pPr>
              <w:jc w:val="center"/>
            </w:pPr>
            <w:r w:rsidRPr="00894F23">
              <w:t>C++3180, C++3181, C++3182</w:t>
            </w:r>
          </w:p>
        </w:tc>
        <w:tc>
          <w:tcPr>
            <w:tcW w:w="3611" w:type="dxa"/>
            <w:shd w:val="clear" w:color="auto" w:fill="auto"/>
          </w:tcPr>
          <w:p w14:paraId="36329713" w14:textId="77777777" w:rsidR="00923FEA" w:rsidRPr="00ED1858" w:rsidRDefault="00923FEA" w:rsidP="00923FEA">
            <w:pPr>
              <w:jc w:val="center"/>
            </w:pPr>
          </w:p>
        </w:tc>
      </w:tr>
      <w:tr w:rsidR="00856A22" w14:paraId="300BC336" w14:textId="77777777" w:rsidTr="00001F14">
        <w:trPr>
          <w:trHeight w:val="460"/>
        </w:trPr>
        <w:tc>
          <w:tcPr>
            <w:tcW w:w="1807" w:type="dxa"/>
            <w:shd w:val="clear" w:color="auto" w:fill="auto"/>
          </w:tcPr>
          <w:p w14:paraId="0F8CDDEE" w14:textId="3310B762" w:rsidR="00856A22" w:rsidRDefault="00856A22" w:rsidP="00856A22">
            <w:pPr>
              <w:jc w:val="center"/>
            </w:pPr>
            <w:r w:rsidRPr="00683E4E">
              <w:t>SonarQube C/C++ Plugin</w:t>
            </w:r>
          </w:p>
        </w:tc>
        <w:tc>
          <w:tcPr>
            <w:tcW w:w="1341" w:type="dxa"/>
            <w:shd w:val="clear" w:color="auto" w:fill="auto"/>
          </w:tcPr>
          <w:p w14:paraId="2A2ABA7F" w14:textId="7FD235B2" w:rsidR="00856A22" w:rsidRDefault="00856A22" w:rsidP="00856A22">
            <w:pPr>
              <w:jc w:val="center"/>
            </w:pPr>
            <w:r w:rsidRPr="00683E4E">
              <w:t>4.10</w:t>
            </w:r>
          </w:p>
        </w:tc>
        <w:tc>
          <w:tcPr>
            <w:tcW w:w="4021" w:type="dxa"/>
            <w:shd w:val="clear" w:color="auto" w:fill="auto"/>
          </w:tcPr>
          <w:p w14:paraId="4441551B" w14:textId="767CB640" w:rsidR="00856A22" w:rsidRDefault="00856A22" w:rsidP="00856A22">
            <w:pPr>
              <w:jc w:val="center"/>
            </w:pPr>
            <w:r w:rsidRPr="00683E4E">
              <w:t>S3470</w:t>
            </w:r>
          </w:p>
        </w:tc>
        <w:tc>
          <w:tcPr>
            <w:tcW w:w="3611" w:type="dxa"/>
            <w:shd w:val="clear" w:color="auto" w:fill="auto"/>
          </w:tcPr>
          <w:p w14:paraId="196AC4C7" w14:textId="29689E9A" w:rsidR="00856A22" w:rsidRDefault="00856A22" w:rsidP="00856A22">
            <w:pPr>
              <w:jc w:val="center"/>
            </w:pPr>
          </w:p>
        </w:tc>
      </w:tr>
      <w:tr w:rsidR="00856A22" w14:paraId="5FE44A56" w14:textId="77777777" w:rsidTr="00001F14">
        <w:trPr>
          <w:trHeight w:val="460"/>
        </w:trPr>
        <w:tc>
          <w:tcPr>
            <w:tcW w:w="1807" w:type="dxa"/>
            <w:shd w:val="clear" w:color="auto" w:fill="auto"/>
          </w:tcPr>
          <w:p w14:paraId="4E4CBBF1" w14:textId="162CB656" w:rsidR="00856A22" w:rsidRDefault="00856A22" w:rsidP="00856A22">
            <w:pPr>
              <w:jc w:val="center"/>
            </w:pPr>
            <w:proofErr w:type="spellStart"/>
            <w:r w:rsidRPr="00F83BAF">
              <w:lastRenderedPageBreak/>
              <w:t>Polyspace</w:t>
            </w:r>
            <w:proofErr w:type="spellEnd"/>
            <w:r w:rsidRPr="00F83BAF">
              <w:t xml:space="preserve"> Bug Finder</w:t>
            </w:r>
          </w:p>
        </w:tc>
        <w:tc>
          <w:tcPr>
            <w:tcW w:w="1341" w:type="dxa"/>
            <w:shd w:val="clear" w:color="auto" w:fill="auto"/>
          </w:tcPr>
          <w:p w14:paraId="70D2F7C5" w14:textId="78B75FE7" w:rsidR="00856A22" w:rsidRDefault="00856A22" w:rsidP="00856A22">
            <w:pPr>
              <w:jc w:val="center"/>
            </w:pPr>
            <w:r w:rsidRPr="00F83BAF">
              <w:t>R2024a</w:t>
            </w:r>
          </w:p>
        </w:tc>
        <w:tc>
          <w:tcPr>
            <w:tcW w:w="4021" w:type="dxa"/>
            <w:shd w:val="clear" w:color="auto" w:fill="auto"/>
          </w:tcPr>
          <w:p w14:paraId="68783DFF" w14:textId="1869E2F1" w:rsidR="00856A22" w:rsidRDefault="00856A22" w:rsidP="00856A22">
            <w:pPr>
              <w:jc w:val="center"/>
              <w:rPr>
                <w:u w:val="single"/>
              </w:rPr>
            </w:pPr>
            <w:r w:rsidRPr="00F83BAF">
              <w:t>CERT C++: DCL58-CPP</w:t>
            </w:r>
          </w:p>
        </w:tc>
        <w:tc>
          <w:tcPr>
            <w:tcW w:w="3611" w:type="dxa"/>
            <w:shd w:val="clear" w:color="auto" w:fill="auto"/>
          </w:tcPr>
          <w:p w14:paraId="67EF3C2C" w14:textId="2FBDDDDD" w:rsidR="00856A22" w:rsidRDefault="00856A22" w:rsidP="00856A22">
            <w:pPr>
              <w:jc w:val="center"/>
            </w:pPr>
            <w:r w:rsidRPr="00F83BAF">
              <w:t>Fully covers rule compliance.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8908AEE" w:rsidR="00381847" w:rsidRDefault="00E769D9">
            <w:pPr>
              <w:jc w:val="center"/>
            </w:pPr>
            <w:r>
              <w:t>[STD-</w:t>
            </w:r>
            <w:r w:rsidR="00905FB6">
              <w:t>003</w:t>
            </w:r>
            <w:r>
              <w:t>-</w:t>
            </w:r>
            <w:r w:rsidR="00905FB6">
              <w:t>STR</w:t>
            </w:r>
            <w:r>
              <w:t>]</w:t>
            </w:r>
          </w:p>
        </w:tc>
        <w:tc>
          <w:tcPr>
            <w:tcW w:w="7632" w:type="dxa"/>
            <w:tcMar>
              <w:top w:w="100" w:type="dxa"/>
              <w:left w:w="100" w:type="dxa"/>
              <w:bottom w:w="100" w:type="dxa"/>
              <w:right w:w="100" w:type="dxa"/>
            </w:tcMar>
          </w:tcPr>
          <w:p w14:paraId="2E7240A9" w14:textId="63CB5778" w:rsidR="00381847" w:rsidRDefault="00534F55">
            <w:r w:rsidRPr="00534F55">
              <w:t>Do Not Confuse Narrow and Wide Character Strings and Functions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9158245" w:rsidR="00F72634" w:rsidRDefault="00F05E9E" w:rsidP="0015146B">
            <w:r>
              <w:t>I</w:t>
            </w:r>
            <w:r w:rsidRPr="00F05E9E">
              <w:t>ncorrec</w:t>
            </w:r>
            <w:r>
              <w:t>t</w:t>
            </w:r>
            <w:r w:rsidRPr="00F05E9E">
              <w:t xml:space="preserve"> use</w:t>
            </w:r>
            <w:r>
              <w:t xml:space="preserve"> of</w:t>
            </w:r>
            <w:r w:rsidRPr="00F05E9E">
              <w:t xml:space="preserve"> </w:t>
            </w:r>
            <w:proofErr w:type="spellStart"/>
            <w:r w:rsidRPr="00F05E9E">
              <w:t>strncpy</w:t>
            </w:r>
            <w:proofErr w:type="spellEnd"/>
            <w:r w:rsidRPr="00F05E9E">
              <w:t>() with wide characters lead</w:t>
            </w:r>
            <w:r>
              <w:t>s</w:t>
            </w:r>
            <w:r w:rsidRPr="00F05E9E">
              <w:t xml:space="preserve"> to potential truncation or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4D24777C" w14:textId="77777777" w:rsidR="00534F55" w:rsidRPr="00534F55" w:rsidRDefault="00534F55" w:rsidP="00534F55">
            <w:pPr>
              <w:rPr>
                <w:rFonts w:ascii="Courier New" w:hAnsi="Courier New" w:cs="Courier New"/>
                <w:sz w:val="24"/>
                <w:szCs w:val="24"/>
              </w:rPr>
            </w:pPr>
            <w:r w:rsidRPr="00534F55">
              <w:rPr>
                <w:rFonts w:ascii="Courier New" w:hAnsi="Courier New" w:cs="Courier New"/>
                <w:sz w:val="24"/>
                <w:szCs w:val="24"/>
              </w:rPr>
              <w:t>#include &lt;</w:t>
            </w:r>
            <w:proofErr w:type="spellStart"/>
            <w:r w:rsidRPr="00534F55">
              <w:rPr>
                <w:rFonts w:ascii="Courier New" w:hAnsi="Courier New" w:cs="Courier New"/>
                <w:sz w:val="24"/>
                <w:szCs w:val="24"/>
              </w:rPr>
              <w:t>stddef.h</w:t>
            </w:r>
            <w:proofErr w:type="spellEnd"/>
            <w:r w:rsidRPr="00534F55">
              <w:rPr>
                <w:rFonts w:ascii="Courier New" w:hAnsi="Courier New" w:cs="Courier New"/>
                <w:sz w:val="24"/>
                <w:szCs w:val="24"/>
              </w:rPr>
              <w:t>&gt;</w:t>
            </w:r>
          </w:p>
          <w:p w14:paraId="0B08A58B" w14:textId="77777777" w:rsidR="00534F55" w:rsidRPr="00534F55" w:rsidRDefault="00534F55" w:rsidP="00534F55">
            <w:pPr>
              <w:rPr>
                <w:rFonts w:ascii="Courier New" w:hAnsi="Courier New" w:cs="Courier New"/>
                <w:sz w:val="24"/>
                <w:szCs w:val="24"/>
              </w:rPr>
            </w:pPr>
            <w:r w:rsidRPr="00534F55">
              <w:rPr>
                <w:rFonts w:ascii="Courier New" w:hAnsi="Courier New" w:cs="Courier New"/>
                <w:sz w:val="24"/>
                <w:szCs w:val="24"/>
              </w:rPr>
              <w:t>#include &lt;</w:t>
            </w:r>
            <w:proofErr w:type="spellStart"/>
            <w:r w:rsidRPr="00534F55">
              <w:rPr>
                <w:rFonts w:ascii="Courier New" w:hAnsi="Courier New" w:cs="Courier New"/>
                <w:sz w:val="24"/>
                <w:szCs w:val="24"/>
              </w:rPr>
              <w:t>string.h</w:t>
            </w:r>
            <w:proofErr w:type="spellEnd"/>
            <w:r w:rsidRPr="00534F55">
              <w:rPr>
                <w:rFonts w:ascii="Courier New" w:hAnsi="Courier New" w:cs="Courier New"/>
                <w:sz w:val="24"/>
                <w:szCs w:val="24"/>
              </w:rPr>
              <w:t>&gt;</w:t>
            </w:r>
          </w:p>
          <w:p w14:paraId="65C382A3" w14:textId="77777777" w:rsidR="00534F55" w:rsidRPr="00534F55" w:rsidRDefault="00534F55" w:rsidP="00534F55">
            <w:pPr>
              <w:rPr>
                <w:rFonts w:ascii="Courier New" w:hAnsi="Courier New" w:cs="Courier New"/>
                <w:sz w:val="24"/>
                <w:szCs w:val="24"/>
              </w:rPr>
            </w:pPr>
          </w:p>
          <w:p w14:paraId="18778973" w14:textId="77777777" w:rsidR="00534F55" w:rsidRPr="00534F55" w:rsidRDefault="00534F55" w:rsidP="00534F55">
            <w:pPr>
              <w:rPr>
                <w:rFonts w:ascii="Courier New" w:hAnsi="Courier New" w:cs="Courier New"/>
                <w:sz w:val="24"/>
                <w:szCs w:val="24"/>
              </w:rPr>
            </w:pPr>
            <w:r w:rsidRPr="00534F55">
              <w:rPr>
                <w:rFonts w:ascii="Courier New" w:hAnsi="Courier New" w:cs="Courier New"/>
                <w:sz w:val="24"/>
                <w:szCs w:val="24"/>
              </w:rPr>
              <w:t xml:space="preserve">void </w:t>
            </w:r>
            <w:proofErr w:type="spellStart"/>
            <w:r w:rsidRPr="00534F55">
              <w:rPr>
                <w:rFonts w:ascii="Courier New" w:hAnsi="Courier New" w:cs="Courier New"/>
                <w:sz w:val="24"/>
                <w:szCs w:val="24"/>
              </w:rPr>
              <w:t>func</w:t>
            </w:r>
            <w:proofErr w:type="spellEnd"/>
            <w:r w:rsidRPr="00534F55">
              <w:rPr>
                <w:rFonts w:ascii="Courier New" w:hAnsi="Courier New" w:cs="Courier New"/>
                <w:sz w:val="24"/>
                <w:szCs w:val="24"/>
              </w:rPr>
              <w:t>(void) {</w:t>
            </w:r>
          </w:p>
          <w:p w14:paraId="3CE0B946" w14:textId="77777777" w:rsidR="00534F55" w:rsidRPr="00534F55" w:rsidRDefault="00534F55" w:rsidP="00534F55">
            <w:pPr>
              <w:rPr>
                <w:rFonts w:ascii="Courier New" w:hAnsi="Courier New" w:cs="Courier New"/>
                <w:sz w:val="24"/>
                <w:szCs w:val="24"/>
              </w:rPr>
            </w:pPr>
            <w:r w:rsidRPr="00534F55">
              <w:rPr>
                <w:rFonts w:ascii="Courier New" w:hAnsi="Courier New" w:cs="Courier New"/>
                <w:sz w:val="24"/>
                <w:szCs w:val="24"/>
              </w:rPr>
              <w:t xml:space="preserve">    </w:t>
            </w:r>
            <w:proofErr w:type="spellStart"/>
            <w:r w:rsidRPr="00534F55">
              <w:rPr>
                <w:rFonts w:ascii="Courier New" w:hAnsi="Courier New" w:cs="Courier New"/>
                <w:sz w:val="24"/>
                <w:szCs w:val="24"/>
              </w:rPr>
              <w:t>wchar_t</w:t>
            </w:r>
            <w:proofErr w:type="spellEnd"/>
            <w:r w:rsidRPr="00534F55">
              <w:rPr>
                <w:rFonts w:ascii="Courier New" w:hAnsi="Courier New" w:cs="Courier New"/>
                <w:sz w:val="24"/>
                <w:szCs w:val="24"/>
              </w:rPr>
              <w:t xml:space="preserve"> wide_str1[] = L"0123456789</w:t>
            </w:r>
            <w:proofErr w:type="gramStart"/>
            <w:r w:rsidRPr="00534F55">
              <w:rPr>
                <w:rFonts w:ascii="Courier New" w:hAnsi="Courier New" w:cs="Courier New"/>
                <w:sz w:val="24"/>
                <w:szCs w:val="24"/>
              </w:rPr>
              <w:t>";</w:t>
            </w:r>
            <w:proofErr w:type="gramEnd"/>
          </w:p>
          <w:p w14:paraId="14308AA0" w14:textId="77777777" w:rsidR="00534F55" w:rsidRPr="00534F55" w:rsidRDefault="00534F55" w:rsidP="00534F55">
            <w:pPr>
              <w:rPr>
                <w:rFonts w:ascii="Courier New" w:hAnsi="Courier New" w:cs="Courier New"/>
                <w:sz w:val="24"/>
                <w:szCs w:val="24"/>
              </w:rPr>
            </w:pPr>
            <w:r w:rsidRPr="00534F55">
              <w:rPr>
                <w:rFonts w:ascii="Courier New" w:hAnsi="Courier New" w:cs="Courier New"/>
                <w:sz w:val="24"/>
                <w:szCs w:val="24"/>
              </w:rPr>
              <w:t xml:space="preserve">    </w:t>
            </w:r>
            <w:proofErr w:type="spellStart"/>
            <w:r w:rsidRPr="00534F55">
              <w:rPr>
                <w:rFonts w:ascii="Courier New" w:hAnsi="Courier New" w:cs="Courier New"/>
                <w:sz w:val="24"/>
                <w:szCs w:val="24"/>
              </w:rPr>
              <w:t>wchar_t</w:t>
            </w:r>
            <w:proofErr w:type="spellEnd"/>
            <w:r w:rsidRPr="00534F55">
              <w:rPr>
                <w:rFonts w:ascii="Courier New" w:hAnsi="Courier New" w:cs="Courier New"/>
                <w:sz w:val="24"/>
                <w:szCs w:val="24"/>
              </w:rPr>
              <w:t xml:space="preserve"> wide_str2[] = L"0000000000</w:t>
            </w:r>
            <w:proofErr w:type="gramStart"/>
            <w:r w:rsidRPr="00534F55">
              <w:rPr>
                <w:rFonts w:ascii="Courier New" w:hAnsi="Courier New" w:cs="Courier New"/>
                <w:sz w:val="24"/>
                <w:szCs w:val="24"/>
              </w:rPr>
              <w:t>";</w:t>
            </w:r>
            <w:proofErr w:type="gramEnd"/>
          </w:p>
          <w:p w14:paraId="2542C796" w14:textId="77777777" w:rsidR="00534F55" w:rsidRPr="00534F55" w:rsidRDefault="00534F55" w:rsidP="00534F55">
            <w:pPr>
              <w:rPr>
                <w:rFonts w:ascii="Courier New" w:hAnsi="Courier New" w:cs="Courier New"/>
                <w:sz w:val="24"/>
                <w:szCs w:val="24"/>
              </w:rPr>
            </w:pPr>
          </w:p>
          <w:p w14:paraId="0DEF8675" w14:textId="77777777" w:rsidR="00534F55" w:rsidRPr="00534F55" w:rsidRDefault="00534F55" w:rsidP="00534F55">
            <w:pPr>
              <w:rPr>
                <w:rFonts w:ascii="Courier New" w:hAnsi="Courier New" w:cs="Courier New"/>
                <w:sz w:val="24"/>
                <w:szCs w:val="24"/>
              </w:rPr>
            </w:pPr>
            <w:r w:rsidRPr="00534F55">
              <w:rPr>
                <w:rFonts w:ascii="Courier New" w:hAnsi="Courier New" w:cs="Courier New"/>
                <w:sz w:val="24"/>
                <w:szCs w:val="24"/>
              </w:rPr>
              <w:t xml:space="preserve">    </w:t>
            </w:r>
            <w:proofErr w:type="spellStart"/>
            <w:r w:rsidRPr="00534F55">
              <w:rPr>
                <w:rFonts w:ascii="Courier New" w:hAnsi="Courier New" w:cs="Courier New"/>
                <w:sz w:val="24"/>
                <w:szCs w:val="24"/>
              </w:rPr>
              <w:t>strncpy</w:t>
            </w:r>
            <w:proofErr w:type="spellEnd"/>
            <w:r w:rsidRPr="00534F55">
              <w:rPr>
                <w:rFonts w:ascii="Courier New" w:hAnsi="Courier New" w:cs="Courier New"/>
                <w:sz w:val="24"/>
                <w:szCs w:val="24"/>
              </w:rPr>
              <w:t>(wide_str2, wide_str1, 10); // Noncompliant</w:t>
            </w:r>
          </w:p>
          <w:p w14:paraId="12374FA0" w14:textId="3905FC7D" w:rsidR="00905FB6" w:rsidRDefault="00534F55" w:rsidP="00534F55">
            <w:r w:rsidRPr="00534F5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C6CA6A" w:rsidR="00F72634" w:rsidRDefault="00AB6AC1" w:rsidP="0015146B">
            <w:r>
              <w:t>U</w:t>
            </w:r>
            <w:r w:rsidRPr="00AB6AC1">
              <w:t>se appropriate functions for the respective string types</w:t>
            </w:r>
          </w:p>
        </w:tc>
      </w:tr>
      <w:tr w:rsidR="00F72634" w14:paraId="1A9D16B4" w14:textId="77777777" w:rsidTr="00001F14">
        <w:trPr>
          <w:trHeight w:val="460"/>
        </w:trPr>
        <w:tc>
          <w:tcPr>
            <w:tcW w:w="10800" w:type="dxa"/>
            <w:tcMar>
              <w:top w:w="100" w:type="dxa"/>
              <w:left w:w="100" w:type="dxa"/>
              <w:bottom w:w="100" w:type="dxa"/>
              <w:right w:w="100" w:type="dxa"/>
            </w:tcMar>
          </w:tcPr>
          <w:p w14:paraId="324AC9FC"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#include &lt;</w:t>
            </w:r>
            <w:proofErr w:type="spellStart"/>
            <w:r w:rsidRPr="00BF4F24">
              <w:rPr>
                <w:rFonts w:ascii="Courier New" w:hAnsi="Courier New" w:cs="Courier New"/>
                <w:sz w:val="24"/>
                <w:szCs w:val="24"/>
              </w:rPr>
              <w:t>string.h</w:t>
            </w:r>
            <w:proofErr w:type="spellEnd"/>
            <w:r w:rsidRPr="00BF4F24">
              <w:rPr>
                <w:rFonts w:ascii="Courier New" w:hAnsi="Courier New" w:cs="Courier New"/>
                <w:sz w:val="24"/>
                <w:szCs w:val="24"/>
              </w:rPr>
              <w:t>&gt;</w:t>
            </w:r>
          </w:p>
          <w:p w14:paraId="7A3385D6"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#include &lt;</w:t>
            </w:r>
            <w:proofErr w:type="spellStart"/>
            <w:r w:rsidRPr="00BF4F24">
              <w:rPr>
                <w:rFonts w:ascii="Courier New" w:hAnsi="Courier New" w:cs="Courier New"/>
                <w:sz w:val="24"/>
                <w:szCs w:val="24"/>
              </w:rPr>
              <w:t>wchar.h</w:t>
            </w:r>
            <w:proofErr w:type="spellEnd"/>
            <w:r w:rsidRPr="00BF4F24">
              <w:rPr>
                <w:rFonts w:ascii="Courier New" w:hAnsi="Courier New" w:cs="Courier New"/>
                <w:sz w:val="24"/>
                <w:szCs w:val="24"/>
              </w:rPr>
              <w:t>&gt;</w:t>
            </w:r>
          </w:p>
          <w:p w14:paraId="25A252E9" w14:textId="77777777" w:rsidR="00BF4F24" w:rsidRPr="00BF4F24" w:rsidRDefault="00BF4F24" w:rsidP="00BF4F24">
            <w:pPr>
              <w:rPr>
                <w:rFonts w:ascii="Courier New" w:hAnsi="Courier New" w:cs="Courier New"/>
                <w:sz w:val="24"/>
                <w:szCs w:val="24"/>
              </w:rPr>
            </w:pPr>
          </w:p>
          <w:p w14:paraId="5F538B56"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void </w:t>
            </w:r>
            <w:proofErr w:type="spellStart"/>
            <w:r w:rsidRPr="00BF4F24">
              <w:rPr>
                <w:rFonts w:ascii="Courier New" w:hAnsi="Courier New" w:cs="Courier New"/>
                <w:sz w:val="24"/>
                <w:szCs w:val="24"/>
              </w:rPr>
              <w:t>func</w:t>
            </w:r>
            <w:proofErr w:type="spellEnd"/>
            <w:r w:rsidRPr="00BF4F24">
              <w:rPr>
                <w:rFonts w:ascii="Courier New" w:hAnsi="Courier New" w:cs="Courier New"/>
                <w:sz w:val="24"/>
                <w:szCs w:val="24"/>
              </w:rPr>
              <w:t>(void) {</w:t>
            </w:r>
          </w:p>
          <w:p w14:paraId="23154227"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    </w:t>
            </w:r>
            <w:proofErr w:type="spellStart"/>
            <w:r w:rsidRPr="00BF4F24">
              <w:rPr>
                <w:rFonts w:ascii="Courier New" w:hAnsi="Courier New" w:cs="Courier New"/>
                <w:sz w:val="24"/>
                <w:szCs w:val="24"/>
              </w:rPr>
              <w:t>wchar_t</w:t>
            </w:r>
            <w:proofErr w:type="spellEnd"/>
            <w:r w:rsidRPr="00BF4F24">
              <w:rPr>
                <w:rFonts w:ascii="Courier New" w:hAnsi="Courier New" w:cs="Courier New"/>
                <w:sz w:val="24"/>
                <w:szCs w:val="24"/>
              </w:rPr>
              <w:t xml:space="preserve"> wide_str1[] = L"0123456789</w:t>
            </w:r>
            <w:proofErr w:type="gramStart"/>
            <w:r w:rsidRPr="00BF4F24">
              <w:rPr>
                <w:rFonts w:ascii="Courier New" w:hAnsi="Courier New" w:cs="Courier New"/>
                <w:sz w:val="24"/>
                <w:szCs w:val="24"/>
              </w:rPr>
              <w:t>";</w:t>
            </w:r>
            <w:proofErr w:type="gramEnd"/>
          </w:p>
          <w:p w14:paraId="019798D4"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    </w:t>
            </w:r>
            <w:proofErr w:type="spellStart"/>
            <w:r w:rsidRPr="00BF4F24">
              <w:rPr>
                <w:rFonts w:ascii="Courier New" w:hAnsi="Courier New" w:cs="Courier New"/>
                <w:sz w:val="24"/>
                <w:szCs w:val="24"/>
              </w:rPr>
              <w:t>wchar_t</w:t>
            </w:r>
            <w:proofErr w:type="spellEnd"/>
            <w:r w:rsidRPr="00BF4F24">
              <w:rPr>
                <w:rFonts w:ascii="Courier New" w:hAnsi="Courier New" w:cs="Courier New"/>
                <w:sz w:val="24"/>
                <w:szCs w:val="24"/>
              </w:rPr>
              <w:t xml:space="preserve"> wide_str2[] = L"0000000000</w:t>
            </w:r>
            <w:proofErr w:type="gramStart"/>
            <w:r w:rsidRPr="00BF4F24">
              <w:rPr>
                <w:rFonts w:ascii="Courier New" w:hAnsi="Courier New" w:cs="Courier New"/>
                <w:sz w:val="24"/>
                <w:szCs w:val="24"/>
              </w:rPr>
              <w:t>";</w:t>
            </w:r>
            <w:proofErr w:type="gramEnd"/>
          </w:p>
          <w:p w14:paraId="2FCEBB82"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    </w:t>
            </w:r>
            <w:proofErr w:type="spellStart"/>
            <w:r w:rsidRPr="00BF4F24">
              <w:rPr>
                <w:rFonts w:ascii="Courier New" w:hAnsi="Courier New" w:cs="Courier New"/>
                <w:sz w:val="24"/>
                <w:szCs w:val="24"/>
              </w:rPr>
              <w:t>wcsncpy</w:t>
            </w:r>
            <w:proofErr w:type="spellEnd"/>
            <w:r w:rsidRPr="00BF4F24">
              <w:rPr>
                <w:rFonts w:ascii="Courier New" w:hAnsi="Courier New" w:cs="Courier New"/>
                <w:sz w:val="24"/>
                <w:szCs w:val="24"/>
              </w:rPr>
              <w:t>(wide_str2, wide_str1, 10); // Proper-width function for wide strings</w:t>
            </w:r>
          </w:p>
          <w:p w14:paraId="28FC3070" w14:textId="77777777" w:rsidR="00BF4F24" w:rsidRPr="00BF4F24" w:rsidRDefault="00BF4F24" w:rsidP="00BF4F24">
            <w:pPr>
              <w:rPr>
                <w:rFonts w:ascii="Courier New" w:hAnsi="Courier New" w:cs="Courier New"/>
                <w:sz w:val="24"/>
                <w:szCs w:val="24"/>
              </w:rPr>
            </w:pPr>
          </w:p>
          <w:p w14:paraId="6DDAFF3B"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    char narrow_str1[] = "0123456789</w:t>
            </w:r>
            <w:proofErr w:type="gramStart"/>
            <w:r w:rsidRPr="00BF4F24">
              <w:rPr>
                <w:rFonts w:ascii="Courier New" w:hAnsi="Courier New" w:cs="Courier New"/>
                <w:sz w:val="24"/>
                <w:szCs w:val="24"/>
              </w:rPr>
              <w:t>";</w:t>
            </w:r>
            <w:proofErr w:type="gramEnd"/>
          </w:p>
          <w:p w14:paraId="057E6805"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    char narrow_str2[] = "0000000000</w:t>
            </w:r>
            <w:proofErr w:type="gramStart"/>
            <w:r w:rsidRPr="00BF4F24">
              <w:rPr>
                <w:rFonts w:ascii="Courier New" w:hAnsi="Courier New" w:cs="Courier New"/>
                <w:sz w:val="24"/>
                <w:szCs w:val="24"/>
              </w:rPr>
              <w:t>";</w:t>
            </w:r>
            <w:proofErr w:type="gramEnd"/>
          </w:p>
          <w:p w14:paraId="5D694123" w14:textId="77777777" w:rsidR="00BF4F24" w:rsidRPr="00BF4F24" w:rsidRDefault="00BF4F24" w:rsidP="00BF4F24">
            <w:pPr>
              <w:rPr>
                <w:rFonts w:ascii="Courier New" w:hAnsi="Courier New" w:cs="Courier New"/>
                <w:sz w:val="24"/>
                <w:szCs w:val="24"/>
              </w:rPr>
            </w:pPr>
            <w:r w:rsidRPr="00BF4F24">
              <w:rPr>
                <w:rFonts w:ascii="Courier New" w:hAnsi="Courier New" w:cs="Courier New"/>
                <w:sz w:val="24"/>
                <w:szCs w:val="24"/>
              </w:rPr>
              <w:t xml:space="preserve">    </w:t>
            </w:r>
            <w:proofErr w:type="spellStart"/>
            <w:r w:rsidRPr="00BF4F24">
              <w:rPr>
                <w:rFonts w:ascii="Courier New" w:hAnsi="Courier New" w:cs="Courier New"/>
                <w:sz w:val="24"/>
                <w:szCs w:val="24"/>
              </w:rPr>
              <w:t>strncpy</w:t>
            </w:r>
            <w:proofErr w:type="spellEnd"/>
            <w:r w:rsidRPr="00BF4F24">
              <w:rPr>
                <w:rFonts w:ascii="Courier New" w:hAnsi="Courier New" w:cs="Courier New"/>
                <w:sz w:val="24"/>
                <w:szCs w:val="24"/>
              </w:rPr>
              <w:t>(narrow_str2, narrow_str1, 10); // Proper-width function for narrow strings</w:t>
            </w:r>
          </w:p>
          <w:p w14:paraId="5286DB6F" w14:textId="29F4B3D5" w:rsidR="003154FD" w:rsidRDefault="00BF4F24" w:rsidP="00BF4F24">
            <w:r w:rsidRPr="00BF4F2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7BDC973" w14:textId="77777777" w:rsidR="00E730AF" w:rsidRDefault="00B475A1" w:rsidP="00E730AF">
            <w:pPr>
              <w:pBdr>
                <w:top w:val="nil"/>
                <w:left w:val="nil"/>
                <w:bottom w:val="nil"/>
                <w:right w:val="nil"/>
                <w:between w:val="nil"/>
              </w:pBdr>
            </w:pPr>
            <w:r>
              <w:rPr>
                <w:b/>
              </w:rPr>
              <w:t>Principles(s):</w:t>
            </w:r>
            <w:r>
              <w:t xml:space="preserve"> </w:t>
            </w:r>
            <w:r w:rsidR="00E730AF">
              <w:t>Validate Input Data: Guarantees appropriate use of string operations, minimizing the risk of buffer overflows or truncation.</w:t>
            </w:r>
          </w:p>
          <w:p w14:paraId="337D82A6" w14:textId="36E61419" w:rsidR="00B475A1" w:rsidRDefault="00E730AF" w:rsidP="00E730AF">
            <w:pPr>
              <w:pBdr>
                <w:top w:val="nil"/>
                <w:left w:val="nil"/>
                <w:bottom w:val="nil"/>
                <w:right w:val="nil"/>
                <w:between w:val="nil"/>
              </w:pBdr>
            </w:pPr>
            <w:r>
              <w:t>Keep It Simple: Reduces complexity by using functions specific to the data type, ensuring clarity and correctness.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F4F24" w14:paraId="404C4507" w14:textId="77777777" w:rsidTr="00001F14">
        <w:trPr>
          <w:trHeight w:val="460"/>
        </w:trPr>
        <w:tc>
          <w:tcPr>
            <w:tcW w:w="1806" w:type="dxa"/>
            <w:shd w:val="clear" w:color="auto" w:fill="auto"/>
          </w:tcPr>
          <w:p w14:paraId="0264479C" w14:textId="2FD2BC78" w:rsidR="00BF4F24" w:rsidRDefault="00BF4F24" w:rsidP="00BF4F24">
            <w:pPr>
              <w:jc w:val="center"/>
            </w:pPr>
            <w:r w:rsidRPr="00BC4614">
              <w:t>High</w:t>
            </w:r>
          </w:p>
        </w:tc>
        <w:tc>
          <w:tcPr>
            <w:tcW w:w="1341" w:type="dxa"/>
            <w:shd w:val="clear" w:color="auto" w:fill="auto"/>
          </w:tcPr>
          <w:p w14:paraId="5C1BDC13" w14:textId="6BBDCD30" w:rsidR="00BF4F24" w:rsidRDefault="00BF4F24" w:rsidP="00BF4F24">
            <w:pPr>
              <w:jc w:val="center"/>
            </w:pPr>
            <w:r w:rsidRPr="00BC4614">
              <w:t>Likely</w:t>
            </w:r>
          </w:p>
        </w:tc>
        <w:tc>
          <w:tcPr>
            <w:tcW w:w="4021" w:type="dxa"/>
            <w:shd w:val="clear" w:color="auto" w:fill="auto"/>
          </w:tcPr>
          <w:p w14:paraId="33D6ABC8" w14:textId="18B64EA5" w:rsidR="00BF4F24" w:rsidRDefault="00BF4F24" w:rsidP="00BF4F24">
            <w:pPr>
              <w:jc w:val="center"/>
            </w:pPr>
            <w:r w:rsidRPr="00BC4614">
              <w:t>Low</w:t>
            </w:r>
          </w:p>
        </w:tc>
        <w:tc>
          <w:tcPr>
            <w:tcW w:w="1807" w:type="dxa"/>
            <w:shd w:val="clear" w:color="auto" w:fill="auto"/>
          </w:tcPr>
          <w:p w14:paraId="4D88F132" w14:textId="359FBCED" w:rsidR="00BF4F24" w:rsidRDefault="00BF4F24" w:rsidP="00BF4F24">
            <w:pPr>
              <w:jc w:val="center"/>
            </w:pPr>
            <w:r w:rsidRPr="00BC4614">
              <w:t>P27</w:t>
            </w:r>
          </w:p>
        </w:tc>
        <w:tc>
          <w:tcPr>
            <w:tcW w:w="1805" w:type="dxa"/>
            <w:shd w:val="clear" w:color="auto" w:fill="auto"/>
          </w:tcPr>
          <w:p w14:paraId="1999E754" w14:textId="729112D8" w:rsidR="00BF4F24" w:rsidRDefault="00BF4F24" w:rsidP="00BF4F24">
            <w:pPr>
              <w:jc w:val="center"/>
            </w:pPr>
            <w:r w:rsidRPr="00BC4614">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F6C32" w14:paraId="73DAB152" w14:textId="77777777" w:rsidTr="00001F14">
        <w:trPr>
          <w:trHeight w:val="460"/>
        </w:trPr>
        <w:tc>
          <w:tcPr>
            <w:tcW w:w="1807" w:type="dxa"/>
            <w:shd w:val="clear" w:color="auto" w:fill="auto"/>
          </w:tcPr>
          <w:p w14:paraId="39F0D11B" w14:textId="5E7DF1CF" w:rsidR="003F6C32" w:rsidRDefault="003F6C32" w:rsidP="003F6C32">
            <w:pPr>
              <w:jc w:val="center"/>
            </w:pPr>
            <w:proofErr w:type="spellStart"/>
            <w:r w:rsidRPr="002A5F97">
              <w:t>CodeSonar</w:t>
            </w:r>
            <w:proofErr w:type="spellEnd"/>
          </w:p>
        </w:tc>
        <w:tc>
          <w:tcPr>
            <w:tcW w:w="1341" w:type="dxa"/>
            <w:shd w:val="clear" w:color="auto" w:fill="auto"/>
          </w:tcPr>
          <w:p w14:paraId="6692C9F4" w14:textId="79743B74" w:rsidR="003F6C32" w:rsidRDefault="003F6C32" w:rsidP="003F6C32">
            <w:pPr>
              <w:jc w:val="center"/>
            </w:pPr>
            <w:r w:rsidRPr="002A5F97">
              <w:t>8.1p0</w:t>
            </w:r>
          </w:p>
        </w:tc>
        <w:tc>
          <w:tcPr>
            <w:tcW w:w="4021" w:type="dxa"/>
            <w:shd w:val="clear" w:color="auto" w:fill="auto"/>
          </w:tcPr>
          <w:p w14:paraId="285A8AFB" w14:textId="297263DB" w:rsidR="003F6C32" w:rsidRDefault="003F6C32" w:rsidP="003F6C32">
            <w:pPr>
              <w:jc w:val="center"/>
            </w:pPr>
            <w:r w:rsidRPr="002A5F97">
              <w:t>LANG.MEM.BO, LANG.MEM.TBA</w:t>
            </w:r>
          </w:p>
        </w:tc>
        <w:tc>
          <w:tcPr>
            <w:tcW w:w="3611" w:type="dxa"/>
            <w:shd w:val="clear" w:color="auto" w:fill="auto"/>
          </w:tcPr>
          <w:p w14:paraId="349283E5" w14:textId="1816AD1E" w:rsidR="003F6C32" w:rsidRDefault="003F6C32" w:rsidP="003F6C32">
            <w:pPr>
              <w:jc w:val="center"/>
            </w:pPr>
            <w:r w:rsidRPr="002A5F97">
              <w:t>Detects buffer overruns and tainted buffer access</w:t>
            </w:r>
          </w:p>
        </w:tc>
      </w:tr>
      <w:tr w:rsidR="00A313F1" w14:paraId="21077E8E" w14:textId="77777777" w:rsidTr="00001F14">
        <w:trPr>
          <w:trHeight w:val="460"/>
        </w:trPr>
        <w:tc>
          <w:tcPr>
            <w:tcW w:w="1807" w:type="dxa"/>
            <w:shd w:val="clear" w:color="auto" w:fill="auto"/>
          </w:tcPr>
          <w:p w14:paraId="27D17B6B" w14:textId="1929F747" w:rsidR="00A313F1" w:rsidRDefault="00A313F1" w:rsidP="00A313F1">
            <w:pPr>
              <w:jc w:val="center"/>
            </w:pPr>
            <w:proofErr w:type="spellStart"/>
            <w:r w:rsidRPr="00992A51">
              <w:t>Polyspace</w:t>
            </w:r>
            <w:proofErr w:type="spellEnd"/>
            <w:r w:rsidRPr="00992A51">
              <w:t xml:space="preserve"> Bug Finder</w:t>
            </w:r>
          </w:p>
        </w:tc>
        <w:tc>
          <w:tcPr>
            <w:tcW w:w="1341" w:type="dxa"/>
            <w:shd w:val="clear" w:color="auto" w:fill="auto"/>
          </w:tcPr>
          <w:p w14:paraId="2A788F9D" w14:textId="6FD53238" w:rsidR="00A313F1" w:rsidRDefault="00A313F1" w:rsidP="00A313F1">
            <w:pPr>
              <w:jc w:val="center"/>
            </w:pPr>
            <w:r w:rsidRPr="00992A51">
              <w:t>R2024a</w:t>
            </w:r>
          </w:p>
        </w:tc>
        <w:tc>
          <w:tcPr>
            <w:tcW w:w="4021" w:type="dxa"/>
            <w:shd w:val="clear" w:color="auto" w:fill="auto"/>
          </w:tcPr>
          <w:p w14:paraId="6E2A4868" w14:textId="1E897F94" w:rsidR="00A313F1" w:rsidRDefault="00A313F1" w:rsidP="00A313F1">
            <w:pPr>
              <w:jc w:val="center"/>
              <w:rPr>
                <w:u w:val="single"/>
              </w:rPr>
            </w:pPr>
            <w:r w:rsidRPr="00992A51">
              <w:t>CERT C: Rule STR38-C</w:t>
            </w:r>
          </w:p>
        </w:tc>
        <w:tc>
          <w:tcPr>
            <w:tcW w:w="3611" w:type="dxa"/>
            <w:shd w:val="clear" w:color="auto" w:fill="auto"/>
          </w:tcPr>
          <w:p w14:paraId="6728BDD5" w14:textId="6335A0CE" w:rsidR="00A313F1" w:rsidRDefault="00A313F1" w:rsidP="00A313F1">
            <w:pPr>
              <w:jc w:val="center"/>
            </w:pPr>
            <w:r w:rsidRPr="00992A51">
              <w:t>Fully implemented</w:t>
            </w:r>
          </w:p>
        </w:tc>
      </w:tr>
      <w:tr w:rsidR="00A313F1" w14:paraId="2F58D832" w14:textId="77777777" w:rsidTr="00001F14">
        <w:trPr>
          <w:trHeight w:val="460"/>
        </w:trPr>
        <w:tc>
          <w:tcPr>
            <w:tcW w:w="1807" w:type="dxa"/>
            <w:shd w:val="clear" w:color="auto" w:fill="auto"/>
          </w:tcPr>
          <w:p w14:paraId="378ECFD3" w14:textId="6D92AB16" w:rsidR="00A313F1" w:rsidRDefault="00A313F1" w:rsidP="00A313F1">
            <w:pPr>
              <w:jc w:val="center"/>
            </w:pPr>
            <w:r w:rsidRPr="00DB02E8">
              <w:t>Helix QAC</w:t>
            </w:r>
          </w:p>
        </w:tc>
        <w:tc>
          <w:tcPr>
            <w:tcW w:w="1341" w:type="dxa"/>
            <w:shd w:val="clear" w:color="auto" w:fill="auto"/>
          </w:tcPr>
          <w:p w14:paraId="7CC79B01" w14:textId="412229BD" w:rsidR="00A313F1" w:rsidRDefault="00A313F1" w:rsidP="00A313F1">
            <w:pPr>
              <w:jc w:val="center"/>
            </w:pPr>
            <w:r w:rsidRPr="00DB02E8">
              <w:t>2024.3</w:t>
            </w:r>
          </w:p>
        </w:tc>
        <w:tc>
          <w:tcPr>
            <w:tcW w:w="4021" w:type="dxa"/>
            <w:shd w:val="clear" w:color="auto" w:fill="auto"/>
          </w:tcPr>
          <w:p w14:paraId="10926EE6" w14:textId="07F95595" w:rsidR="00A313F1" w:rsidRDefault="00A313F1" w:rsidP="00A313F1">
            <w:pPr>
              <w:jc w:val="center"/>
              <w:rPr>
                <w:u w:val="single"/>
              </w:rPr>
            </w:pPr>
            <w:r w:rsidRPr="00DB02E8">
              <w:t>C0432, C++0403</w:t>
            </w:r>
          </w:p>
        </w:tc>
        <w:tc>
          <w:tcPr>
            <w:tcW w:w="3611" w:type="dxa"/>
            <w:shd w:val="clear" w:color="auto" w:fill="auto"/>
          </w:tcPr>
          <w:p w14:paraId="5CB53902" w14:textId="6B4135EB" w:rsidR="00A313F1" w:rsidRDefault="00A313F1" w:rsidP="00A313F1">
            <w:pPr>
              <w:jc w:val="center"/>
            </w:pPr>
            <w:r w:rsidRPr="00DB02E8">
              <w:t>Helix QAC</w:t>
            </w:r>
          </w:p>
        </w:tc>
      </w:tr>
      <w:tr w:rsidR="00A313F1" w14:paraId="4771F374" w14:textId="77777777" w:rsidTr="00001F14">
        <w:trPr>
          <w:trHeight w:val="460"/>
        </w:trPr>
        <w:tc>
          <w:tcPr>
            <w:tcW w:w="1807" w:type="dxa"/>
            <w:shd w:val="clear" w:color="auto" w:fill="auto"/>
          </w:tcPr>
          <w:p w14:paraId="7E6AC12A" w14:textId="73CB2775" w:rsidR="00A313F1" w:rsidRDefault="00A313F1" w:rsidP="00A313F1">
            <w:pPr>
              <w:jc w:val="center"/>
            </w:pPr>
            <w:proofErr w:type="spellStart"/>
            <w:r w:rsidRPr="008A4C98">
              <w:t>RuleChecker</w:t>
            </w:r>
            <w:proofErr w:type="spellEnd"/>
          </w:p>
        </w:tc>
        <w:tc>
          <w:tcPr>
            <w:tcW w:w="1341" w:type="dxa"/>
            <w:shd w:val="clear" w:color="auto" w:fill="auto"/>
          </w:tcPr>
          <w:p w14:paraId="608161A4" w14:textId="7D00F565" w:rsidR="00A313F1" w:rsidRDefault="00A313F1" w:rsidP="00A313F1">
            <w:pPr>
              <w:jc w:val="center"/>
            </w:pPr>
            <w:r w:rsidRPr="008A4C98">
              <w:t>24.04</w:t>
            </w:r>
          </w:p>
        </w:tc>
        <w:tc>
          <w:tcPr>
            <w:tcW w:w="4021" w:type="dxa"/>
            <w:shd w:val="clear" w:color="auto" w:fill="auto"/>
          </w:tcPr>
          <w:p w14:paraId="5E8BB44E" w14:textId="44BC150B" w:rsidR="00A313F1" w:rsidRDefault="00A313F1" w:rsidP="00A313F1">
            <w:pPr>
              <w:jc w:val="center"/>
              <w:rPr>
                <w:u w:val="single"/>
              </w:rPr>
            </w:pPr>
            <w:r w:rsidRPr="008A4C98">
              <w:t>wide-narrow-string-cast, wide-narrow-string-cast-implicit</w:t>
            </w:r>
          </w:p>
        </w:tc>
        <w:tc>
          <w:tcPr>
            <w:tcW w:w="3611" w:type="dxa"/>
            <w:shd w:val="clear" w:color="auto" w:fill="auto"/>
          </w:tcPr>
          <w:p w14:paraId="30910B79" w14:textId="1356307B" w:rsidR="00A313F1" w:rsidRDefault="00A313F1" w:rsidP="00A313F1">
            <w:pPr>
              <w:jc w:val="center"/>
            </w:pPr>
            <w:r w:rsidRPr="008A4C98">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1454D6E" w:rsidR="00381847" w:rsidRDefault="00E769D9">
            <w:pPr>
              <w:jc w:val="center"/>
            </w:pPr>
            <w:r>
              <w:t>[STD-</w:t>
            </w:r>
            <w:r w:rsidR="003154FD">
              <w:t>004</w:t>
            </w:r>
            <w:r>
              <w:t>-</w:t>
            </w:r>
            <w:r w:rsidR="003154FD">
              <w:t>SQL</w:t>
            </w:r>
            <w:r>
              <w:t>]</w:t>
            </w:r>
          </w:p>
        </w:tc>
        <w:tc>
          <w:tcPr>
            <w:tcW w:w="7632" w:type="dxa"/>
            <w:tcMar>
              <w:top w:w="100" w:type="dxa"/>
              <w:left w:w="100" w:type="dxa"/>
              <w:bottom w:w="100" w:type="dxa"/>
              <w:right w:w="100" w:type="dxa"/>
            </w:tcMar>
          </w:tcPr>
          <w:p w14:paraId="5D0F26FC" w14:textId="338FF761" w:rsidR="00381847" w:rsidRDefault="003154FD">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F73E7E7" w:rsidR="00F72634" w:rsidRDefault="003154FD" w:rsidP="0015146B">
            <w:r>
              <w:t>Directly concatenating user input into SQL queries can lead to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58D87D5C" w:rsidR="00F72634" w:rsidRPr="007158F7" w:rsidRDefault="007158F7" w:rsidP="0015146B">
            <w:pPr>
              <w:rPr>
                <w:rFonts w:ascii="Courier New" w:hAnsi="Courier New" w:cs="Courier New"/>
                <w:sz w:val="24"/>
                <w:szCs w:val="24"/>
              </w:rPr>
            </w:pPr>
            <w:r>
              <w:rPr>
                <w:rFonts w:ascii="Courier New" w:hAnsi="Courier New" w:cs="Courier New"/>
                <w:sz w:val="24"/>
                <w:szCs w:val="24"/>
              </w:rPr>
              <w:t>s</w:t>
            </w:r>
            <w:r w:rsidR="003154FD" w:rsidRPr="007158F7">
              <w:rPr>
                <w:rFonts w:ascii="Courier New" w:hAnsi="Courier New" w:cs="Courier New"/>
                <w:sz w:val="24"/>
                <w:szCs w:val="24"/>
              </w:rPr>
              <w:t xml:space="preserve">tring query = “SELECT * FROM users WHERE id = “ + </w:t>
            </w:r>
            <w:proofErr w:type="spellStart"/>
            <w:r w:rsidR="003154FD" w:rsidRPr="007158F7">
              <w:rPr>
                <w:rFonts w:ascii="Courier New" w:hAnsi="Courier New" w:cs="Courier New"/>
                <w:sz w:val="24"/>
                <w:szCs w:val="24"/>
              </w:rPr>
              <w:t>userInput</w:t>
            </w:r>
            <w:proofErr w:type="spellEnd"/>
            <w:r w:rsidR="003154FD" w:rsidRPr="007158F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BF367A" w:rsidR="00F72634" w:rsidRDefault="003154FD" w:rsidP="0015146B">
            <w:r>
              <w:t>Use parameterized queries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7A85344F" w14:textId="77777777" w:rsidR="003154FD" w:rsidRPr="007158F7" w:rsidRDefault="003154FD" w:rsidP="003154FD">
            <w:pPr>
              <w:rPr>
                <w:rFonts w:ascii="Courier New" w:hAnsi="Courier New" w:cs="Courier New"/>
                <w:sz w:val="24"/>
                <w:szCs w:val="24"/>
              </w:rPr>
            </w:pPr>
            <w:proofErr w:type="spellStart"/>
            <w:r w:rsidRPr="007158F7">
              <w:rPr>
                <w:rFonts w:ascii="Courier New" w:hAnsi="Courier New" w:cs="Courier New"/>
                <w:sz w:val="24"/>
                <w:szCs w:val="24"/>
              </w:rPr>
              <w:t>PreparedStatement</w:t>
            </w:r>
            <w:proofErr w:type="spellEnd"/>
            <w:r w:rsidRPr="007158F7">
              <w:rPr>
                <w:rFonts w:ascii="Courier New" w:hAnsi="Courier New" w:cs="Courier New"/>
                <w:sz w:val="24"/>
                <w:szCs w:val="24"/>
              </w:rPr>
              <w:t xml:space="preserve"> </w:t>
            </w:r>
            <w:proofErr w:type="spellStart"/>
            <w:r w:rsidRPr="007158F7">
              <w:rPr>
                <w:rFonts w:ascii="Courier New" w:hAnsi="Courier New" w:cs="Courier New"/>
                <w:sz w:val="24"/>
                <w:szCs w:val="24"/>
              </w:rPr>
              <w:t>stmt</w:t>
            </w:r>
            <w:proofErr w:type="spellEnd"/>
            <w:r w:rsidRPr="007158F7">
              <w:rPr>
                <w:rFonts w:ascii="Courier New" w:hAnsi="Courier New" w:cs="Courier New"/>
                <w:sz w:val="24"/>
                <w:szCs w:val="24"/>
              </w:rPr>
              <w:t xml:space="preserve"> = </w:t>
            </w:r>
            <w:proofErr w:type="spellStart"/>
            <w:r w:rsidRPr="007158F7">
              <w:rPr>
                <w:rFonts w:ascii="Courier New" w:hAnsi="Courier New" w:cs="Courier New"/>
                <w:sz w:val="24"/>
                <w:szCs w:val="24"/>
              </w:rPr>
              <w:t>connection.prepareStatement</w:t>
            </w:r>
            <w:proofErr w:type="spellEnd"/>
            <w:r w:rsidRPr="007158F7">
              <w:rPr>
                <w:rFonts w:ascii="Courier New" w:hAnsi="Courier New" w:cs="Courier New"/>
                <w:sz w:val="24"/>
                <w:szCs w:val="24"/>
              </w:rPr>
              <w:t>("SELECT * FROM users WHERE id = ?"</w:t>
            </w:r>
            <w:proofErr w:type="gramStart"/>
            <w:r w:rsidRPr="007158F7">
              <w:rPr>
                <w:rFonts w:ascii="Courier New" w:hAnsi="Courier New" w:cs="Courier New"/>
                <w:sz w:val="24"/>
                <w:szCs w:val="24"/>
              </w:rPr>
              <w:t>);</w:t>
            </w:r>
            <w:proofErr w:type="gramEnd"/>
          </w:p>
          <w:p w14:paraId="4E978D2E" w14:textId="6334C384" w:rsidR="00F72634" w:rsidRDefault="003154FD" w:rsidP="003154FD">
            <w:proofErr w:type="spellStart"/>
            <w:r w:rsidRPr="007158F7">
              <w:rPr>
                <w:rFonts w:ascii="Courier New" w:hAnsi="Courier New" w:cs="Courier New"/>
                <w:sz w:val="24"/>
                <w:szCs w:val="24"/>
              </w:rPr>
              <w:t>stmt.setString</w:t>
            </w:r>
            <w:proofErr w:type="spellEnd"/>
            <w:r w:rsidRPr="007158F7">
              <w:rPr>
                <w:rFonts w:ascii="Courier New" w:hAnsi="Courier New" w:cs="Courier New"/>
                <w:sz w:val="24"/>
                <w:szCs w:val="24"/>
              </w:rPr>
              <w:t xml:space="preserve">(1, </w:t>
            </w:r>
            <w:proofErr w:type="spellStart"/>
            <w:r w:rsidRPr="007158F7">
              <w:rPr>
                <w:rFonts w:ascii="Courier New" w:hAnsi="Courier New" w:cs="Courier New"/>
                <w:sz w:val="24"/>
                <w:szCs w:val="24"/>
              </w:rPr>
              <w:t>userInput</w:t>
            </w:r>
            <w:proofErr w:type="spellEnd"/>
            <w:r w:rsidRPr="007158F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516ACEC" w14:textId="77777777" w:rsidR="00E730AF" w:rsidRDefault="00B475A1" w:rsidP="00E730AF">
            <w:pPr>
              <w:pBdr>
                <w:top w:val="nil"/>
                <w:left w:val="nil"/>
                <w:bottom w:val="nil"/>
                <w:right w:val="nil"/>
                <w:between w:val="nil"/>
              </w:pBdr>
            </w:pPr>
            <w:r>
              <w:rPr>
                <w:b/>
              </w:rPr>
              <w:t>Principles(s):</w:t>
            </w:r>
            <w:r>
              <w:t xml:space="preserve"> </w:t>
            </w:r>
            <w:r w:rsidR="00E730AF">
              <w:t>Validate Input Data: Sanitizing inputs ensures that malicious queries cannot exploit vulnerabilities.</w:t>
            </w:r>
          </w:p>
          <w:p w14:paraId="53482B8C" w14:textId="21F49AB3" w:rsidR="00B475A1" w:rsidRDefault="00E730AF" w:rsidP="00E730AF">
            <w:pPr>
              <w:pBdr>
                <w:top w:val="nil"/>
                <w:left w:val="nil"/>
                <w:bottom w:val="nil"/>
                <w:right w:val="nil"/>
                <w:between w:val="nil"/>
              </w:pBdr>
            </w:pPr>
            <w:r>
              <w:t>Sanitize Data Sent to Other Systems: Prevents untrusted data from propagating vulnerabilities to external systems or databases.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3E3839" w14:paraId="5FAB2FBC" w14:textId="77777777" w:rsidTr="00001F14">
        <w:trPr>
          <w:trHeight w:val="460"/>
        </w:trPr>
        <w:tc>
          <w:tcPr>
            <w:tcW w:w="1806" w:type="dxa"/>
            <w:shd w:val="clear" w:color="auto" w:fill="auto"/>
          </w:tcPr>
          <w:p w14:paraId="78F3D274" w14:textId="492445CE" w:rsidR="003E3839" w:rsidRDefault="003E3839" w:rsidP="003E3839">
            <w:pPr>
              <w:jc w:val="center"/>
            </w:pPr>
            <w:r w:rsidRPr="00681100">
              <w:t>High</w:t>
            </w:r>
          </w:p>
        </w:tc>
        <w:tc>
          <w:tcPr>
            <w:tcW w:w="1341" w:type="dxa"/>
            <w:shd w:val="clear" w:color="auto" w:fill="auto"/>
          </w:tcPr>
          <w:p w14:paraId="3CDD9AA9" w14:textId="272E1EBC" w:rsidR="003E3839" w:rsidRDefault="003E3839" w:rsidP="003E3839">
            <w:pPr>
              <w:jc w:val="center"/>
            </w:pPr>
            <w:r w:rsidRPr="00681100">
              <w:t>Likely</w:t>
            </w:r>
          </w:p>
        </w:tc>
        <w:tc>
          <w:tcPr>
            <w:tcW w:w="4021" w:type="dxa"/>
            <w:shd w:val="clear" w:color="auto" w:fill="auto"/>
          </w:tcPr>
          <w:p w14:paraId="1C831C3D" w14:textId="414CEB7B" w:rsidR="003E3839" w:rsidRDefault="003E3839" w:rsidP="003E3839">
            <w:pPr>
              <w:jc w:val="center"/>
            </w:pPr>
            <w:r w:rsidRPr="00681100">
              <w:t>Medium</w:t>
            </w:r>
          </w:p>
        </w:tc>
        <w:tc>
          <w:tcPr>
            <w:tcW w:w="1807" w:type="dxa"/>
            <w:shd w:val="clear" w:color="auto" w:fill="auto"/>
          </w:tcPr>
          <w:p w14:paraId="6CDF17A4" w14:textId="7F6D61B3" w:rsidR="003E3839" w:rsidRDefault="003E3839" w:rsidP="003E3839">
            <w:pPr>
              <w:jc w:val="center"/>
            </w:pPr>
            <w:r w:rsidRPr="00681100">
              <w:t>P18</w:t>
            </w:r>
          </w:p>
        </w:tc>
        <w:tc>
          <w:tcPr>
            <w:tcW w:w="1805" w:type="dxa"/>
            <w:shd w:val="clear" w:color="auto" w:fill="auto"/>
          </w:tcPr>
          <w:p w14:paraId="459AD35B" w14:textId="0E4F19E8" w:rsidR="003E3839" w:rsidRDefault="003E3839" w:rsidP="003E3839">
            <w:pPr>
              <w:jc w:val="center"/>
            </w:pPr>
            <w:r w:rsidRPr="00681100">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F5145" w14:paraId="4AE2E526" w14:textId="77777777" w:rsidTr="00001F14">
        <w:trPr>
          <w:trHeight w:val="460"/>
        </w:trPr>
        <w:tc>
          <w:tcPr>
            <w:tcW w:w="1807" w:type="dxa"/>
            <w:shd w:val="clear" w:color="auto" w:fill="auto"/>
          </w:tcPr>
          <w:p w14:paraId="5D423C47" w14:textId="17AC3284" w:rsidR="00AF5145" w:rsidRDefault="00AF5145" w:rsidP="00AF5145">
            <w:pPr>
              <w:jc w:val="center"/>
            </w:pPr>
            <w:r w:rsidRPr="00597897">
              <w:t>Astrée</w:t>
            </w:r>
          </w:p>
        </w:tc>
        <w:tc>
          <w:tcPr>
            <w:tcW w:w="1341" w:type="dxa"/>
            <w:shd w:val="clear" w:color="auto" w:fill="auto"/>
          </w:tcPr>
          <w:p w14:paraId="510F5ED6" w14:textId="4F4607BE" w:rsidR="00AF5145" w:rsidRDefault="00AF5145" w:rsidP="00AF5145">
            <w:pPr>
              <w:jc w:val="center"/>
            </w:pPr>
            <w:r w:rsidRPr="00597897">
              <w:t>24.04</w:t>
            </w:r>
          </w:p>
        </w:tc>
        <w:tc>
          <w:tcPr>
            <w:tcW w:w="4021" w:type="dxa"/>
            <w:shd w:val="clear" w:color="auto" w:fill="auto"/>
          </w:tcPr>
          <w:p w14:paraId="55B618EC" w14:textId="455DDAA3" w:rsidR="00AF5145" w:rsidRDefault="00AF5145" w:rsidP="00AF5145">
            <w:pPr>
              <w:jc w:val="center"/>
            </w:pPr>
            <w:r w:rsidRPr="00597897">
              <w:t>tainted-</w:t>
            </w:r>
            <w:proofErr w:type="spellStart"/>
            <w:r w:rsidRPr="00597897">
              <w:t>sql</w:t>
            </w:r>
            <w:proofErr w:type="spellEnd"/>
            <w:r w:rsidRPr="00597897">
              <w:t>-query</w:t>
            </w:r>
          </w:p>
        </w:tc>
        <w:tc>
          <w:tcPr>
            <w:tcW w:w="3611" w:type="dxa"/>
            <w:shd w:val="clear" w:color="auto" w:fill="auto"/>
          </w:tcPr>
          <w:p w14:paraId="45E70620" w14:textId="68FC2647" w:rsidR="00AF5145" w:rsidRDefault="00AF5145" w:rsidP="00AF5145">
            <w:pPr>
              <w:jc w:val="center"/>
            </w:pPr>
            <w:r w:rsidRPr="00597897">
              <w:t>Detects untrusted input in SQL queries.</w:t>
            </w:r>
          </w:p>
        </w:tc>
      </w:tr>
      <w:tr w:rsidR="00AF5145" w14:paraId="631335FB" w14:textId="77777777" w:rsidTr="00001F14">
        <w:trPr>
          <w:trHeight w:val="460"/>
        </w:trPr>
        <w:tc>
          <w:tcPr>
            <w:tcW w:w="1807" w:type="dxa"/>
            <w:shd w:val="clear" w:color="auto" w:fill="auto"/>
          </w:tcPr>
          <w:p w14:paraId="7D7DAF61" w14:textId="640340D1" w:rsidR="00AF5145" w:rsidRDefault="00AF5145" w:rsidP="00AF5145">
            <w:pPr>
              <w:jc w:val="center"/>
            </w:pPr>
            <w:proofErr w:type="spellStart"/>
            <w:r w:rsidRPr="00597897">
              <w:t>CodeSonar</w:t>
            </w:r>
            <w:proofErr w:type="spellEnd"/>
          </w:p>
        </w:tc>
        <w:tc>
          <w:tcPr>
            <w:tcW w:w="1341" w:type="dxa"/>
            <w:shd w:val="clear" w:color="auto" w:fill="auto"/>
          </w:tcPr>
          <w:p w14:paraId="59BE0E81" w14:textId="388CCB89" w:rsidR="00AF5145" w:rsidRDefault="00AF5145" w:rsidP="00AF5145">
            <w:pPr>
              <w:jc w:val="center"/>
            </w:pPr>
            <w:r w:rsidRPr="00597897">
              <w:t>8.1p0</w:t>
            </w:r>
          </w:p>
        </w:tc>
        <w:tc>
          <w:tcPr>
            <w:tcW w:w="4021" w:type="dxa"/>
            <w:shd w:val="clear" w:color="auto" w:fill="auto"/>
          </w:tcPr>
          <w:p w14:paraId="6B3F44DA" w14:textId="36F55F47" w:rsidR="00AF5145" w:rsidRDefault="00AF5145" w:rsidP="00AF5145">
            <w:pPr>
              <w:jc w:val="center"/>
              <w:rPr>
                <w:u w:val="single"/>
              </w:rPr>
            </w:pPr>
            <w:r w:rsidRPr="00597897">
              <w:t>LANG.MEM.TAINTED, SQL_INJECTION</w:t>
            </w:r>
          </w:p>
        </w:tc>
        <w:tc>
          <w:tcPr>
            <w:tcW w:w="3611" w:type="dxa"/>
            <w:shd w:val="clear" w:color="auto" w:fill="auto"/>
          </w:tcPr>
          <w:p w14:paraId="75413ECD" w14:textId="1C796A5F" w:rsidR="00AF5145" w:rsidRDefault="00AF5145" w:rsidP="00AF5145">
            <w:pPr>
              <w:jc w:val="center"/>
            </w:pPr>
            <w:r w:rsidRPr="00597897">
              <w:t>Identifies SQL injection vulnerabilities in C/C++ code.</w:t>
            </w:r>
          </w:p>
        </w:tc>
      </w:tr>
      <w:tr w:rsidR="00AF5145" w14:paraId="53A16CAB" w14:textId="77777777" w:rsidTr="00001F14">
        <w:trPr>
          <w:trHeight w:val="460"/>
        </w:trPr>
        <w:tc>
          <w:tcPr>
            <w:tcW w:w="1807" w:type="dxa"/>
            <w:shd w:val="clear" w:color="auto" w:fill="auto"/>
          </w:tcPr>
          <w:p w14:paraId="730AD398" w14:textId="0CB792C9" w:rsidR="00AF5145" w:rsidRDefault="00AF5145" w:rsidP="00AF5145">
            <w:pPr>
              <w:jc w:val="center"/>
            </w:pPr>
            <w:proofErr w:type="spellStart"/>
            <w:r w:rsidRPr="00597897">
              <w:t>Klocwork</w:t>
            </w:r>
            <w:proofErr w:type="spellEnd"/>
          </w:p>
        </w:tc>
        <w:tc>
          <w:tcPr>
            <w:tcW w:w="1341" w:type="dxa"/>
            <w:shd w:val="clear" w:color="auto" w:fill="auto"/>
          </w:tcPr>
          <w:p w14:paraId="01646044" w14:textId="478631A2" w:rsidR="00AF5145" w:rsidRDefault="00AF5145" w:rsidP="00AF5145">
            <w:pPr>
              <w:jc w:val="center"/>
            </w:pPr>
            <w:r w:rsidRPr="00597897">
              <w:t>2024.3</w:t>
            </w:r>
          </w:p>
        </w:tc>
        <w:tc>
          <w:tcPr>
            <w:tcW w:w="4021" w:type="dxa"/>
            <w:shd w:val="clear" w:color="auto" w:fill="auto"/>
          </w:tcPr>
          <w:p w14:paraId="02CDAF81" w14:textId="45466174" w:rsidR="00AF5145" w:rsidRDefault="00AF5145" w:rsidP="00AF5145">
            <w:pPr>
              <w:jc w:val="center"/>
              <w:rPr>
                <w:u w:val="single"/>
              </w:rPr>
            </w:pPr>
            <w:r w:rsidRPr="00597897">
              <w:t>SV.SQL, SV.DATA.DB</w:t>
            </w:r>
          </w:p>
        </w:tc>
        <w:tc>
          <w:tcPr>
            <w:tcW w:w="3611" w:type="dxa"/>
            <w:shd w:val="clear" w:color="auto" w:fill="auto"/>
          </w:tcPr>
          <w:p w14:paraId="27D28E14" w14:textId="2B5ED765" w:rsidR="00AF5145" w:rsidRDefault="00AF5145" w:rsidP="00AF5145">
            <w:pPr>
              <w:jc w:val="center"/>
            </w:pPr>
            <w:r w:rsidRPr="00597897">
              <w:t>Detects SQL injection vulnerabilities through tainted data flow.</w:t>
            </w:r>
          </w:p>
        </w:tc>
      </w:tr>
      <w:tr w:rsidR="00AF5145" w14:paraId="3116DC25" w14:textId="77777777" w:rsidTr="00001F14">
        <w:trPr>
          <w:trHeight w:val="460"/>
        </w:trPr>
        <w:tc>
          <w:tcPr>
            <w:tcW w:w="1807" w:type="dxa"/>
            <w:shd w:val="clear" w:color="auto" w:fill="auto"/>
          </w:tcPr>
          <w:p w14:paraId="72D2ADAE" w14:textId="13565714" w:rsidR="00AF5145" w:rsidRDefault="00AF5145" w:rsidP="00AF5145">
            <w:pPr>
              <w:jc w:val="center"/>
            </w:pPr>
            <w:r w:rsidRPr="00597897">
              <w:t>SonarQube</w:t>
            </w:r>
          </w:p>
        </w:tc>
        <w:tc>
          <w:tcPr>
            <w:tcW w:w="1341" w:type="dxa"/>
            <w:shd w:val="clear" w:color="auto" w:fill="auto"/>
          </w:tcPr>
          <w:p w14:paraId="175DCE5F" w14:textId="1A8D80DA" w:rsidR="00AF5145" w:rsidRDefault="00AF5145" w:rsidP="00AF5145">
            <w:pPr>
              <w:jc w:val="center"/>
            </w:pPr>
            <w:r w:rsidRPr="00597897">
              <w:t>9.9</w:t>
            </w:r>
          </w:p>
        </w:tc>
        <w:tc>
          <w:tcPr>
            <w:tcW w:w="4021" w:type="dxa"/>
            <w:shd w:val="clear" w:color="auto" w:fill="auto"/>
          </w:tcPr>
          <w:p w14:paraId="04C2C431" w14:textId="0AC714C7" w:rsidR="00AF5145" w:rsidRDefault="00AF5145" w:rsidP="00AF5145">
            <w:pPr>
              <w:jc w:val="center"/>
              <w:rPr>
                <w:u w:val="single"/>
              </w:rPr>
            </w:pPr>
            <w:r w:rsidRPr="00597897">
              <w:t>S2077, S3649</w:t>
            </w:r>
          </w:p>
        </w:tc>
        <w:tc>
          <w:tcPr>
            <w:tcW w:w="3611" w:type="dxa"/>
            <w:shd w:val="clear" w:color="auto" w:fill="auto"/>
          </w:tcPr>
          <w:p w14:paraId="3EED4FB0" w14:textId="233435D9" w:rsidR="00AF5145" w:rsidRDefault="00AF5145" w:rsidP="00AF5145">
            <w:pPr>
              <w:jc w:val="center"/>
            </w:pPr>
            <w:r w:rsidRPr="00597897">
              <w:t>Highlights vulnerabilities in dynamic SQL queries.</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C4501B" w:rsidR="00381847" w:rsidRDefault="00E769D9">
            <w:pPr>
              <w:jc w:val="center"/>
            </w:pPr>
            <w:r>
              <w:t>[STD-</w:t>
            </w:r>
            <w:r w:rsidR="003154FD">
              <w:t>005</w:t>
            </w:r>
            <w:r>
              <w:t>-</w:t>
            </w:r>
            <w:r w:rsidR="003154FD">
              <w:t>MEM</w:t>
            </w:r>
            <w:r>
              <w:t>]</w:t>
            </w:r>
          </w:p>
        </w:tc>
        <w:tc>
          <w:tcPr>
            <w:tcW w:w="7632" w:type="dxa"/>
            <w:tcMar>
              <w:top w:w="100" w:type="dxa"/>
              <w:left w:w="100" w:type="dxa"/>
              <w:bottom w:w="100" w:type="dxa"/>
              <w:right w:w="100" w:type="dxa"/>
            </w:tcMar>
          </w:tcPr>
          <w:p w14:paraId="76F8F206" w14:textId="6C73E384" w:rsidR="00381847" w:rsidRDefault="003154FD">
            <w:r>
              <w:t>Prevent memory leaks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BE2BA1" w:rsidR="00F72634" w:rsidRDefault="003154FD" w:rsidP="0015146B">
            <w:r>
              <w:t>Allocating memory without freeing it causes memory leaks.</w:t>
            </w:r>
          </w:p>
        </w:tc>
      </w:tr>
      <w:tr w:rsidR="00F72634" w14:paraId="3267071A" w14:textId="77777777" w:rsidTr="00001F14">
        <w:trPr>
          <w:trHeight w:val="460"/>
        </w:trPr>
        <w:tc>
          <w:tcPr>
            <w:tcW w:w="10800" w:type="dxa"/>
            <w:tcMar>
              <w:top w:w="100" w:type="dxa"/>
              <w:left w:w="100" w:type="dxa"/>
              <w:bottom w:w="100" w:type="dxa"/>
              <w:right w:w="100" w:type="dxa"/>
            </w:tcMar>
          </w:tcPr>
          <w:p w14:paraId="37DE47D1" w14:textId="7777A6AB" w:rsidR="00F72634" w:rsidRPr="007158F7" w:rsidRDefault="003154FD" w:rsidP="0015146B">
            <w:pPr>
              <w:rPr>
                <w:rFonts w:ascii="Courier New" w:hAnsi="Courier New" w:cs="Courier New"/>
                <w:sz w:val="24"/>
                <w:szCs w:val="24"/>
              </w:rPr>
            </w:pPr>
            <w:r w:rsidRPr="007158F7">
              <w:rPr>
                <w:rFonts w:ascii="Courier New" w:hAnsi="Courier New" w:cs="Courier New"/>
                <w:sz w:val="24"/>
                <w:szCs w:val="24"/>
              </w:rPr>
              <w:t>int* data = new int[100</w:t>
            </w:r>
            <w:proofErr w:type="gramStart"/>
            <w:r w:rsidRPr="007158F7">
              <w:rPr>
                <w:rFonts w:ascii="Courier New" w:hAnsi="Courier New" w:cs="Courier New"/>
                <w:sz w:val="24"/>
                <w:szCs w:val="24"/>
              </w:rPr>
              <w:t>];</w:t>
            </w:r>
            <w:proofErr w:type="gramEnd"/>
          </w:p>
          <w:p w14:paraId="7C4D0934" w14:textId="203D2438" w:rsidR="003154FD" w:rsidRDefault="003154FD" w:rsidP="0015146B">
            <w:r w:rsidRPr="007158F7">
              <w:rPr>
                <w:rFonts w:ascii="Courier New" w:hAnsi="Courier New" w:cs="Courier New"/>
                <w:sz w:val="24"/>
                <w:szCs w:val="24"/>
              </w:rPr>
              <w:t>//memory not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DE0C6FD" w:rsidR="00F72634" w:rsidRDefault="00501BE5" w:rsidP="0015146B">
            <w:r>
              <w:t xml:space="preserve">Using </w:t>
            </w:r>
            <w:proofErr w:type="gramStart"/>
            <w:r>
              <w:t>delete</w:t>
            </w:r>
            <w:proofErr w:type="gramEnd"/>
            <w:r>
              <w:t>[] can free allocated memory.</w:t>
            </w:r>
          </w:p>
        </w:tc>
      </w:tr>
      <w:tr w:rsidR="00F72634" w14:paraId="7A1A78A0" w14:textId="77777777" w:rsidTr="00001F14">
        <w:trPr>
          <w:trHeight w:val="460"/>
        </w:trPr>
        <w:tc>
          <w:tcPr>
            <w:tcW w:w="10800" w:type="dxa"/>
            <w:tcMar>
              <w:top w:w="100" w:type="dxa"/>
              <w:left w:w="100" w:type="dxa"/>
              <w:bottom w:w="100" w:type="dxa"/>
              <w:right w:w="100" w:type="dxa"/>
            </w:tcMar>
          </w:tcPr>
          <w:p w14:paraId="267B8793" w14:textId="77777777" w:rsidR="00F72634" w:rsidRPr="007158F7" w:rsidRDefault="00501BE5" w:rsidP="0015146B">
            <w:pPr>
              <w:rPr>
                <w:rFonts w:ascii="Courier New" w:hAnsi="Courier New" w:cs="Courier New"/>
                <w:sz w:val="24"/>
                <w:szCs w:val="24"/>
              </w:rPr>
            </w:pPr>
            <w:r w:rsidRPr="007158F7">
              <w:rPr>
                <w:rFonts w:ascii="Courier New" w:hAnsi="Courier New" w:cs="Courier New"/>
                <w:sz w:val="24"/>
                <w:szCs w:val="24"/>
              </w:rPr>
              <w:t>int* data = new int[100</w:t>
            </w:r>
            <w:proofErr w:type="gramStart"/>
            <w:r w:rsidRPr="007158F7">
              <w:rPr>
                <w:rFonts w:ascii="Courier New" w:hAnsi="Courier New" w:cs="Courier New"/>
                <w:sz w:val="24"/>
                <w:szCs w:val="24"/>
              </w:rPr>
              <w:t>];</w:t>
            </w:r>
            <w:proofErr w:type="gramEnd"/>
          </w:p>
          <w:p w14:paraId="7E1DFA02" w14:textId="77777777" w:rsidR="00501BE5" w:rsidRPr="007158F7" w:rsidRDefault="00501BE5" w:rsidP="0015146B">
            <w:pPr>
              <w:rPr>
                <w:rFonts w:ascii="Courier New" w:hAnsi="Courier New" w:cs="Courier New"/>
                <w:sz w:val="24"/>
                <w:szCs w:val="24"/>
              </w:rPr>
            </w:pPr>
            <w:r w:rsidRPr="007158F7">
              <w:rPr>
                <w:rFonts w:ascii="Courier New" w:hAnsi="Courier New" w:cs="Courier New"/>
                <w:sz w:val="24"/>
                <w:szCs w:val="24"/>
              </w:rPr>
              <w:t>//properly freeing data</w:t>
            </w:r>
          </w:p>
          <w:p w14:paraId="681B4B09" w14:textId="588FC0D7" w:rsidR="00501BE5" w:rsidRDefault="00501BE5" w:rsidP="0015146B">
            <w:r w:rsidRPr="007158F7">
              <w:rPr>
                <w:rFonts w:ascii="Courier New" w:hAnsi="Courier New" w:cs="Courier New"/>
                <w:sz w:val="24"/>
                <w:szCs w:val="24"/>
              </w:rPr>
              <w:t>delete[] data;</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FAB07BF" w14:textId="77777777" w:rsidR="00722CA5" w:rsidRDefault="00B475A1" w:rsidP="00722CA5">
            <w:pPr>
              <w:pBdr>
                <w:top w:val="nil"/>
                <w:left w:val="nil"/>
                <w:bottom w:val="nil"/>
                <w:right w:val="nil"/>
                <w:between w:val="nil"/>
              </w:pBdr>
            </w:pPr>
            <w:r>
              <w:rPr>
                <w:b/>
              </w:rPr>
              <w:t>Principles(s):</w:t>
            </w:r>
            <w:r>
              <w:t xml:space="preserve"> </w:t>
            </w:r>
            <w:r w:rsidR="00722CA5">
              <w:t>Manage Resources Efficiently: Ensures proper allocation and deallocation of memory to prevent resource exhaustion.</w:t>
            </w:r>
          </w:p>
          <w:p w14:paraId="5DDD77A8" w14:textId="5F552F9C" w:rsidR="00B475A1" w:rsidRDefault="00722CA5" w:rsidP="00722CA5">
            <w:pPr>
              <w:pBdr>
                <w:top w:val="nil"/>
                <w:left w:val="nil"/>
                <w:bottom w:val="nil"/>
                <w:right w:val="nil"/>
                <w:between w:val="nil"/>
              </w:pBdr>
            </w:pPr>
            <w:r>
              <w:t>Practice Defense in Depth: Adds layers of safeguards by ensuring resources are explicitly managed during the program's lifecycle.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A2B81" w14:paraId="63DEB54B" w14:textId="77777777" w:rsidTr="00001F14">
        <w:trPr>
          <w:trHeight w:val="460"/>
        </w:trPr>
        <w:tc>
          <w:tcPr>
            <w:tcW w:w="1806" w:type="dxa"/>
            <w:shd w:val="clear" w:color="auto" w:fill="auto"/>
          </w:tcPr>
          <w:p w14:paraId="265C59C7" w14:textId="3C6A0822" w:rsidR="001A2B81" w:rsidRDefault="001A2B81" w:rsidP="001A2B81">
            <w:pPr>
              <w:jc w:val="center"/>
            </w:pPr>
            <w:r w:rsidRPr="00CE5A33">
              <w:t>High</w:t>
            </w:r>
          </w:p>
        </w:tc>
        <w:tc>
          <w:tcPr>
            <w:tcW w:w="1341" w:type="dxa"/>
            <w:shd w:val="clear" w:color="auto" w:fill="auto"/>
          </w:tcPr>
          <w:p w14:paraId="3FECF226" w14:textId="4B2BAA46" w:rsidR="001A2B81" w:rsidRDefault="001A2B81" w:rsidP="001A2B81">
            <w:pPr>
              <w:jc w:val="center"/>
            </w:pPr>
            <w:r w:rsidRPr="00CE5A33">
              <w:t>Likely</w:t>
            </w:r>
          </w:p>
        </w:tc>
        <w:tc>
          <w:tcPr>
            <w:tcW w:w="4021" w:type="dxa"/>
            <w:shd w:val="clear" w:color="auto" w:fill="auto"/>
          </w:tcPr>
          <w:p w14:paraId="001260E5" w14:textId="7F8E7186" w:rsidR="001A2B81" w:rsidRDefault="001A2B81" w:rsidP="001A2B81">
            <w:pPr>
              <w:jc w:val="center"/>
            </w:pPr>
            <w:r w:rsidRPr="00CE5A33">
              <w:t>Medium</w:t>
            </w:r>
          </w:p>
        </w:tc>
        <w:tc>
          <w:tcPr>
            <w:tcW w:w="1807" w:type="dxa"/>
            <w:shd w:val="clear" w:color="auto" w:fill="auto"/>
          </w:tcPr>
          <w:p w14:paraId="5C1BD06F" w14:textId="7B1EB2EC" w:rsidR="001A2B81" w:rsidRDefault="001A2B81" w:rsidP="001A2B81">
            <w:pPr>
              <w:jc w:val="center"/>
            </w:pPr>
            <w:r w:rsidRPr="00CE5A33">
              <w:t>P18</w:t>
            </w:r>
          </w:p>
        </w:tc>
        <w:tc>
          <w:tcPr>
            <w:tcW w:w="1805" w:type="dxa"/>
            <w:shd w:val="clear" w:color="auto" w:fill="auto"/>
          </w:tcPr>
          <w:p w14:paraId="321828B7" w14:textId="4A3A0959" w:rsidR="001A2B81" w:rsidRDefault="001A2B81" w:rsidP="001A2B81">
            <w:pPr>
              <w:jc w:val="center"/>
            </w:pPr>
            <w:r w:rsidRPr="00CE5A33">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A2B81" w14:paraId="03937464" w14:textId="77777777" w:rsidTr="00001F14">
        <w:trPr>
          <w:trHeight w:val="460"/>
        </w:trPr>
        <w:tc>
          <w:tcPr>
            <w:tcW w:w="1807" w:type="dxa"/>
            <w:shd w:val="clear" w:color="auto" w:fill="auto"/>
          </w:tcPr>
          <w:p w14:paraId="699288A5" w14:textId="36A082FF" w:rsidR="001A2B81" w:rsidRDefault="001A2B81" w:rsidP="001A2B81">
            <w:pPr>
              <w:jc w:val="center"/>
            </w:pPr>
            <w:r w:rsidRPr="00052B04">
              <w:t>Helix QAC</w:t>
            </w:r>
          </w:p>
        </w:tc>
        <w:tc>
          <w:tcPr>
            <w:tcW w:w="1341" w:type="dxa"/>
            <w:shd w:val="clear" w:color="auto" w:fill="auto"/>
          </w:tcPr>
          <w:p w14:paraId="35911E79" w14:textId="71BBAB1F" w:rsidR="001A2B81" w:rsidRDefault="001A2B81" w:rsidP="001A2B81">
            <w:pPr>
              <w:jc w:val="center"/>
            </w:pPr>
            <w:r w:rsidRPr="00052B04">
              <w:t>2024.3</w:t>
            </w:r>
          </w:p>
        </w:tc>
        <w:tc>
          <w:tcPr>
            <w:tcW w:w="4021" w:type="dxa"/>
            <w:shd w:val="clear" w:color="auto" w:fill="auto"/>
          </w:tcPr>
          <w:p w14:paraId="1B4ADD74" w14:textId="7B115842" w:rsidR="001A2B81" w:rsidRDefault="001A2B81" w:rsidP="001A2B81">
            <w:pPr>
              <w:jc w:val="center"/>
            </w:pPr>
            <w:r w:rsidRPr="00052B04">
              <w:t>DF4761, DF4762, DF4766, DF4767</w:t>
            </w:r>
          </w:p>
        </w:tc>
        <w:tc>
          <w:tcPr>
            <w:tcW w:w="3611" w:type="dxa"/>
            <w:shd w:val="clear" w:color="auto" w:fill="auto"/>
          </w:tcPr>
          <w:p w14:paraId="221E6849" w14:textId="6B37EC0B" w:rsidR="001A2B81" w:rsidRDefault="001A2B81" w:rsidP="001A2B81">
            <w:pPr>
              <w:jc w:val="center"/>
            </w:pPr>
            <w:r w:rsidRPr="00052B04">
              <w:t>Detects improperly managed dynamic memory.</w:t>
            </w:r>
          </w:p>
        </w:tc>
      </w:tr>
      <w:tr w:rsidR="001A2B81" w14:paraId="433579AD" w14:textId="77777777" w:rsidTr="00001F14">
        <w:trPr>
          <w:trHeight w:val="460"/>
        </w:trPr>
        <w:tc>
          <w:tcPr>
            <w:tcW w:w="1807" w:type="dxa"/>
            <w:shd w:val="clear" w:color="auto" w:fill="auto"/>
          </w:tcPr>
          <w:p w14:paraId="4AE4D8D3" w14:textId="273ABB58" w:rsidR="001A2B81" w:rsidRDefault="001A2B81" w:rsidP="001A2B81">
            <w:pPr>
              <w:jc w:val="center"/>
            </w:pPr>
            <w:proofErr w:type="spellStart"/>
            <w:r w:rsidRPr="00052B04">
              <w:t>Parasoft</w:t>
            </w:r>
            <w:proofErr w:type="spellEnd"/>
            <w:r w:rsidRPr="00052B04">
              <w:t xml:space="preserve"> C/C++test</w:t>
            </w:r>
          </w:p>
        </w:tc>
        <w:tc>
          <w:tcPr>
            <w:tcW w:w="1341" w:type="dxa"/>
            <w:shd w:val="clear" w:color="auto" w:fill="auto"/>
          </w:tcPr>
          <w:p w14:paraId="485EEED8" w14:textId="7C293124" w:rsidR="001A2B81" w:rsidRDefault="001A2B81" w:rsidP="001A2B81">
            <w:pPr>
              <w:jc w:val="center"/>
            </w:pPr>
            <w:r w:rsidRPr="00052B04">
              <w:t>2023.1</w:t>
            </w:r>
          </w:p>
        </w:tc>
        <w:tc>
          <w:tcPr>
            <w:tcW w:w="4021" w:type="dxa"/>
            <w:shd w:val="clear" w:color="auto" w:fill="auto"/>
          </w:tcPr>
          <w:p w14:paraId="7CFDA649" w14:textId="1D26C9EA" w:rsidR="001A2B81" w:rsidRDefault="001A2B81" w:rsidP="001A2B81">
            <w:pPr>
              <w:jc w:val="center"/>
              <w:rPr>
                <w:u w:val="single"/>
              </w:rPr>
            </w:pPr>
            <w:r w:rsidRPr="00052B04">
              <w:t>CERT_CPP-MEM53-a</w:t>
            </w:r>
          </w:p>
        </w:tc>
        <w:tc>
          <w:tcPr>
            <w:tcW w:w="3611" w:type="dxa"/>
            <w:shd w:val="clear" w:color="auto" w:fill="auto"/>
          </w:tcPr>
          <w:p w14:paraId="29E14C36" w14:textId="0F2E0E70" w:rsidR="001A2B81" w:rsidRDefault="001A2B81" w:rsidP="001A2B81">
            <w:pPr>
              <w:jc w:val="center"/>
            </w:pPr>
            <w:r w:rsidRPr="00052B04">
              <w:t>Ensures malloc/</w:t>
            </w:r>
            <w:proofErr w:type="spellStart"/>
            <w:r w:rsidRPr="00052B04">
              <w:t>realloc</w:t>
            </w:r>
            <w:proofErr w:type="spellEnd"/>
            <w:r w:rsidRPr="00052B04">
              <w:t xml:space="preserve"> is not used for objects requiring constructors.</w:t>
            </w:r>
          </w:p>
        </w:tc>
      </w:tr>
      <w:tr w:rsidR="001A2B81" w14:paraId="092940EA" w14:textId="77777777" w:rsidTr="00001F14">
        <w:trPr>
          <w:trHeight w:val="460"/>
        </w:trPr>
        <w:tc>
          <w:tcPr>
            <w:tcW w:w="1807" w:type="dxa"/>
            <w:shd w:val="clear" w:color="auto" w:fill="auto"/>
          </w:tcPr>
          <w:p w14:paraId="7589B551" w14:textId="341A56A3" w:rsidR="001A2B81" w:rsidRDefault="001A2B81" w:rsidP="001A2B81">
            <w:pPr>
              <w:jc w:val="center"/>
            </w:pPr>
            <w:proofErr w:type="spellStart"/>
            <w:r w:rsidRPr="00052B04">
              <w:t>Polyspace</w:t>
            </w:r>
            <w:proofErr w:type="spellEnd"/>
            <w:r w:rsidRPr="00052B04">
              <w:t xml:space="preserve"> Bug Finder</w:t>
            </w:r>
          </w:p>
        </w:tc>
        <w:tc>
          <w:tcPr>
            <w:tcW w:w="1341" w:type="dxa"/>
            <w:shd w:val="clear" w:color="auto" w:fill="auto"/>
          </w:tcPr>
          <w:p w14:paraId="3EFDCB9A" w14:textId="012A5FF9" w:rsidR="001A2B81" w:rsidRDefault="001A2B81" w:rsidP="001A2B81">
            <w:pPr>
              <w:jc w:val="center"/>
            </w:pPr>
            <w:r w:rsidRPr="00052B04">
              <w:t>R2024a</w:t>
            </w:r>
          </w:p>
        </w:tc>
        <w:tc>
          <w:tcPr>
            <w:tcW w:w="4021" w:type="dxa"/>
            <w:shd w:val="clear" w:color="auto" w:fill="auto"/>
          </w:tcPr>
          <w:p w14:paraId="2978B16E" w14:textId="7C9CCBD7" w:rsidR="001A2B81" w:rsidRDefault="001A2B81" w:rsidP="001A2B81">
            <w:pPr>
              <w:jc w:val="center"/>
              <w:rPr>
                <w:u w:val="single"/>
              </w:rPr>
            </w:pPr>
            <w:r w:rsidRPr="00052B04">
              <w:t>CERT C++: MEM53-CPP</w:t>
            </w:r>
          </w:p>
        </w:tc>
        <w:tc>
          <w:tcPr>
            <w:tcW w:w="3611" w:type="dxa"/>
            <w:shd w:val="clear" w:color="auto" w:fill="auto"/>
          </w:tcPr>
          <w:p w14:paraId="163BA4AD" w14:textId="3B7AA9EE" w:rsidR="001A2B81" w:rsidRDefault="001A2B81" w:rsidP="001A2B81">
            <w:pPr>
              <w:jc w:val="center"/>
            </w:pPr>
            <w:r w:rsidRPr="00052B04">
              <w:t>Fully covers checks for uninitialized objects allocated with malloc.</w:t>
            </w:r>
          </w:p>
        </w:tc>
      </w:tr>
      <w:tr w:rsidR="001A2B81" w14:paraId="41744220" w14:textId="77777777" w:rsidTr="00001F14">
        <w:trPr>
          <w:trHeight w:val="460"/>
        </w:trPr>
        <w:tc>
          <w:tcPr>
            <w:tcW w:w="1807" w:type="dxa"/>
            <w:shd w:val="clear" w:color="auto" w:fill="auto"/>
          </w:tcPr>
          <w:p w14:paraId="0EAC101A" w14:textId="09DC8FB5" w:rsidR="001A2B81" w:rsidRDefault="001A2B81" w:rsidP="001A2B81">
            <w:pPr>
              <w:jc w:val="center"/>
            </w:pPr>
            <w:r w:rsidRPr="00052B04">
              <w:lastRenderedPageBreak/>
              <w:t>PVS-Studio</w:t>
            </w:r>
          </w:p>
        </w:tc>
        <w:tc>
          <w:tcPr>
            <w:tcW w:w="1341" w:type="dxa"/>
            <w:shd w:val="clear" w:color="auto" w:fill="auto"/>
          </w:tcPr>
          <w:p w14:paraId="79F266AC" w14:textId="2625DC8A" w:rsidR="001A2B81" w:rsidRDefault="001A2B81" w:rsidP="001A2B81">
            <w:pPr>
              <w:jc w:val="center"/>
            </w:pPr>
            <w:r w:rsidRPr="00052B04">
              <w:t>7.33</w:t>
            </w:r>
          </w:p>
        </w:tc>
        <w:tc>
          <w:tcPr>
            <w:tcW w:w="4021" w:type="dxa"/>
            <w:shd w:val="clear" w:color="auto" w:fill="auto"/>
          </w:tcPr>
          <w:p w14:paraId="6359BB49" w14:textId="78B00A3C" w:rsidR="001A2B81" w:rsidRDefault="001A2B81" w:rsidP="001A2B81">
            <w:pPr>
              <w:jc w:val="center"/>
              <w:rPr>
                <w:u w:val="single"/>
              </w:rPr>
            </w:pPr>
            <w:r w:rsidRPr="00052B04">
              <w:t>V630, V749</w:t>
            </w:r>
          </w:p>
        </w:tc>
        <w:tc>
          <w:tcPr>
            <w:tcW w:w="3611" w:type="dxa"/>
            <w:shd w:val="clear" w:color="auto" w:fill="auto"/>
          </w:tcPr>
          <w:p w14:paraId="0472C174" w14:textId="6266D3A1" w:rsidR="001A2B81" w:rsidRDefault="001A2B81" w:rsidP="001A2B81">
            <w:pPr>
              <w:jc w:val="center"/>
            </w:pPr>
            <w:r w:rsidRPr="00052B04">
              <w:t>Identifies potential misuse of dynamic memory operations.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180231" w:rsidR="00381847" w:rsidRDefault="00E769D9">
            <w:pPr>
              <w:jc w:val="center"/>
            </w:pPr>
            <w:r>
              <w:t>[STD-</w:t>
            </w:r>
            <w:r w:rsidR="00501BE5">
              <w:t>006</w:t>
            </w:r>
            <w:r>
              <w:t>-</w:t>
            </w:r>
            <w:r w:rsidR="00501BE5">
              <w:t>ASR</w:t>
            </w:r>
            <w:r>
              <w:t>]</w:t>
            </w:r>
          </w:p>
        </w:tc>
        <w:tc>
          <w:tcPr>
            <w:tcW w:w="7632" w:type="dxa"/>
            <w:tcMar>
              <w:top w:w="100" w:type="dxa"/>
              <w:left w:w="100" w:type="dxa"/>
              <w:bottom w:w="100" w:type="dxa"/>
              <w:right w:w="100" w:type="dxa"/>
            </w:tcMar>
          </w:tcPr>
          <w:p w14:paraId="33ACFFEA" w14:textId="515104EA" w:rsidR="00381847" w:rsidRDefault="00501BE5">
            <w:r>
              <w:t>Avoid Dangerous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6F25CE9" w:rsidR="00F72634" w:rsidRDefault="00841486" w:rsidP="0015146B">
            <w:r w:rsidRPr="00841486">
              <w:t>Using std::terminate() for assertion checking does not provide debugging information.</w:t>
            </w:r>
          </w:p>
        </w:tc>
      </w:tr>
      <w:tr w:rsidR="00F72634" w14:paraId="058CAEAA" w14:textId="77777777" w:rsidTr="00001F14">
        <w:trPr>
          <w:trHeight w:val="460"/>
        </w:trPr>
        <w:tc>
          <w:tcPr>
            <w:tcW w:w="10800" w:type="dxa"/>
            <w:tcMar>
              <w:top w:w="100" w:type="dxa"/>
              <w:left w:w="100" w:type="dxa"/>
              <w:bottom w:w="100" w:type="dxa"/>
              <w:right w:w="100" w:type="dxa"/>
            </w:tcMar>
          </w:tcPr>
          <w:p w14:paraId="7119F30C" w14:textId="77777777" w:rsidR="00F43006" w:rsidRPr="00F43006" w:rsidRDefault="00F43006" w:rsidP="00F43006">
            <w:pPr>
              <w:rPr>
                <w:rFonts w:ascii="Courier New" w:hAnsi="Courier New" w:cs="Courier New"/>
                <w:sz w:val="24"/>
                <w:szCs w:val="24"/>
              </w:rPr>
            </w:pPr>
            <w:r w:rsidRPr="00F43006">
              <w:rPr>
                <w:rFonts w:ascii="Courier New" w:hAnsi="Courier New" w:cs="Courier New"/>
                <w:sz w:val="24"/>
                <w:szCs w:val="24"/>
              </w:rPr>
              <w:t>#include &lt;exception&gt;</w:t>
            </w:r>
          </w:p>
          <w:p w14:paraId="0B8DFDE9" w14:textId="77777777" w:rsidR="00F43006" w:rsidRPr="00F43006" w:rsidRDefault="00F43006" w:rsidP="00F43006">
            <w:pPr>
              <w:rPr>
                <w:rFonts w:ascii="Courier New" w:hAnsi="Courier New" w:cs="Courier New"/>
                <w:sz w:val="24"/>
                <w:szCs w:val="24"/>
              </w:rPr>
            </w:pPr>
          </w:p>
          <w:p w14:paraId="61529282" w14:textId="77777777" w:rsidR="00F43006" w:rsidRPr="00F43006" w:rsidRDefault="00F43006" w:rsidP="00F43006">
            <w:pPr>
              <w:rPr>
                <w:rFonts w:ascii="Courier New" w:hAnsi="Courier New" w:cs="Courier New"/>
                <w:sz w:val="24"/>
                <w:szCs w:val="24"/>
              </w:rPr>
            </w:pPr>
            <w:r w:rsidRPr="00F43006">
              <w:rPr>
                <w:rFonts w:ascii="Courier New" w:hAnsi="Courier New" w:cs="Courier New"/>
                <w:sz w:val="24"/>
                <w:szCs w:val="24"/>
              </w:rPr>
              <w:t xml:space="preserve">void </w:t>
            </w:r>
            <w:proofErr w:type="spellStart"/>
            <w:r w:rsidRPr="00F43006">
              <w:rPr>
                <w:rFonts w:ascii="Courier New" w:hAnsi="Courier New" w:cs="Courier New"/>
                <w:sz w:val="24"/>
                <w:szCs w:val="24"/>
              </w:rPr>
              <w:t>checkValue</w:t>
            </w:r>
            <w:proofErr w:type="spellEnd"/>
            <w:r w:rsidRPr="00F43006">
              <w:rPr>
                <w:rFonts w:ascii="Courier New" w:hAnsi="Courier New" w:cs="Courier New"/>
                <w:sz w:val="24"/>
                <w:szCs w:val="24"/>
              </w:rPr>
              <w:t>(int value) {</w:t>
            </w:r>
          </w:p>
          <w:p w14:paraId="37CB6E47" w14:textId="77777777" w:rsidR="00F43006" w:rsidRPr="00F43006" w:rsidRDefault="00F43006" w:rsidP="00F43006">
            <w:pPr>
              <w:rPr>
                <w:rFonts w:ascii="Courier New" w:hAnsi="Courier New" w:cs="Courier New"/>
                <w:sz w:val="24"/>
                <w:szCs w:val="24"/>
              </w:rPr>
            </w:pPr>
            <w:r w:rsidRPr="00F43006">
              <w:rPr>
                <w:rFonts w:ascii="Courier New" w:hAnsi="Courier New" w:cs="Courier New"/>
                <w:sz w:val="24"/>
                <w:szCs w:val="24"/>
              </w:rPr>
              <w:t xml:space="preserve">    if (value &lt; 0) {</w:t>
            </w:r>
          </w:p>
          <w:p w14:paraId="12526699" w14:textId="77777777" w:rsidR="00F43006" w:rsidRPr="00F43006" w:rsidRDefault="00F43006" w:rsidP="00F43006">
            <w:pPr>
              <w:rPr>
                <w:rFonts w:ascii="Courier New" w:hAnsi="Courier New" w:cs="Courier New"/>
                <w:sz w:val="24"/>
                <w:szCs w:val="24"/>
              </w:rPr>
            </w:pPr>
            <w:r w:rsidRPr="00F43006">
              <w:rPr>
                <w:rFonts w:ascii="Courier New" w:hAnsi="Courier New" w:cs="Courier New"/>
                <w:sz w:val="24"/>
                <w:szCs w:val="24"/>
              </w:rPr>
              <w:t xml:space="preserve">        std::terminate(); // Noncompliant</w:t>
            </w:r>
          </w:p>
          <w:p w14:paraId="7E36B606" w14:textId="77777777" w:rsidR="00F43006" w:rsidRPr="00F43006" w:rsidRDefault="00F43006" w:rsidP="00F43006">
            <w:pPr>
              <w:rPr>
                <w:rFonts w:ascii="Courier New" w:hAnsi="Courier New" w:cs="Courier New"/>
                <w:sz w:val="24"/>
                <w:szCs w:val="24"/>
              </w:rPr>
            </w:pPr>
            <w:r w:rsidRPr="00F43006">
              <w:rPr>
                <w:rFonts w:ascii="Courier New" w:hAnsi="Courier New" w:cs="Courier New"/>
                <w:sz w:val="24"/>
                <w:szCs w:val="24"/>
              </w:rPr>
              <w:t xml:space="preserve">    }</w:t>
            </w:r>
          </w:p>
          <w:p w14:paraId="28BA138C" w14:textId="13F1F819" w:rsidR="00F72634" w:rsidRDefault="00F43006" w:rsidP="00F43006">
            <w:r w:rsidRPr="00F4300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1E47C55" w:rsidR="00F72634" w:rsidRDefault="00841486" w:rsidP="0015146B">
            <w:r w:rsidRPr="00841486">
              <w:t>Using assert provides helpful debugging information when the condition fails.</w:t>
            </w:r>
          </w:p>
        </w:tc>
      </w:tr>
      <w:tr w:rsidR="00F72634" w14:paraId="2DA5938A" w14:textId="77777777" w:rsidTr="00001F14">
        <w:trPr>
          <w:trHeight w:val="460"/>
        </w:trPr>
        <w:tc>
          <w:tcPr>
            <w:tcW w:w="10800" w:type="dxa"/>
            <w:tcMar>
              <w:top w:w="100" w:type="dxa"/>
              <w:left w:w="100" w:type="dxa"/>
              <w:bottom w:w="100" w:type="dxa"/>
              <w:right w:w="100" w:type="dxa"/>
            </w:tcMar>
          </w:tcPr>
          <w:p w14:paraId="4D0A5A50" w14:textId="77777777" w:rsidR="00841486" w:rsidRPr="00841486" w:rsidRDefault="00841486" w:rsidP="00841486">
            <w:pPr>
              <w:rPr>
                <w:rFonts w:ascii="Courier New" w:hAnsi="Courier New" w:cs="Courier New"/>
                <w:sz w:val="24"/>
                <w:szCs w:val="24"/>
              </w:rPr>
            </w:pPr>
            <w:r w:rsidRPr="00841486">
              <w:rPr>
                <w:rFonts w:ascii="Courier New" w:hAnsi="Courier New" w:cs="Courier New"/>
                <w:sz w:val="24"/>
                <w:szCs w:val="24"/>
              </w:rPr>
              <w:t>#include &lt;</w:t>
            </w:r>
            <w:proofErr w:type="spellStart"/>
            <w:r w:rsidRPr="00841486">
              <w:rPr>
                <w:rFonts w:ascii="Courier New" w:hAnsi="Courier New" w:cs="Courier New"/>
                <w:sz w:val="24"/>
                <w:szCs w:val="24"/>
              </w:rPr>
              <w:t>cassert</w:t>
            </w:r>
            <w:proofErr w:type="spellEnd"/>
            <w:r w:rsidRPr="00841486">
              <w:rPr>
                <w:rFonts w:ascii="Courier New" w:hAnsi="Courier New" w:cs="Courier New"/>
                <w:sz w:val="24"/>
                <w:szCs w:val="24"/>
              </w:rPr>
              <w:t>&gt;</w:t>
            </w:r>
          </w:p>
          <w:p w14:paraId="21377A4B" w14:textId="77777777" w:rsidR="00841486" w:rsidRPr="00841486" w:rsidRDefault="00841486" w:rsidP="00841486">
            <w:pPr>
              <w:rPr>
                <w:rFonts w:ascii="Courier New" w:hAnsi="Courier New" w:cs="Courier New"/>
                <w:sz w:val="24"/>
                <w:szCs w:val="24"/>
              </w:rPr>
            </w:pPr>
          </w:p>
          <w:p w14:paraId="685B50CE" w14:textId="77777777" w:rsidR="00841486" w:rsidRPr="00841486" w:rsidRDefault="00841486" w:rsidP="00841486">
            <w:pPr>
              <w:rPr>
                <w:rFonts w:ascii="Courier New" w:hAnsi="Courier New" w:cs="Courier New"/>
                <w:sz w:val="24"/>
                <w:szCs w:val="24"/>
              </w:rPr>
            </w:pPr>
            <w:r w:rsidRPr="00841486">
              <w:rPr>
                <w:rFonts w:ascii="Courier New" w:hAnsi="Courier New" w:cs="Courier New"/>
                <w:sz w:val="24"/>
                <w:szCs w:val="24"/>
              </w:rPr>
              <w:t xml:space="preserve">void </w:t>
            </w:r>
            <w:proofErr w:type="spellStart"/>
            <w:r w:rsidRPr="00841486">
              <w:rPr>
                <w:rFonts w:ascii="Courier New" w:hAnsi="Courier New" w:cs="Courier New"/>
                <w:sz w:val="24"/>
                <w:szCs w:val="24"/>
              </w:rPr>
              <w:t>checkValue</w:t>
            </w:r>
            <w:proofErr w:type="spellEnd"/>
            <w:r w:rsidRPr="00841486">
              <w:rPr>
                <w:rFonts w:ascii="Courier New" w:hAnsi="Courier New" w:cs="Courier New"/>
                <w:sz w:val="24"/>
                <w:szCs w:val="24"/>
              </w:rPr>
              <w:t>(int value) {</w:t>
            </w:r>
          </w:p>
          <w:p w14:paraId="1237EC92" w14:textId="77777777" w:rsidR="00841486" w:rsidRPr="00841486" w:rsidRDefault="00841486" w:rsidP="00841486">
            <w:pPr>
              <w:rPr>
                <w:rFonts w:ascii="Courier New" w:hAnsi="Courier New" w:cs="Courier New"/>
                <w:sz w:val="24"/>
                <w:szCs w:val="24"/>
              </w:rPr>
            </w:pPr>
            <w:r w:rsidRPr="00841486">
              <w:rPr>
                <w:rFonts w:ascii="Courier New" w:hAnsi="Courier New" w:cs="Courier New"/>
                <w:sz w:val="24"/>
                <w:szCs w:val="24"/>
              </w:rPr>
              <w:t xml:space="preserve">    assert(value &gt;= 0); // Compliant</w:t>
            </w:r>
          </w:p>
          <w:p w14:paraId="2E312001" w14:textId="067B4894" w:rsidR="00F72634" w:rsidRDefault="00841486" w:rsidP="00841486">
            <w:r w:rsidRPr="00841486">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EBC42BA" w14:textId="77777777" w:rsidR="00722CA5" w:rsidRDefault="00B475A1" w:rsidP="00722CA5">
            <w:pPr>
              <w:pBdr>
                <w:top w:val="nil"/>
                <w:left w:val="nil"/>
                <w:bottom w:val="nil"/>
                <w:right w:val="nil"/>
                <w:between w:val="nil"/>
              </w:pBdr>
            </w:pPr>
            <w:r>
              <w:rPr>
                <w:b/>
              </w:rPr>
              <w:t>Principles(s):</w:t>
            </w:r>
            <w:r>
              <w:t xml:space="preserve"> </w:t>
            </w:r>
            <w:r w:rsidR="00722CA5">
              <w:t>Validate Input Data: Assertions verify conditions during runtime, ensuring program state meets expectations.</w:t>
            </w:r>
          </w:p>
          <w:p w14:paraId="6D0D0A59" w14:textId="2758AA1F" w:rsidR="00B475A1" w:rsidRDefault="00722CA5" w:rsidP="00722CA5">
            <w:pPr>
              <w:pBdr>
                <w:top w:val="nil"/>
                <w:left w:val="nil"/>
                <w:bottom w:val="nil"/>
                <w:right w:val="nil"/>
                <w:between w:val="nil"/>
              </w:pBdr>
            </w:pPr>
            <w:r>
              <w:t>Keep It Simple: Provides a straightforward way to enforce constraints without complex error-checking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6024C1" w14:paraId="599F0FE9" w14:textId="77777777" w:rsidTr="00001F14">
        <w:trPr>
          <w:trHeight w:val="460"/>
        </w:trPr>
        <w:tc>
          <w:tcPr>
            <w:tcW w:w="1806" w:type="dxa"/>
            <w:shd w:val="clear" w:color="auto" w:fill="auto"/>
          </w:tcPr>
          <w:p w14:paraId="325BC76A" w14:textId="732AAB7E" w:rsidR="006024C1" w:rsidRDefault="006024C1" w:rsidP="006024C1">
            <w:pPr>
              <w:jc w:val="center"/>
            </w:pPr>
            <w:r w:rsidRPr="003D4931">
              <w:t>Medium</w:t>
            </w:r>
          </w:p>
        </w:tc>
        <w:tc>
          <w:tcPr>
            <w:tcW w:w="1341" w:type="dxa"/>
            <w:shd w:val="clear" w:color="auto" w:fill="auto"/>
          </w:tcPr>
          <w:p w14:paraId="05FDEF4C" w14:textId="2F826FE2" w:rsidR="006024C1" w:rsidRDefault="006024C1" w:rsidP="006024C1">
            <w:pPr>
              <w:jc w:val="center"/>
            </w:pPr>
            <w:r w:rsidRPr="003D4931">
              <w:t>Unlikely</w:t>
            </w:r>
          </w:p>
        </w:tc>
        <w:tc>
          <w:tcPr>
            <w:tcW w:w="4021" w:type="dxa"/>
            <w:shd w:val="clear" w:color="auto" w:fill="auto"/>
          </w:tcPr>
          <w:p w14:paraId="79D1FC84" w14:textId="53AFBCBB" w:rsidR="006024C1" w:rsidRDefault="006024C1" w:rsidP="006024C1">
            <w:pPr>
              <w:jc w:val="center"/>
            </w:pPr>
            <w:r w:rsidRPr="003D4931">
              <w:t>Low</w:t>
            </w:r>
          </w:p>
        </w:tc>
        <w:tc>
          <w:tcPr>
            <w:tcW w:w="1807" w:type="dxa"/>
            <w:shd w:val="clear" w:color="auto" w:fill="auto"/>
          </w:tcPr>
          <w:p w14:paraId="07D13FDB" w14:textId="440BD843" w:rsidR="006024C1" w:rsidRDefault="006024C1" w:rsidP="006024C1">
            <w:pPr>
              <w:jc w:val="center"/>
            </w:pPr>
            <w:r w:rsidRPr="003D4931">
              <w:t>P25</w:t>
            </w:r>
          </w:p>
        </w:tc>
        <w:tc>
          <w:tcPr>
            <w:tcW w:w="1805" w:type="dxa"/>
            <w:shd w:val="clear" w:color="auto" w:fill="auto"/>
          </w:tcPr>
          <w:p w14:paraId="018B5741" w14:textId="2ADECF72" w:rsidR="006024C1" w:rsidRDefault="006024C1" w:rsidP="006024C1">
            <w:pPr>
              <w:jc w:val="center"/>
            </w:pPr>
            <w:r w:rsidRPr="003D4931">
              <w:t>L2</w:t>
            </w:r>
          </w:p>
        </w:tc>
      </w:tr>
    </w:tbl>
    <w:p w14:paraId="4632396F" w14:textId="77777777" w:rsidR="00B475A1" w:rsidRDefault="00B475A1" w:rsidP="00B475A1">
      <w:pPr>
        <w:rPr>
          <w:b/>
        </w:rPr>
      </w:pPr>
    </w:p>
    <w:p w14:paraId="02502F0F" w14:textId="77777777" w:rsidR="006024C1" w:rsidRDefault="006024C1" w:rsidP="00B475A1">
      <w:pPr>
        <w:rPr>
          <w:b/>
        </w:rPr>
      </w:pPr>
    </w:p>
    <w:p w14:paraId="3B57B09A" w14:textId="77777777" w:rsidR="006024C1" w:rsidRDefault="006024C1" w:rsidP="00B475A1">
      <w:pPr>
        <w:rPr>
          <w:b/>
        </w:rPr>
      </w:pPr>
    </w:p>
    <w:p w14:paraId="6FC22A1D" w14:textId="77777777" w:rsidR="006024C1" w:rsidRDefault="006024C1" w:rsidP="00B475A1">
      <w:pPr>
        <w:rPr>
          <w:b/>
        </w:rPr>
      </w:pPr>
    </w:p>
    <w:p w14:paraId="6FDBCEEC" w14:textId="77777777" w:rsidR="006024C1" w:rsidRDefault="006024C1" w:rsidP="00B475A1">
      <w:pPr>
        <w:rPr>
          <w:b/>
        </w:rPr>
      </w:pPr>
    </w:p>
    <w:p w14:paraId="743E86E6" w14:textId="77777777" w:rsidR="006024C1" w:rsidRDefault="006024C1" w:rsidP="00B475A1">
      <w:pPr>
        <w:rPr>
          <w:b/>
        </w:rPr>
      </w:pPr>
    </w:p>
    <w:p w14:paraId="0FD229D3" w14:textId="5E9E26AC"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024C1" w14:paraId="13CC4077" w14:textId="77777777" w:rsidTr="00001F14">
        <w:trPr>
          <w:trHeight w:val="460"/>
        </w:trPr>
        <w:tc>
          <w:tcPr>
            <w:tcW w:w="1807" w:type="dxa"/>
            <w:shd w:val="clear" w:color="auto" w:fill="auto"/>
          </w:tcPr>
          <w:p w14:paraId="642C6635" w14:textId="1035873B" w:rsidR="006024C1" w:rsidRDefault="006024C1" w:rsidP="006024C1">
            <w:pPr>
              <w:jc w:val="center"/>
            </w:pPr>
            <w:r w:rsidRPr="0047553F">
              <w:t>Helix QAC</w:t>
            </w:r>
          </w:p>
        </w:tc>
        <w:tc>
          <w:tcPr>
            <w:tcW w:w="1341" w:type="dxa"/>
            <w:shd w:val="clear" w:color="auto" w:fill="auto"/>
          </w:tcPr>
          <w:p w14:paraId="1659F964" w14:textId="1D41F108" w:rsidR="006024C1" w:rsidRDefault="006024C1" w:rsidP="006024C1">
            <w:pPr>
              <w:jc w:val="center"/>
            </w:pPr>
            <w:r w:rsidRPr="0047553F">
              <w:t>2024.3</w:t>
            </w:r>
          </w:p>
        </w:tc>
        <w:tc>
          <w:tcPr>
            <w:tcW w:w="4021" w:type="dxa"/>
            <w:shd w:val="clear" w:color="auto" w:fill="auto"/>
          </w:tcPr>
          <w:p w14:paraId="14C127A7" w14:textId="7A82D448" w:rsidR="006024C1" w:rsidRDefault="006024C1" w:rsidP="006024C1">
            <w:pPr>
              <w:jc w:val="center"/>
            </w:pPr>
            <w:r w:rsidRPr="0047553F">
              <w:t>MSC50-CPP</w:t>
            </w:r>
          </w:p>
        </w:tc>
        <w:tc>
          <w:tcPr>
            <w:tcW w:w="3611" w:type="dxa"/>
            <w:shd w:val="clear" w:color="auto" w:fill="auto"/>
          </w:tcPr>
          <w:p w14:paraId="511AFF98" w14:textId="6CD7FE19" w:rsidR="006024C1" w:rsidRDefault="006024C1" w:rsidP="006024C1">
            <w:pPr>
              <w:jc w:val="center"/>
            </w:pPr>
            <w:r w:rsidRPr="0047553F">
              <w:t>Identifies improper use of std::terminate() for assertion checking.</w:t>
            </w:r>
          </w:p>
        </w:tc>
      </w:tr>
      <w:tr w:rsidR="006024C1" w14:paraId="31776F75" w14:textId="77777777" w:rsidTr="00001F14">
        <w:trPr>
          <w:trHeight w:val="460"/>
        </w:trPr>
        <w:tc>
          <w:tcPr>
            <w:tcW w:w="1807" w:type="dxa"/>
            <w:shd w:val="clear" w:color="auto" w:fill="auto"/>
          </w:tcPr>
          <w:p w14:paraId="1DD1CB55" w14:textId="5A223929" w:rsidR="006024C1" w:rsidRDefault="006024C1" w:rsidP="006024C1">
            <w:pPr>
              <w:jc w:val="center"/>
            </w:pPr>
            <w:proofErr w:type="spellStart"/>
            <w:r w:rsidRPr="0047553F">
              <w:t>Parasoft</w:t>
            </w:r>
            <w:proofErr w:type="spellEnd"/>
            <w:r w:rsidRPr="0047553F">
              <w:t xml:space="preserve"> C/C++test</w:t>
            </w:r>
          </w:p>
        </w:tc>
        <w:tc>
          <w:tcPr>
            <w:tcW w:w="1341" w:type="dxa"/>
            <w:shd w:val="clear" w:color="auto" w:fill="auto"/>
          </w:tcPr>
          <w:p w14:paraId="147234E7" w14:textId="53C818AF" w:rsidR="006024C1" w:rsidRDefault="006024C1" w:rsidP="006024C1">
            <w:pPr>
              <w:jc w:val="center"/>
            </w:pPr>
            <w:r w:rsidRPr="0047553F">
              <w:t>2023.1</w:t>
            </w:r>
          </w:p>
        </w:tc>
        <w:tc>
          <w:tcPr>
            <w:tcW w:w="4021" w:type="dxa"/>
            <w:shd w:val="clear" w:color="auto" w:fill="auto"/>
          </w:tcPr>
          <w:p w14:paraId="7C643E28" w14:textId="2DB74168" w:rsidR="006024C1" w:rsidRDefault="006024C1" w:rsidP="006024C1">
            <w:pPr>
              <w:jc w:val="center"/>
              <w:rPr>
                <w:u w:val="single"/>
              </w:rPr>
            </w:pPr>
            <w:r w:rsidRPr="0047553F">
              <w:t>CERT_CPP-MSC50-a</w:t>
            </w:r>
          </w:p>
        </w:tc>
        <w:tc>
          <w:tcPr>
            <w:tcW w:w="3611" w:type="dxa"/>
            <w:shd w:val="clear" w:color="auto" w:fill="auto"/>
          </w:tcPr>
          <w:p w14:paraId="2CB1863C" w14:textId="5AB28E5D" w:rsidR="006024C1" w:rsidRDefault="006024C1" w:rsidP="006024C1">
            <w:pPr>
              <w:jc w:val="center"/>
            </w:pPr>
            <w:r w:rsidRPr="0047553F">
              <w:t>Detects inappropriate assertion handling using std::terminate().</w:t>
            </w:r>
          </w:p>
        </w:tc>
      </w:tr>
      <w:tr w:rsidR="006024C1" w14:paraId="70B30499" w14:textId="77777777" w:rsidTr="00001F14">
        <w:trPr>
          <w:trHeight w:val="460"/>
        </w:trPr>
        <w:tc>
          <w:tcPr>
            <w:tcW w:w="1807" w:type="dxa"/>
            <w:shd w:val="clear" w:color="auto" w:fill="auto"/>
          </w:tcPr>
          <w:p w14:paraId="4DFBB62B" w14:textId="6CF05E6D" w:rsidR="006024C1" w:rsidRDefault="006024C1" w:rsidP="006024C1">
            <w:pPr>
              <w:jc w:val="center"/>
            </w:pPr>
            <w:proofErr w:type="spellStart"/>
            <w:r w:rsidRPr="0047553F">
              <w:t>Polyspace</w:t>
            </w:r>
            <w:proofErr w:type="spellEnd"/>
            <w:r w:rsidRPr="0047553F">
              <w:t xml:space="preserve"> Bug Finder</w:t>
            </w:r>
          </w:p>
        </w:tc>
        <w:tc>
          <w:tcPr>
            <w:tcW w:w="1341" w:type="dxa"/>
            <w:shd w:val="clear" w:color="auto" w:fill="auto"/>
          </w:tcPr>
          <w:p w14:paraId="4C886138" w14:textId="6E7D45A2" w:rsidR="006024C1" w:rsidRDefault="006024C1" w:rsidP="006024C1">
            <w:pPr>
              <w:jc w:val="center"/>
            </w:pPr>
            <w:r w:rsidRPr="0047553F">
              <w:t>R2024a</w:t>
            </w:r>
          </w:p>
        </w:tc>
        <w:tc>
          <w:tcPr>
            <w:tcW w:w="4021" w:type="dxa"/>
            <w:shd w:val="clear" w:color="auto" w:fill="auto"/>
          </w:tcPr>
          <w:p w14:paraId="270673C4" w14:textId="3476252E" w:rsidR="006024C1" w:rsidRDefault="006024C1" w:rsidP="006024C1">
            <w:pPr>
              <w:jc w:val="center"/>
              <w:rPr>
                <w:u w:val="single"/>
              </w:rPr>
            </w:pPr>
            <w:r w:rsidRPr="0047553F">
              <w:t>CERT C++: MSC50-CPP</w:t>
            </w:r>
          </w:p>
        </w:tc>
        <w:tc>
          <w:tcPr>
            <w:tcW w:w="3611" w:type="dxa"/>
            <w:shd w:val="clear" w:color="auto" w:fill="auto"/>
          </w:tcPr>
          <w:p w14:paraId="3D93F88D" w14:textId="638AB1EC" w:rsidR="006024C1" w:rsidRDefault="006024C1" w:rsidP="006024C1">
            <w:pPr>
              <w:jc w:val="center"/>
            </w:pPr>
            <w:r w:rsidRPr="0047553F">
              <w:t>Fully checks for improper assertion handling.</w:t>
            </w:r>
          </w:p>
        </w:tc>
      </w:tr>
      <w:tr w:rsidR="006024C1" w14:paraId="28383A14" w14:textId="77777777" w:rsidTr="00001F14">
        <w:trPr>
          <w:trHeight w:val="460"/>
        </w:trPr>
        <w:tc>
          <w:tcPr>
            <w:tcW w:w="1807" w:type="dxa"/>
            <w:shd w:val="clear" w:color="auto" w:fill="auto"/>
          </w:tcPr>
          <w:p w14:paraId="1EC45772" w14:textId="3F432E7F" w:rsidR="006024C1" w:rsidRDefault="006024C1" w:rsidP="006024C1">
            <w:pPr>
              <w:jc w:val="center"/>
            </w:pPr>
            <w:r w:rsidRPr="0047553F">
              <w:t>PVS-Studio</w:t>
            </w:r>
          </w:p>
        </w:tc>
        <w:tc>
          <w:tcPr>
            <w:tcW w:w="1341" w:type="dxa"/>
            <w:shd w:val="clear" w:color="auto" w:fill="auto"/>
          </w:tcPr>
          <w:p w14:paraId="6D5B7F9C" w14:textId="48DC383E" w:rsidR="006024C1" w:rsidRDefault="006024C1" w:rsidP="006024C1">
            <w:pPr>
              <w:jc w:val="center"/>
            </w:pPr>
            <w:r w:rsidRPr="0047553F">
              <w:t>7.33</w:t>
            </w:r>
          </w:p>
        </w:tc>
        <w:tc>
          <w:tcPr>
            <w:tcW w:w="4021" w:type="dxa"/>
            <w:shd w:val="clear" w:color="auto" w:fill="auto"/>
          </w:tcPr>
          <w:p w14:paraId="6A3B83A6" w14:textId="4BAFC520" w:rsidR="006024C1" w:rsidRDefault="006024C1" w:rsidP="006024C1">
            <w:pPr>
              <w:jc w:val="center"/>
              <w:rPr>
                <w:u w:val="single"/>
              </w:rPr>
            </w:pPr>
            <w:r w:rsidRPr="0047553F">
              <w:t>V620</w:t>
            </w:r>
          </w:p>
        </w:tc>
        <w:tc>
          <w:tcPr>
            <w:tcW w:w="3611" w:type="dxa"/>
            <w:shd w:val="clear" w:color="auto" w:fill="auto"/>
          </w:tcPr>
          <w:p w14:paraId="08365A70" w14:textId="396FFC50" w:rsidR="006024C1" w:rsidRDefault="006024C1" w:rsidP="006024C1">
            <w:pPr>
              <w:jc w:val="center"/>
            </w:pPr>
            <w:r w:rsidRPr="0047553F">
              <w:t>Detects misuse of assertions or abrupt termination calls.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8A850B" w:rsidR="00381847" w:rsidRDefault="00E769D9">
            <w:pPr>
              <w:jc w:val="center"/>
            </w:pPr>
            <w:r>
              <w:t>[STD-</w:t>
            </w:r>
            <w:r w:rsidR="00501BE5">
              <w:t>007-EXC</w:t>
            </w:r>
            <w:r>
              <w:t>]</w:t>
            </w:r>
          </w:p>
        </w:tc>
        <w:tc>
          <w:tcPr>
            <w:tcW w:w="7632" w:type="dxa"/>
            <w:tcMar>
              <w:top w:w="100" w:type="dxa"/>
              <w:left w:w="100" w:type="dxa"/>
              <w:bottom w:w="100" w:type="dxa"/>
              <w:right w:w="100" w:type="dxa"/>
            </w:tcMar>
          </w:tcPr>
          <w:p w14:paraId="7DF53768" w14:textId="78019257" w:rsidR="00381847" w:rsidRDefault="00AA53F7">
            <w:r w:rsidRPr="00AA53F7">
              <w:t>Guarantee That Container Indices and Iterators Are Within the Valid Range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B227F76" w:rsidR="00F72634" w:rsidRDefault="008B6541" w:rsidP="0015146B">
            <w:r>
              <w:t>Failing to catch exceptions can result in unexpected crashes</w:t>
            </w:r>
          </w:p>
        </w:tc>
      </w:tr>
      <w:tr w:rsidR="00F72634" w14:paraId="3CEA03A3" w14:textId="77777777" w:rsidTr="00001F14">
        <w:trPr>
          <w:trHeight w:val="460"/>
        </w:trPr>
        <w:tc>
          <w:tcPr>
            <w:tcW w:w="10800" w:type="dxa"/>
            <w:tcMar>
              <w:top w:w="100" w:type="dxa"/>
              <w:left w:w="100" w:type="dxa"/>
              <w:bottom w:w="100" w:type="dxa"/>
              <w:right w:w="100" w:type="dxa"/>
            </w:tcMar>
          </w:tcPr>
          <w:p w14:paraId="12DCC460" w14:textId="77777777" w:rsidR="00C2316E" w:rsidRPr="00C2316E" w:rsidRDefault="00C2316E" w:rsidP="00C2316E">
            <w:pPr>
              <w:rPr>
                <w:rFonts w:ascii="Courier New" w:hAnsi="Courier New" w:cs="Courier New"/>
                <w:sz w:val="24"/>
                <w:szCs w:val="24"/>
              </w:rPr>
            </w:pPr>
            <w:r w:rsidRPr="00C2316E">
              <w:rPr>
                <w:rFonts w:ascii="Courier New" w:hAnsi="Courier New" w:cs="Courier New"/>
                <w:sz w:val="24"/>
                <w:szCs w:val="24"/>
              </w:rPr>
              <w:t xml:space="preserve">void </w:t>
            </w:r>
            <w:proofErr w:type="spellStart"/>
            <w:r w:rsidRPr="00C2316E">
              <w:rPr>
                <w:rFonts w:ascii="Courier New" w:hAnsi="Courier New" w:cs="Courier New"/>
                <w:sz w:val="24"/>
                <w:szCs w:val="24"/>
              </w:rPr>
              <w:t>throwing_func</w:t>
            </w:r>
            <w:proofErr w:type="spellEnd"/>
            <w:r w:rsidRPr="00C2316E">
              <w:rPr>
                <w:rFonts w:ascii="Courier New" w:hAnsi="Courier New" w:cs="Courier New"/>
                <w:sz w:val="24"/>
                <w:szCs w:val="24"/>
              </w:rPr>
              <w:t xml:space="preserve">() </w:t>
            </w:r>
            <w:proofErr w:type="spellStart"/>
            <w:r w:rsidRPr="00C2316E">
              <w:rPr>
                <w:rFonts w:ascii="Courier New" w:hAnsi="Courier New" w:cs="Courier New"/>
                <w:sz w:val="24"/>
                <w:szCs w:val="24"/>
              </w:rPr>
              <w:t>noexcept</w:t>
            </w:r>
            <w:proofErr w:type="spellEnd"/>
            <w:r w:rsidRPr="00C2316E">
              <w:rPr>
                <w:rFonts w:ascii="Courier New" w:hAnsi="Courier New" w:cs="Courier New"/>
                <w:sz w:val="24"/>
                <w:szCs w:val="24"/>
              </w:rPr>
              <w:t>(false</w:t>
            </w:r>
            <w:proofErr w:type="gramStart"/>
            <w:r w:rsidRPr="00C2316E">
              <w:rPr>
                <w:rFonts w:ascii="Courier New" w:hAnsi="Courier New" w:cs="Courier New"/>
                <w:sz w:val="24"/>
                <w:szCs w:val="24"/>
              </w:rPr>
              <w:t>);</w:t>
            </w:r>
            <w:proofErr w:type="gramEnd"/>
          </w:p>
          <w:p w14:paraId="3A664BDA" w14:textId="77777777" w:rsidR="00C2316E" w:rsidRPr="00C2316E" w:rsidRDefault="00C2316E" w:rsidP="00C2316E">
            <w:pPr>
              <w:rPr>
                <w:rFonts w:ascii="Courier New" w:hAnsi="Courier New" w:cs="Courier New"/>
                <w:sz w:val="24"/>
                <w:szCs w:val="24"/>
              </w:rPr>
            </w:pPr>
          </w:p>
          <w:p w14:paraId="0178ADC9" w14:textId="77777777" w:rsidR="00C2316E" w:rsidRPr="00C2316E" w:rsidRDefault="00C2316E" w:rsidP="00C2316E">
            <w:pPr>
              <w:rPr>
                <w:rFonts w:ascii="Courier New" w:hAnsi="Courier New" w:cs="Courier New"/>
                <w:sz w:val="24"/>
                <w:szCs w:val="24"/>
              </w:rPr>
            </w:pPr>
            <w:r w:rsidRPr="00C2316E">
              <w:rPr>
                <w:rFonts w:ascii="Courier New" w:hAnsi="Courier New" w:cs="Courier New"/>
                <w:sz w:val="24"/>
                <w:szCs w:val="24"/>
              </w:rPr>
              <w:t>int main() {</w:t>
            </w:r>
          </w:p>
          <w:p w14:paraId="0DAFA55B" w14:textId="77777777" w:rsidR="00C2316E" w:rsidRPr="00C2316E" w:rsidRDefault="00C2316E" w:rsidP="00C2316E">
            <w:pPr>
              <w:rPr>
                <w:rFonts w:ascii="Courier New" w:hAnsi="Courier New" w:cs="Courier New"/>
                <w:sz w:val="24"/>
                <w:szCs w:val="24"/>
              </w:rPr>
            </w:pPr>
            <w:r w:rsidRPr="00C2316E">
              <w:rPr>
                <w:rFonts w:ascii="Courier New" w:hAnsi="Courier New" w:cs="Courier New"/>
                <w:sz w:val="24"/>
                <w:szCs w:val="24"/>
              </w:rPr>
              <w:t xml:space="preserve">    </w:t>
            </w:r>
            <w:proofErr w:type="spellStart"/>
            <w:r w:rsidRPr="00C2316E">
              <w:rPr>
                <w:rFonts w:ascii="Courier New" w:hAnsi="Courier New" w:cs="Courier New"/>
                <w:sz w:val="24"/>
                <w:szCs w:val="24"/>
              </w:rPr>
              <w:t>throwing_func</w:t>
            </w:r>
            <w:proofErr w:type="spellEnd"/>
            <w:r w:rsidRPr="00C2316E">
              <w:rPr>
                <w:rFonts w:ascii="Courier New" w:hAnsi="Courier New" w:cs="Courier New"/>
                <w:sz w:val="24"/>
                <w:szCs w:val="24"/>
              </w:rPr>
              <w:t>(); // Noncompliant: Unhandled exception</w:t>
            </w:r>
          </w:p>
          <w:p w14:paraId="728394A2" w14:textId="2667436B" w:rsidR="00F72634" w:rsidRDefault="00C2316E" w:rsidP="00C2316E">
            <w:r w:rsidRPr="00C2316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401BDE" w:rsidR="00F72634" w:rsidRDefault="008B6541" w:rsidP="0015146B">
            <w:r>
              <w:t>Catch exceptions and handle them appropriately to ensure program stability.</w:t>
            </w:r>
          </w:p>
        </w:tc>
      </w:tr>
      <w:tr w:rsidR="00F72634" w14:paraId="5DBE36E7" w14:textId="77777777" w:rsidTr="00001F14">
        <w:trPr>
          <w:trHeight w:val="460"/>
        </w:trPr>
        <w:tc>
          <w:tcPr>
            <w:tcW w:w="10800" w:type="dxa"/>
            <w:tcMar>
              <w:top w:w="100" w:type="dxa"/>
              <w:left w:w="100" w:type="dxa"/>
              <w:bottom w:w="100" w:type="dxa"/>
              <w:right w:w="100" w:type="dxa"/>
            </w:tcMar>
          </w:tcPr>
          <w:p w14:paraId="724B0AB4"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#include &lt;iostream&gt;</w:t>
            </w:r>
          </w:p>
          <w:p w14:paraId="43E69E97" w14:textId="77777777" w:rsidR="00B36000" w:rsidRPr="00B36000" w:rsidRDefault="00B36000" w:rsidP="00B36000">
            <w:pPr>
              <w:rPr>
                <w:rFonts w:ascii="Courier New" w:hAnsi="Courier New" w:cs="Courier New"/>
                <w:sz w:val="24"/>
                <w:szCs w:val="24"/>
              </w:rPr>
            </w:pPr>
          </w:p>
          <w:p w14:paraId="015EE2CC"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 xml:space="preserve">void </w:t>
            </w:r>
            <w:proofErr w:type="spellStart"/>
            <w:r w:rsidRPr="00B36000">
              <w:rPr>
                <w:rFonts w:ascii="Courier New" w:hAnsi="Courier New" w:cs="Courier New"/>
                <w:sz w:val="24"/>
                <w:szCs w:val="24"/>
              </w:rPr>
              <w:t>throwing_func</w:t>
            </w:r>
            <w:proofErr w:type="spellEnd"/>
            <w:r w:rsidRPr="00B36000">
              <w:rPr>
                <w:rFonts w:ascii="Courier New" w:hAnsi="Courier New" w:cs="Courier New"/>
                <w:sz w:val="24"/>
                <w:szCs w:val="24"/>
              </w:rPr>
              <w:t xml:space="preserve">() </w:t>
            </w:r>
            <w:proofErr w:type="spellStart"/>
            <w:r w:rsidRPr="00B36000">
              <w:rPr>
                <w:rFonts w:ascii="Courier New" w:hAnsi="Courier New" w:cs="Courier New"/>
                <w:sz w:val="24"/>
                <w:szCs w:val="24"/>
              </w:rPr>
              <w:t>noexcept</w:t>
            </w:r>
            <w:proofErr w:type="spellEnd"/>
            <w:r w:rsidRPr="00B36000">
              <w:rPr>
                <w:rFonts w:ascii="Courier New" w:hAnsi="Courier New" w:cs="Courier New"/>
                <w:sz w:val="24"/>
                <w:szCs w:val="24"/>
              </w:rPr>
              <w:t>(false</w:t>
            </w:r>
            <w:proofErr w:type="gramStart"/>
            <w:r w:rsidRPr="00B36000">
              <w:rPr>
                <w:rFonts w:ascii="Courier New" w:hAnsi="Courier New" w:cs="Courier New"/>
                <w:sz w:val="24"/>
                <w:szCs w:val="24"/>
              </w:rPr>
              <w:t>);</w:t>
            </w:r>
            <w:proofErr w:type="gramEnd"/>
          </w:p>
          <w:p w14:paraId="302F5AB7" w14:textId="77777777" w:rsidR="00B36000" w:rsidRPr="00B36000" w:rsidRDefault="00B36000" w:rsidP="00B36000">
            <w:pPr>
              <w:rPr>
                <w:rFonts w:ascii="Courier New" w:hAnsi="Courier New" w:cs="Courier New"/>
                <w:sz w:val="24"/>
                <w:szCs w:val="24"/>
              </w:rPr>
            </w:pPr>
          </w:p>
          <w:p w14:paraId="23B7F793"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int main() {</w:t>
            </w:r>
          </w:p>
          <w:p w14:paraId="63A18041"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 xml:space="preserve">    try {</w:t>
            </w:r>
          </w:p>
          <w:p w14:paraId="45C22880"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 xml:space="preserve">        </w:t>
            </w:r>
            <w:proofErr w:type="spellStart"/>
            <w:r w:rsidRPr="00B36000">
              <w:rPr>
                <w:rFonts w:ascii="Courier New" w:hAnsi="Courier New" w:cs="Courier New"/>
                <w:sz w:val="24"/>
                <w:szCs w:val="24"/>
              </w:rPr>
              <w:t>throwing_func</w:t>
            </w:r>
            <w:proofErr w:type="spellEnd"/>
            <w:r w:rsidRPr="00B36000">
              <w:rPr>
                <w:rFonts w:ascii="Courier New" w:hAnsi="Courier New" w:cs="Courier New"/>
                <w:sz w:val="24"/>
                <w:szCs w:val="24"/>
              </w:rPr>
              <w:t>(</w:t>
            </w:r>
            <w:proofErr w:type="gramStart"/>
            <w:r w:rsidRPr="00B36000">
              <w:rPr>
                <w:rFonts w:ascii="Courier New" w:hAnsi="Courier New" w:cs="Courier New"/>
                <w:sz w:val="24"/>
                <w:szCs w:val="24"/>
              </w:rPr>
              <w:t>);</w:t>
            </w:r>
            <w:proofErr w:type="gramEnd"/>
          </w:p>
          <w:p w14:paraId="4498816E"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 xml:space="preserve">    } catch (...) {</w:t>
            </w:r>
          </w:p>
          <w:p w14:paraId="29AA2504"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 xml:space="preserve">        std::</w:t>
            </w:r>
            <w:proofErr w:type="spellStart"/>
            <w:r w:rsidRPr="00B36000">
              <w:rPr>
                <w:rFonts w:ascii="Courier New" w:hAnsi="Courier New" w:cs="Courier New"/>
                <w:sz w:val="24"/>
                <w:szCs w:val="24"/>
              </w:rPr>
              <w:t>cerr</w:t>
            </w:r>
            <w:proofErr w:type="spellEnd"/>
            <w:r w:rsidRPr="00B36000">
              <w:rPr>
                <w:rFonts w:ascii="Courier New" w:hAnsi="Courier New" w:cs="Courier New"/>
                <w:sz w:val="24"/>
                <w:szCs w:val="24"/>
              </w:rPr>
              <w:t xml:space="preserve"> &lt;&lt; "Exception caught. Exiting gracefully." &lt;&lt; std::</w:t>
            </w:r>
            <w:proofErr w:type="spellStart"/>
            <w:proofErr w:type="gramStart"/>
            <w:r w:rsidRPr="00B36000">
              <w:rPr>
                <w:rFonts w:ascii="Courier New" w:hAnsi="Courier New" w:cs="Courier New"/>
                <w:sz w:val="24"/>
                <w:szCs w:val="24"/>
              </w:rPr>
              <w:t>endl</w:t>
            </w:r>
            <w:proofErr w:type="spellEnd"/>
            <w:r w:rsidRPr="00B36000">
              <w:rPr>
                <w:rFonts w:ascii="Courier New" w:hAnsi="Courier New" w:cs="Courier New"/>
                <w:sz w:val="24"/>
                <w:szCs w:val="24"/>
              </w:rPr>
              <w:t>;</w:t>
            </w:r>
            <w:proofErr w:type="gramEnd"/>
          </w:p>
          <w:p w14:paraId="7F5ACBF0" w14:textId="77777777" w:rsidR="00B36000" w:rsidRPr="00B36000" w:rsidRDefault="00B36000" w:rsidP="00B36000">
            <w:pPr>
              <w:rPr>
                <w:rFonts w:ascii="Courier New" w:hAnsi="Courier New" w:cs="Courier New"/>
                <w:sz w:val="24"/>
                <w:szCs w:val="24"/>
              </w:rPr>
            </w:pPr>
            <w:r w:rsidRPr="00B36000">
              <w:rPr>
                <w:rFonts w:ascii="Courier New" w:hAnsi="Courier New" w:cs="Courier New"/>
                <w:sz w:val="24"/>
                <w:szCs w:val="24"/>
              </w:rPr>
              <w:t xml:space="preserve">    }</w:t>
            </w:r>
          </w:p>
          <w:p w14:paraId="1B81CDBB" w14:textId="594EACF3" w:rsidR="00F72634" w:rsidRDefault="00B36000" w:rsidP="00B36000">
            <w:r w:rsidRPr="00B3600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8CB78DD" w14:textId="77777777" w:rsidR="00722CA5" w:rsidRDefault="00B475A1" w:rsidP="00722CA5">
            <w:pPr>
              <w:pBdr>
                <w:top w:val="nil"/>
                <w:left w:val="nil"/>
                <w:bottom w:val="nil"/>
                <w:right w:val="nil"/>
                <w:between w:val="nil"/>
              </w:pBdr>
            </w:pPr>
            <w:r>
              <w:rPr>
                <w:b/>
              </w:rPr>
              <w:t>Principles(s):</w:t>
            </w:r>
            <w:r>
              <w:t xml:space="preserve"> </w:t>
            </w:r>
            <w:r w:rsidR="00722CA5">
              <w:t>Practice Defense in Depth: Catching exceptions ensures fallback mechanisms and prevents abnormal program termination.</w:t>
            </w:r>
          </w:p>
          <w:p w14:paraId="00B40BD2" w14:textId="40E88C61" w:rsidR="00B475A1" w:rsidRDefault="00722CA5" w:rsidP="00722CA5">
            <w:pPr>
              <w:pBdr>
                <w:top w:val="nil"/>
                <w:left w:val="nil"/>
                <w:bottom w:val="nil"/>
                <w:right w:val="nil"/>
                <w:between w:val="nil"/>
              </w:pBdr>
            </w:pPr>
            <w:r>
              <w:t>Keep It Simple: Centralized exception handling provides a clear, structured approach to error management.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646FF6" w14:paraId="172EFA93" w14:textId="77777777" w:rsidTr="00001F14">
        <w:trPr>
          <w:trHeight w:val="460"/>
        </w:trPr>
        <w:tc>
          <w:tcPr>
            <w:tcW w:w="1806" w:type="dxa"/>
            <w:shd w:val="clear" w:color="auto" w:fill="auto"/>
          </w:tcPr>
          <w:p w14:paraId="3A5DE4FC" w14:textId="4442099E" w:rsidR="00646FF6" w:rsidRDefault="00646FF6" w:rsidP="00646FF6">
            <w:pPr>
              <w:jc w:val="center"/>
            </w:pPr>
            <w:r w:rsidRPr="00B71BA2">
              <w:t>Low</w:t>
            </w:r>
          </w:p>
        </w:tc>
        <w:tc>
          <w:tcPr>
            <w:tcW w:w="1341" w:type="dxa"/>
            <w:shd w:val="clear" w:color="auto" w:fill="auto"/>
          </w:tcPr>
          <w:p w14:paraId="3F2670C9" w14:textId="70454FF6" w:rsidR="00646FF6" w:rsidRDefault="00646FF6" w:rsidP="00646FF6">
            <w:pPr>
              <w:jc w:val="center"/>
            </w:pPr>
            <w:r w:rsidRPr="00B71BA2">
              <w:t>Probable</w:t>
            </w:r>
          </w:p>
        </w:tc>
        <w:tc>
          <w:tcPr>
            <w:tcW w:w="4021" w:type="dxa"/>
            <w:shd w:val="clear" w:color="auto" w:fill="auto"/>
          </w:tcPr>
          <w:p w14:paraId="40C1B5AC" w14:textId="25E5E18D" w:rsidR="00646FF6" w:rsidRDefault="00646FF6" w:rsidP="00646FF6">
            <w:pPr>
              <w:jc w:val="center"/>
            </w:pPr>
            <w:r w:rsidRPr="00B71BA2">
              <w:t>Medium</w:t>
            </w:r>
          </w:p>
        </w:tc>
        <w:tc>
          <w:tcPr>
            <w:tcW w:w="1807" w:type="dxa"/>
            <w:shd w:val="clear" w:color="auto" w:fill="auto"/>
          </w:tcPr>
          <w:p w14:paraId="62635B7A" w14:textId="53A3F047" w:rsidR="00646FF6" w:rsidRDefault="00646FF6" w:rsidP="00646FF6">
            <w:pPr>
              <w:jc w:val="center"/>
            </w:pPr>
            <w:r w:rsidRPr="00B71BA2">
              <w:t>P4</w:t>
            </w:r>
          </w:p>
        </w:tc>
        <w:tc>
          <w:tcPr>
            <w:tcW w:w="1805" w:type="dxa"/>
            <w:shd w:val="clear" w:color="auto" w:fill="auto"/>
          </w:tcPr>
          <w:p w14:paraId="18B948EA" w14:textId="32093E33" w:rsidR="00646FF6" w:rsidRDefault="00646FF6" w:rsidP="00646FF6">
            <w:pPr>
              <w:jc w:val="center"/>
            </w:pPr>
            <w:r w:rsidRPr="00B71BA2">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46FF6" w14:paraId="5BBDD4A8" w14:textId="77777777" w:rsidTr="00001F14">
        <w:trPr>
          <w:trHeight w:val="460"/>
        </w:trPr>
        <w:tc>
          <w:tcPr>
            <w:tcW w:w="1807" w:type="dxa"/>
            <w:shd w:val="clear" w:color="auto" w:fill="auto"/>
          </w:tcPr>
          <w:p w14:paraId="6FBCAECC" w14:textId="0F121071" w:rsidR="00646FF6" w:rsidRDefault="00646FF6" w:rsidP="00646FF6">
            <w:pPr>
              <w:jc w:val="center"/>
            </w:pPr>
            <w:r w:rsidRPr="00A51235">
              <w:t>Astrée</w:t>
            </w:r>
          </w:p>
        </w:tc>
        <w:tc>
          <w:tcPr>
            <w:tcW w:w="1341" w:type="dxa"/>
            <w:shd w:val="clear" w:color="auto" w:fill="auto"/>
          </w:tcPr>
          <w:p w14:paraId="348AB2BC" w14:textId="781D1D9F" w:rsidR="00646FF6" w:rsidRDefault="00646FF6" w:rsidP="00646FF6">
            <w:pPr>
              <w:jc w:val="center"/>
            </w:pPr>
            <w:r w:rsidRPr="00A51235">
              <w:t>22.10</w:t>
            </w:r>
          </w:p>
        </w:tc>
        <w:tc>
          <w:tcPr>
            <w:tcW w:w="4021" w:type="dxa"/>
            <w:shd w:val="clear" w:color="auto" w:fill="auto"/>
          </w:tcPr>
          <w:p w14:paraId="47F79C0E" w14:textId="6003B7A6" w:rsidR="00646FF6" w:rsidRDefault="00646FF6" w:rsidP="00646FF6">
            <w:pPr>
              <w:jc w:val="center"/>
            </w:pPr>
            <w:r w:rsidRPr="00A51235">
              <w:t>main-function-catch-all, early-catch-all</w:t>
            </w:r>
          </w:p>
        </w:tc>
        <w:tc>
          <w:tcPr>
            <w:tcW w:w="3611" w:type="dxa"/>
            <w:shd w:val="clear" w:color="auto" w:fill="auto"/>
          </w:tcPr>
          <w:p w14:paraId="012AA30D" w14:textId="3B713DBA" w:rsidR="00646FF6" w:rsidRDefault="00646FF6" w:rsidP="00646FF6">
            <w:pPr>
              <w:jc w:val="center"/>
            </w:pPr>
            <w:r w:rsidRPr="00A51235">
              <w:t>Partially checks for unhandled exceptions.</w:t>
            </w:r>
          </w:p>
        </w:tc>
      </w:tr>
      <w:tr w:rsidR="00646FF6" w14:paraId="415234C8" w14:textId="77777777" w:rsidTr="00001F14">
        <w:trPr>
          <w:trHeight w:val="460"/>
        </w:trPr>
        <w:tc>
          <w:tcPr>
            <w:tcW w:w="1807" w:type="dxa"/>
            <w:shd w:val="clear" w:color="auto" w:fill="auto"/>
          </w:tcPr>
          <w:p w14:paraId="1C940DF2" w14:textId="4B641DEE" w:rsidR="00646FF6" w:rsidRDefault="00646FF6" w:rsidP="00646FF6">
            <w:pPr>
              <w:jc w:val="center"/>
            </w:pPr>
            <w:proofErr w:type="spellStart"/>
            <w:r w:rsidRPr="00A51235">
              <w:t>CodeSonar</w:t>
            </w:r>
            <w:proofErr w:type="spellEnd"/>
          </w:p>
        </w:tc>
        <w:tc>
          <w:tcPr>
            <w:tcW w:w="1341" w:type="dxa"/>
            <w:shd w:val="clear" w:color="auto" w:fill="auto"/>
          </w:tcPr>
          <w:p w14:paraId="76E7C4D8" w14:textId="6F6233FA" w:rsidR="00646FF6" w:rsidRDefault="00646FF6" w:rsidP="00646FF6">
            <w:pPr>
              <w:jc w:val="center"/>
            </w:pPr>
            <w:r w:rsidRPr="00A51235">
              <w:t>8.1p0</w:t>
            </w:r>
          </w:p>
        </w:tc>
        <w:tc>
          <w:tcPr>
            <w:tcW w:w="4021" w:type="dxa"/>
            <w:shd w:val="clear" w:color="auto" w:fill="auto"/>
          </w:tcPr>
          <w:p w14:paraId="34777AB2" w14:textId="7B57F7B7" w:rsidR="00646FF6" w:rsidRDefault="00646FF6" w:rsidP="00646FF6">
            <w:pPr>
              <w:jc w:val="center"/>
              <w:rPr>
                <w:u w:val="single"/>
              </w:rPr>
            </w:pPr>
            <w:r w:rsidRPr="00A51235">
              <w:t>LANG.STRUCT.UCTCH</w:t>
            </w:r>
          </w:p>
        </w:tc>
        <w:tc>
          <w:tcPr>
            <w:tcW w:w="3611" w:type="dxa"/>
            <w:shd w:val="clear" w:color="auto" w:fill="auto"/>
          </w:tcPr>
          <w:p w14:paraId="66AACB9D" w14:textId="0B5E557F" w:rsidR="00646FF6" w:rsidRDefault="00646FF6" w:rsidP="00646FF6">
            <w:pPr>
              <w:jc w:val="center"/>
            </w:pPr>
            <w:r w:rsidRPr="00A51235">
              <w:t>Identifies unreachable or missing exception handlers.</w:t>
            </w:r>
          </w:p>
        </w:tc>
      </w:tr>
      <w:tr w:rsidR="00646FF6" w14:paraId="177EE248" w14:textId="77777777" w:rsidTr="00001F14">
        <w:trPr>
          <w:trHeight w:val="460"/>
        </w:trPr>
        <w:tc>
          <w:tcPr>
            <w:tcW w:w="1807" w:type="dxa"/>
            <w:shd w:val="clear" w:color="auto" w:fill="auto"/>
          </w:tcPr>
          <w:p w14:paraId="09BFA1F8" w14:textId="25F49F17" w:rsidR="00646FF6" w:rsidRDefault="00646FF6" w:rsidP="00646FF6">
            <w:pPr>
              <w:jc w:val="center"/>
            </w:pPr>
            <w:r w:rsidRPr="00A51235">
              <w:t>Helix QAC</w:t>
            </w:r>
          </w:p>
        </w:tc>
        <w:tc>
          <w:tcPr>
            <w:tcW w:w="1341" w:type="dxa"/>
            <w:shd w:val="clear" w:color="auto" w:fill="auto"/>
          </w:tcPr>
          <w:p w14:paraId="17B55B3F" w14:textId="622C094D" w:rsidR="00646FF6" w:rsidRDefault="00646FF6" w:rsidP="00646FF6">
            <w:pPr>
              <w:jc w:val="center"/>
            </w:pPr>
            <w:r w:rsidRPr="00A51235">
              <w:t>2024.3</w:t>
            </w:r>
          </w:p>
        </w:tc>
        <w:tc>
          <w:tcPr>
            <w:tcW w:w="4021" w:type="dxa"/>
            <w:shd w:val="clear" w:color="auto" w:fill="auto"/>
          </w:tcPr>
          <w:p w14:paraId="237A438D" w14:textId="6202ED70" w:rsidR="00646FF6" w:rsidRDefault="00646FF6" w:rsidP="00646FF6">
            <w:pPr>
              <w:jc w:val="center"/>
              <w:rPr>
                <w:u w:val="single"/>
              </w:rPr>
            </w:pPr>
            <w:r w:rsidRPr="00A51235">
              <w:t>C++4035, C++4036, C++4037</w:t>
            </w:r>
          </w:p>
        </w:tc>
        <w:tc>
          <w:tcPr>
            <w:tcW w:w="3611" w:type="dxa"/>
            <w:shd w:val="clear" w:color="auto" w:fill="auto"/>
          </w:tcPr>
          <w:p w14:paraId="247E2C86" w14:textId="4C7DACF9" w:rsidR="00646FF6" w:rsidRDefault="00646FF6" w:rsidP="00646FF6">
            <w:pPr>
              <w:jc w:val="center"/>
            </w:pPr>
            <w:r w:rsidRPr="00A51235">
              <w:t>Detects unhandled exceptions and improper catch constructs.</w:t>
            </w:r>
          </w:p>
        </w:tc>
      </w:tr>
      <w:tr w:rsidR="00646FF6" w14:paraId="4FD06851" w14:textId="77777777" w:rsidTr="00001F14">
        <w:trPr>
          <w:trHeight w:val="460"/>
        </w:trPr>
        <w:tc>
          <w:tcPr>
            <w:tcW w:w="1807" w:type="dxa"/>
            <w:shd w:val="clear" w:color="auto" w:fill="auto"/>
          </w:tcPr>
          <w:p w14:paraId="79BB9036" w14:textId="17BA145B" w:rsidR="00646FF6" w:rsidRDefault="00646FF6" w:rsidP="00646FF6">
            <w:pPr>
              <w:jc w:val="center"/>
            </w:pPr>
            <w:proofErr w:type="spellStart"/>
            <w:r w:rsidRPr="00A51235">
              <w:t>Parasoft</w:t>
            </w:r>
            <w:proofErr w:type="spellEnd"/>
            <w:r w:rsidRPr="00A51235">
              <w:t xml:space="preserve"> C/C++test</w:t>
            </w:r>
          </w:p>
        </w:tc>
        <w:tc>
          <w:tcPr>
            <w:tcW w:w="1341" w:type="dxa"/>
            <w:shd w:val="clear" w:color="auto" w:fill="auto"/>
          </w:tcPr>
          <w:p w14:paraId="2B986054" w14:textId="4B4B8052" w:rsidR="00646FF6" w:rsidRDefault="00646FF6" w:rsidP="00646FF6">
            <w:pPr>
              <w:jc w:val="center"/>
            </w:pPr>
            <w:r w:rsidRPr="00A51235">
              <w:t>2023.1</w:t>
            </w:r>
          </w:p>
        </w:tc>
        <w:tc>
          <w:tcPr>
            <w:tcW w:w="4021" w:type="dxa"/>
            <w:shd w:val="clear" w:color="auto" w:fill="auto"/>
          </w:tcPr>
          <w:p w14:paraId="0FB441F9" w14:textId="08D039B8" w:rsidR="00646FF6" w:rsidRDefault="00646FF6" w:rsidP="00646FF6">
            <w:pPr>
              <w:jc w:val="center"/>
              <w:rPr>
                <w:u w:val="single"/>
              </w:rPr>
            </w:pPr>
            <w:r w:rsidRPr="00A51235">
              <w:t>CERT_CPP-ERR51-a, CERT_CPP-ERR51-b</w:t>
            </w:r>
          </w:p>
        </w:tc>
        <w:tc>
          <w:tcPr>
            <w:tcW w:w="3611" w:type="dxa"/>
            <w:shd w:val="clear" w:color="auto" w:fill="auto"/>
          </w:tcPr>
          <w:p w14:paraId="11539D90" w14:textId="1E2F1BCB" w:rsidR="00646FF6" w:rsidRDefault="00646FF6" w:rsidP="00646FF6">
            <w:pPr>
              <w:jc w:val="center"/>
            </w:pPr>
            <w:r w:rsidRPr="00A51235">
              <w:t>Ensures all thrown exceptions are caught appropriately.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Pr>
            <w:tcW w:w="1341" w:type="dxa"/>
            <w:tcMar>
              <w:top w:w="100" w:type="dxa"/>
              <w:left w:w="100" w:type="dxa"/>
              <w:bottom w:w="100" w:type="dxa"/>
              <w:right w:w="100" w:type="dxa"/>
            </w:tcMar>
          </w:tcPr>
          <w:p w14:paraId="5C9484A9" w14:textId="2636FAE4" w:rsidR="00B475A1" w:rsidRDefault="00B475A1" w:rsidP="00F51FA8">
            <w:pPr>
              <w:jc w:val="center"/>
            </w:pPr>
            <w:r>
              <w:t>[STD-</w:t>
            </w:r>
            <w:r w:rsidR="008B6541">
              <w:t>008</w:t>
            </w:r>
            <w:r>
              <w:t>-</w:t>
            </w:r>
            <w:r w:rsidR="004D4751">
              <w:t>CTR</w:t>
            </w:r>
            <w:r>
              <w:t>]</w:t>
            </w:r>
          </w:p>
        </w:tc>
        <w:tc>
          <w:tcPr>
            <w:tcW w:w="7632" w:type="dxa"/>
            <w:tcMar>
              <w:top w:w="100" w:type="dxa"/>
              <w:left w:w="100" w:type="dxa"/>
              <w:bottom w:w="100" w:type="dxa"/>
              <w:right w:w="100" w:type="dxa"/>
            </w:tcMar>
          </w:tcPr>
          <w:p w14:paraId="48B2377D" w14:textId="0AEA6186" w:rsidR="00B475A1" w:rsidRDefault="00DB4F77" w:rsidP="00F51FA8">
            <w:r w:rsidRPr="00DB4F77">
              <w:t>Guarantee That Container Indices and Iterators Are Within the Valid Range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9972E11" w:rsidR="00F72634" w:rsidRDefault="00810241" w:rsidP="0015146B">
            <w:r w:rsidRPr="00810241">
              <w:t>Accessing container elements without range checking can cause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0803603"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#include &lt;vector&gt;</w:t>
            </w:r>
          </w:p>
          <w:p w14:paraId="01A4FF2A" w14:textId="77777777" w:rsidR="00DB4F77" w:rsidRPr="00DB4F77" w:rsidRDefault="00DB4F77" w:rsidP="00DB4F77">
            <w:pPr>
              <w:rPr>
                <w:rFonts w:ascii="Courier New" w:hAnsi="Courier New" w:cs="Courier New"/>
                <w:sz w:val="24"/>
                <w:szCs w:val="24"/>
              </w:rPr>
            </w:pPr>
          </w:p>
          <w:p w14:paraId="31DD9B4A"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void </w:t>
            </w:r>
            <w:proofErr w:type="spellStart"/>
            <w:r w:rsidRPr="00DB4F77">
              <w:rPr>
                <w:rFonts w:ascii="Courier New" w:hAnsi="Courier New" w:cs="Courier New"/>
                <w:sz w:val="24"/>
                <w:szCs w:val="24"/>
              </w:rPr>
              <w:t>accessElement</w:t>
            </w:r>
            <w:proofErr w:type="spellEnd"/>
            <w:r w:rsidRPr="00DB4F77">
              <w:rPr>
                <w:rFonts w:ascii="Courier New" w:hAnsi="Courier New" w:cs="Courier New"/>
                <w:sz w:val="24"/>
                <w:szCs w:val="24"/>
              </w:rPr>
              <w:t>() {</w:t>
            </w:r>
          </w:p>
          <w:p w14:paraId="1D9B4618"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std::vector&lt;int&gt; v = {1, 2, 3</w:t>
            </w:r>
            <w:proofErr w:type="gramStart"/>
            <w:r w:rsidRPr="00DB4F77">
              <w:rPr>
                <w:rFonts w:ascii="Courier New" w:hAnsi="Courier New" w:cs="Courier New"/>
                <w:sz w:val="24"/>
                <w:szCs w:val="24"/>
              </w:rPr>
              <w:t>};</w:t>
            </w:r>
            <w:proofErr w:type="gramEnd"/>
          </w:p>
          <w:p w14:paraId="68DCCE63"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int </w:t>
            </w:r>
            <w:proofErr w:type="spellStart"/>
            <w:r w:rsidRPr="00DB4F77">
              <w:rPr>
                <w:rFonts w:ascii="Courier New" w:hAnsi="Courier New" w:cs="Courier New"/>
                <w:sz w:val="24"/>
                <w:szCs w:val="24"/>
              </w:rPr>
              <w:t>val</w:t>
            </w:r>
            <w:proofErr w:type="spellEnd"/>
            <w:r w:rsidRPr="00DB4F77">
              <w:rPr>
                <w:rFonts w:ascii="Courier New" w:hAnsi="Courier New" w:cs="Courier New"/>
                <w:sz w:val="24"/>
                <w:szCs w:val="24"/>
              </w:rPr>
              <w:t xml:space="preserve"> = v[5]; // Noncompliant: Out-of-bounds access</w:t>
            </w:r>
          </w:p>
          <w:p w14:paraId="01CC8C03" w14:textId="79E68EFB" w:rsidR="008B6541" w:rsidRDefault="00DB4F77" w:rsidP="00DB4F77">
            <w:r w:rsidRPr="00DB4F7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FCEF98F" w:rsidR="00F72634" w:rsidRDefault="00810241" w:rsidP="0015146B">
            <w:r w:rsidRPr="00810241">
              <w:t>Always validate the index before accessing container elements.</w:t>
            </w:r>
          </w:p>
        </w:tc>
      </w:tr>
      <w:tr w:rsidR="00F72634" w14:paraId="2A6DB0E0" w14:textId="77777777" w:rsidTr="00001F14">
        <w:trPr>
          <w:trHeight w:val="460"/>
        </w:trPr>
        <w:tc>
          <w:tcPr>
            <w:tcW w:w="10800" w:type="dxa"/>
            <w:tcMar>
              <w:top w:w="100" w:type="dxa"/>
              <w:left w:w="100" w:type="dxa"/>
              <w:bottom w:w="100" w:type="dxa"/>
              <w:right w:w="100" w:type="dxa"/>
            </w:tcMar>
          </w:tcPr>
          <w:p w14:paraId="1B61C48C"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#include &lt;vector&gt;</w:t>
            </w:r>
          </w:p>
          <w:p w14:paraId="10BDE629"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#include &lt;iostream&gt;</w:t>
            </w:r>
          </w:p>
          <w:p w14:paraId="60336851" w14:textId="77777777" w:rsidR="00DB4F77" w:rsidRPr="00DB4F77" w:rsidRDefault="00DB4F77" w:rsidP="00DB4F77">
            <w:pPr>
              <w:rPr>
                <w:rFonts w:ascii="Courier New" w:hAnsi="Courier New" w:cs="Courier New"/>
                <w:sz w:val="24"/>
                <w:szCs w:val="24"/>
              </w:rPr>
            </w:pPr>
          </w:p>
          <w:p w14:paraId="2F35D8D3"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void </w:t>
            </w:r>
            <w:proofErr w:type="spellStart"/>
            <w:r w:rsidRPr="00DB4F77">
              <w:rPr>
                <w:rFonts w:ascii="Courier New" w:hAnsi="Courier New" w:cs="Courier New"/>
                <w:sz w:val="24"/>
                <w:szCs w:val="24"/>
              </w:rPr>
              <w:t>accessElement</w:t>
            </w:r>
            <w:proofErr w:type="spellEnd"/>
            <w:r w:rsidRPr="00DB4F77">
              <w:rPr>
                <w:rFonts w:ascii="Courier New" w:hAnsi="Courier New" w:cs="Courier New"/>
                <w:sz w:val="24"/>
                <w:szCs w:val="24"/>
              </w:rPr>
              <w:t>() {</w:t>
            </w:r>
          </w:p>
          <w:p w14:paraId="3FCBD19F"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std::vector&lt;int&gt; v = {1, 2, 3</w:t>
            </w:r>
            <w:proofErr w:type="gramStart"/>
            <w:r w:rsidRPr="00DB4F77">
              <w:rPr>
                <w:rFonts w:ascii="Courier New" w:hAnsi="Courier New" w:cs="Courier New"/>
                <w:sz w:val="24"/>
                <w:szCs w:val="24"/>
              </w:rPr>
              <w:t>};</w:t>
            </w:r>
            <w:proofErr w:type="gramEnd"/>
          </w:p>
          <w:p w14:paraId="093598BB"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if (5 &lt; </w:t>
            </w:r>
            <w:proofErr w:type="spellStart"/>
            <w:r w:rsidRPr="00DB4F77">
              <w:rPr>
                <w:rFonts w:ascii="Courier New" w:hAnsi="Courier New" w:cs="Courier New"/>
                <w:sz w:val="24"/>
                <w:szCs w:val="24"/>
              </w:rPr>
              <w:t>v.size</w:t>
            </w:r>
            <w:proofErr w:type="spellEnd"/>
            <w:r w:rsidRPr="00DB4F77">
              <w:rPr>
                <w:rFonts w:ascii="Courier New" w:hAnsi="Courier New" w:cs="Courier New"/>
                <w:sz w:val="24"/>
                <w:szCs w:val="24"/>
              </w:rPr>
              <w:t>()) {</w:t>
            </w:r>
          </w:p>
          <w:p w14:paraId="6830FAD9"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int </w:t>
            </w:r>
            <w:proofErr w:type="spellStart"/>
            <w:r w:rsidRPr="00DB4F77">
              <w:rPr>
                <w:rFonts w:ascii="Courier New" w:hAnsi="Courier New" w:cs="Courier New"/>
                <w:sz w:val="24"/>
                <w:szCs w:val="24"/>
              </w:rPr>
              <w:t>val</w:t>
            </w:r>
            <w:proofErr w:type="spellEnd"/>
            <w:r w:rsidRPr="00DB4F77">
              <w:rPr>
                <w:rFonts w:ascii="Courier New" w:hAnsi="Courier New" w:cs="Courier New"/>
                <w:sz w:val="24"/>
                <w:szCs w:val="24"/>
              </w:rPr>
              <w:t xml:space="preserve"> = v[5]; // Compliant: Index is validated</w:t>
            </w:r>
          </w:p>
          <w:p w14:paraId="3A144A86"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 else {</w:t>
            </w:r>
          </w:p>
          <w:p w14:paraId="377BBB8A"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std::</w:t>
            </w:r>
            <w:proofErr w:type="spellStart"/>
            <w:r w:rsidRPr="00DB4F77">
              <w:rPr>
                <w:rFonts w:ascii="Courier New" w:hAnsi="Courier New" w:cs="Courier New"/>
                <w:sz w:val="24"/>
                <w:szCs w:val="24"/>
              </w:rPr>
              <w:t>cerr</w:t>
            </w:r>
            <w:proofErr w:type="spellEnd"/>
            <w:r w:rsidRPr="00DB4F77">
              <w:rPr>
                <w:rFonts w:ascii="Courier New" w:hAnsi="Courier New" w:cs="Courier New"/>
                <w:sz w:val="24"/>
                <w:szCs w:val="24"/>
              </w:rPr>
              <w:t xml:space="preserve"> &lt;&lt; "Index out of range" &lt;&lt; std::</w:t>
            </w:r>
            <w:proofErr w:type="spellStart"/>
            <w:proofErr w:type="gramStart"/>
            <w:r w:rsidRPr="00DB4F77">
              <w:rPr>
                <w:rFonts w:ascii="Courier New" w:hAnsi="Courier New" w:cs="Courier New"/>
                <w:sz w:val="24"/>
                <w:szCs w:val="24"/>
              </w:rPr>
              <w:t>endl</w:t>
            </w:r>
            <w:proofErr w:type="spellEnd"/>
            <w:r w:rsidRPr="00DB4F77">
              <w:rPr>
                <w:rFonts w:ascii="Courier New" w:hAnsi="Courier New" w:cs="Courier New"/>
                <w:sz w:val="24"/>
                <w:szCs w:val="24"/>
              </w:rPr>
              <w:t>;</w:t>
            </w:r>
            <w:proofErr w:type="gramEnd"/>
          </w:p>
          <w:p w14:paraId="20D67434" w14:textId="77777777" w:rsidR="00DB4F77" w:rsidRPr="00DB4F77" w:rsidRDefault="00DB4F77" w:rsidP="00DB4F77">
            <w:pPr>
              <w:rPr>
                <w:rFonts w:ascii="Courier New" w:hAnsi="Courier New" w:cs="Courier New"/>
                <w:sz w:val="24"/>
                <w:szCs w:val="24"/>
              </w:rPr>
            </w:pPr>
            <w:r w:rsidRPr="00DB4F77">
              <w:rPr>
                <w:rFonts w:ascii="Courier New" w:hAnsi="Courier New" w:cs="Courier New"/>
                <w:sz w:val="24"/>
                <w:szCs w:val="24"/>
              </w:rPr>
              <w:t xml:space="preserve">    }</w:t>
            </w:r>
          </w:p>
          <w:p w14:paraId="0D2047C3" w14:textId="5E34A4EA" w:rsidR="008B6541" w:rsidRDefault="00DB4F77" w:rsidP="00DB4F77">
            <w:r w:rsidRPr="00DB4F7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11EF4C6" w14:textId="77777777" w:rsidR="00952BF4" w:rsidRDefault="00B475A1" w:rsidP="00952BF4">
            <w:pPr>
              <w:pBdr>
                <w:top w:val="nil"/>
                <w:left w:val="nil"/>
                <w:bottom w:val="nil"/>
                <w:right w:val="nil"/>
                <w:between w:val="nil"/>
              </w:pBdr>
            </w:pPr>
            <w:r>
              <w:rPr>
                <w:b/>
              </w:rPr>
              <w:t>Principles(s):</w:t>
            </w:r>
            <w:r>
              <w:t xml:space="preserve"> </w:t>
            </w:r>
            <w:r w:rsidR="00952BF4">
              <w:t>Validate Input Data: Ensures safe access to container elements, reducing risks of undefined behavior.</w:t>
            </w:r>
          </w:p>
          <w:p w14:paraId="29A926BF" w14:textId="1BA10787" w:rsidR="00B475A1" w:rsidRDefault="00952BF4" w:rsidP="00952BF4">
            <w:pPr>
              <w:pBdr>
                <w:top w:val="nil"/>
                <w:left w:val="nil"/>
                <w:bottom w:val="nil"/>
                <w:right w:val="nil"/>
                <w:between w:val="nil"/>
              </w:pBdr>
            </w:pPr>
            <w:r>
              <w:t>Keep It Simple: Simple range validation ensures safe and predictable operations without unnecessary complexity.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810241" w14:paraId="58D4006C" w14:textId="77777777" w:rsidTr="00001F14">
        <w:trPr>
          <w:trHeight w:val="460"/>
        </w:trPr>
        <w:tc>
          <w:tcPr>
            <w:tcW w:w="1806" w:type="dxa"/>
            <w:shd w:val="clear" w:color="auto" w:fill="auto"/>
          </w:tcPr>
          <w:p w14:paraId="220323A9" w14:textId="6DBA625C" w:rsidR="00810241" w:rsidRDefault="00810241" w:rsidP="00810241">
            <w:pPr>
              <w:jc w:val="center"/>
            </w:pPr>
            <w:r w:rsidRPr="003E0F47">
              <w:t>High</w:t>
            </w:r>
          </w:p>
        </w:tc>
        <w:tc>
          <w:tcPr>
            <w:tcW w:w="1341" w:type="dxa"/>
            <w:shd w:val="clear" w:color="auto" w:fill="auto"/>
          </w:tcPr>
          <w:p w14:paraId="6D7BD83E" w14:textId="4D97A099" w:rsidR="00810241" w:rsidRDefault="00810241" w:rsidP="00810241">
            <w:pPr>
              <w:jc w:val="center"/>
            </w:pPr>
            <w:r w:rsidRPr="003E0F47">
              <w:t>Likely</w:t>
            </w:r>
          </w:p>
        </w:tc>
        <w:tc>
          <w:tcPr>
            <w:tcW w:w="4021" w:type="dxa"/>
            <w:shd w:val="clear" w:color="auto" w:fill="auto"/>
          </w:tcPr>
          <w:p w14:paraId="4323B829" w14:textId="04C1812D" w:rsidR="00810241" w:rsidRDefault="00810241" w:rsidP="00810241">
            <w:pPr>
              <w:jc w:val="center"/>
            </w:pPr>
            <w:r w:rsidRPr="003E0F47">
              <w:t>Medium</w:t>
            </w:r>
          </w:p>
        </w:tc>
        <w:tc>
          <w:tcPr>
            <w:tcW w:w="1807" w:type="dxa"/>
            <w:shd w:val="clear" w:color="auto" w:fill="auto"/>
          </w:tcPr>
          <w:p w14:paraId="4C5CDDA0" w14:textId="2B98218A" w:rsidR="00810241" w:rsidRDefault="00810241" w:rsidP="00810241">
            <w:pPr>
              <w:jc w:val="center"/>
            </w:pPr>
            <w:r w:rsidRPr="003E0F47">
              <w:t>P1</w:t>
            </w:r>
          </w:p>
        </w:tc>
        <w:tc>
          <w:tcPr>
            <w:tcW w:w="1805" w:type="dxa"/>
            <w:shd w:val="clear" w:color="auto" w:fill="auto"/>
          </w:tcPr>
          <w:p w14:paraId="21AF3013" w14:textId="1A4D353A" w:rsidR="00810241" w:rsidRDefault="00810241" w:rsidP="00810241">
            <w:pPr>
              <w:jc w:val="center"/>
            </w:pPr>
            <w:r w:rsidRPr="003E0F47">
              <w:t>L2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A603A" w14:paraId="763D0227" w14:textId="77777777" w:rsidTr="00001F14">
        <w:trPr>
          <w:trHeight w:val="460"/>
        </w:trPr>
        <w:tc>
          <w:tcPr>
            <w:tcW w:w="1807" w:type="dxa"/>
            <w:shd w:val="clear" w:color="auto" w:fill="auto"/>
          </w:tcPr>
          <w:p w14:paraId="4BEC1ECA" w14:textId="5ED4CFED" w:rsidR="00CA603A" w:rsidRDefault="00CA603A" w:rsidP="00CA603A">
            <w:pPr>
              <w:jc w:val="center"/>
            </w:pPr>
            <w:r w:rsidRPr="00151C70">
              <w:t>Helix QAC</w:t>
            </w:r>
          </w:p>
        </w:tc>
        <w:tc>
          <w:tcPr>
            <w:tcW w:w="1341" w:type="dxa"/>
            <w:shd w:val="clear" w:color="auto" w:fill="auto"/>
          </w:tcPr>
          <w:p w14:paraId="3C6600F4" w14:textId="30B2E83C" w:rsidR="00CA603A" w:rsidRDefault="00CA603A" w:rsidP="00CA603A">
            <w:pPr>
              <w:jc w:val="center"/>
            </w:pPr>
            <w:r w:rsidRPr="00151C70">
              <w:t>2024.3</w:t>
            </w:r>
          </w:p>
        </w:tc>
        <w:tc>
          <w:tcPr>
            <w:tcW w:w="4021" w:type="dxa"/>
            <w:shd w:val="clear" w:color="auto" w:fill="auto"/>
          </w:tcPr>
          <w:p w14:paraId="303F54C0" w14:textId="176E5C88" w:rsidR="00CA603A" w:rsidRDefault="00CA603A" w:rsidP="00CA603A">
            <w:pPr>
              <w:jc w:val="center"/>
            </w:pPr>
            <w:r w:rsidRPr="00151C70">
              <w:t>C++1753, C++1754</w:t>
            </w:r>
          </w:p>
        </w:tc>
        <w:tc>
          <w:tcPr>
            <w:tcW w:w="3611" w:type="dxa"/>
            <w:shd w:val="clear" w:color="auto" w:fill="auto"/>
          </w:tcPr>
          <w:p w14:paraId="08A327DD" w14:textId="6369A803" w:rsidR="00CA603A" w:rsidRDefault="00CA603A" w:rsidP="00CA603A">
            <w:pPr>
              <w:jc w:val="center"/>
            </w:pPr>
            <w:r w:rsidRPr="00151C70">
              <w:t>Detects unsafe container access.</w:t>
            </w:r>
          </w:p>
        </w:tc>
      </w:tr>
      <w:tr w:rsidR="00CA603A" w14:paraId="50569B33" w14:textId="77777777" w:rsidTr="00001F14">
        <w:trPr>
          <w:trHeight w:val="460"/>
        </w:trPr>
        <w:tc>
          <w:tcPr>
            <w:tcW w:w="1807" w:type="dxa"/>
            <w:shd w:val="clear" w:color="auto" w:fill="auto"/>
          </w:tcPr>
          <w:p w14:paraId="1D888D34" w14:textId="526EDBEC" w:rsidR="00CA603A" w:rsidRDefault="00CA603A" w:rsidP="00CA603A">
            <w:pPr>
              <w:jc w:val="center"/>
            </w:pPr>
            <w:proofErr w:type="spellStart"/>
            <w:r w:rsidRPr="00151C70">
              <w:t>Parasoft</w:t>
            </w:r>
            <w:proofErr w:type="spellEnd"/>
            <w:r w:rsidRPr="00151C70">
              <w:t xml:space="preserve"> C/C++test</w:t>
            </w:r>
          </w:p>
        </w:tc>
        <w:tc>
          <w:tcPr>
            <w:tcW w:w="1341" w:type="dxa"/>
            <w:shd w:val="clear" w:color="auto" w:fill="auto"/>
          </w:tcPr>
          <w:p w14:paraId="1A9DC142" w14:textId="19058D07" w:rsidR="00CA603A" w:rsidRDefault="00CA603A" w:rsidP="00CA603A">
            <w:pPr>
              <w:jc w:val="center"/>
            </w:pPr>
            <w:r w:rsidRPr="00151C70">
              <w:t>2023.1</w:t>
            </w:r>
          </w:p>
        </w:tc>
        <w:tc>
          <w:tcPr>
            <w:tcW w:w="4021" w:type="dxa"/>
            <w:shd w:val="clear" w:color="auto" w:fill="auto"/>
          </w:tcPr>
          <w:p w14:paraId="310BD1C0" w14:textId="6A99A225" w:rsidR="00CA603A" w:rsidRDefault="00CA603A" w:rsidP="00CA603A">
            <w:pPr>
              <w:jc w:val="center"/>
              <w:rPr>
                <w:u w:val="single"/>
              </w:rPr>
            </w:pPr>
            <w:r w:rsidRPr="00151C70">
              <w:t>CERT_CPP-CTR50-a</w:t>
            </w:r>
          </w:p>
        </w:tc>
        <w:tc>
          <w:tcPr>
            <w:tcW w:w="3611" w:type="dxa"/>
            <w:shd w:val="clear" w:color="auto" w:fill="auto"/>
          </w:tcPr>
          <w:p w14:paraId="2D7A853F" w14:textId="2C8DB5D5" w:rsidR="00CA603A" w:rsidRDefault="00CA603A" w:rsidP="00CA603A">
            <w:pPr>
              <w:jc w:val="center"/>
            </w:pPr>
            <w:r w:rsidRPr="00151C70">
              <w:t>Validates container index usage.</w:t>
            </w:r>
          </w:p>
        </w:tc>
      </w:tr>
      <w:tr w:rsidR="00CA603A" w14:paraId="6F86E3DA" w14:textId="77777777" w:rsidTr="00001F14">
        <w:trPr>
          <w:trHeight w:val="460"/>
        </w:trPr>
        <w:tc>
          <w:tcPr>
            <w:tcW w:w="1807" w:type="dxa"/>
            <w:shd w:val="clear" w:color="auto" w:fill="auto"/>
          </w:tcPr>
          <w:p w14:paraId="258CE126" w14:textId="441C0849" w:rsidR="00CA603A" w:rsidRDefault="00CA603A" w:rsidP="00CA603A">
            <w:pPr>
              <w:jc w:val="center"/>
            </w:pPr>
            <w:proofErr w:type="spellStart"/>
            <w:r w:rsidRPr="00151C70">
              <w:t>Polyspace</w:t>
            </w:r>
            <w:proofErr w:type="spellEnd"/>
            <w:r w:rsidRPr="00151C70">
              <w:t xml:space="preserve"> Bug Finder</w:t>
            </w:r>
          </w:p>
        </w:tc>
        <w:tc>
          <w:tcPr>
            <w:tcW w:w="1341" w:type="dxa"/>
            <w:shd w:val="clear" w:color="auto" w:fill="auto"/>
          </w:tcPr>
          <w:p w14:paraId="28A63EAE" w14:textId="1BF64401" w:rsidR="00CA603A" w:rsidRDefault="00CA603A" w:rsidP="00CA603A">
            <w:pPr>
              <w:jc w:val="center"/>
            </w:pPr>
            <w:r w:rsidRPr="00151C70">
              <w:t>R2024a</w:t>
            </w:r>
          </w:p>
        </w:tc>
        <w:tc>
          <w:tcPr>
            <w:tcW w:w="4021" w:type="dxa"/>
            <w:shd w:val="clear" w:color="auto" w:fill="auto"/>
          </w:tcPr>
          <w:p w14:paraId="0CBF64D1" w14:textId="5B6BCDF0" w:rsidR="00CA603A" w:rsidRDefault="00CA603A" w:rsidP="00CA603A">
            <w:pPr>
              <w:jc w:val="center"/>
              <w:rPr>
                <w:u w:val="single"/>
              </w:rPr>
            </w:pPr>
            <w:r w:rsidRPr="00151C70">
              <w:t>CERT C++: CTR50-CPP</w:t>
            </w:r>
          </w:p>
        </w:tc>
        <w:tc>
          <w:tcPr>
            <w:tcW w:w="3611" w:type="dxa"/>
            <w:shd w:val="clear" w:color="auto" w:fill="auto"/>
          </w:tcPr>
          <w:p w14:paraId="258B63F8" w14:textId="0DBB29F9" w:rsidR="00CA603A" w:rsidRDefault="00CA603A" w:rsidP="00CA603A">
            <w:pPr>
              <w:jc w:val="center"/>
            </w:pPr>
            <w:r w:rsidRPr="00151C70">
              <w:t>Checks for out-of-bounds access to containers.</w:t>
            </w:r>
          </w:p>
        </w:tc>
      </w:tr>
      <w:tr w:rsidR="00CA603A" w14:paraId="669BE97C" w14:textId="77777777" w:rsidTr="00001F14">
        <w:trPr>
          <w:trHeight w:val="460"/>
        </w:trPr>
        <w:tc>
          <w:tcPr>
            <w:tcW w:w="1807" w:type="dxa"/>
            <w:shd w:val="clear" w:color="auto" w:fill="auto"/>
          </w:tcPr>
          <w:p w14:paraId="24E01C55" w14:textId="77F7089C" w:rsidR="00CA603A" w:rsidRDefault="00CA603A" w:rsidP="00CA603A">
            <w:pPr>
              <w:jc w:val="center"/>
            </w:pPr>
            <w:r w:rsidRPr="00151C70">
              <w:t>PVS-Studio</w:t>
            </w:r>
          </w:p>
        </w:tc>
        <w:tc>
          <w:tcPr>
            <w:tcW w:w="1341" w:type="dxa"/>
            <w:shd w:val="clear" w:color="auto" w:fill="auto"/>
          </w:tcPr>
          <w:p w14:paraId="44AB9F5A" w14:textId="669C9577" w:rsidR="00CA603A" w:rsidRDefault="00CA603A" w:rsidP="00CA603A">
            <w:pPr>
              <w:jc w:val="center"/>
            </w:pPr>
            <w:r w:rsidRPr="00151C70">
              <w:t>7.33</w:t>
            </w:r>
          </w:p>
        </w:tc>
        <w:tc>
          <w:tcPr>
            <w:tcW w:w="4021" w:type="dxa"/>
            <w:shd w:val="clear" w:color="auto" w:fill="auto"/>
          </w:tcPr>
          <w:p w14:paraId="070D1B90" w14:textId="5D8501A5" w:rsidR="00CA603A" w:rsidRDefault="00CA603A" w:rsidP="00CA603A">
            <w:pPr>
              <w:jc w:val="center"/>
              <w:rPr>
                <w:u w:val="single"/>
              </w:rPr>
            </w:pPr>
            <w:r w:rsidRPr="00151C70">
              <w:t>V595</w:t>
            </w:r>
          </w:p>
        </w:tc>
        <w:tc>
          <w:tcPr>
            <w:tcW w:w="3611" w:type="dxa"/>
            <w:shd w:val="clear" w:color="auto" w:fill="auto"/>
          </w:tcPr>
          <w:p w14:paraId="1CE70AF4" w14:textId="69B9DB3B" w:rsidR="00CA603A" w:rsidRDefault="00CA603A" w:rsidP="00CA603A">
            <w:pPr>
              <w:jc w:val="center"/>
            </w:pPr>
            <w:r w:rsidRPr="00151C70">
              <w:t>Identifies unsafe iterator and index usage.</w:t>
            </w:r>
          </w:p>
        </w:tc>
      </w:tr>
    </w:tbl>
    <w:p w14:paraId="27E2FD83" w14:textId="2DE3E7F1" w:rsidR="00381847" w:rsidRPr="008B6541" w:rsidRDefault="00B475A1" w:rsidP="008B6541">
      <w:pPr>
        <w:jc w:val="center"/>
        <w:rPr>
          <w:b/>
          <w:bCs/>
        </w:rPr>
      </w:pPr>
      <w:r>
        <w:br w:type="page"/>
      </w:r>
      <w:bookmarkStart w:id="15" w:name="_Toc52464067"/>
      <w:r w:rsidR="00E769D9" w:rsidRPr="008B6541">
        <w:rPr>
          <w:b/>
          <w:bCs/>
        </w:rPr>
        <w:lastRenderedPageBreak/>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DA4EE22" w:rsidR="00B475A1" w:rsidRDefault="00774F24" w:rsidP="00F51FA8">
            <w:pPr>
              <w:jc w:val="center"/>
            </w:pPr>
            <w:r>
              <w:t xml:space="preserve">Exceptions and </w:t>
            </w:r>
            <w:r w:rsidR="008B6541">
              <w:t>Error Handling</w:t>
            </w:r>
          </w:p>
        </w:tc>
        <w:tc>
          <w:tcPr>
            <w:tcW w:w="1341" w:type="dxa"/>
            <w:tcMar>
              <w:top w:w="100" w:type="dxa"/>
              <w:left w:w="100" w:type="dxa"/>
              <w:bottom w:w="100" w:type="dxa"/>
              <w:right w:w="100" w:type="dxa"/>
            </w:tcMar>
          </w:tcPr>
          <w:p w14:paraId="519E82BC" w14:textId="6C20CA34" w:rsidR="00B475A1" w:rsidRDefault="00B475A1" w:rsidP="00F51FA8">
            <w:pPr>
              <w:jc w:val="center"/>
            </w:pPr>
            <w:r>
              <w:t>[STD-</w:t>
            </w:r>
            <w:r w:rsidR="008B6541">
              <w:t>009</w:t>
            </w:r>
            <w:r>
              <w:t>-</w:t>
            </w:r>
            <w:r w:rsidR="008B6541">
              <w:t>ERR</w:t>
            </w:r>
            <w:r>
              <w:t>]</w:t>
            </w:r>
          </w:p>
        </w:tc>
        <w:tc>
          <w:tcPr>
            <w:tcW w:w="7632" w:type="dxa"/>
            <w:tcMar>
              <w:top w:w="100" w:type="dxa"/>
              <w:left w:w="100" w:type="dxa"/>
              <w:bottom w:w="100" w:type="dxa"/>
              <w:right w:w="100" w:type="dxa"/>
            </w:tcMar>
          </w:tcPr>
          <w:p w14:paraId="490A5770" w14:textId="32A39A66" w:rsidR="00B475A1" w:rsidRDefault="0035140F" w:rsidP="00F51FA8">
            <w:r w:rsidRPr="0035140F">
              <w:t>Avoid Uncaught Exceptions in Static and Thread Storage Duration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2D51DB2" w:rsidR="00F72634" w:rsidRDefault="00585814" w:rsidP="0015146B">
            <w:r w:rsidRPr="00585814">
              <w:t>Using a global static variable that might throw an exception during construction.</w:t>
            </w:r>
          </w:p>
        </w:tc>
      </w:tr>
      <w:tr w:rsidR="00F72634" w14:paraId="25A0CD90" w14:textId="77777777" w:rsidTr="00001F14">
        <w:trPr>
          <w:trHeight w:val="460"/>
        </w:trPr>
        <w:tc>
          <w:tcPr>
            <w:tcW w:w="10800" w:type="dxa"/>
            <w:tcMar>
              <w:top w:w="100" w:type="dxa"/>
              <w:left w:w="100" w:type="dxa"/>
              <w:bottom w:w="100" w:type="dxa"/>
              <w:right w:w="100" w:type="dxa"/>
            </w:tcMar>
          </w:tcPr>
          <w:p w14:paraId="73FC0BBD" w14:textId="77777777" w:rsidR="0057000D" w:rsidRPr="0057000D" w:rsidRDefault="0057000D" w:rsidP="0057000D">
            <w:pPr>
              <w:rPr>
                <w:rFonts w:ascii="Courier New" w:hAnsi="Courier New" w:cs="Courier New"/>
                <w:sz w:val="24"/>
                <w:szCs w:val="24"/>
              </w:rPr>
            </w:pPr>
            <w:r w:rsidRPr="0057000D">
              <w:rPr>
                <w:rFonts w:ascii="Courier New" w:hAnsi="Courier New" w:cs="Courier New"/>
                <w:sz w:val="24"/>
                <w:szCs w:val="24"/>
              </w:rPr>
              <w:t>struct S {</w:t>
            </w:r>
          </w:p>
          <w:p w14:paraId="275B4188" w14:textId="77777777" w:rsidR="0057000D" w:rsidRPr="0057000D" w:rsidRDefault="0057000D" w:rsidP="0057000D">
            <w:pPr>
              <w:rPr>
                <w:rFonts w:ascii="Courier New" w:hAnsi="Courier New" w:cs="Courier New"/>
                <w:sz w:val="24"/>
                <w:szCs w:val="24"/>
              </w:rPr>
            </w:pPr>
            <w:r w:rsidRPr="0057000D">
              <w:rPr>
                <w:rFonts w:ascii="Courier New" w:hAnsi="Courier New" w:cs="Courier New"/>
                <w:sz w:val="24"/>
                <w:szCs w:val="24"/>
              </w:rPr>
              <w:t xml:space="preserve">    S() </w:t>
            </w:r>
            <w:proofErr w:type="spellStart"/>
            <w:r w:rsidRPr="0057000D">
              <w:rPr>
                <w:rFonts w:ascii="Courier New" w:hAnsi="Courier New" w:cs="Courier New"/>
                <w:sz w:val="24"/>
                <w:szCs w:val="24"/>
              </w:rPr>
              <w:t>noexcept</w:t>
            </w:r>
            <w:proofErr w:type="spellEnd"/>
            <w:r w:rsidRPr="0057000D">
              <w:rPr>
                <w:rFonts w:ascii="Courier New" w:hAnsi="Courier New" w:cs="Courier New"/>
                <w:sz w:val="24"/>
                <w:szCs w:val="24"/>
              </w:rPr>
              <w:t>(false); // Constructor that may throw</w:t>
            </w:r>
          </w:p>
          <w:p w14:paraId="72EDB939" w14:textId="77777777" w:rsidR="0057000D" w:rsidRPr="0057000D" w:rsidRDefault="0057000D" w:rsidP="0057000D">
            <w:pPr>
              <w:rPr>
                <w:rFonts w:ascii="Courier New" w:hAnsi="Courier New" w:cs="Courier New"/>
                <w:sz w:val="24"/>
                <w:szCs w:val="24"/>
              </w:rPr>
            </w:pPr>
            <w:r w:rsidRPr="0057000D">
              <w:rPr>
                <w:rFonts w:ascii="Courier New" w:hAnsi="Courier New" w:cs="Courier New"/>
                <w:sz w:val="24"/>
                <w:szCs w:val="24"/>
              </w:rPr>
              <w:t>};</w:t>
            </w:r>
          </w:p>
          <w:p w14:paraId="24E7B01A" w14:textId="77777777" w:rsidR="0057000D" w:rsidRPr="0057000D" w:rsidRDefault="0057000D" w:rsidP="0057000D">
            <w:pPr>
              <w:rPr>
                <w:rFonts w:ascii="Courier New" w:hAnsi="Courier New" w:cs="Courier New"/>
                <w:sz w:val="24"/>
                <w:szCs w:val="24"/>
              </w:rPr>
            </w:pPr>
          </w:p>
          <w:p w14:paraId="5E1D505C" w14:textId="675B9A9A" w:rsidR="003E6D5A" w:rsidRDefault="0057000D" w:rsidP="0057000D">
            <w:r w:rsidRPr="0057000D">
              <w:rPr>
                <w:rFonts w:ascii="Courier New" w:hAnsi="Courier New" w:cs="Courier New"/>
                <w:sz w:val="24"/>
                <w:szCs w:val="24"/>
              </w:rPr>
              <w:t xml:space="preserve">static S </w:t>
            </w:r>
            <w:proofErr w:type="spellStart"/>
            <w:r w:rsidRPr="0057000D">
              <w:rPr>
                <w:rFonts w:ascii="Courier New" w:hAnsi="Courier New" w:cs="Courier New"/>
                <w:sz w:val="24"/>
                <w:szCs w:val="24"/>
              </w:rPr>
              <w:t>globalS</w:t>
            </w:r>
            <w:proofErr w:type="spellEnd"/>
            <w:r w:rsidRPr="0057000D">
              <w:rPr>
                <w:rFonts w:ascii="Courier New" w:hAnsi="Courier New" w:cs="Courier New"/>
                <w:sz w:val="24"/>
                <w:szCs w:val="24"/>
              </w:rPr>
              <w:t>; // Exception during construction cannot be caught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E45C99" w:rsidR="00F72634" w:rsidRDefault="00585814" w:rsidP="0015146B">
            <w:r w:rsidRPr="00585814">
              <w:t>Use a function to manage the initialization of a static variable, allowing exceptions to be caught.</w:t>
            </w:r>
          </w:p>
        </w:tc>
      </w:tr>
      <w:tr w:rsidR="00F72634" w14:paraId="4E6EA6E9" w14:textId="77777777" w:rsidTr="00001F14">
        <w:trPr>
          <w:trHeight w:val="460"/>
        </w:trPr>
        <w:tc>
          <w:tcPr>
            <w:tcW w:w="10800" w:type="dxa"/>
            <w:tcMar>
              <w:top w:w="100" w:type="dxa"/>
              <w:left w:w="100" w:type="dxa"/>
              <w:bottom w:w="100" w:type="dxa"/>
              <w:right w:w="100" w:type="dxa"/>
            </w:tcMar>
          </w:tcPr>
          <w:p w14:paraId="27E52FFC"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struct S {</w:t>
            </w:r>
          </w:p>
          <w:p w14:paraId="1E6EA719"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S() </w:t>
            </w:r>
            <w:proofErr w:type="spellStart"/>
            <w:r w:rsidRPr="00857762">
              <w:rPr>
                <w:rFonts w:ascii="Courier New" w:hAnsi="Courier New" w:cs="Courier New"/>
                <w:sz w:val="24"/>
                <w:szCs w:val="24"/>
              </w:rPr>
              <w:t>noexcept</w:t>
            </w:r>
            <w:proofErr w:type="spellEnd"/>
            <w:r w:rsidRPr="00857762">
              <w:rPr>
                <w:rFonts w:ascii="Courier New" w:hAnsi="Courier New" w:cs="Courier New"/>
                <w:sz w:val="24"/>
                <w:szCs w:val="24"/>
              </w:rPr>
              <w:t>(false</w:t>
            </w:r>
            <w:proofErr w:type="gramStart"/>
            <w:r w:rsidRPr="00857762">
              <w:rPr>
                <w:rFonts w:ascii="Courier New" w:hAnsi="Courier New" w:cs="Courier New"/>
                <w:sz w:val="24"/>
                <w:szCs w:val="24"/>
              </w:rPr>
              <w:t>);</w:t>
            </w:r>
            <w:proofErr w:type="gramEnd"/>
          </w:p>
          <w:p w14:paraId="160D27AD"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w:t>
            </w:r>
          </w:p>
          <w:p w14:paraId="11B7D72A" w14:textId="77777777" w:rsidR="00857762" w:rsidRPr="00857762" w:rsidRDefault="00857762" w:rsidP="00857762">
            <w:pPr>
              <w:rPr>
                <w:rFonts w:ascii="Courier New" w:hAnsi="Courier New" w:cs="Courier New"/>
                <w:sz w:val="24"/>
                <w:szCs w:val="24"/>
              </w:rPr>
            </w:pPr>
          </w:p>
          <w:p w14:paraId="54C62C64"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S&amp; </w:t>
            </w:r>
            <w:proofErr w:type="spellStart"/>
            <w:r w:rsidRPr="00857762">
              <w:rPr>
                <w:rFonts w:ascii="Courier New" w:hAnsi="Courier New" w:cs="Courier New"/>
                <w:sz w:val="24"/>
                <w:szCs w:val="24"/>
              </w:rPr>
              <w:t>globalS</w:t>
            </w:r>
            <w:proofErr w:type="spellEnd"/>
            <w:r w:rsidRPr="00857762">
              <w:rPr>
                <w:rFonts w:ascii="Courier New" w:hAnsi="Courier New" w:cs="Courier New"/>
                <w:sz w:val="24"/>
                <w:szCs w:val="24"/>
              </w:rPr>
              <w:t>() {</w:t>
            </w:r>
          </w:p>
          <w:p w14:paraId="51A1D2C4"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try {</w:t>
            </w:r>
          </w:p>
          <w:p w14:paraId="481F8C42"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static S </w:t>
            </w:r>
            <w:proofErr w:type="spellStart"/>
            <w:proofErr w:type="gramStart"/>
            <w:r w:rsidRPr="00857762">
              <w:rPr>
                <w:rFonts w:ascii="Courier New" w:hAnsi="Courier New" w:cs="Courier New"/>
                <w:sz w:val="24"/>
                <w:szCs w:val="24"/>
              </w:rPr>
              <w:t>s</w:t>
            </w:r>
            <w:proofErr w:type="spellEnd"/>
            <w:r w:rsidRPr="00857762">
              <w:rPr>
                <w:rFonts w:ascii="Courier New" w:hAnsi="Courier New" w:cs="Courier New"/>
                <w:sz w:val="24"/>
                <w:szCs w:val="24"/>
              </w:rPr>
              <w:t>;</w:t>
            </w:r>
            <w:proofErr w:type="gramEnd"/>
          </w:p>
          <w:p w14:paraId="7D549EC2"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return </w:t>
            </w:r>
            <w:proofErr w:type="gramStart"/>
            <w:r w:rsidRPr="00857762">
              <w:rPr>
                <w:rFonts w:ascii="Courier New" w:hAnsi="Courier New" w:cs="Courier New"/>
                <w:sz w:val="24"/>
                <w:szCs w:val="24"/>
              </w:rPr>
              <w:t>s;</w:t>
            </w:r>
            <w:proofErr w:type="gramEnd"/>
          </w:p>
          <w:p w14:paraId="325B7010"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 catch (...) {</w:t>
            </w:r>
          </w:p>
          <w:p w14:paraId="78E6EBC1"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 Log error or handle exception</w:t>
            </w:r>
          </w:p>
          <w:p w14:paraId="4DEF3210"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throw; // Re-throw or terminate as necessary</w:t>
            </w:r>
          </w:p>
          <w:p w14:paraId="6C607FD4" w14:textId="77777777" w:rsidR="00857762" w:rsidRPr="00857762" w:rsidRDefault="00857762" w:rsidP="00857762">
            <w:pPr>
              <w:rPr>
                <w:rFonts w:ascii="Courier New" w:hAnsi="Courier New" w:cs="Courier New"/>
                <w:sz w:val="24"/>
                <w:szCs w:val="24"/>
              </w:rPr>
            </w:pPr>
            <w:r w:rsidRPr="00857762">
              <w:rPr>
                <w:rFonts w:ascii="Courier New" w:hAnsi="Courier New" w:cs="Courier New"/>
                <w:sz w:val="24"/>
                <w:szCs w:val="24"/>
              </w:rPr>
              <w:t xml:space="preserve">    }</w:t>
            </w:r>
          </w:p>
          <w:p w14:paraId="316D7001" w14:textId="4D14D70F" w:rsidR="00F72634" w:rsidRDefault="00857762" w:rsidP="00857762">
            <w:r w:rsidRPr="0085776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16F2432" w14:textId="77777777" w:rsidR="00952BF4" w:rsidRDefault="00B475A1" w:rsidP="00952BF4">
            <w:pPr>
              <w:pBdr>
                <w:top w:val="nil"/>
                <w:left w:val="nil"/>
                <w:bottom w:val="nil"/>
                <w:right w:val="nil"/>
                <w:between w:val="nil"/>
              </w:pBdr>
            </w:pPr>
            <w:r>
              <w:rPr>
                <w:b/>
              </w:rPr>
              <w:t>Principles(s):</w:t>
            </w:r>
            <w:r>
              <w:t xml:space="preserve"> </w:t>
            </w:r>
            <w:r w:rsidR="00952BF4">
              <w:t>Practice Defense in Depth: Wrapping static initialization in functions ensures robust error handling during program startup.</w:t>
            </w:r>
          </w:p>
          <w:p w14:paraId="69E47378" w14:textId="3B65D0CF" w:rsidR="00B475A1" w:rsidRDefault="00952BF4" w:rsidP="00952BF4">
            <w:pPr>
              <w:pBdr>
                <w:top w:val="nil"/>
                <w:left w:val="nil"/>
                <w:bottom w:val="nil"/>
                <w:right w:val="nil"/>
                <w:between w:val="nil"/>
              </w:pBdr>
            </w:pPr>
            <w:r>
              <w:t>Architect and Design for Security Policies: Proper exception handling mitigates risks of critical failures during system initialization.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50B6B" w14:paraId="43192141" w14:textId="77777777" w:rsidTr="00001F14">
        <w:trPr>
          <w:trHeight w:val="460"/>
        </w:trPr>
        <w:tc>
          <w:tcPr>
            <w:tcW w:w="1806" w:type="dxa"/>
            <w:shd w:val="clear" w:color="auto" w:fill="auto"/>
          </w:tcPr>
          <w:p w14:paraId="2D640FC1" w14:textId="61F5782F" w:rsidR="00D50B6B" w:rsidRDefault="00D50B6B" w:rsidP="00D50B6B">
            <w:pPr>
              <w:jc w:val="center"/>
            </w:pPr>
            <w:r w:rsidRPr="00E20BB1">
              <w:t>Low</w:t>
            </w:r>
          </w:p>
        </w:tc>
        <w:tc>
          <w:tcPr>
            <w:tcW w:w="1341" w:type="dxa"/>
            <w:shd w:val="clear" w:color="auto" w:fill="auto"/>
          </w:tcPr>
          <w:p w14:paraId="72BD1BCD" w14:textId="13F347E3" w:rsidR="00D50B6B" w:rsidRDefault="00D50B6B" w:rsidP="00D50B6B">
            <w:pPr>
              <w:jc w:val="center"/>
            </w:pPr>
            <w:r w:rsidRPr="00E20BB1">
              <w:t>Likely</w:t>
            </w:r>
          </w:p>
        </w:tc>
        <w:tc>
          <w:tcPr>
            <w:tcW w:w="4021" w:type="dxa"/>
            <w:shd w:val="clear" w:color="auto" w:fill="auto"/>
          </w:tcPr>
          <w:p w14:paraId="5BE08C9E" w14:textId="27627901" w:rsidR="00D50B6B" w:rsidRDefault="00D50B6B" w:rsidP="00D50B6B">
            <w:pPr>
              <w:jc w:val="center"/>
            </w:pPr>
            <w:r w:rsidRPr="00E20BB1">
              <w:t>Low</w:t>
            </w:r>
          </w:p>
        </w:tc>
        <w:tc>
          <w:tcPr>
            <w:tcW w:w="1807" w:type="dxa"/>
            <w:shd w:val="clear" w:color="auto" w:fill="auto"/>
          </w:tcPr>
          <w:p w14:paraId="507F810F" w14:textId="3E3DD992" w:rsidR="00D50B6B" w:rsidRDefault="00D50B6B" w:rsidP="00D50B6B">
            <w:pPr>
              <w:jc w:val="center"/>
            </w:pPr>
            <w:r w:rsidRPr="00E20BB1">
              <w:t>P9</w:t>
            </w:r>
          </w:p>
        </w:tc>
        <w:tc>
          <w:tcPr>
            <w:tcW w:w="1805" w:type="dxa"/>
            <w:shd w:val="clear" w:color="auto" w:fill="auto"/>
          </w:tcPr>
          <w:p w14:paraId="4686F95C" w14:textId="0C354789" w:rsidR="00D50B6B" w:rsidRDefault="00D50B6B" w:rsidP="00D50B6B">
            <w:pPr>
              <w:jc w:val="center"/>
            </w:pPr>
            <w:r w:rsidRPr="00E20BB1">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50B6B" w14:paraId="21DC6877" w14:textId="77777777" w:rsidTr="00001F14">
        <w:trPr>
          <w:trHeight w:val="460"/>
        </w:trPr>
        <w:tc>
          <w:tcPr>
            <w:tcW w:w="1807" w:type="dxa"/>
            <w:shd w:val="clear" w:color="auto" w:fill="auto"/>
          </w:tcPr>
          <w:p w14:paraId="486E9681" w14:textId="3D641E0E" w:rsidR="00D50B6B" w:rsidRDefault="00D50B6B" w:rsidP="00D50B6B">
            <w:pPr>
              <w:jc w:val="center"/>
            </w:pPr>
            <w:r w:rsidRPr="00237212">
              <w:t>Astrée</w:t>
            </w:r>
          </w:p>
        </w:tc>
        <w:tc>
          <w:tcPr>
            <w:tcW w:w="1341" w:type="dxa"/>
            <w:shd w:val="clear" w:color="auto" w:fill="auto"/>
          </w:tcPr>
          <w:p w14:paraId="5590A5CF" w14:textId="293477C9" w:rsidR="00D50B6B" w:rsidRDefault="00D50B6B" w:rsidP="00D50B6B">
            <w:pPr>
              <w:jc w:val="center"/>
            </w:pPr>
            <w:r w:rsidRPr="00237212">
              <w:t>22.10</w:t>
            </w:r>
          </w:p>
        </w:tc>
        <w:tc>
          <w:tcPr>
            <w:tcW w:w="4021" w:type="dxa"/>
            <w:shd w:val="clear" w:color="auto" w:fill="auto"/>
          </w:tcPr>
          <w:p w14:paraId="2935D2F6" w14:textId="3813E2B3" w:rsidR="00D50B6B" w:rsidRDefault="00D50B6B" w:rsidP="00D50B6B">
            <w:pPr>
              <w:jc w:val="center"/>
            </w:pPr>
            <w:r w:rsidRPr="00237212">
              <w:t>potentially-throwing-static-initialization</w:t>
            </w:r>
          </w:p>
        </w:tc>
        <w:tc>
          <w:tcPr>
            <w:tcW w:w="3611" w:type="dxa"/>
            <w:shd w:val="clear" w:color="auto" w:fill="auto"/>
          </w:tcPr>
          <w:p w14:paraId="10EAFC44" w14:textId="2FBE4283" w:rsidR="00D50B6B" w:rsidRDefault="00D50B6B" w:rsidP="00D50B6B">
            <w:pPr>
              <w:jc w:val="center"/>
            </w:pPr>
            <w:r w:rsidRPr="00237212">
              <w:t>Partially checked</w:t>
            </w:r>
          </w:p>
        </w:tc>
      </w:tr>
      <w:tr w:rsidR="00D50B6B" w14:paraId="64F0AC3A" w14:textId="77777777" w:rsidTr="00001F14">
        <w:trPr>
          <w:trHeight w:val="460"/>
        </w:trPr>
        <w:tc>
          <w:tcPr>
            <w:tcW w:w="1807" w:type="dxa"/>
            <w:shd w:val="clear" w:color="auto" w:fill="auto"/>
          </w:tcPr>
          <w:p w14:paraId="1FA053B5" w14:textId="7650F0C6" w:rsidR="00D50B6B" w:rsidRDefault="00D50B6B" w:rsidP="00D50B6B">
            <w:pPr>
              <w:jc w:val="center"/>
            </w:pPr>
            <w:proofErr w:type="spellStart"/>
            <w:r w:rsidRPr="00237212">
              <w:t>Axivion</w:t>
            </w:r>
            <w:proofErr w:type="spellEnd"/>
            <w:r w:rsidRPr="00237212">
              <w:t xml:space="preserve"> Bauhaus Suite</w:t>
            </w:r>
          </w:p>
        </w:tc>
        <w:tc>
          <w:tcPr>
            <w:tcW w:w="1341" w:type="dxa"/>
            <w:shd w:val="clear" w:color="auto" w:fill="auto"/>
          </w:tcPr>
          <w:p w14:paraId="64B7FC40" w14:textId="0216C14C" w:rsidR="00D50B6B" w:rsidRDefault="00D50B6B" w:rsidP="00D50B6B">
            <w:pPr>
              <w:jc w:val="center"/>
            </w:pPr>
            <w:r w:rsidRPr="00237212">
              <w:t>7.2.0</w:t>
            </w:r>
          </w:p>
        </w:tc>
        <w:tc>
          <w:tcPr>
            <w:tcW w:w="4021" w:type="dxa"/>
            <w:shd w:val="clear" w:color="auto" w:fill="auto"/>
          </w:tcPr>
          <w:p w14:paraId="0155179E" w14:textId="75DCDE6E" w:rsidR="00D50B6B" w:rsidRDefault="00D50B6B" w:rsidP="00D50B6B">
            <w:pPr>
              <w:jc w:val="center"/>
              <w:rPr>
                <w:u w:val="single"/>
              </w:rPr>
            </w:pPr>
            <w:proofErr w:type="spellStart"/>
            <w:r w:rsidRPr="00237212">
              <w:t>CertC</w:t>
            </w:r>
            <w:proofErr w:type="spellEnd"/>
            <w:r w:rsidRPr="00237212">
              <w:t>++-ERR58</w:t>
            </w:r>
          </w:p>
        </w:tc>
        <w:tc>
          <w:tcPr>
            <w:tcW w:w="3611" w:type="dxa"/>
            <w:shd w:val="clear" w:color="auto" w:fill="auto"/>
          </w:tcPr>
          <w:p w14:paraId="3877BF3F" w14:textId="10F1BD79" w:rsidR="00D50B6B" w:rsidRDefault="00D50B6B" w:rsidP="00D50B6B">
            <w:pPr>
              <w:jc w:val="center"/>
            </w:pPr>
            <w:r w:rsidRPr="00237212">
              <w:t>Checks for exceptions during static initialization</w:t>
            </w:r>
          </w:p>
        </w:tc>
      </w:tr>
      <w:tr w:rsidR="00D50B6B" w14:paraId="2E5EE7DD" w14:textId="77777777" w:rsidTr="00001F14">
        <w:trPr>
          <w:trHeight w:val="460"/>
        </w:trPr>
        <w:tc>
          <w:tcPr>
            <w:tcW w:w="1807" w:type="dxa"/>
            <w:shd w:val="clear" w:color="auto" w:fill="auto"/>
          </w:tcPr>
          <w:p w14:paraId="000C184C" w14:textId="5561762C" w:rsidR="00D50B6B" w:rsidRDefault="00D50B6B" w:rsidP="00D50B6B">
            <w:pPr>
              <w:jc w:val="center"/>
            </w:pPr>
            <w:r w:rsidRPr="00237212">
              <w:t>Helix QAC</w:t>
            </w:r>
          </w:p>
        </w:tc>
        <w:tc>
          <w:tcPr>
            <w:tcW w:w="1341" w:type="dxa"/>
            <w:shd w:val="clear" w:color="auto" w:fill="auto"/>
          </w:tcPr>
          <w:p w14:paraId="6B0CCC4F" w14:textId="5CFC33EF" w:rsidR="00D50B6B" w:rsidRDefault="00D50B6B" w:rsidP="00D50B6B">
            <w:pPr>
              <w:jc w:val="center"/>
            </w:pPr>
            <w:r w:rsidRPr="00237212">
              <w:t>2024.3</w:t>
            </w:r>
          </w:p>
        </w:tc>
        <w:tc>
          <w:tcPr>
            <w:tcW w:w="4021" w:type="dxa"/>
            <w:shd w:val="clear" w:color="auto" w:fill="auto"/>
          </w:tcPr>
          <w:p w14:paraId="6506F573" w14:textId="76E8EAD9" w:rsidR="00D50B6B" w:rsidRDefault="00D50B6B" w:rsidP="00D50B6B">
            <w:pPr>
              <w:jc w:val="center"/>
              <w:rPr>
                <w:u w:val="single"/>
              </w:rPr>
            </w:pPr>
            <w:r w:rsidRPr="00237212">
              <w:t>C++4634, C++4636, C++4637, C++4639</w:t>
            </w:r>
          </w:p>
        </w:tc>
        <w:tc>
          <w:tcPr>
            <w:tcW w:w="3611" w:type="dxa"/>
            <w:shd w:val="clear" w:color="auto" w:fill="auto"/>
          </w:tcPr>
          <w:p w14:paraId="570322E7" w14:textId="224AE95D" w:rsidR="00D50B6B" w:rsidRDefault="00D50B6B" w:rsidP="00D50B6B">
            <w:pPr>
              <w:jc w:val="center"/>
            </w:pPr>
            <w:r w:rsidRPr="00237212">
              <w:t>Identifies improper exception handling in static/global contexts</w:t>
            </w:r>
          </w:p>
        </w:tc>
      </w:tr>
      <w:tr w:rsidR="00D50B6B" w14:paraId="2EE1B702" w14:textId="77777777" w:rsidTr="00001F14">
        <w:trPr>
          <w:trHeight w:val="460"/>
        </w:trPr>
        <w:tc>
          <w:tcPr>
            <w:tcW w:w="1807" w:type="dxa"/>
            <w:shd w:val="clear" w:color="auto" w:fill="auto"/>
          </w:tcPr>
          <w:p w14:paraId="09F1CB00" w14:textId="7BDA0C57" w:rsidR="00D50B6B" w:rsidRDefault="00D50B6B" w:rsidP="00D50B6B">
            <w:pPr>
              <w:jc w:val="center"/>
            </w:pPr>
            <w:proofErr w:type="spellStart"/>
            <w:r w:rsidRPr="00237212">
              <w:t>Polyspace</w:t>
            </w:r>
            <w:proofErr w:type="spellEnd"/>
            <w:r w:rsidRPr="00237212">
              <w:t xml:space="preserve"> Bug Finder</w:t>
            </w:r>
          </w:p>
        </w:tc>
        <w:tc>
          <w:tcPr>
            <w:tcW w:w="1341" w:type="dxa"/>
            <w:shd w:val="clear" w:color="auto" w:fill="auto"/>
          </w:tcPr>
          <w:p w14:paraId="1C057DF1" w14:textId="7FEC5203" w:rsidR="00D50B6B" w:rsidRDefault="00D50B6B" w:rsidP="00D50B6B">
            <w:pPr>
              <w:jc w:val="center"/>
            </w:pPr>
            <w:r w:rsidRPr="00237212">
              <w:t>R2024a</w:t>
            </w:r>
          </w:p>
        </w:tc>
        <w:tc>
          <w:tcPr>
            <w:tcW w:w="4021" w:type="dxa"/>
            <w:shd w:val="clear" w:color="auto" w:fill="auto"/>
          </w:tcPr>
          <w:p w14:paraId="19BD5035" w14:textId="0431C2DC" w:rsidR="00D50B6B" w:rsidRDefault="00D50B6B" w:rsidP="00D50B6B">
            <w:pPr>
              <w:jc w:val="center"/>
              <w:rPr>
                <w:u w:val="single"/>
              </w:rPr>
            </w:pPr>
            <w:r w:rsidRPr="00237212">
              <w:t>CERT C++: ERR58-CPP</w:t>
            </w:r>
          </w:p>
        </w:tc>
        <w:tc>
          <w:tcPr>
            <w:tcW w:w="3611" w:type="dxa"/>
            <w:shd w:val="clear" w:color="auto" w:fill="auto"/>
          </w:tcPr>
          <w:p w14:paraId="0EBAC9F0" w14:textId="087D1EED" w:rsidR="00D50B6B" w:rsidRDefault="00D50B6B" w:rsidP="00D50B6B">
            <w:pPr>
              <w:jc w:val="center"/>
            </w:pPr>
            <w:r w:rsidRPr="00237212">
              <w:t>Fully checks exceptions raised during program startup</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F29999F" w:rsidR="00381847" w:rsidRDefault="00CD1DB6">
            <w:pPr>
              <w:jc w:val="center"/>
            </w:pPr>
            <w:r>
              <w:t>Input/Output</w:t>
            </w:r>
          </w:p>
        </w:tc>
        <w:tc>
          <w:tcPr>
            <w:tcW w:w="1341" w:type="dxa"/>
            <w:tcMar>
              <w:top w:w="100" w:type="dxa"/>
              <w:left w:w="100" w:type="dxa"/>
              <w:bottom w:w="100" w:type="dxa"/>
              <w:right w:w="100" w:type="dxa"/>
            </w:tcMar>
          </w:tcPr>
          <w:p w14:paraId="72961103" w14:textId="7E150846" w:rsidR="00381847" w:rsidRDefault="00E769D9">
            <w:pPr>
              <w:jc w:val="center"/>
            </w:pPr>
            <w:r>
              <w:t>[STD-</w:t>
            </w:r>
            <w:r w:rsidR="003E6D5A">
              <w:t>010</w:t>
            </w:r>
            <w:r>
              <w:t>-</w:t>
            </w:r>
            <w:r w:rsidR="00CD1DB6">
              <w:t>FIO</w:t>
            </w:r>
            <w:r>
              <w:t>]</w:t>
            </w:r>
          </w:p>
        </w:tc>
        <w:tc>
          <w:tcPr>
            <w:tcW w:w="7632" w:type="dxa"/>
            <w:tcMar>
              <w:top w:w="100" w:type="dxa"/>
              <w:left w:w="100" w:type="dxa"/>
              <w:bottom w:w="100" w:type="dxa"/>
              <w:right w:w="100" w:type="dxa"/>
            </w:tcMar>
          </w:tcPr>
          <w:p w14:paraId="02179BF3" w14:textId="3E86BB00" w:rsidR="00381847" w:rsidRDefault="00E05D3E">
            <w:r w:rsidRPr="00E05D3E">
              <w:t>Ensure File Resources Are Properly Closed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B21A807" w:rsidR="00F72634" w:rsidRDefault="00E05D3E" w:rsidP="0015146B">
            <w:r w:rsidRPr="00E05D3E">
              <w:t>Failing to close a file explicitly before program termination leads to resource leakage.</w:t>
            </w:r>
          </w:p>
        </w:tc>
      </w:tr>
      <w:tr w:rsidR="00F72634" w14:paraId="23207A43" w14:textId="77777777" w:rsidTr="00001F14">
        <w:trPr>
          <w:trHeight w:val="460"/>
        </w:trPr>
        <w:tc>
          <w:tcPr>
            <w:tcW w:w="10800" w:type="dxa"/>
            <w:tcMar>
              <w:top w:w="100" w:type="dxa"/>
              <w:left w:w="100" w:type="dxa"/>
              <w:bottom w:w="100" w:type="dxa"/>
              <w:right w:w="100" w:type="dxa"/>
            </w:tcMar>
          </w:tcPr>
          <w:p w14:paraId="7C6F68A7"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#include &lt;</w:t>
            </w:r>
            <w:proofErr w:type="spellStart"/>
            <w:r w:rsidRPr="00E05D3E">
              <w:rPr>
                <w:rFonts w:ascii="Courier New" w:hAnsi="Courier New" w:cs="Courier New"/>
                <w:sz w:val="24"/>
                <w:szCs w:val="24"/>
              </w:rPr>
              <w:t>fstream</w:t>
            </w:r>
            <w:proofErr w:type="spellEnd"/>
            <w:r w:rsidRPr="00E05D3E">
              <w:rPr>
                <w:rFonts w:ascii="Courier New" w:hAnsi="Courier New" w:cs="Courier New"/>
                <w:sz w:val="24"/>
                <w:szCs w:val="24"/>
              </w:rPr>
              <w:t>&gt;</w:t>
            </w:r>
          </w:p>
          <w:p w14:paraId="590EBCE3"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#include &lt;string&gt;</w:t>
            </w:r>
          </w:p>
          <w:p w14:paraId="257131CC"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#include &lt;exception&gt;</w:t>
            </w:r>
          </w:p>
          <w:p w14:paraId="02903714" w14:textId="77777777" w:rsidR="00E05D3E" w:rsidRPr="00E05D3E" w:rsidRDefault="00E05D3E" w:rsidP="00E05D3E">
            <w:pPr>
              <w:rPr>
                <w:rFonts w:ascii="Courier New" w:hAnsi="Courier New" w:cs="Courier New"/>
                <w:sz w:val="24"/>
                <w:szCs w:val="24"/>
              </w:rPr>
            </w:pPr>
          </w:p>
          <w:p w14:paraId="719DB72E"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void </w:t>
            </w:r>
            <w:proofErr w:type="spellStart"/>
            <w:r w:rsidRPr="00E05D3E">
              <w:rPr>
                <w:rFonts w:ascii="Courier New" w:hAnsi="Courier New" w:cs="Courier New"/>
                <w:sz w:val="24"/>
                <w:szCs w:val="24"/>
              </w:rPr>
              <w:t>processFile</w:t>
            </w:r>
            <w:proofErr w:type="spellEnd"/>
            <w:r w:rsidRPr="00E05D3E">
              <w:rPr>
                <w:rFonts w:ascii="Courier New" w:hAnsi="Courier New" w:cs="Courier New"/>
                <w:sz w:val="24"/>
                <w:szCs w:val="24"/>
              </w:rPr>
              <w:t>(const std::string &amp;</w:t>
            </w:r>
            <w:proofErr w:type="spellStart"/>
            <w:r w:rsidRPr="00E05D3E">
              <w:rPr>
                <w:rFonts w:ascii="Courier New" w:hAnsi="Courier New" w:cs="Courier New"/>
                <w:sz w:val="24"/>
                <w:szCs w:val="24"/>
              </w:rPr>
              <w:t>fileName</w:t>
            </w:r>
            <w:proofErr w:type="spellEnd"/>
            <w:r w:rsidRPr="00E05D3E">
              <w:rPr>
                <w:rFonts w:ascii="Courier New" w:hAnsi="Courier New" w:cs="Courier New"/>
                <w:sz w:val="24"/>
                <w:szCs w:val="24"/>
              </w:rPr>
              <w:t>) {</w:t>
            </w:r>
          </w:p>
          <w:p w14:paraId="4A895367"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std::</w:t>
            </w:r>
            <w:proofErr w:type="spellStart"/>
            <w:r w:rsidRPr="00E05D3E">
              <w:rPr>
                <w:rFonts w:ascii="Courier New" w:hAnsi="Courier New" w:cs="Courier New"/>
                <w:sz w:val="24"/>
                <w:szCs w:val="24"/>
              </w:rPr>
              <w:t>fstream</w:t>
            </w:r>
            <w:proofErr w:type="spellEnd"/>
            <w:r w:rsidRPr="00E05D3E">
              <w:rPr>
                <w:rFonts w:ascii="Courier New" w:hAnsi="Courier New" w:cs="Courier New"/>
                <w:sz w:val="24"/>
                <w:szCs w:val="24"/>
              </w:rPr>
              <w:t xml:space="preserve"> file(</w:t>
            </w:r>
            <w:proofErr w:type="spellStart"/>
            <w:r w:rsidRPr="00E05D3E">
              <w:rPr>
                <w:rFonts w:ascii="Courier New" w:hAnsi="Courier New" w:cs="Courier New"/>
                <w:sz w:val="24"/>
                <w:szCs w:val="24"/>
              </w:rPr>
              <w:t>fileName</w:t>
            </w:r>
            <w:proofErr w:type="spellEnd"/>
            <w:proofErr w:type="gramStart"/>
            <w:r w:rsidRPr="00E05D3E">
              <w:rPr>
                <w:rFonts w:ascii="Courier New" w:hAnsi="Courier New" w:cs="Courier New"/>
                <w:sz w:val="24"/>
                <w:szCs w:val="24"/>
              </w:rPr>
              <w:t>);</w:t>
            </w:r>
            <w:proofErr w:type="gramEnd"/>
          </w:p>
          <w:p w14:paraId="1151725C"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if (!</w:t>
            </w:r>
            <w:proofErr w:type="spellStart"/>
            <w:r w:rsidRPr="00E05D3E">
              <w:rPr>
                <w:rFonts w:ascii="Courier New" w:hAnsi="Courier New" w:cs="Courier New"/>
                <w:sz w:val="24"/>
                <w:szCs w:val="24"/>
              </w:rPr>
              <w:t>file.is_open</w:t>
            </w:r>
            <w:proofErr w:type="spellEnd"/>
            <w:r w:rsidRPr="00E05D3E">
              <w:rPr>
                <w:rFonts w:ascii="Courier New" w:hAnsi="Courier New" w:cs="Courier New"/>
                <w:sz w:val="24"/>
                <w:szCs w:val="24"/>
              </w:rPr>
              <w:t>()) {</w:t>
            </w:r>
          </w:p>
          <w:p w14:paraId="7C9CE206"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 Handle error</w:t>
            </w:r>
          </w:p>
          <w:p w14:paraId="2997FFA2"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w:t>
            </w:r>
            <w:proofErr w:type="gramStart"/>
            <w:r w:rsidRPr="00E05D3E">
              <w:rPr>
                <w:rFonts w:ascii="Courier New" w:hAnsi="Courier New" w:cs="Courier New"/>
                <w:sz w:val="24"/>
                <w:szCs w:val="24"/>
              </w:rPr>
              <w:t>return;</w:t>
            </w:r>
            <w:proofErr w:type="gramEnd"/>
          </w:p>
          <w:p w14:paraId="4736C2A4"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w:t>
            </w:r>
          </w:p>
          <w:p w14:paraId="1AD5F0C9"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 Perform operations on the file</w:t>
            </w:r>
          </w:p>
          <w:p w14:paraId="1C831561" w14:textId="77777777" w:rsidR="00E05D3E" w:rsidRPr="00E05D3E" w:rsidRDefault="00E05D3E" w:rsidP="00E05D3E">
            <w:pPr>
              <w:rPr>
                <w:rFonts w:ascii="Courier New" w:hAnsi="Courier New" w:cs="Courier New"/>
                <w:sz w:val="24"/>
                <w:szCs w:val="24"/>
              </w:rPr>
            </w:pPr>
            <w:r w:rsidRPr="00E05D3E">
              <w:rPr>
                <w:rFonts w:ascii="Courier New" w:hAnsi="Courier New" w:cs="Courier New"/>
                <w:sz w:val="24"/>
                <w:szCs w:val="24"/>
              </w:rPr>
              <w:t xml:space="preserve">    std::terminate(); // File not closed</w:t>
            </w:r>
          </w:p>
          <w:p w14:paraId="6BD9F1DC" w14:textId="6BD7F337" w:rsidR="00F72634" w:rsidRDefault="00E05D3E" w:rsidP="00E05D3E">
            <w:r w:rsidRPr="00E05D3E">
              <w:rPr>
                <w:rFonts w:ascii="Courier New" w:hAnsi="Courier New" w:cs="Courier New"/>
                <w:sz w:val="24"/>
                <w:szCs w:val="24"/>
              </w:rP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DB7F20A" w:rsidR="00F72634" w:rsidRDefault="00E05D3E" w:rsidP="0015146B">
            <w:r w:rsidRPr="00E05D3E">
              <w:t>Explicitly closing the file ensures resources are properly released.</w:t>
            </w:r>
          </w:p>
        </w:tc>
      </w:tr>
      <w:tr w:rsidR="00F72634" w14:paraId="66F887A3" w14:textId="77777777" w:rsidTr="00001F14">
        <w:trPr>
          <w:trHeight w:val="460"/>
        </w:trPr>
        <w:tc>
          <w:tcPr>
            <w:tcW w:w="10800" w:type="dxa"/>
            <w:tcMar>
              <w:top w:w="100" w:type="dxa"/>
              <w:left w:w="100" w:type="dxa"/>
              <w:bottom w:w="100" w:type="dxa"/>
              <w:right w:w="100" w:type="dxa"/>
            </w:tcMar>
          </w:tcPr>
          <w:p w14:paraId="3E419388"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#include &lt;</w:t>
            </w:r>
            <w:proofErr w:type="spellStart"/>
            <w:r w:rsidRPr="008E3159">
              <w:rPr>
                <w:rFonts w:ascii="Courier New" w:hAnsi="Courier New" w:cs="Courier New"/>
                <w:sz w:val="24"/>
                <w:szCs w:val="24"/>
              </w:rPr>
              <w:t>fstream</w:t>
            </w:r>
            <w:proofErr w:type="spellEnd"/>
            <w:r w:rsidRPr="008E3159">
              <w:rPr>
                <w:rFonts w:ascii="Courier New" w:hAnsi="Courier New" w:cs="Courier New"/>
                <w:sz w:val="24"/>
                <w:szCs w:val="24"/>
              </w:rPr>
              <w:t>&gt;</w:t>
            </w:r>
          </w:p>
          <w:p w14:paraId="74C5A4F1"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#include &lt;string&gt;</w:t>
            </w:r>
          </w:p>
          <w:p w14:paraId="5D5597E7"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#include &lt;exception&gt;</w:t>
            </w:r>
          </w:p>
          <w:p w14:paraId="37B1578E" w14:textId="77777777" w:rsidR="008E3159" w:rsidRPr="008E3159" w:rsidRDefault="008E3159" w:rsidP="008E3159">
            <w:pPr>
              <w:rPr>
                <w:rFonts w:ascii="Courier New" w:hAnsi="Courier New" w:cs="Courier New"/>
                <w:sz w:val="24"/>
                <w:szCs w:val="24"/>
              </w:rPr>
            </w:pPr>
          </w:p>
          <w:p w14:paraId="2978A5E0"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void </w:t>
            </w:r>
            <w:proofErr w:type="spellStart"/>
            <w:r w:rsidRPr="008E3159">
              <w:rPr>
                <w:rFonts w:ascii="Courier New" w:hAnsi="Courier New" w:cs="Courier New"/>
                <w:sz w:val="24"/>
                <w:szCs w:val="24"/>
              </w:rPr>
              <w:t>processFile</w:t>
            </w:r>
            <w:proofErr w:type="spellEnd"/>
            <w:r w:rsidRPr="008E3159">
              <w:rPr>
                <w:rFonts w:ascii="Courier New" w:hAnsi="Courier New" w:cs="Courier New"/>
                <w:sz w:val="24"/>
                <w:szCs w:val="24"/>
              </w:rPr>
              <w:t>(const std::string &amp;</w:t>
            </w:r>
            <w:proofErr w:type="spellStart"/>
            <w:r w:rsidRPr="008E3159">
              <w:rPr>
                <w:rFonts w:ascii="Courier New" w:hAnsi="Courier New" w:cs="Courier New"/>
                <w:sz w:val="24"/>
                <w:szCs w:val="24"/>
              </w:rPr>
              <w:t>fileName</w:t>
            </w:r>
            <w:proofErr w:type="spellEnd"/>
            <w:r w:rsidRPr="008E3159">
              <w:rPr>
                <w:rFonts w:ascii="Courier New" w:hAnsi="Courier New" w:cs="Courier New"/>
                <w:sz w:val="24"/>
                <w:szCs w:val="24"/>
              </w:rPr>
              <w:t>) {</w:t>
            </w:r>
          </w:p>
          <w:p w14:paraId="14803A33"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std::</w:t>
            </w:r>
            <w:proofErr w:type="spellStart"/>
            <w:r w:rsidRPr="008E3159">
              <w:rPr>
                <w:rFonts w:ascii="Courier New" w:hAnsi="Courier New" w:cs="Courier New"/>
                <w:sz w:val="24"/>
                <w:szCs w:val="24"/>
              </w:rPr>
              <w:t>fstream</w:t>
            </w:r>
            <w:proofErr w:type="spellEnd"/>
            <w:r w:rsidRPr="008E3159">
              <w:rPr>
                <w:rFonts w:ascii="Courier New" w:hAnsi="Courier New" w:cs="Courier New"/>
                <w:sz w:val="24"/>
                <w:szCs w:val="24"/>
              </w:rPr>
              <w:t xml:space="preserve"> file(</w:t>
            </w:r>
            <w:proofErr w:type="spellStart"/>
            <w:r w:rsidRPr="008E3159">
              <w:rPr>
                <w:rFonts w:ascii="Courier New" w:hAnsi="Courier New" w:cs="Courier New"/>
                <w:sz w:val="24"/>
                <w:szCs w:val="24"/>
              </w:rPr>
              <w:t>fileName</w:t>
            </w:r>
            <w:proofErr w:type="spellEnd"/>
            <w:proofErr w:type="gramStart"/>
            <w:r w:rsidRPr="008E3159">
              <w:rPr>
                <w:rFonts w:ascii="Courier New" w:hAnsi="Courier New" w:cs="Courier New"/>
                <w:sz w:val="24"/>
                <w:szCs w:val="24"/>
              </w:rPr>
              <w:t>);</w:t>
            </w:r>
            <w:proofErr w:type="gramEnd"/>
          </w:p>
          <w:p w14:paraId="1645765E"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if (!</w:t>
            </w:r>
            <w:proofErr w:type="spellStart"/>
            <w:r w:rsidRPr="008E3159">
              <w:rPr>
                <w:rFonts w:ascii="Courier New" w:hAnsi="Courier New" w:cs="Courier New"/>
                <w:sz w:val="24"/>
                <w:szCs w:val="24"/>
              </w:rPr>
              <w:t>file.is_open</w:t>
            </w:r>
            <w:proofErr w:type="spellEnd"/>
            <w:r w:rsidRPr="008E3159">
              <w:rPr>
                <w:rFonts w:ascii="Courier New" w:hAnsi="Courier New" w:cs="Courier New"/>
                <w:sz w:val="24"/>
                <w:szCs w:val="24"/>
              </w:rPr>
              <w:t>()) {</w:t>
            </w:r>
          </w:p>
          <w:p w14:paraId="01DAC4B3"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 Handle error</w:t>
            </w:r>
          </w:p>
          <w:p w14:paraId="40B8C49E"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w:t>
            </w:r>
            <w:proofErr w:type="gramStart"/>
            <w:r w:rsidRPr="008E3159">
              <w:rPr>
                <w:rFonts w:ascii="Courier New" w:hAnsi="Courier New" w:cs="Courier New"/>
                <w:sz w:val="24"/>
                <w:szCs w:val="24"/>
              </w:rPr>
              <w:t>return;</w:t>
            </w:r>
            <w:proofErr w:type="gramEnd"/>
          </w:p>
          <w:p w14:paraId="0B5BC715"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w:t>
            </w:r>
          </w:p>
          <w:p w14:paraId="5AF12766"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 Perform operations on the file</w:t>
            </w:r>
          </w:p>
          <w:p w14:paraId="70816BCA"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w:t>
            </w:r>
            <w:proofErr w:type="spellStart"/>
            <w:r w:rsidRPr="008E3159">
              <w:rPr>
                <w:rFonts w:ascii="Courier New" w:hAnsi="Courier New" w:cs="Courier New"/>
                <w:sz w:val="24"/>
                <w:szCs w:val="24"/>
              </w:rPr>
              <w:t>file.close</w:t>
            </w:r>
            <w:proofErr w:type="spellEnd"/>
            <w:r w:rsidRPr="008E3159">
              <w:rPr>
                <w:rFonts w:ascii="Courier New" w:hAnsi="Courier New" w:cs="Courier New"/>
                <w:sz w:val="24"/>
                <w:szCs w:val="24"/>
              </w:rPr>
              <w:t>(); // Explicitly close the file</w:t>
            </w:r>
          </w:p>
          <w:p w14:paraId="30110843"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if (</w:t>
            </w:r>
            <w:proofErr w:type="spellStart"/>
            <w:r w:rsidRPr="008E3159">
              <w:rPr>
                <w:rFonts w:ascii="Courier New" w:hAnsi="Courier New" w:cs="Courier New"/>
                <w:sz w:val="24"/>
                <w:szCs w:val="24"/>
              </w:rPr>
              <w:t>file.fail</w:t>
            </w:r>
            <w:proofErr w:type="spellEnd"/>
            <w:r w:rsidRPr="008E3159">
              <w:rPr>
                <w:rFonts w:ascii="Courier New" w:hAnsi="Courier New" w:cs="Courier New"/>
                <w:sz w:val="24"/>
                <w:szCs w:val="24"/>
              </w:rPr>
              <w:t>()) {</w:t>
            </w:r>
          </w:p>
          <w:p w14:paraId="1876D120"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 Handle error</w:t>
            </w:r>
          </w:p>
          <w:p w14:paraId="214189D9"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w:t>
            </w:r>
          </w:p>
          <w:p w14:paraId="6A521FC6" w14:textId="77777777" w:rsidR="008E3159" w:rsidRPr="008E3159" w:rsidRDefault="008E3159" w:rsidP="008E3159">
            <w:pPr>
              <w:rPr>
                <w:rFonts w:ascii="Courier New" w:hAnsi="Courier New" w:cs="Courier New"/>
                <w:sz w:val="24"/>
                <w:szCs w:val="24"/>
              </w:rPr>
            </w:pPr>
            <w:r w:rsidRPr="008E3159">
              <w:rPr>
                <w:rFonts w:ascii="Courier New" w:hAnsi="Courier New" w:cs="Courier New"/>
                <w:sz w:val="24"/>
                <w:szCs w:val="24"/>
              </w:rPr>
              <w:t xml:space="preserve">    std::terminate(</w:t>
            </w:r>
            <w:proofErr w:type="gramStart"/>
            <w:r w:rsidRPr="008E3159">
              <w:rPr>
                <w:rFonts w:ascii="Courier New" w:hAnsi="Courier New" w:cs="Courier New"/>
                <w:sz w:val="24"/>
                <w:szCs w:val="24"/>
              </w:rPr>
              <w:t>);</w:t>
            </w:r>
            <w:proofErr w:type="gramEnd"/>
          </w:p>
          <w:p w14:paraId="09D5B7CA" w14:textId="6B99D5E1" w:rsidR="00F72634" w:rsidRDefault="008E3159" w:rsidP="008E3159">
            <w:r w:rsidRPr="008E315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32364C6" w14:textId="77777777" w:rsidR="000C3573" w:rsidRDefault="00E769D9" w:rsidP="000C3573">
            <w:pPr>
              <w:pBdr>
                <w:top w:val="nil"/>
                <w:left w:val="nil"/>
                <w:bottom w:val="nil"/>
                <w:right w:val="nil"/>
                <w:between w:val="nil"/>
              </w:pBdr>
            </w:pPr>
            <w:r>
              <w:rPr>
                <w:b/>
              </w:rPr>
              <w:t>Principles(s):</w:t>
            </w:r>
            <w:r>
              <w:t xml:space="preserve"> </w:t>
            </w:r>
            <w:r w:rsidR="000C3573">
              <w:t>Practice Defense in Depth: Properly managing file resources provides an additional layer of protection against resource exhaustion and ensures system stability.</w:t>
            </w:r>
          </w:p>
          <w:p w14:paraId="2892146E" w14:textId="7FDDA40B" w:rsidR="00381847" w:rsidRDefault="000C3573" w:rsidP="000C3573">
            <w:pPr>
              <w:pBdr>
                <w:top w:val="nil"/>
                <w:left w:val="nil"/>
                <w:bottom w:val="nil"/>
                <w:right w:val="nil"/>
                <w:between w:val="nil"/>
              </w:pBdr>
            </w:pPr>
            <w:r>
              <w:t>Use Effective Quality Assurance Techniques: Ensuring files are closed correctly can be tested during QA to catch potential resource leaks and improve the system's reliability.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8E3159" w14:paraId="7149F2C7" w14:textId="77777777" w:rsidTr="00001F14">
        <w:trPr>
          <w:trHeight w:val="460"/>
        </w:trPr>
        <w:tc>
          <w:tcPr>
            <w:tcW w:w="1806" w:type="dxa"/>
            <w:shd w:val="clear" w:color="auto" w:fill="auto"/>
          </w:tcPr>
          <w:p w14:paraId="087DC360" w14:textId="60C83327" w:rsidR="008E3159" w:rsidRDefault="008E3159" w:rsidP="008E3159">
            <w:pPr>
              <w:jc w:val="center"/>
            </w:pPr>
            <w:r w:rsidRPr="00C16601">
              <w:t>Medium</w:t>
            </w:r>
          </w:p>
        </w:tc>
        <w:tc>
          <w:tcPr>
            <w:tcW w:w="1341" w:type="dxa"/>
            <w:shd w:val="clear" w:color="auto" w:fill="auto"/>
          </w:tcPr>
          <w:p w14:paraId="5BBCF7D7" w14:textId="11F4F28E" w:rsidR="008E3159" w:rsidRDefault="008E3159" w:rsidP="008E3159">
            <w:pPr>
              <w:jc w:val="center"/>
            </w:pPr>
            <w:r w:rsidRPr="00C16601">
              <w:t>Unlikely</w:t>
            </w:r>
          </w:p>
        </w:tc>
        <w:tc>
          <w:tcPr>
            <w:tcW w:w="4021" w:type="dxa"/>
            <w:shd w:val="clear" w:color="auto" w:fill="auto"/>
          </w:tcPr>
          <w:p w14:paraId="7B7CD542" w14:textId="7DF07C23" w:rsidR="008E3159" w:rsidRDefault="008E3159" w:rsidP="008E3159">
            <w:pPr>
              <w:jc w:val="center"/>
            </w:pPr>
            <w:r w:rsidRPr="00C16601">
              <w:t>Medium</w:t>
            </w:r>
          </w:p>
        </w:tc>
        <w:tc>
          <w:tcPr>
            <w:tcW w:w="1807" w:type="dxa"/>
            <w:shd w:val="clear" w:color="auto" w:fill="auto"/>
          </w:tcPr>
          <w:p w14:paraId="7F0E433A" w14:textId="193955E9" w:rsidR="008E3159" w:rsidRDefault="008E3159" w:rsidP="008E3159">
            <w:pPr>
              <w:jc w:val="center"/>
            </w:pPr>
            <w:r w:rsidRPr="00C16601">
              <w:t>P4</w:t>
            </w:r>
          </w:p>
        </w:tc>
        <w:tc>
          <w:tcPr>
            <w:tcW w:w="1805" w:type="dxa"/>
            <w:shd w:val="clear" w:color="auto" w:fill="auto"/>
          </w:tcPr>
          <w:p w14:paraId="61360AD2" w14:textId="1CC41556" w:rsidR="008E3159" w:rsidRDefault="008E3159" w:rsidP="008E3159">
            <w:pPr>
              <w:jc w:val="center"/>
            </w:pPr>
            <w:r w:rsidRPr="00C16601">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96499B" w14:paraId="6B2B24EF" w14:textId="77777777" w:rsidTr="00001F14">
        <w:trPr>
          <w:trHeight w:val="460"/>
        </w:trPr>
        <w:tc>
          <w:tcPr>
            <w:tcW w:w="1807" w:type="dxa"/>
            <w:shd w:val="clear" w:color="auto" w:fill="auto"/>
          </w:tcPr>
          <w:p w14:paraId="48BBAB8E" w14:textId="3BF516AB" w:rsidR="0096499B" w:rsidRDefault="0096499B" w:rsidP="0096499B">
            <w:pPr>
              <w:jc w:val="center"/>
            </w:pPr>
            <w:proofErr w:type="spellStart"/>
            <w:r w:rsidRPr="00AE04A8">
              <w:t>CodeSonar</w:t>
            </w:r>
            <w:proofErr w:type="spellEnd"/>
          </w:p>
        </w:tc>
        <w:tc>
          <w:tcPr>
            <w:tcW w:w="1341" w:type="dxa"/>
            <w:shd w:val="clear" w:color="auto" w:fill="auto"/>
          </w:tcPr>
          <w:p w14:paraId="62B1460B" w14:textId="1E26DA86" w:rsidR="0096499B" w:rsidRDefault="0096499B" w:rsidP="0096499B">
            <w:pPr>
              <w:jc w:val="center"/>
            </w:pPr>
            <w:r w:rsidRPr="00AE04A8">
              <w:t>8.1p0</w:t>
            </w:r>
          </w:p>
        </w:tc>
        <w:tc>
          <w:tcPr>
            <w:tcW w:w="4021" w:type="dxa"/>
            <w:shd w:val="clear" w:color="auto" w:fill="auto"/>
          </w:tcPr>
          <w:p w14:paraId="45D8FD92" w14:textId="55AE5BBC" w:rsidR="0096499B" w:rsidRDefault="0096499B" w:rsidP="0096499B">
            <w:pPr>
              <w:jc w:val="center"/>
            </w:pPr>
            <w:r w:rsidRPr="00AE04A8">
              <w:t>ALLOC.LEAK</w:t>
            </w:r>
          </w:p>
        </w:tc>
        <w:tc>
          <w:tcPr>
            <w:tcW w:w="3611" w:type="dxa"/>
            <w:shd w:val="clear" w:color="auto" w:fill="auto"/>
          </w:tcPr>
          <w:p w14:paraId="3084A142" w14:textId="777E0884" w:rsidR="0096499B" w:rsidRDefault="0096499B" w:rsidP="0096499B">
            <w:pPr>
              <w:jc w:val="center"/>
            </w:pPr>
            <w:r w:rsidRPr="00AE04A8">
              <w:t>Detects file resource leaks</w:t>
            </w:r>
          </w:p>
        </w:tc>
      </w:tr>
      <w:tr w:rsidR="0096499B" w14:paraId="3EDB9E1C" w14:textId="77777777" w:rsidTr="00001F14">
        <w:trPr>
          <w:trHeight w:val="460"/>
        </w:trPr>
        <w:tc>
          <w:tcPr>
            <w:tcW w:w="1807" w:type="dxa"/>
            <w:shd w:val="clear" w:color="auto" w:fill="auto"/>
          </w:tcPr>
          <w:p w14:paraId="7134DB5C" w14:textId="29C6FD6F" w:rsidR="0096499B" w:rsidRDefault="0096499B" w:rsidP="0096499B">
            <w:pPr>
              <w:jc w:val="center"/>
            </w:pPr>
            <w:r w:rsidRPr="00AE04A8">
              <w:t>Helix QAC</w:t>
            </w:r>
          </w:p>
        </w:tc>
        <w:tc>
          <w:tcPr>
            <w:tcW w:w="1341" w:type="dxa"/>
            <w:shd w:val="clear" w:color="auto" w:fill="auto"/>
          </w:tcPr>
          <w:p w14:paraId="13D0400D" w14:textId="4D1A3ABC" w:rsidR="0096499B" w:rsidRDefault="0096499B" w:rsidP="0096499B">
            <w:pPr>
              <w:jc w:val="center"/>
            </w:pPr>
            <w:r w:rsidRPr="00AE04A8">
              <w:t>2024.3</w:t>
            </w:r>
          </w:p>
        </w:tc>
        <w:tc>
          <w:tcPr>
            <w:tcW w:w="4021" w:type="dxa"/>
            <w:shd w:val="clear" w:color="auto" w:fill="auto"/>
          </w:tcPr>
          <w:p w14:paraId="3735EE4B" w14:textId="3A1C0159" w:rsidR="0096499B" w:rsidRDefault="0096499B" w:rsidP="0096499B">
            <w:pPr>
              <w:jc w:val="center"/>
              <w:rPr>
                <w:u w:val="single"/>
              </w:rPr>
            </w:pPr>
            <w:r w:rsidRPr="00AE04A8">
              <w:t>DF4786, DF4787, DF4788</w:t>
            </w:r>
          </w:p>
        </w:tc>
        <w:tc>
          <w:tcPr>
            <w:tcW w:w="3611" w:type="dxa"/>
            <w:shd w:val="clear" w:color="auto" w:fill="auto"/>
          </w:tcPr>
          <w:p w14:paraId="2B03763C" w14:textId="60D5AC27" w:rsidR="0096499B" w:rsidRDefault="0096499B" w:rsidP="0096499B">
            <w:pPr>
              <w:jc w:val="center"/>
            </w:pPr>
            <w:r w:rsidRPr="00AE04A8">
              <w:t>Identifies file resource mismanagement</w:t>
            </w:r>
          </w:p>
        </w:tc>
      </w:tr>
      <w:tr w:rsidR="0096499B" w14:paraId="7282C048" w14:textId="77777777" w:rsidTr="00001F14">
        <w:trPr>
          <w:trHeight w:val="460"/>
        </w:trPr>
        <w:tc>
          <w:tcPr>
            <w:tcW w:w="1807" w:type="dxa"/>
            <w:shd w:val="clear" w:color="auto" w:fill="auto"/>
          </w:tcPr>
          <w:p w14:paraId="0A4D6880" w14:textId="53AA8CE6" w:rsidR="0096499B" w:rsidRDefault="0096499B" w:rsidP="0096499B">
            <w:pPr>
              <w:jc w:val="center"/>
            </w:pPr>
            <w:proofErr w:type="spellStart"/>
            <w:r w:rsidRPr="00AE04A8">
              <w:t>Klocwork</w:t>
            </w:r>
            <w:proofErr w:type="spellEnd"/>
          </w:p>
        </w:tc>
        <w:tc>
          <w:tcPr>
            <w:tcW w:w="1341" w:type="dxa"/>
            <w:shd w:val="clear" w:color="auto" w:fill="auto"/>
          </w:tcPr>
          <w:p w14:paraId="56AE9F2F" w14:textId="0E31EBCA" w:rsidR="0096499B" w:rsidRDefault="0096499B" w:rsidP="0096499B">
            <w:pPr>
              <w:jc w:val="center"/>
            </w:pPr>
            <w:r w:rsidRPr="00AE04A8">
              <w:t>2024.3</w:t>
            </w:r>
          </w:p>
        </w:tc>
        <w:tc>
          <w:tcPr>
            <w:tcW w:w="4021" w:type="dxa"/>
            <w:shd w:val="clear" w:color="auto" w:fill="auto"/>
          </w:tcPr>
          <w:p w14:paraId="041DC01E" w14:textId="30589870" w:rsidR="0096499B" w:rsidRDefault="0096499B" w:rsidP="0096499B">
            <w:pPr>
              <w:jc w:val="center"/>
              <w:rPr>
                <w:u w:val="single"/>
              </w:rPr>
            </w:pPr>
            <w:r w:rsidRPr="00AE04A8">
              <w:t>RH.LEAK</w:t>
            </w:r>
          </w:p>
        </w:tc>
        <w:tc>
          <w:tcPr>
            <w:tcW w:w="3611" w:type="dxa"/>
            <w:shd w:val="clear" w:color="auto" w:fill="auto"/>
          </w:tcPr>
          <w:p w14:paraId="046003E9" w14:textId="201745F6" w:rsidR="0096499B" w:rsidRDefault="0096499B" w:rsidP="0096499B">
            <w:pPr>
              <w:jc w:val="center"/>
            </w:pPr>
            <w:r w:rsidRPr="00AE04A8">
              <w:t>Detects resource leaks</w:t>
            </w:r>
          </w:p>
        </w:tc>
      </w:tr>
      <w:tr w:rsidR="0096499B" w14:paraId="7E43A7F6" w14:textId="77777777" w:rsidTr="00001F14">
        <w:trPr>
          <w:trHeight w:val="460"/>
        </w:trPr>
        <w:tc>
          <w:tcPr>
            <w:tcW w:w="1807" w:type="dxa"/>
            <w:shd w:val="clear" w:color="auto" w:fill="auto"/>
          </w:tcPr>
          <w:p w14:paraId="1D1784AB" w14:textId="32CA6CE2" w:rsidR="0096499B" w:rsidRDefault="0096499B" w:rsidP="0096499B">
            <w:pPr>
              <w:jc w:val="center"/>
            </w:pPr>
            <w:proofErr w:type="spellStart"/>
            <w:r w:rsidRPr="00AE04A8">
              <w:t>Polyspace</w:t>
            </w:r>
            <w:proofErr w:type="spellEnd"/>
            <w:r w:rsidRPr="00AE04A8">
              <w:t xml:space="preserve"> Bug Finder</w:t>
            </w:r>
          </w:p>
        </w:tc>
        <w:tc>
          <w:tcPr>
            <w:tcW w:w="1341" w:type="dxa"/>
            <w:shd w:val="clear" w:color="auto" w:fill="auto"/>
          </w:tcPr>
          <w:p w14:paraId="2A494700" w14:textId="4FB0C539" w:rsidR="0096499B" w:rsidRDefault="0096499B" w:rsidP="0096499B">
            <w:pPr>
              <w:jc w:val="center"/>
            </w:pPr>
            <w:r w:rsidRPr="00AE04A8">
              <w:t>R2024a</w:t>
            </w:r>
          </w:p>
        </w:tc>
        <w:tc>
          <w:tcPr>
            <w:tcW w:w="4021" w:type="dxa"/>
            <w:shd w:val="clear" w:color="auto" w:fill="auto"/>
          </w:tcPr>
          <w:p w14:paraId="58358B4A" w14:textId="2F8FEFCA" w:rsidR="0096499B" w:rsidRDefault="0096499B" w:rsidP="0096499B">
            <w:pPr>
              <w:jc w:val="center"/>
              <w:rPr>
                <w:u w:val="single"/>
              </w:rPr>
            </w:pPr>
            <w:r w:rsidRPr="00AE04A8">
              <w:t>CERT C++: FIO51-CPP</w:t>
            </w:r>
          </w:p>
        </w:tc>
        <w:tc>
          <w:tcPr>
            <w:tcW w:w="3611" w:type="dxa"/>
            <w:shd w:val="clear" w:color="auto" w:fill="auto"/>
          </w:tcPr>
          <w:p w14:paraId="192D69E1" w14:textId="48AD75F8" w:rsidR="0096499B" w:rsidRDefault="0096499B" w:rsidP="0096499B">
            <w:pPr>
              <w:jc w:val="center"/>
            </w:pPr>
            <w:r w:rsidRPr="00AE04A8">
              <w:t>Checks for resource leaks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7AC0F93" w14:textId="29CE910F" w:rsidR="003E5CBF" w:rsidRDefault="003E5CBF" w:rsidP="003A2B1C">
      <w:pPr>
        <w:ind w:left="720" w:firstLine="720"/>
      </w:pPr>
      <w:r>
        <w:t xml:space="preserve">To integrate automation into the Green Pace DevOps process, security should be included at every stage of the </w:t>
      </w:r>
      <w:proofErr w:type="spellStart"/>
      <w:r>
        <w:t>DevSecOps</w:t>
      </w:r>
      <w:proofErr w:type="spellEnd"/>
      <w:r>
        <w:t xml:space="preserve"> lifecycle. During the pre-production phase, tools like SonarQube and </w:t>
      </w:r>
      <w:proofErr w:type="spellStart"/>
      <w:r>
        <w:t>CodeSonar</w:t>
      </w:r>
      <w:proofErr w:type="spellEnd"/>
      <w:r>
        <w:t xml:space="preserve"> can be used to automate threat analysis, check regulatory compliance, and enforce secure coding standards during design and build steps. Continuous Integration (CI) pipelines can run automated tests like static code analysis and dependency scans to validate code and ensure compliance before deployment. Tools for vulnerability scanning and penetration testing can confirm the security of each build before it moves to production.</w:t>
      </w:r>
    </w:p>
    <w:p w14:paraId="1E783C16" w14:textId="3EDE31C6" w:rsidR="00381847" w:rsidRDefault="003E5CBF" w:rsidP="003A2B1C">
      <w:pPr>
        <w:ind w:left="720" w:firstLine="720"/>
      </w:pPr>
      <w:r>
        <w:t>In production, automation can help manage configurations and ensure secure deployments using tools like Docker for containerization. Real-time monitoring systems, like SIEM and intrusion detection tools, can provide continuous oversight and detect anomalies. Automated incident response tools can quickly block attacks, isolate breaches, and roll back compromised systems, reducing response time to security incidents. After deployment, baseline assessments and hardening scripts can help maintain compliance and strengthen the system against future threats. By using these automated processes, Green Pace can improve the security of its software lifecycle while reducing the need for manual work.</w:t>
      </w:r>
    </w:p>
    <w:p w14:paraId="0D4FAC5D" w14:textId="77777777" w:rsidR="003E5CBF" w:rsidRDefault="003E5CBF" w:rsidP="003E5CBF">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14:paraId="668FD8B2" w14:textId="77777777" w:rsidTr="0008687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2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851C0" w14:paraId="0ECFBA0D" w14:textId="77777777" w:rsidTr="00086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693EA0D6" w:rsidR="004851C0" w:rsidRDefault="004851C0" w:rsidP="004851C0">
            <w:r w:rsidRPr="00184845">
              <w:t>STD-001-DAT</w:t>
            </w:r>
          </w:p>
        </w:tc>
        <w:tc>
          <w:tcPr>
            <w:tcW w:w="1249" w:type="dxa"/>
          </w:tcPr>
          <w:p w14:paraId="3CF590EB" w14:textId="69988020"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High</w:t>
            </w:r>
          </w:p>
        </w:tc>
        <w:tc>
          <w:tcPr>
            <w:tcW w:w="1349" w:type="dxa"/>
          </w:tcPr>
          <w:p w14:paraId="33C54CC1" w14:textId="13B4392F"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Unlikely</w:t>
            </w:r>
          </w:p>
        </w:tc>
        <w:tc>
          <w:tcPr>
            <w:tcW w:w="1856" w:type="dxa"/>
          </w:tcPr>
          <w:p w14:paraId="331E6999" w14:textId="6C73E144"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High</w:t>
            </w:r>
          </w:p>
        </w:tc>
        <w:tc>
          <w:tcPr>
            <w:tcW w:w="2041" w:type="dxa"/>
          </w:tcPr>
          <w:p w14:paraId="30C5D21F" w14:textId="71B8C9CB"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P3</w:t>
            </w:r>
          </w:p>
        </w:tc>
        <w:tc>
          <w:tcPr>
            <w:tcW w:w="2680" w:type="dxa"/>
          </w:tcPr>
          <w:p w14:paraId="301ACA4D" w14:textId="188D9506"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L3</w:t>
            </w:r>
          </w:p>
        </w:tc>
      </w:tr>
      <w:tr w:rsidR="004851C0" w14:paraId="5E698A8A" w14:textId="77777777" w:rsidTr="00086878">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715B7E22" w:rsidR="004851C0" w:rsidRDefault="004851C0" w:rsidP="004851C0">
            <w:r w:rsidRPr="00184845">
              <w:t>STD-002-DAT</w:t>
            </w:r>
          </w:p>
        </w:tc>
        <w:tc>
          <w:tcPr>
            <w:tcW w:w="1249" w:type="dxa"/>
          </w:tcPr>
          <w:p w14:paraId="61027C5A" w14:textId="2F0CA02A"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High</w:t>
            </w:r>
          </w:p>
        </w:tc>
        <w:tc>
          <w:tcPr>
            <w:tcW w:w="1349" w:type="dxa"/>
          </w:tcPr>
          <w:p w14:paraId="376968D4" w14:textId="6A0E52F4"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Unlikely</w:t>
            </w:r>
          </w:p>
        </w:tc>
        <w:tc>
          <w:tcPr>
            <w:tcW w:w="1856" w:type="dxa"/>
          </w:tcPr>
          <w:p w14:paraId="61E76894" w14:textId="592C721F"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Medium</w:t>
            </w:r>
          </w:p>
        </w:tc>
        <w:tc>
          <w:tcPr>
            <w:tcW w:w="2041" w:type="dxa"/>
          </w:tcPr>
          <w:p w14:paraId="05A3CE43" w14:textId="6A6C8697"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P6</w:t>
            </w:r>
          </w:p>
        </w:tc>
        <w:tc>
          <w:tcPr>
            <w:tcW w:w="2680" w:type="dxa"/>
          </w:tcPr>
          <w:p w14:paraId="782C814E" w14:textId="6740B8AF"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L2</w:t>
            </w:r>
          </w:p>
        </w:tc>
      </w:tr>
      <w:tr w:rsidR="004851C0" w14:paraId="4E346B29" w14:textId="77777777" w:rsidTr="00086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672DAEA7" w:rsidR="004851C0" w:rsidRDefault="004851C0" w:rsidP="004851C0">
            <w:r w:rsidRPr="00184845">
              <w:t>STD-003-STR</w:t>
            </w:r>
          </w:p>
        </w:tc>
        <w:tc>
          <w:tcPr>
            <w:tcW w:w="1249" w:type="dxa"/>
          </w:tcPr>
          <w:p w14:paraId="752BE477" w14:textId="26C69BC5"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High</w:t>
            </w:r>
          </w:p>
        </w:tc>
        <w:tc>
          <w:tcPr>
            <w:tcW w:w="1349" w:type="dxa"/>
          </w:tcPr>
          <w:p w14:paraId="2FE8B114" w14:textId="77A3E3DC"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Likely</w:t>
            </w:r>
          </w:p>
        </w:tc>
        <w:tc>
          <w:tcPr>
            <w:tcW w:w="1856" w:type="dxa"/>
          </w:tcPr>
          <w:p w14:paraId="0CDE0BE2" w14:textId="183AD76A"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Low</w:t>
            </w:r>
          </w:p>
        </w:tc>
        <w:tc>
          <w:tcPr>
            <w:tcW w:w="2041" w:type="dxa"/>
          </w:tcPr>
          <w:p w14:paraId="3D7A98BF" w14:textId="12082C13"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P27</w:t>
            </w:r>
          </w:p>
        </w:tc>
        <w:tc>
          <w:tcPr>
            <w:tcW w:w="2680" w:type="dxa"/>
          </w:tcPr>
          <w:p w14:paraId="2342A158" w14:textId="475AF5C6"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L1</w:t>
            </w:r>
          </w:p>
        </w:tc>
      </w:tr>
      <w:tr w:rsidR="004851C0" w14:paraId="334DB08B" w14:textId="77777777" w:rsidTr="00086878">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44830443" w:rsidR="004851C0" w:rsidRDefault="004851C0" w:rsidP="004851C0">
            <w:r w:rsidRPr="00184845">
              <w:t>STD-004-SQL</w:t>
            </w:r>
          </w:p>
        </w:tc>
        <w:tc>
          <w:tcPr>
            <w:tcW w:w="1249" w:type="dxa"/>
          </w:tcPr>
          <w:p w14:paraId="308B96BF" w14:textId="56BBA927"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High</w:t>
            </w:r>
          </w:p>
        </w:tc>
        <w:tc>
          <w:tcPr>
            <w:tcW w:w="1349" w:type="dxa"/>
          </w:tcPr>
          <w:p w14:paraId="7622FAD2" w14:textId="74ADEA65"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Likely</w:t>
            </w:r>
          </w:p>
        </w:tc>
        <w:tc>
          <w:tcPr>
            <w:tcW w:w="1856" w:type="dxa"/>
          </w:tcPr>
          <w:p w14:paraId="36FD3789" w14:textId="371055FA"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Medium</w:t>
            </w:r>
          </w:p>
        </w:tc>
        <w:tc>
          <w:tcPr>
            <w:tcW w:w="2041" w:type="dxa"/>
          </w:tcPr>
          <w:p w14:paraId="2B485651" w14:textId="2999154D"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P18</w:t>
            </w:r>
          </w:p>
        </w:tc>
        <w:tc>
          <w:tcPr>
            <w:tcW w:w="2680" w:type="dxa"/>
          </w:tcPr>
          <w:p w14:paraId="11242936" w14:textId="688C66D4"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L1</w:t>
            </w:r>
          </w:p>
        </w:tc>
      </w:tr>
      <w:tr w:rsidR="004851C0" w14:paraId="2F0514EA" w14:textId="77777777" w:rsidTr="00086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76B961AB" w:rsidR="004851C0" w:rsidRDefault="004851C0" w:rsidP="004851C0">
            <w:r w:rsidRPr="00184845">
              <w:t>STD-005-MEM</w:t>
            </w:r>
          </w:p>
        </w:tc>
        <w:tc>
          <w:tcPr>
            <w:tcW w:w="1249" w:type="dxa"/>
          </w:tcPr>
          <w:p w14:paraId="6864030F" w14:textId="263C9436"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High</w:t>
            </w:r>
          </w:p>
        </w:tc>
        <w:tc>
          <w:tcPr>
            <w:tcW w:w="1349" w:type="dxa"/>
          </w:tcPr>
          <w:p w14:paraId="5FD64D49" w14:textId="37C74183"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Likely</w:t>
            </w:r>
          </w:p>
        </w:tc>
        <w:tc>
          <w:tcPr>
            <w:tcW w:w="1856" w:type="dxa"/>
          </w:tcPr>
          <w:p w14:paraId="3B5FC682" w14:textId="2F10B4D2"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Medium</w:t>
            </w:r>
          </w:p>
        </w:tc>
        <w:tc>
          <w:tcPr>
            <w:tcW w:w="2041" w:type="dxa"/>
          </w:tcPr>
          <w:p w14:paraId="644F2CA9" w14:textId="237B601C"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P18</w:t>
            </w:r>
          </w:p>
        </w:tc>
        <w:tc>
          <w:tcPr>
            <w:tcW w:w="2680" w:type="dxa"/>
          </w:tcPr>
          <w:p w14:paraId="4C713B84" w14:textId="080A54AE"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L1</w:t>
            </w:r>
          </w:p>
        </w:tc>
      </w:tr>
      <w:tr w:rsidR="004851C0" w14:paraId="4E676554" w14:textId="77777777" w:rsidTr="00086878">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58CEF06E" w:rsidR="004851C0" w:rsidRDefault="004851C0" w:rsidP="004851C0">
            <w:r w:rsidRPr="00184845">
              <w:t>STD-006-ASR</w:t>
            </w:r>
          </w:p>
        </w:tc>
        <w:tc>
          <w:tcPr>
            <w:tcW w:w="1249" w:type="dxa"/>
          </w:tcPr>
          <w:p w14:paraId="2DCA5B40" w14:textId="65886830"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Medium</w:t>
            </w:r>
          </w:p>
        </w:tc>
        <w:tc>
          <w:tcPr>
            <w:tcW w:w="1349" w:type="dxa"/>
          </w:tcPr>
          <w:p w14:paraId="471B62B8" w14:textId="73B4707E"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Unlikely</w:t>
            </w:r>
          </w:p>
        </w:tc>
        <w:tc>
          <w:tcPr>
            <w:tcW w:w="1856" w:type="dxa"/>
          </w:tcPr>
          <w:p w14:paraId="00A6F6BA" w14:textId="4D755900"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Low</w:t>
            </w:r>
          </w:p>
        </w:tc>
        <w:tc>
          <w:tcPr>
            <w:tcW w:w="2041" w:type="dxa"/>
          </w:tcPr>
          <w:p w14:paraId="2053F4CB" w14:textId="3560D7B0"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P25</w:t>
            </w:r>
          </w:p>
        </w:tc>
        <w:tc>
          <w:tcPr>
            <w:tcW w:w="2680" w:type="dxa"/>
          </w:tcPr>
          <w:p w14:paraId="4FE2E491" w14:textId="19D83CA9"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L2</w:t>
            </w:r>
          </w:p>
        </w:tc>
      </w:tr>
      <w:tr w:rsidR="004851C0" w14:paraId="2909CEA7" w14:textId="77777777" w:rsidTr="00086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50F83B0B" w:rsidR="004851C0" w:rsidRDefault="004851C0" w:rsidP="004851C0">
            <w:r w:rsidRPr="00184845">
              <w:t>STD-007-EXC</w:t>
            </w:r>
          </w:p>
        </w:tc>
        <w:tc>
          <w:tcPr>
            <w:tcW w:w="1249" w:type="dxa"/>
          </w:tcPr>
          <w:p w14:paraId="7CFBEC18" w14:textId="7397C434"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Low</w:t>
            </w:r>
          </w:p>
        </w:tc>
        <w:tc>
          <w:tcPr>
            <w:tcW w:w="1349" w:type="dxa"/>
          </w:tcPr>
          <w:p w14:paraId="679D4A94" w14:textId="0DFF771D"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Probable</w:t>
            </w:r>
          </w:p>
        </w:tc>
        <w:tc>
          <w:tcPr>
            <w:tcW w:w="1856" w:type="dxa"/>
          </w:tcPr>
          <w:p w14:paraId="18430555" w14:textId="58147FAB"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Medium</w:t>
            </w:r>
          </w:p>
        </w:tc>
        <w:tc>
          <w:tcPr>
            <w:tcW w:w="2041" w:type="dxa"/>
          </w:tcPr>
          <w:p w14:paraId="5E304121" w14:textId="3A246DB8"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P4</w:t>
            </w:r>
          </w:p>
        </w:tc>
        <w:tc>
          <w:tcPr>
            <w:tcW w:w="2680" w:type="dxa"/>
          </w:tcPr>
          <w:p w14:paraId="7C3F721D" w14:textId="5680C14A"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L3</w:t>
            </w:r>
          </w:p>
        </w:tc>
      </w:tr>
      <w:tr w:rsidR="004851C0" w14:paraId="007D0FBC" w14:textId="77777777" w:rsidTr="00086878">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7A14D81B" w:rsidR="004851C0" w:rsidRDefault="004851C0" w:rsidP="004851C0">
            <w:r w:rsidRPr="00184845">
              <w:t>STD-008-CTR</w:t>
            </w:r>
          </w:p>
        </w:tc>
        <w:tc>
          <w:tcPr>
            <w:tcW w:w="1249" w:type="dxa"/>
          </w:tcPr>
          <w:p w14:paraId="3D0880A0" w14:textId="5F158AAA"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High</w:t>
            </w:r>
          </w:p>
        </w:tc>
        <w:tc>
          <w:tcPr>
            <w:tcW w:w="1349" w:type="dxa"/>
          </w:tcPr>
          <w:p w14:paraId="0A3B5577" w14:textId="2EC84DC3"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Likely</w:t>
            </w:r>
          </w:p>
        </w:tc>
        <w:tc>
          <w:tcPr>
            <w:tcW w:w="1856" w:type="dxa"/>
          </w:tcPr>
          <w:p w14:paraId="214A79D1" w14:textId="4513DC96"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Medium</w:t>
            </w:r>
          </w:p>
        </w:tc>
        <w:tc>
          <w:tcPr>
            <w:tcW w:w="2041" w:type="dxa"/>
          </w:tcPr>
          <w:p w14:paraId="41301A9F" w14:textId="3C938F45"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P1</w:t>
            </w:r>
          </w:p>
        </w:tc>
        <w:tc>
          <w:tcPr>
            <w:tcW w:w="2680" w:type="dxa"/>
          </w:tcPr>
          <w:p w14:paraId="6D7A1B7A" w14:textId="161EA1F7"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L2</w:t>
            </w:r>
          </w:p>
        </w:tc>
      </w:tr>
      <w:tr w:rsidR="004851C0" w14:paraId="30EB0D27" w14:textId="77777777" w:rsidTr="000868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7665D05D" w:rsidR="004851C0" w:rsidRDefault="004851C0" w:rsidP="004851C0">
            <w:r w:rsidRPr="00184845">
              <w:lastRenderedPageBreak/>
              <w:t>STD-009-ERR</w:t>
            </w:r>
          </w:p>
        </w:tc>
        <w:tc>
          <w:tcPr>
            <w:tcW w:w="1249" w:type="dxa"/>
          </w:tcPr>
          <w:p w14:paraId="70CBCE53" w14:textId="42FBC9D5"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Low</w:t>
            </w:r>
          </w:p>
        </w:tc>
        <w:tc>
          <w:tcPr>
            <w:tcW w:w="1349" w:type="dxa"/>
          </w:tcPr>
          <w:p w14:paraId="55B7417C" w14:textId="139821E7"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Likely</w:t>
            </w:r>
          </w:p>
        </w:tc>
        <w:tc>
          <w:tcPr>
            <w:tcW w:w="1856" w:type="dxa"/>
          </w:tcPr>
          <w:p w14:paraId="72580B49" w14:textId="56B0815E"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Low</w:t>
            </w:r>
          </w:p>
        </w:tc>
        <w:tc>
          <w:tcPr>
            <w:tcW w:w="2041" w:type="dxa"/>
          </w:tcPr>
          <w:p w14:paraId="36B5D62C" w14:textId="11E8FBDA"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P9</w:t>
            </w:r>
          </w:p>
        </w:tc>
        <w:tc>
          <w:tcPr>
            <w:tcW w:w="2680" w:type="dxa"/>
          </w:tcPr>
          <w:p w14:paraId="78E62A20" w14:textId="0FE28DDA" w:rsidR="004851C0" w:rsidRDefault="004851C0" w:rsidP="004851C0">
            <w:pPr>
              <w:cnfStyle w:val="000000100000" w:firstRow="0" w:lastRow="0" w:firstColumn="0" w:lastColumn="0" w:oddVBand="0" w:evenVBand="0" w:oddHBand="1" w:evenHBand="0" w:firstRowFirstColumn="0" w:firstRowLastColumn="0" w:lastRowFirstColumn="0" w:lastRowLastColumn="0"/>
            </w:pPr>
            <w:r w:rsidRPr="00184845">
              <w:t>L2</w:t>
            </w:r>
          </w:p>
        </w:tc>
      </w:tr>
      <w:tr w:rsidR="004851C0" w14:paraId="1A8BA019" w14:textId="77777777" w:rsidTr="00086878">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285DE751" w:rsidR="004851C0" w:rsidRDefault="004851C0" w:rsidP="004851C0">
            <w:r w:rsidRPr="00184845">
              <w:t>STD-010-FIO</w:t>
            </w:r>
          </w:p>
        </w:tc>
        <w:tc>
          <w:tcPr>
            <w:tcW w:w="1249" w:type="dxa"/>
          </w:tcPr>
          <w:p w14:paraId="5C4FF30D" w14:textId="0488D234"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Medium</w:t>
            </w:r>
          </w:p>
        </w:tc>
        <w:tc>
          <w:tcPr>
            <w:tcW w:w="1349" w:type="dxa"/>
          </w:tcPr>
          <w:p w14:paraId="022C22B4" w14:textId="3C1F36AD"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Unlikely</w:t>
            </w:r>
          </w:p>
        </w:tc>
        <w:tc>
          <w:tcPr>
            <w:tcW w:w="1856" w:type="dxa"/>
          </w:tcPr>
          <w:p w14:paraId="723BF2DC" w14:textId="412BFAB1"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Medium</w:t>
            </w:r>
          </w:p>
        </w:tc>
        <w:tc>
          <w:tcPr>
            <w:tcW w:w="2041" w:type="dxa"/>
          </w:tcPr>
          <w:p w14:paraId="00E0C6DB" w14:textId="76D6A1FC"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P4</w:t>
            </w:r>
          </w:p>
        </w:tc>
        <w:tc>
          <w:tcPr>
            <w:tcW w:w="2680" w:type="dxa"/>
          </w:tcPr>
          <w:p w14:paraId="4A397D60" w14:textId="659AD231" w:rsidR="004851C0" w:rsidRDefault="004851C0" w:rsidP="004851C0">
            <w:pPr>
              <w:cnfStyle w:val="000000000000" w:firstRow="0" w:lastRow="0" w:firstColumn="0" w:lastColumn="0" w:oddVBand="0" w:evenVBand="0" w:oddHBand="0" w:evenHBand="0" w:firstRowFirstColumn="0" w:firstRowLastColumn="0" w:lastRowFirstColumn="0" w:lastRowLastColumn="0"/>
            </w:pPr>
            <w:r w:rsidRPr="00184845">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51BDFDD4" w14:textId="77777777" w:rsidR="005267F9" w:rsidRDefault="005267F9" w:rsidP="005267F9">
            <w:r>
              <w:t>Encryption at rest secures data stored on disk, such as in files, databases, or backups, by making it inaccessible to unauthorized users. This policy ensures sensitive or regulated information remains safe, even if physical storage devices are lost or stolen.</w:t>
            </w:r>
          </w:p>
          <w:p w14:paraId="00BF9652" w14:textId="77777777" w:rsidR="005267F9" w:rsidRDefault="005267F9" w:rsidP="005267F9"/>
          <w:p w14:paraId="19FDBBBA" w14:textId="75E6DBF2" w:rsidR="005267F9" w:rsidRDefault="005267F9" w:rsidP="005267F9">
            <w:r>
              <w:t>Policy:</w:t>
            </w:r>
          </w:p>
          <w:p w14:paraId="36177D7A" w14:textId="77777777" w:rsidR="005267F9" w:rsidRDefault="005267F9" w:rsidP="005267F9">
            <w:r>
              <w:t>All data stored at rest must use AES-256 encryption or an equivalent industry-standard.</w:t>
            </w:r>
          </w:p>
          <w:p w14:paraId="3E357FEC" w14:textId="77777777" w:rsidR="005267F9" w:rsidRDefault="005267F9" w:rsidP="005267F9">
            <w:r>
              <w:t>Encryption keys must be securely managed using a Key Management System (KMS), and access to these keys must be limited to authorized personnel.</w:t>
            </w:r>
          </w:p>
          <w:p w14:paraId="4DCCC24C" w14:textId="257948F8" w:rsidR="00381847" w:rsidRDefault="005267F9" w:rsidP="005267F9">
            <w:r>
              <w:t>Backups must follow the same encryption standards as the primary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2C9B6BD" w14:textId="77777777" w:rsidR="007A484C" w:rsidRDefault="007A484C" w:rsidP="007A484C">
            <w:r>
              <w:t>Encryption in flight secures data during transmission over networks by encrypting it before sending and decrypting it upon receipt. This policy ensures the confidentiality and integrity of data during communication, protecting it from interception or tampering.</w:t>
            </w:r>
          </w:p>
          <w:p w14:paraId="1F745FA2" w14:textId="77777777" w:rsidR="007A484C" w:rsidRDefault="007A484C" w:rsidP="007A484C"/>
          <w:p w14:paraId="7234308A" w14:textId="76F98218" w:rsidR="007A484C" w:rsidRDefault="007A484C" w:rsidP="007A484C">
            <w:r>
              <w:t>Policy:</w:t>
            </w:r>
          </w:p>
          <w:p w14:paraId="57370947" w14:textId="77777777" w:rsidR="007A484C" w:rsidRDefault="007A484C" w:rsidP="007A484C">
            <w:r>
              <w:t>Data transmitted across public or internal networks must use TLS 1.2 or higher encryption.</w:t>
            </w:r>
          </w:p>
          <w:p w14:paraId="756BDF67" w14:textId="77777777" w:rsidR="007A484C" w:rsidRDefault="007A484C" w:rsidP="007A484C">
            <w:r>
              <w:t>Secure communication protocols, such as HTTPS or VPNs, must be used for all data exchanges between systems, APIs, and external endpoints.</w:t>
            </w:r>
          </w:p>
          <w:p w14:paraId="3C6BD218" w14:textId="466660DD" w:rsidR="00381847" w:rsidRDefault="007A484C" w:rsidP="007A484C">
            <w:r>
              <w:t>Certificates for secure communication must come from trusted authorities and be regularly rotated to maintain security.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63B38FD" w14:textId="77777777" w:rsidR="007A484C" w:rsidRDefault="007A484C" w:rsidP="007A484C">
            <w:r>
              <w:t>Encryption in use protects data actively processed in memory from being exposed to unauthorized access. This is particularly critical in cloud or multi-tenant environments to safeguard sensitive computations.</w:t>
            </w:r>
          </w:p>
          <w:p w14:paraId="19060D5E" w14:textId="77777777" w:rsidR="007A484C" w:rsidRDefault="007A484C" w:rsidP="007A484C"/>
          <w:p w14:paraId="3D8DAB9E" w14:textId="57446D7C" w:rsidR="007A484C" w:rsidRDefault="007A484C" w:rsidP="007A484C">
            <w:r>
              <w:t>Policy:</w:t>
            </w:r>
          </w:p>
          <w:p w14:paraId="7EFD9F6A" w14:textId="77777777" w:rsidR="007A484C" w:rsidRDefault="007A484C" w:rsidP="007A484C">
            <w:r>
              <w:t>Mechanisms such as Intel SGX or AWS Nitro Enclaves must be used to encrypt sensitive data while it is being processed in memory.</w:t>
            </w:r>
          </w:p>
          <w:p w14:paraId="62D9AF99" w14:textId="77777777" w:rsidR="007A484C" w:rsidRDefault="007A484C" w:rsidP="007A484C">
            <w:r>
              <w:t>Applications must isolate sensitive data during processing and implement safeguards against unauthorized access or memory leaks.</w:t>
            </w:r>
          </w:p>
          <w:p w14:paraId="70DDEFB4" w14:textId="543277CB" w:rsidR="00381847" w:rsidRDefault="007A484C" w:rsidP="007A484C">
            <w:r>
              <w:t>Developers must follow secure coding practices to ensure no sensitive information is exposed during active operations.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64EA94C4" w14:textId="77777777" w:rsidR="00F82C12" w:rsidRDefault="00F82C12" w:rsidP="00F82C12">
            <w:r>
              <w:t>Authentication verifies the identity of users or systems before granting access, ensuring only legitimate entities can access resources. Strong authentication methods minimize the risk of unauthorized access.</w:t>
            </w:r>
          </w:p>
          <w:p w14:paraId="1659FF85" w14:textId="77777777" w:rsidR="00F82C12" w:rsidRDefault="00F82C12" w:rsidP="00F82C12"/>
          <w:p w14:paraId="0B95FFE8" w14:textId="29E5A522" w:rsidR="00F82C12" w:rsidRDefault="00F82C12" w:rsidP="00F82C12">
            <w:r>
              <w:t>Policy:</w:t>
            </w:r>
          </w:p>
          <w:p w14:paraId="14871B82" w14:textId="77777777" w:rsidR="00F82C12" w:rsidRDefault="00F82C12" w:rsidP="00F82C12">
            <w:r>
              <w:t>Multi-factor authentication (MFA) is required for all user logins.</w:t>
            </w:r>
          </w:p>
          <w:p w14:paraId="1E3714DC" w14:textId="77777777" w:rsidR="00F82C12" w:rsidRDefault="00F82C12" w:rsidP="00F82C12">
            <w:r>
              <w:t>Password policies must enforce complexity, expiration, and uniqueness to reduce password-related vulnerabilities.</w:t>
            </w:r>
          </w:p>
          <w:p w14:paraId="5F347F24" w14:textId="4227EC1A" w:rsidR="00381847" w:rsidRDefault="00F82C12" w:rsidP="00F82C12">
            <w:r>
              <w:t>Mutual TLS or API keys must be used for authenticating service-to-service communication.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F1E1506" w14:textId="77777777" w:rsidR="008C21E2" w:rsidRDefault="008C21E2" w:rsidP="008C21E2">
            <w:r>
              <w:t>Authorization defines what authenticated users or systems are allowed to access or perform, ensuring compliance with organizational policies and role-based permissions.</w:t>
            </w:r>
          </w:p>
          <w:p w14:paraId="2019601F" w14:textId="77777777" w:rsidR="008C21E2" w:rsidRDefault="008C21E2" w:rsidP="008C21E2"/>
          <w:p w14:paraId="16D0741D" w14:textId="6D0DE6CB" w:rsidR="008C21E2" w:rsidRDefault="008C21E2" w:rsidP="008C21E2">
            <w:r>
              <w:t>Policy:</w:t>
            </w:r>
          </w:p>
          <w:p w14:paraId="56034643" w14:textId="77777777" w:rsidR="008C21E2" w:rsidRDefault="008C21E2" w:rsidP="008C21E2">
            <w:r>
              <w:t>Role-based access control (RBAC) must be implemented to assign permissions based on user roles and responsibilities.</w:t>
            </w:r>
          </w:p>
          <w:p w14:paraId="56AB6E5A" w14:textId="77777777" w:rsidR="008C21E2" w:rsidRDefault="008C21E2" w:rsidP="008C21E2">
            <w:r>
              <w:t>The principle of least privilege must be followed, granting users and systems access only to the resources and actions necessary for their roles.</w:t>
            </w:r>
          </w:p>
          <w:p w14:paraId="020713C6" w14:textId="09B54FC3" w:rsidR="00381847" w:rsidRDefault="008C21E2" w:rsidP="008C21E2">
            <w:r>
              <w:t>Access rights must be reviewed quarterly, and changes to access levels require manager approval and documentation.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1860BDDE" w14:textId="77777777" w:rsidR="008C21E2" w:rsidRDefault="008C21E2" w:rsidP="008C21E2">
            <w:r>
              <w:t>Accounting tracks and logs all user and system activities, providing visibility into operations and ensuring accountability. These logs support anomaly detection and forensic investigations.</w:t>
            </w:r>
          </w:p>
          <w:p w14:paraId="52609B6E" w14:textId="77777777" w:rsidR="008C21E2" w:rsidRDefault="008C21E2" w:rsidP="008C21E2"/>
          <w:p w14:paraId="74A03F4E" w14:textId="1CC1CAB5" w:rsidR="008C21E2" w:rsidRDefault="008C21E2" w:rsidP="008C21E2">
            <w:r>
              <w:t>Policy:</w:t>
            </w:r>
          </w:p>
          <w:p w14:paraId="42A991D1" w14:textId="77777777" w:rsidR="008C21E2" w:rsidRDefault="008C21E2" w:rsidP="008C21E2">
            <w:r>
              <w:t>All user activities, including logins, database changes, and file access, must be logged and securely stored for at least 90 days.</w:t>
            </w:r>
          </w:p>
          <w:p w14:paraId="7E4BC9C7" w14:textId="77777777" w:rsidR="008C21E2" w:rsidRDefault="008C21E2" w:rsidP="008C21E2">
            <w:r>
              <w:t>System-level logs must include timestamps, user IDs, and details of actions taken.</w:t>
            </w:r>
          </w:p>
          <w:p w14:paraId="4B12DFB3" w14:textId="3C88C2BE" w:rsidR="00381847" w:rsidRDefault="008C21E2" w:rsidP="008C21E2">
            <w:r>
              <w:t>Logs should be monitored continuously through a Security Information and Event Management (SIEM) system for anomaly detection and incident response.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 xml:space="preserve">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72F4E22" w14:textId="77777777" w:rsidR="007E1C59" w:rsidRDefault="007E1C59">
      <w:pPr>
        <w:ind w:left="720"/>
      </w:pPr>
    </w:p>
    <w:p w14:paraId="78D34CE7" w14:textId="7666FEAD" w:rsidR="007E1C59" w:rsidRDefault="007E1C59" w:rsidP="007E1C59">
      <w:pPr>
        <w:ind w:left="720"/>
      </w:pPr>
      <w:r>
        <w:t>Principles</w:t>
      </w:r>
      <w:r>
        <w:t>:</w:t>
      </w:r>
    </w:p>
    <w:p w14:paraId="5D3A32A0" w14:textId="7C4903D2" w:rsidR="007E1C59" w:rsidRDefault="007E1C59" w:rsidP="007E1C59">
      <w:pPr>
        <w:pStyle w:val="ListParagraph"/>
        <w:numPr>
          <w:ilvl w:val="2"/>
          <w:numId w:val="6"/>
        </w:numPr>
      </w:pPr>
      <w:r>
        <w:t>Least Privilege</w:t>
      </w:r>
    </w:p>
    <w:p w14:paraId="1CB515F2" w14:textId="60B05925" w:rsidR="007E1C59" w:rsidRDefault="007E1C59" w:rsidP="007E1C59">
      <w:pPr>
        <w:pStyle w:val="ListParagraph"/>
        <w:numPr>
          <w:ilvl w:val="2"/>
          <w:numId w:val="6"/>
        </w:numPr>
      </w:pPr>
      <w:r>
        <w:t>Separation of Duties</w:t>
      </w:r>
    </w:p>
    <w:p w14:paraId="6A179504" w14:textId="4222D778" w:rsidR="007E1C59" w:rsidRDefault="007E1C59" w:rsidP="007E1C59">
      <w:pPr>
        <w:pStyle w:val="ListParagraph"/>
        <w:numPr>
          <w:ilvl w:val="2"/>
          <w:numId w:val="6"/>
        </w:numPr>
      </w:pPr>
      <w:r>
        <w:t>Defense in Depth</w:t>
      </w:r>
    </w:p>
    <w:p w14:paraId="25BCABD2" w14:textId="47C1C0E4" w:rsidR="007E1C59" w:rsidRDefault="007E1C59" w:rsidP="007E1C59">
      <w:pPr>
        <w:pStyle w:val="ListParagraph"/>
        <w:numPr>
          <w:ilvl w:val="2"/>
          <w:numId w:val="6"/>
        </w:numPr>
      </w:pPr>
      <w:r>
        <w:t>Fail-Safe Defaults</w:t>
      </w:r>
    </w:p>
    <w:p w14:paraId="52186A4F" w14:textId="3B1D36B2" w:rsidR="007E1C59" w:rsidRDefault="007E1C59" w:rsidP="007E1C59">
      <w:pPr>
        <w:pStyle w:val="ListParagraph"/>
        <w:numPr>
          <w:ilvl w:val="2"/>
          <w:numId w:val="6"/>
        </w:numPr>
      </w:pPr>
      <w:r>
        <w:t>Accountability</w:t>
      </w:r>
    </w:p>
    <w:p w14:paraId="0DB33C6F" w14:textId="4F4E8B6C" w:rsidR="007E1C59" w:rsidRDefault="007E1C59" w:rsidP="007E1C59">
      <w:pPr>
        <w:pStyle w:val="ListParagraph"/>
        <w:numPr>
          <w:ilvl w:val="2"/>
          <w:numId w:val="6"/>
        </w:numPr>
      </w:pPr>
      <w:r>
        <w:t>Simplicity</w:t>
      </w:r>
    </w:p>
    <w:p w14:paraId="302218BC" w14:textId="512E1021" w:rsidR="007E1C59" w:rsidRDefault="007E1C59" w:rsidP="007E1C59">
      <w:pPr>
        <w:pStyle w:val="ListParagraph"/>
        <w:numPr>
          <w:ilvl w:val="2"/>
          <w:numId w:val="6"/>
        </w:numPr>
      </w:pPr>
      <w:r>
        <w:t>Open Design</w:t>
      </w:r>
    </w:p>
    <w:p w14:paraId="271BB6CB" w14:textId="205AFBDC" w:rsidR="007E1C59" w:rsidRDefault="007E1C59" w:rsidP="007E1C59">
      <w:pPr>
        <w:pStyle w:val="ListParagraph"/>
        <w:numPr>
          <w:ilvl w:val="2"/>
          <w:numId w:val="6"/>
        </w:numPr>
      </w:pPr>
      <w:r>
        <w:t>Layered Security</w:t>
      </w:r>
    </w:p>
    <w:p w14:paraId="6D40630F" w14:textId="7668D65E" w:rsidR="007E1C59" w:rsidRDefault="007E1C59" w:rsidP="007E1C59">
      <w:pPr>
        <w:pStyle w:val="ListParagraph"/>
        <w:numPr>
          <w:ilvl w:val="2"/>
          <w:numId w:val="6"/>
        </w:numPr>
      </w:pPr>
      <w:r>
        <w:t>Ease of Use</w:t>
      </w:r>
    </w:p>
    <w:p w14:paraId="41F9C976" w14:textId="3C7A8031" w:rsidR="008A78B3" w:rsidRDefault="007E1C59" w:rsidP="007E1C59">
      <w:pPr>
        <w:pStyle w:val="ListParagraph"/>
        <w:numPr>
          <w:ilvl w:val="2"/>
          <w:numId w:val="6"/>
        </w:numPr>
      </w:pPr>
      <w:r>
        <w:t>Automation</w:t>
      </w:r>
    </w:p>
    <w:tbl>
      <w:tblPr>
        <w:tblStyle w:val="GridTable1Light"/>
        <w:tblW w:w="0" w:type="auto"/>
        <w:tblLook w:val="04A0" w:firstRow="1" w:lastRow="0" w:firstColumn="1" w:lastColumn="0" w:noHBand="0" w:noVBand="1"/>
      </w:tblPr>
      <w:tblGrid>
        <w:gridCol w:w="3596"/>
        <w:gridCol w:w="3597"/>
        <w:gridCol w:w="3597"/>
      </w:tblGrid>
      <w:tr w:rsidR="00214C9A" w14:paraId="2998E6D2" w14:textId="77777777" w:rsidTr="00214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BF199C6" w14:textId="5964C145" w:rsidR="00214C9A" w:rsidRDefault="00214C9A" w:rsidP="00214C9A">
            <w:pPr>
              <w:rPr>
                <w:b w:val="0"/>
              </w:rPr>
            </w:pPr>
            <w:r w:rsidRPr="00D50850">
              <w:t>Standard</w:t>
            </w:r>
          </w:p>
        </w:tc>
        <w:tc>
          <w:tcPr>
            <w:tcW w:w="3597" w:type="dxa"/>
          </w:tcPr>
          <w:p w14:paraId="6EA50CFB" w14:textId="09576895" w:rsidR="00214C9A" w:rsidRDefault="00214C9A" w:rsidP="00214C9A">
            <w:pPr>
              <w:cnfStyle w:val="100000000000" w:firstRow="1" w:lastRow="0" w:firstColumn="0" w:lastColumn="0" w:oddVBand="0" w:evenVBand="0" w:oddHBand="0" w:evenHBand="0" w:firstRowFirstColumn="0" w:firstRowLastColumn="0" w:lastRowFirstColumn="0" w:lastRowLastColumn="0"/>
              <w:rPr>
                <w:b w:val="0"/>
              </w:rPr>
            </w:pPr>
            <w:r w:rsidRPr="00D50850">
              <w:t>Principles Applied</w:t>
            </w:r>
          </w:p>
        </w:tc>
        <w:tc>
          <w:tcPr>
            <w:tcW w:w="3597" w:type="dxa"/>
          </w:tcPr>
          <w:p w14:paraId="4CEFE109" w14:textId="7953E0E9" w:rsidR="00214C9A" w:rsidRDefault="00214C9A" w:rsidP="00214C9A">
            <w:pPr>
              <w:cnfStyle w:val="100000000000" w:firstRow="1" w:lastRow="0" w:firstColumn="0" w:lastColumn="0" w:oddVBand="0" w:evenVBand="0" w:oddHBand="0" w:evenHBand="0" w:firstRowFirstColumn="0" w:firstRowLastColumn="0" w:lastRowFirstColumn="0" w:lastRowLastColumn="0"/>
              <w:rPr>
                <w:b w:val="0"/>
              </w:rPr>
            </w:pPr>
            <w:r w:rsidRPr="00D50850">
              <w:t>Justification</w:t>
            </w:r>
          </w:p>
        </w:tc>
      </w:tr>
      <w:tr w:rsidR="00214C9A" w14:paraId="1A6347CE" w14:textId="77777777" w:rsidTr="00214C9A">
        <w:tc>
          <w:tcPr>
            <w:cnfStyle w:val="001000000000" w:firstRow="0" w:lastRow="0" w:firstColumn="1" w:lastColumn="0" w:oddVBand="0" w:evenVBand="0" w:oddHBand="0" w:evenHBand="0" w:firstRowFirstColumn="0" w:firstRowLastColumn="0" w:lastRowFirstColumn="0" w:lastRowLastColumn="0"/>
            <w:tcW w:w="3596" w:type="dxa"/>
          </w:tcPr>
          <w:p w14:paraId="69DBC3E1" w14:textId="21E8411C" w:rsidR="00214C9A" w:rsidRDefault="00214C9A" w:rsidP="00214C9A">
            <w:pPr>
              <w:rPr>
                <w:b w:val="0"/>
              </w:rPr>
            </w:pPr>
            <w:r w:rsidRPr="00D50850">
              <w:t>Authentication</w:t>
            </w:r>
          </w:p>
        </w:tc>
        <w:tc>
          <w:tcPr>
            <w:tcW w:w="3597" w:type="dxa"/>
          </w:tcPr>
          <w:p w14:paraId="2EF6746B" w14:textId="66168964"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1, 5, 10</w:t>
            </w:r>
          </w:p>
        </w:tc>
        <w:tc>
          <w:tcPr>
            <w:tcW w:w="3597" w:type="dxa"/>
          </w:tcPr>
          <w:p w14:paraId="3FDCF301" w14:textId="09A1A057"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Supports access control, user tracking, and streamlined MFA implementation.</w:t>
            </w:r>
          </w:p>
        </w:tc>
      </w:tr>
      <w:tr w:rsidR="00214C9A" w14:paraId="3290F70D" w14:textId="77777777" w:rsidTr="00214C9A">
        <w:tc>
          <w:tcPr>
            <w:cnfStyle w:val="001000000000" w:firstRow="0" w:lastRow="0" w:firstColumn="1" w:lastColumn="0" w:oddVBand="0" w:evenVBand="0" w:oddHBand="0" w:evenHBand="0" w:firstRowFirstColumn="0" w:firstRowLastColumn="0" w:lastRowFirstColumn="0" w:lastRowLastColumn="0"/>
            <w:tcW w:w="3596" w:type="dxa"/>
          </w:tcPr>
          <w:p w14:paraId="6DC66686" w14:textId="1890E95F" w:rsidR="00214C9A" w:rsidRDefault="00214C9A" w:rsidP="00214C9A">
            <w:pPr>
              <w:rPr>
                <w:b w:val="0"/>
              </w:rPr>
            </w:pPr>
            <w:r w:rsidRPr="00D50850">
              <w:t>Authorization</w:t>
            </w:r>
          </w:p>
        </w:tc>
        <w:tc>
          <w:tcPr>
            <w:tcW w:w="3597" w:type="dxa"/>
          </w:tcPr>
          <w:p w14:paraId="6F5827D3" w14:textId="0A55AB18"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1, 2, 8</w:t>
            </w:r>
          </w:p>
        </w:tc>
        <w:tc>
          <w:tcPr>
            <w:tcW w:w="3597" w:type="dxa"/>
          </w:tcPr>
          <w:p w14:paraId="23FCC151" w14:textId="1391796F"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Limits access by role, separates critical tasks, and adds layered controls.</w:t>
            </w:r>
          </w:p>
        </w:tc>
      </w:tr>
      <w:tr w:rsidR="00214C9A" w14:paraId="699394A7" w14:textId="77777777" w:rsidTr="00214C9A">
        <w:tc>
          <w:tcPr>
            <w:cnfStyle w:val="001000000000" w:firstRow="0" w:lastRow="0" w:firstColumn="1" w:lastColumn="0" w:oddVBand="0" w:evenVBand="0" w:oddHBand="0" w:evenHBand="0" w:firstRowFirstColumn="0" w:firstRowLastColumn="0" w:lastRowFirstColumn="0" w:lastRowLastColumn="0"/>
            <w:tcW w:w="3596" w:type="dxa"/>
          </w:tcPr>
          <w:p w14:paraId="7E627128" w14:textId="4EEC5643" w:rsidR="00214C9A" w:rsidRDefault="00214C9A" w:rsidP="00214C9A">
            <w:pPr>
              <w:rPr>
                <w:b w:val="0"/>
              </w:rPr>
            </w:pPr>
            <w:r w:rsidRPr="00D50850">
              <w:t>Accounting</w:t>
            </w:r>
          </w:p>
        </w:tc>
        <w:tc>
          <w:tcPr>
            <w:tcW w:w="3597" w:type="dxa"/>
          </w:tcPr>
          <w:p w14:paraId="219BF7A8" w14:textId="5BB6385B"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3, 5, 7</w:t>
            </w:r>
          </w:p>
        </w:tc>
        <w:tc>
          <w:tcPr>
            <w:tcW w:w="3597" w:type="dxa"/>
          </w:tcPr>
          <w:p w14:paraId="77789FB3" w14:textId="789CEA19"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Ensures logging, accountability, and transparent mechanisms for tracking actions.</w:t>
            </w:r>
          </w:p>
        </w:tc>
      </w:tr>
      <w:tr w:rsidR="00214C9A" w14:paraId="1B8AA786" w14:textId="77777777" w:rsidTr="00214C9A">
        <w:tc>
          <w:tcPr>
            <w:cnfStyle w:val="001000000000" w:firstRow="0" w:lastRow="0" w:firstColumn="1" w:lastColumn="0" w:oddVBand="0" w:evenVBand="0" w:oddHBand="0" w:evenHBand="0" w:firstRowFirstColumn="0" w:firstRowLastColumn="0" w:lastRowFirstColumn="0" w:lastRowLastColumn="0"/>
            <w:tcW w:w="3596" w:type="dxa"/>
          </w:tcPr>
          <w:p w14:paraId="5DBAC9F8" w14:textId="36CDC8A1" w:rsidR="00214C9A" w:rsidRDefault="00214C9A" w:rsidP="00214C9A">
            <w:pPr>
              <w:rPr>
                <w:b w:val="0"/>
              </w:rPr>
            </w:pPr>
            <w:r w:rsidRPr="00D50850">
              <w:t>Encryption at Rest</w:t>
            </w:r>
          </w:p>
        </w:tc>
        <w:tc>
          <w:tcPr>
            <w:tcW w:w="3597" w:type="dxa"/>
          </w:tcPr>
          <w:p w14:paraId="61E3203C" w14:textId="0F969298"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3, 4, 8</w:t>
            </w:r>
          </w:p>
        </w:tc>
        <w:tc>
          <w:tcPr>
            <w:tcW w:w="3597" w:type="dxa"/>
          </w:tcPr>
          <w:p w14:paraId="61588246" w14:textId="1E829D59"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Encrypts sensitive data by default, even if other security measures fail.</w:t>
            </w:r>
          </w:p>
        </w:tc>
      </w:tr>
      <w:tr w:rsidR="00214C9A" w14:paraId="50A187B2" w14:textId="77777777" w:rsidTr="00214C9A">
        <w:tc>
          <w:tcPr>
            <w:cnfStyle w:val="001000000000" w:firstRow="0" w:lastRow="0" w:firstColumn="1" w:lastColumn="0" w:oddVBand="0" w:evenVBand="0" w:oddHBand="0" w:evenHBand="0" w:firstRowFirstColumn="0" w:firstRowLastColumn="0" w:lastRowFirstColumn="0" w:lastRowLastColumn="0"/>
            <w:tcW w:w="3596" w:type="dxa"/>
          </w:tcPr>
          <w:p w14:paraId="31498F54" w14:textId="13DB27CA" w:rsidR="00214C9A" w:rsidRDefault="00214C9A" w:rsidP="00214C9A">
            <w:pPr>
              <w:rPr>
                <w:b w:val="0"/>
              </w:rPr>
            </w:pPr>
            <w:r w:rsidRPr="00D50850">
              <w:t>Encryption in Flight</w:t>
            </w:r>
          </w:p>
        </w:tc>
        <w:tc>
          <w:tcPr>
            <w:tcW w:w="3597" w:type="dxa"/>
          </w:tcPr>
          <w:p w14:paraId="6E0C6693" w14:textId="59923CA9"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3, 6, 8</w:t>
            </w:r>
          </w:p>
        </w:tc>
        <w:tc>
          <w:tcPr>
            <w:tcW w:w="3597" w:type="dxa"/>
          </w:tcPr>
          <w:p w14:paraId="6CC8062B" w14:textId="5A2DF5C9"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Protects data during transmission with simple and layered security protocols.</w:t>
            </w:r>
          </w:p>
        </w:tc>
      </w:tr>
      <w:tr w:rsidR="00214C9A" w14:paraId="54731A58" w14:textId="77777777" w:rsidTr="00214C9A">
        <w:tc>
          <w:tcPr>
            <w:cnfStyle w:val="001000000000" w:firstRow="0" w:lastRow="0" w:firstColumn="1" w:lastColumn="0" w:oddVBand="0" w:evenVBand="0" w:oddHBand="0" w:evenHBand="0" w:firstRowFirstColumn="0" w:firstRowLastColumn="0" w:lastRowFirstColumn="0" w:lastRowLastColumn="0"/>
            <w:tcW w:w="3596" w:type="dxa"/>
          </w:tcPr>
          <w:p w14:paraId="5FDF9D0A" w14:textId="303B0A6B" w:rsidR="00214C9A" w:rsidRDefault="00214C9A" w:rsidP="00214C9A">
            <w:pPr>
              <w:rPr>
                <w:b w:val="0"/>
              </w:rPr>
            </w:pPr>
            <w:r w:rsidRPr="00D50850">
              <w:t>Encryption in Use</w:t>
            </w:r>
          </w:p>
        </w:tc>
        <w:tc>
          <w:tcPr>
            <w:tcW w:w="3597" w:type="dxa"/>
          </w:tcPr>
          <w:p w14:paraId="20987F9F" w14:textId="640B8203"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3, 8, 10</w:t>
            </w:r>
          </w:p>
        </w:tc>
        <w:tc>
          <w:tcPr>
            <w:tcW w:w="3597" w:type="dxa"/>
          </w:tcPr>
          <w:p w14:paraId="1564BB53" w14:textId="28879072" w:rsidR="00214C9A" w:rsidRDefault="00214C9A" w:rsidP="00214C9A">
            <w:pPr>
              <w:cnfStyle w:val="000000000000" w:firstRow="0" w:lastRow="0" w:firstColumn="0" w:lastColumn="0" w:oddVBand="0" w:evenVBand="0" w:oddHBand="0" w:evenHBand="0" w:firstRowFirstColumn="0" w:firstRowLastColumn="0" w:lastRowFirstColumn="0" w:lastRowLastColumn="0"/>
              <w:rPr>
                <w:b/>
              </w:rPr>
            </w:pPr>
            <w:r w:rsidRPr="00D50850">
              <w:t>Safeguards active data through layered runtime encryption and automated processes.</w:t>
            </w:r>
          </w:p>
        </w:tc>
      </w:tr>
    </w:tbl>
    <w:p w14:paraId="2C2C7C55" w14:textId="77777777" w:rsidR="008A78B3" w:rsidRDefault="008A78B3">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6529463C" w14:textId="77777777" w:rsidR="008A78B3" w:rsidRDefault="008A78B3" w:rsidP="008A78B3">
      <w:pPr>
        <w:pStyle w:val="ListBullet"/>
        <w:numPr>
          <w:ilvl w:val="0"/>
          <w:numId w:val="0"/>
        </w:numPr>
        <w:ind w:left="1440"/>
      </w:pP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DBEE8DA" w:rsidR="00381847" w:rsidRDefault="005B39A7">
            <w:r>
              <w:t>1.0.1</w:t>
            </w:r>
          </w:p>
        </w:tc>
        <w:tc>
          <w:tcPr>
            <w:tcW w:w="1530" w:type="dxa"/>
          </w:tcPr>
          <w:p w14:paraId="1DC436A6" w14:textId="2B412B70" w:rsidR="00381847" w:rsidRDefault="00C641A8">
            <w:pPr>
              <w:cnfStyle w:val="000000000000" w:firstRow="0" w:lastRow="0" w:firstColumn="0" w:lastColumn="0" w:oddVBand="0" w:evenVBand="0" w:oddHBand="0" w:evenHBand="0" w:firstRowFirstColumn="0" w:firstRowLastColumn="0" w:lastRowFirstColumn="0" w:lastRowLastColumn="0"/>
            </w:pPr>
            <w:r>
              <w:t>12/02/2024</w:t>
            </w:r>
          </w:p>
        </w:tc>
        <w:tc>
          <w:tcPr>
            <w:tcW w:w="3510" w:type="dxa"/>
          </w:tcPr>
          <w:p w14:paraId="0B713D2C" w14:textId="38B530D0" w:rsidR="00381847" w:rsidRDefault="00C641A8">
            <w:pPr>
              <w:cnfStyle w:val="000000000000" w:firstRow="0" w:lastRow="0" w:firstColumn="0" w:lastColumn="0" w:oddVBand="0" w:evenVBand="0" w:oddHBand="0" w:evenHBand="0" w:firstRowFirstColumn="0" w:firstRowLastColumn="0" w:lastRowFirstColumn="0" w:lastRowLastColumn="0"/>
            </w:pPr>
            <w:r>
              <w:t>Implement security policies</w:t>
            </w:r>
            <w:r w:rsidR="00390916">
              <w:t xml:space="preserve"> and </w:t>
            </w:r>
            <w:r w:rsidR="00904A5A">
              <w:t>encryption descriptions</w:t>
            </w:r>
            <w:r>
              <w:t xml:space="preserve"> in line with “Project One” outline.</w:t>
            </w:r>
          </w:p>
        </w:tc>
        <w:tc>
          <w:tcPr>
            <w:tcW w:w="1923" w:type="dxa"/>
          </w:tcPr>
          <w:p w14:paraId="124483AC" w14:textId="7CD1BD57" w:rsidR="00381847" w:rsidRDefault="00C641A8">
            <w:pPr>
              <w:cnfStyle w:val="000000000000" w:firstRow="0" w:lastRow="0" w:firstColumn="0" w:lastColumn="0" w:oddVBand="0" w:evenVBand="0" w:oddHBand="0" w:evenHBand="0" w:firstRowFirstColumn="0" w:firstRowLastColumn="0" w:lastRowFirstColumn="0" w:lastRowLastColumn="0"/>
            </w:pPr>
            <w:r>
              <w:t>Joel Hays</w:t>
            </w:r>
          </w:p>
        </w:tc>
        <w:tc>
          <w:tcPr>
            <w:tcW w:w="2077" w:type="dxa"/>
          </w:tcPr>
          <w:p w14:paraId="697C2A49" w14:textId="1559B5F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3E376" w14:textId="77777777" w:rsidR="006647AB" w:rsidRDefault="006647AB">
      <w:r>
        <w:separator/>
      </w:r>
    </w:p>
  </w:endnote>
  <w:endnote w:type="continuationSeparator" w:id="0">
    <w:p w14:paraId="383AB480" w14:textId="77777777" w:rsidR="006647AB" w:rsidRDefault="0066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643D5" w14:textId="77777777" w:rsidR="006647AB" w:rsidRDefault="006647AB">
      <w:r>
        <w:separator/>
      </w:r>
    </w:p>
  </w:footnote>
  <w:footnote w:type="continuationSeparator" w:id="0">
    <w:p w14:paraId="5933D0F2" w14:textId="77777777" w:rsidR="006647AB" w:rsidRDefault="0066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D42"/>
    <w:rsid w:val="0008274A"/>
    <w:rsid w:val="00086878"/>
    <w:rsid w:val="000A36B1"/>
    <w:rsid w:val="000C150D"/>
    <w:rsid w:val="000C3348"/>
    <w:rsid w:val="000C3573"/>
    <w:rsid w:val="000F6821"/>
    <w:rsid w:val="001646BD"/>
    <w:rsid w:val="00171556"/>
    <w:rsid w:val="00192176"/>
    <w:rsid w:val="001A1AAF"/>
    <w:rsid w:val="001A2B81"/>
    <w:rsid w:val="001A5202"/>
    <w:rsid w:val="001D4766"/>
    <w:rsid w:val="002143C6"/>
    <w:rsid w:val="00214C9A"/>
    <w:rsid w:val="002427BD"/>
    <w:rsid w:val="002474B4"/>
    <w:rsid w:val="002B23D7"/>
    <w:rsid w:val="003154FD"/>
    <w:rsid w:val="00332392"/>
    <w:rsid w:val="00343C5E"/>
    <w:rsid w:val="0035140F"/>
    <w:rsid w:val="00381847"/>
    <w:rsid w:val="00387C56"/>
    <w:rsid w:val="00390916"/>
    <w:rsid w:val="00395640"/>
    <w:rsid w:val="003A2B1C"/>
    <w:rsid w:val="003B0A5C"/>
    <w:rsid w:val="003C2366"/>
    <w:rsid w:val="003D6F4A"/>
    <w:rsid w:val="003E3839"/>
    <w:rsid w:val="003E5CBF"/>
    <w:rsid w:val="003E6D5A"/>
    <w:rsid w:val="003F6C32"/>
    <w:rsid w:val="0043681C"/>
    <w:rsid w:val="00447FA2"/>
    <w:rsid w:val="00452D76"/>
    <w:rsid w:val="004851C0"/>
    <w:rsid w:val="0049476D"/>
    <w:rsid w:val="004D4751"/>
    <w:rsid w:val="004E12CE"/>
    <w:rsid w:val="004E6364"/>
    <w:rsid w:val="00501BE5"/>
    <w:rsid w:val="005267F9"/>
    <w:rsid w:val="00534F55"/>
    <w:rsid w:val="0057000D"/>
    <w:rsid w:val="00585814"/>
    <w:rsid w:val="0059536C"/>
    <w:rsid w:val="005A3503"/>
    <w:rsid w:val="005B2957"/>
    <w:rsid w:val="005B39A7"/>
    <w:rsid w:val="005B7417"/>
    <w:rsid w:val="005C0C1A"/>
    <w:rsid w:val="005E348F"/>
    <w:rsid w:val="006024C1"/>
    <w:rsid w:val="00614B26"/>
    <w:rsid w:val="00646FF6"/>
    <w:rsid w:val="006647AB"/>
    <w:rsid w:val="00683092"/>
    <w:rsid w:val="006B5624"/>
    <w:rsid w:val="006C7A0C"/>
    <w:rsid w:val="006D38A7"/>
    <w:rsid w:val="006F7CCE"/>
    <w:rsid w:val="007111A6"/>
    <w:rsid w:val="007158F7"/>
    <w:rsid w:val="00722CA5"/>
    <w:rsid w:val="007516A1"/>
    <w:rsid w:val="00774F24"/>
    <w:rsid w:val="00787613"/>
    <w:rsid w:val="0079629B"/>
    <w:rsid w:val="007A484C"/>
    <w:rsid w:val="007C0CE6"/>
    <w:rsid w:val="007D4FFA"/>
    <w:rsid w:val="007E1C59"/>
    <w:rsid w:val="00810241"/>
    <w:rsid w:val="008200FA"/>
    <w:rsid w:val="008325B2"/>
    <w:rsid w:val="00841486"/>
    <w:rsid w:val="00856A22"/>
    <w:rsid w:val="00857762"/>
    <w:rsid w:val="008673EA"/>
    <w:rsid w:val="00895AA1"/>
    <w:rsid w:val="008A78B3"/>
    <w:rsid w:val="008B4AFA"/>
    <w:rsid w:val="008B6541"/>
    <w:rsid w:val="008C21E2"/>
    <w:rsid w:val="008C3FC6"/>
    <w:rsid w:val="008C7248"/>
    <w:rsid w:val="008D5A8D"/>
    <w:rsid w:val="008E3159"/>
    <w:rsid w:val="00904A5A"/>
    <w:rsid w:val="00905FB6"/>
    <w:rsid w:val="00917F32"/>
    <w:rsid w:val="00923FEA"/>
    <w:rsid w:val="00952BF4"/>
    <w:rsid w:val="0096499B"/>
    <w:rsid w:val="00973B67"/>
    <w:rsid w:val="009B710E"/>
    <w:rsid w:val="009D5491"/>
    <w:rsid w:val="009D5E0D"/>
    <w:rsid w:val="009F1B64"/>
    <w:rsid w:val="009F7011"/>
    <w:rsid w:val="00A02649"/>
    <w:rsid w:val="00A04F5E"/>
    <w:rsid w:val="00A313F1"/>
    <w:rsid w:val="00A64600"/>
    <w:rsid w:val="00A73CB3"/>
    <w:rsid w:val="00AA53F7"/>
    <w:rsid w:val="00AB6AC1"/>
    <w:rsid w:val="00AF5145"/>
    <w:rsid w:val="00B11F47"/>
    <w:rsid w:val="00B21AEC"/>
    <w:rsid w:val="00B36000"/>
    <w:rsid w:val="00B475A1"/>
    <w:rsid w:val="00B83D35"/>
    <w:rsid w:val="00B92A44"/>
    <w:rsid w:val="00BA70A6"/>
    <w:rsid w:val="00BC2B54"/>
    <w:rsid w:val="00BC5BF6"/>
    <w:rsid w:val="00BF4F24"/>
    <w:rsid w:val="00C2316E"/>
    <w:rsid w:val="00C62E03"/>
    <w:rsid w:val="00C641A8"/>
    <w:rsid w:val="00C67FD2"/>
    <w:rsid w:val="00C73007"/>
    <w:rsid w:val="00CA603A"/>
    <w:rsid w:val="00CB2327"/>
    <w:rsid w:val="00CC213C"/>
    <w:rsid w:val="00CD1DB6"/>
    <w:rsid w:val="00CE3A73"/>
    <w:rsid w:val="00D211BA"/>
    <w:rsid w:val="00D30268"/>
    <w:rsid w:val="00D34C44"/>
    <w:rsid w:val="00D50B6B"/>
    <w:rsid w:val="00D673E3"/>
    <w:rsid w:val="00DA63DF"/>
    <w:rsid w:val="00DB4F77"/>
    <w:rsid w:val="00E05D3E"/>
    <w:rsid w:val="00E170F5"/>
    <w:rsid w:val="00E31CA4"/>
    <w:rsid w:val="00E54E9E"/>
    <w:rsid w:val="00E730AF"/>
    <w:rsid w:val="00E769D9"/>
    <w:rsid w:val="00E910C0"/>
    <w:rsid w:val="00E97693"/>
    <w:rsid w:val="00EB0713"/>
    <w:rsid w:val="00EB416B"/>
    <w:rsid w:val="00F05E9E"/>
    <w:rsid w:val="00F05F6F"/>
    <w:rsid w:val="00F30BDC"/>
    <w:rsid w:val="00F43006"/>
    <w:rsid w:val="00F51FA8"/>
    <w:rsid w:val="00F66945"/>
    <w:rsid w:val="00F72634"/>
    <w:rsid w:val="00F82C12"/>
    <w:rsid w:val="00FC485A"/>
    <w:rsid w:val="00FF120A"/>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214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14C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31</Pages>
  <Words>5257</Words>
  <Characters>29966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Joey Hays</cp:lastModifiedBy>
  <cp:revision>95</cp:revision>
  <dcterms:created xsi:type="dcterms:W3CDTF">2024-11-15T20:17:00Z</dcterms:created>
  <dcterms:modified xsi:type="dcterms:W3CDTF">2024-12-05T16:56:00Z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