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04289" w14:textId="697D6424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842DC2">
        <w:rPr>
          <w:rFonts w:eastAsia="Times New Roman"/>
          <w:color w:val="000000" w:themeColor="text1"/>
        </w:rPr>
        <w:t>Joel Hays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2390E057" w14:textId="77777777" w:rsidR="00C25685" w:rsidRDefault="00C25685" w:rsidP="00C25685">
      <w:pPr>
        <w:pStyle w:val="Heading2"/>
      </w:pPr>
      <w:r>
        <w:t>Project Overview</w:t>
      </w:r>
    </w:p>
    <w:p w14:paraId="07FB29AC" w14:textId="77777777" w:rsidR="00C25685" w:rsidRDefault="00C25685" w:rsidP="00C25685">
      <w:pPr>
        <w:pStyle w:val="NormalWeb"/>
      </w:pPr>
      <w:r>
        <w:t xml:space="preserve">The Grazioso </w:t>
      </w:r>
      <w:proofErr w:type="spellStart"/>
      <w:r>
        <w:t>Salvare</w:t>
      </w:r>
      <w:proofErr w:type="spellEnd"/>
      <w:r>
        <w:t xml:space="preserve"> Dashboard is a user-friendly web application designed to help the Grazioso </w:t>
      </w:r>
      <w:proofErr w:type="spellStart"/>
      <w:r>
        <w:t>Salvare</w:t>
      </w:r>
      <w:proofErr w:type="spellEnd"/>
      <w:r>
        <w:t xml:space="preserve"> organization identify and categorize dogs suitable for search-and-rescue training. The dashboard interfaces with a MongoDB database to dynamically display and filter data, providing valuable insights through various interactive widgets and charts.</w:t>
      </w:r>
    </w:p>
    <w:p w14:paraId="497A6A93" w14:textId="77777777" w:rsidR="00C25685" w:rsidRDefault="00C25685" w:rsidP="00C25685">
      <w:pPr>
        <w:pStyle w:val="Heading2"/>
      </w:pPr>
      <w:r>
        <w:t>Required Functionality</w:t>
      </w:r>
    </w:p>
    <w:p w14:paraId="785760FE" w14:textId="77777777" w:rsidR="00C25685" w:rsidRDefault="00C25685" w:rsidP="00C25685">
      <w:pPr>
        <w:pStyle w:val="NormalWeb"/>
      </w:pPr>
      <w:r>
        <w:t>The dashboard includes the following functionalities:</w:t>
      </w:r>
    </w:p>
    <w:p w14:paraId="4B30D713" w14:textId="77777777" w:rsidR="00C25685" w:rsidRDefault="00C25685" w:rsidP="00C2568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Interactive Filters</w:t>
      </w:r>
      <w:r>
        <w:t>: Options to filter data based on rescue types:</w:t>
      </w:r>
    </w:p>
    <w:p w14:paraId="2BB7D5D6" w14:textId="77777777" w:rsidR="00C25685" w:rsidRDefault="00C25685" w:rsidP="00C2568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Water Rescue</w:t>
      </w:r>
    </w:p>
    <w:p w14:paraId="469335BA" w14:textId="77777777" w:rsidR="00C25685" w:rsidRDefault="00C25685" w:rsidP="00C2568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Mountain or Wilderness Rescue</w:t>
      </w:r>
    </w:p>
    <w:p w14:paraId="1881093F" w14:textId="77777777" w:rsidR="00C25685" w:rsidRDefault="00C25685" w:rsidP="00C2568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Disaster or Individual Tracking</w:t>
      </w:r>
    </w:p>
    <w:p w14:paraId="294C8636" w14:textId="77777777" w:rsidR="00C25685" w:rsidRDefault="00C25685" w:rsidP="00C2568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Reset (to view all data)</w:t>
      </w:r>
    </w:p>
    <w:p w14:paraId="77C594AA" w14:textId="77777777" w:rsidR="00C25685" w:rsidRDefault="00C25685" w:rsidP="00C2568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Dynamic Data Table</w:t>
      </w:r>
      <w:r>
        <w:t>: Displays relevant information such as animal ID, breed, color, age, and location, and updates based on selected filters.</w:t>
      </w:r>
    </w:p>
    <w:p w14:paraId="71E52FCC" w14:textId="77777777" w:rsidR="00C25685" w:rsidRDefault="00C25685" w:rsidP="00C2568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Geolocation Chart</w:t>
      </w:r>
      <w:r>
        <w:t>: Shows the exact location of the selected dog within the Austin, Texas region.</w:t>
      </w:r>
    </w:p>
    <w:p w14:paraId="006790A3" w14:textId="77777777" w:rsidR="00C25685" w:rsidRDefault="00C25685" w:rsidP="00C2568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Bar Chart</w:t>
      </w:r>
      <w:r>
        <w:t>: Displays the ages of dogs by breed, updating dynamically based on selected filters.</w:t>
      </w:r>
    </w:p>
    <w:p w14:paraId="20246381" w14:textId="77777777" w:rsidR="00C25685" w:rsidRDefault="00C25685" w:rsidP="00C2568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Branding</w:t>
      </w:r>
      <w:r>
        <w:t xml:space="preserve">: Includes the Grazioso </w:t>
      </w:r>
      <w:proofErr w:type="spellStart"/>
      <w:r>
        <w:t>Salvare</w:t>
      </w:r>
      <w:proofErr w:type="spellEnd"/>
      <w:r>
        <w:t xml:space="preserve"> logo and a unique identifier with the developer's name.</w:t>
      </w:r>
    </w:p>
    <w:p w14:paraId="4A6D64FB" w14:textId="492ED211" w:rsidR="00FA3DDE" w:rsidRDefault="00FA3DDE" w:rsidP="00FA3DDE">
      <w:pPr>
        <w:spacing w:before="100" w:beforeAutospacing="1" w:after="100" w:afterAutospacing="1" w:line="240" w:lineRule="auto"/>
        <w:ind w:left="360"/>
      </w:pPr>
      <w:r w:rsidRPr="00FA3DDE">
        <w:t>https://www.loom.com/share/9f739d0130484ae08e4704fd96b9bbd0?sid=9b42e3c3-661c-4ad2-8650-12afb2f03623</w:t>
      </w:r>
    </w:p>
    <w:p w14:paraId="004962D7" w14:textId="77777777" w:rsidR="00A4787C" w:rsidRDefault="00A4787C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75E2F579" w14:textId="77777777" w:rsidR="00A4787C" w:rsidRPr="00A4787C" w:rsidRDefault="00A4787C" w:rsidP="00A4787C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A4787C">
        <w:rPr>
          <w:rFonts w:eastAsia="Times New Roman" w:cstheme="minorHAnsi"/>
          <w:i/>
          <w:color w:val="000000" w:themeColor="text1"/>
        </w:rPr>
        <w:t>Purpose</w:t>
      </w:r>
    </w:p>
    <w:p w14:paraId="2BDB24F5" w14:textId="1EF00EDB" w:rsidR="00A4787C" w:rsidRPr="00B91069" w:rsidRDefault="00A4787C" w:rsidP="00A4787C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A4787C">
        <w:rPr>
          <w:rFonts w:eastAsia="Times New Roman" w:cstheme="minorHAnsi"/>
          <w:i/>
          <w:color w:val="000000" w:themeColor="text1"/>
        </w:rPr>
        <w:t xml:space="preserve">The CRUD Python module provides a structured way to interact with the MongoDB database for the Grazioso </w:t>
      </w:r>
      <w:proofErr w:type="spellStart"/>
      <w:r w:rsidRPr="00A4787C">
        <w:rPr>
          <w:rFonts w:eastAsia="Times New Roman" w:cstheme="minorHAnsi"/>
          <w:i/>
          <w:color w:val="000000" w:themeColor="text1"/>
        </w:rPr>
        <w:t>Salvare</w:t>
      </w:r>
      <w:proofErr w:type="spellEnd"/>
      <w:r w:rsidRPr="00A4787C">
        <w:rPr>
          <w:rFonts w:eastAsia="Times New Roman" w:cstheme="minorHAnsi"/>
          <w:i/>
          <w:color w:val="000000" w:themeColor="text1"/>
        </w:rPr>
        <w:t xml:space="preserve"> project. This module allows users to perform basic database operations such as creating, reading, updating, and deleting documents in the animal collection.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413F9882" w14:textId="741E8B1D" w:rsidR="003975CB" w:rsidRPr="003975CB" w:rsidRDefault="003975CB" w:rsidP="003975CB">
      <w:r w:rsidRPr="003975CB">
        <w:t xml:space="preserve">We used the </w:t>
      </w:r>
      <w:proofErr w:type="spellStart"/>
      <w:r w:rsidRPr="003975CB">
        <w:t>PyMongo</w:t>
      </w:r>
      <w:proofErr w:type="spellEnd"/>
      <w:r w:rsidRPr="003975CB">
        <w:t xml:space="preserve"> driver for MongoDB in this module. </w:t>
      </w:r>
      <w:proofErr w:type="spellStart"/>
      <w:r w:rsidRPr="003975CB">
        <w:t>PyMongo</w:t>
      </w:r>
      <w:proofErr w:type="spellEnd"/>
      <w:r w:rsidRPr="003975CB">
        <w:t xml:space="preserve"> was chosen due to its robustness, ease of use, and extensive documentation, making it ideal for interacting with MongoDB from Python applications.</w:t>
      </w:r>
    </w:p>
    <w:p w14:paraId="2507924A" w14:textId="77777777" w:rsidR="00A4787C" w:rsidRDefault="00A4787C" w:rsidP="00A4787C">
      <w:pPr>
        <w:pStyle w:val="Heading3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</w:p>
    <w:p w14:paraId="13231756" w14:textId="77777777" w:rsidR="00A4787C" w:rsidRDefault="00A4787C" w:rsidP="00A4787C">
      <w:pPr>
        <w:pStyle w:val="Heading3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</w:p>
    <w:p w14:paraId="5A5F0D90" w14:textId="77777777" w:rsidR="00A4787C" w:rsidRDefault="00A4787C" w:rsidP="00A4787C">
      <w:pPr>
        <w:pStyle w:val="Heading3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</w:p>
    <w:p w14:paraId="67DACC90" w14:textId="77777777" w:rsidR="00A4787C" w:rsidRDefault="00A4787C" w:rsidP="00A4787C">
      <w:pPr>
        <w:pStyle w:val="Heading3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</w:p>
    <w:p w14:paraId="5AF58456" w14:textId="77777777" w:rsidR="00A4787C" w:rsidRDefault="00A4787C" w:rsidP="00A4787C">
      <w:pPr>
        <w:pStyle w:val="Heading3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</w:p>
    <w:p w14:paraId="40D9EBD8" w14:textId="4FE68E7F" w:rsidR="00822035" w:rsidRDefault="00CA3C25" w:rsidP="00A4787C">
      <w:pPr>
        <w:pStyle w:val="Heading3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Description</w:t>
      </w:r>
    </w:p>
    <w:p w14:paraId="0C42A24E" w14:textId="01B729A0" w:rsidR="00A4787C" w:rsidRPr="00A4787C" w:rsidRDefault="00A4787C" w:rsidP="00A4787C">
      <w:r>
        <w:t>The primary components of this code include:</w:t>
      </w:r>
    </w:p>
    <w:p w14:paraId="30E188E9" w14:textId="299EC5C6" w:rsidR="00A4787C" w:rsidRPr="00A4787C" w:rsidRDefault="00A4787C" w:rsidP="00A4787C">
      <w:pPr>
        <w:pStyle w:val="Heading3"/>
        <w:suppressAutoHyphens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1. </w:t>
      </w:r>
      <w:r w:rsidRPr="00A4787C">
        <w:rPr>
          <w:sz w:val="22"/>
          <w:szCs w:val="22"/>
        </w:rPr>
        <w:t>CRUD Python Module (crud.py):</w:t>
      </w:r>
    </w:p>
    <w:p w14:paraId="574E139B" w14:textId="77777777" w:rsidR="00A4787C" w:rsidRPr="00A4787C" w:rsidRDefault="00A4787C" w:rsidP="00A4787C">
      <w:pPr>
        <w:pStyle w:val="Heading3"/>
        <w:suppressAutoHyphens/>
        <w:spacing w:line="240" w:lineRule="auto"/>
        <w:ind w:firstLine="630"/>
        <w:contextualSpacing/>
        <w:rPr>
          <w:sz w:val="22"/>
          <w:szCs w:val="22"/>
        </w:rPr>
      </w:pPr>
    </w:p>
    <w:p w14:paraId="69530DA7" w14:textId="77777777" w:rsidR="00A4787C" w:rsidRPr="00A4787C" w:rsidRDefault="00A4787C" w:rsidP="00A4787C">
      <w:pPr>
        <w:pStyle w:val="Heading3"/>
        <w:suppressAutoHyphens/>
        <w:spacing w:line="240" w:lineRule="auto"/>
        <w:ind w:firstLine="630"/>
        <w:contextualSpacing/>
        <w:rPr>
          <w:sz w:val="22"/>
          <w:szCs w:val="22"/>
        </w:rPr>
      </w:pPr>
      <w:r w:rsidRPr="00A4787C">
        <w:rPr>
          <w:sz w:val="22"/>
          <w:szCs w:val="22"/>
        </w:rPr>
        <w:t>Create Method: Inserts new documents into the database.</w:t>
      </w:r>
    </w:p>
    <w:p w14:paraId="323FB289" w14:textId="77777777" w:rsidR="00A4787C" w:rsidRPr="00A4787C" w:rsidRDefault="00A4787C" w:rsidP="00A4787C">
      <w:pPr>
        <w:pStyle w:val="Heading3"/>
        <w:suppressAutoHyphens/>
        <w:spacing w:line="240" w:lineRule="auto"/>
        <w:ind w:firstLine="630"/>
        <w:contextualSpacing/>
        <w:rPr>
          <w:sz w:val="22"/>
          <w:szCs w:val="22"/>
        </w:rPr>
      </w:pPr>
      <w:r w:rsidRPr="00A4787C">
        <w:rPr>
          <w:sz w:val="22"/>
          <w:szCs w:val="22"/>
        </w:rPr>
        <w:t>Read Method: Queries and retrieves documents from the database based on specified criteria.</w:t>
      </w:r>
    </w:p>
    <w:p w14:paraId="50B0F6B4" w14:textId="77777777" w:rsidR="00A4787C" w:rsidRPr="00A4787C" w:rsidRDefault="00A4787C" w:rsidP="00A4787C">
      <w:pPr>
        <w:pStyle w:val="Heading3"/>
        <w:suppressAutoHyphens/>
        <w:spacing w:line="240" w:lineRule="auto"/>
        <w:ind w:firstLine="630"/>
        <w:contextualSpacing/>
        <w:rPr>
          <w:sz w:val="22"/>
          <w:szCs w:val="22"/>
        </w:rPr>
      </w:pPr>
      <w:r w:rsidRPr="00A4787C">
        <w:rPr>
          <w:sz w:val="22"/>
          <w:szCs w:val="22"/>
        </w:rPr>
        <w:t>Update Method: Updates existing documents in the database.</w:t>
      </w:r>
    </w:p>
    <w:p w14:paraId="2FF5356D" w14:textId="77777777" w:rsidR="00A4787C" w:rsidRPr="00A4787C" w:rsidRDefault="00A4787C" w:rsidP="00A4787C">
      <w:pPr>
        <w:pStyle w:val="Heading3"/>
        <w:suppressAutoHyphens/>
        <w:spacing w:line="240" w:lineRule="auto"/>
        <w:ind w:firstLine="630"/>
        <w:contextualSpacing/>
        <w:rPr>
          <w:sz w:val="22"/>
          <w:szCs w:val="22"/>
        </w:rPr>
      </w:pPr>
      <w:r w:rsidRPr="00A4787C">
        <w:rPr>
          <w:sz w:val="22"/>
          <w:szCs w:val="22"/>
        </w:rPr>
        <w:t>Delete Method: Removes documents from the database.</w:t>
      </w:r>
    </w:p>
    <w:p w14:paraId="638C6BD9" w14:textId="77777777" w:rsidR="00A4787C" w:rsidRDefault="00A4787C" w:rsidP="00A4787C">
      <w:pPr>
        <w:pStyle w:val="Heading3"/>
        <w:suppressAutoHyphens/>
        <w:spacing w:line="240" w:lineRule="auto"/>
        <w:contextualSpacing/>
        <w:rPr>
          <w:sz w:val="22"/>
          <w:szCs w:val="22"/>
        </w:rPr>
      </w:pPr>
    </w:p>
    <w:p w14:paraId="6D0F6EDC" w14:textId="46EBEA68" w:rsidR="00A4787C" w:rsidRPr="00A4787C" w:rsidRDefault="00A4787C" w:rsidP="00A4787C">
      <w:pPr>
        <w:pStyle w:val="Heading3"/>
        <w:suppressAutoHyphens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Pr="00A4787C">
        <w:rPr>
          <w:sz w:val="22"/>
          <w:szCs w:val="22"/>
        </w:rPr>
        <w:t>Testing Script (test_crud.py):</w:t>
      </w:r>
    </w:p>
    <w:p w14:paraId="64BFD52E" w14:textId="77777777" w:rsidR="00A4787C" w:rsidRPr="00A4787C" w:rsidRDefault="00A4787C" w:rsidP="00A4787C">
      <w:pPr>
        <w:pStyle w:val="Heading3"/>
        <w:suppressAutoHyphens/>
        <w:spacing w:line="240" w:lineRule="auto"/>
        <w:ind w:left="630"/>
        <w:contextualSpacing/>
        <w:rPr>
          <w:sz w:val="22"/>
          <w:szCs w:val="22"/>
        </w:rPr>
      </w:pPr>
      <w:r w:rsidRPr="00A4787C">
        <w:rPr>
          <w:sz w:val="22"/>
          <w:szCs w:val="22"/>
        </w:rPr>
        <w:t>A script designed to test the functionality of the CRUD operations. This script demonstrates the module's capability to insert, query, update, and delete records in the database.</w:t>
      </w:r>
    </w:p>
    <w:p w14:paraId="646F4C21" w14:textId="77777777" w:rsidR="00A4787C" w:rsidRDefault="00A4787C" w:rsidP="00A4787C">
      <w:pPr>
        <w:pStyle w:val="Heading3"/>
        <w:suppressAutoHyphens/>
        <w:spacing w:line="240" w:lineRule="auto"/>
        <w:contextualSpacing/>
        <w:rPr>
          <w:sz w:val="22"/>
          <w:szCs w:val="22"/>
        </w:rPr>
      </w:pPr>
    </w:p>
    <w:p w14:paraId="2E623967" w14:textId="1D125C65" w:rsidR="00A4787C" w:rsidRPr="00A4787C" w:rsidRDefault="00A4787C" w:rsidP="00A4787C">
      <w:pPr>
        <w:pStyle w:val="Heading3"/>
        <w:suppressAutoHyphens/>
        <w:spacing w:line="240" w:lineRule="auto"/>
        <w:contextualSpacing/>
        <w:rPr>
          <w:sz w:val="22"/>
          <w:szCs w:val="22"/>
        </w:rPr>
      </w:pPr>
      <w:r w:rsidRPr="00A4787C">
        <w:rPr>
          <w:sz w:val="22"/>
          <w:szCs w:val="22"/>
        </w:rPr>
        <w:t>Key Features</w:t>
      </w:r>
    </w:p>
    <w:p w14:paraId="0940E948" w14:textId="77777777" w:rsidR="00A4787C" w:rsidRPr="00A4787C" w:rsidRDefault="00A4787C" w:rsidP="00A4787C">
      <w:pPr>
        <w:pStyle w:val="Heading3"/>
        <w:suppressAutoHyphens/>
        <w:spacing w:line="240" w:lineRule="auto"/>
        <w:ind w:left="630"/>
        <w:contextualSpacing/>
        <w:rPr>
          <w:sz w:val="22"/>
          <w:szCs w:val="22"/>
        </w:rPr>
      </w:pPr>
      <w:r w:rsidRPr="00A4787C">
        <w:rPr>
          <w:sz w:val="22"/>
          <w:szCs w:val="22"/>
        </w:rPr>
        <w:t>Object-Oriented Design: The program uses object-oriented programming principles to ensure modularity and reusability of code.</w:t>
      </w:r>
    </w:p>
    <w:p w14:paraId="1A421FDD" w14:textId="77777777" w:rsidR="00A4787C" w:rsidRPr="00A4787C" w:rsidRDefault="00A4787C" w:rsidP="00A4787C">
      <w:pPr>
        <w:pStyle w:val="Heading3"/>
        <w:suppressAutoHyphens/>
        <w:spacing w:line="240" w:lineRule="auto"/>
        <w:ind w:left="630"/>
        <w:contextualSpacing/>
        <w:rPr>
          <w:sz w:val="22"/>
          <w:szCs w:val="22"/>
        </w:rPr>
      </w:pPr>
      <w:r w:rsidRPr="00A4787C">
        <w:rPr>
          <w:sz w:val="22"/>
          <w:szCs w:val="22"/>
        </w:rPr>
        <w:t>Error Handling: Each method includes exception handling to manage potential errors gracefully.</w:t>
      </w:r>
    </w:p>
    <w:p w14:paraId="75CD174E" w14:textId="77777777" w:rsidR="00A4787C" w:rsidRPr="00A4787C" w:rsidRDefault="00A4787C" w:rsidP="00A4787C">
      <w:pPr>
        <w:pStyle w:val="Heading3"/>
        <w:suppressAutoHyphens/>
        <w:spacing w:line="240" w:lineRule="auto"/>
        <w:ind w:left="630"/>
        <w:contextualSpacing/>
        <w:rPr>
          <w:sz w:val="22"/>
          <w:szCs w:val="22"/>
        </w:rPr>
      </w:pPr>
      <w:r w:rsidRPr="00A4787C">
        <w:rPr>
          <w:sz w:val="22"/>
          <w:szCs w:val="22"/>
        </w:rPr>
        <w:t xml:space="preserve">Database Connection: Utilizes the </w:t>
      </w:r>
      <w:proofErr w:type="spellStart"/>
      <w:r w:rsidRPr="00A4787C">
        <w:rPr>
          <w:sz w:val="22"/>
          <w:szCs w:val="22"/>
        </w:rPr>
        <w:t>PyMongo</w:t>
      </w:r>
      <w:proofErr w:type="spellEnd"/>
      <w:r w:rsidRPr="00A4787C">
        <w:rPr>
          <w:sz w:val="22"/>
          <w:szCs w:val="22"/>
        </w:rPr>
        <w:t xml:space="preserve"> driver to interact with MongoDB, ensuring a robust and efficient connection.</w:t>
      </w:r>
    </w:p>
    <w:p w14:paraId="0475B20D" w14:textId="58040A1D" w:rsidR="00CA3C25" w:rsidRDefault="00A4787C" w:rsidP="00A4787C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A4787C">
        <w:rPr>
          <w:sz w:val="22"/>
          <w:szCs w:val="22"/>
        </w:rPr>
        <w:t>Authentication: Ensures secure access to the database by requiring valid user credentials.</w:t>
      </w:r>
    </w:p>
    <w:p w14:paraId="54B34318" w14:textId="77777777" w:rsidR="00A4787C" w:rsidRDefault="00A4787C" w:rsidP="00A4787C"/>
    <w:p w14:paraId="726E3223" w14:textId="3C19678A" w:rsidR="00A4787C" w:rsidRDefault="00A4787C" w:rsidP="00A4787C">
      <w:pPr>
        <w:pStyle w:val="Heading3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>
        <w:rPr>
          <w:i/>
          <w:noProof/>
        </w:rPr>
        <w:drawing>
          <wp:anchor distT="0" distB="0" distL="114300" distR="114300" simplePos="0" relativeHeight="251659264" behindDoc="0" locked="0" layoutInCell="1" allowOverlap="1" wp14:anchorId="56E1A01E" wp14:editId="225736DA">
            <wp:simplePos x="0" y="0"/>
            <wp:positionH relativeFrom="margin">
              <wp:posOffset>-127443</wp:posOffset>
            </wp:positionH>
            <wp:positionV relativeFrom="paragraph">
              <wp:posOffset>187281</wp:posOffset>
            </wp:positionV>
            <wp:extent cx="5943600" cy="1692910"/>
            <wp:effectExtent l="0" t="0" r="0" b="2540"/>
            <wp:wrapTopAndBottom/>
            <wp:docPr id="3336428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42875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035" w:rsidRPr="00B91069">
        <w:rPr>
          <w:sz w:val="22"/>
          <w:szCs w:val="22"/>
        </w:rPr>
        <w:t>Screenshots</w:t>
      </w:r>
    </w:p>
    <w:p w14:paraId="0B9A5108" w14:textId="65722310" w:rsidR="00A4787C" w:rsidRDefault="00A4787C" w:rsidP="00A4787C">
      <w:r>
        <w:t>User permission verification.</w:t>
      </w:r>
    </w:p>
    <w:p w14:paraId="7A0E9394" w14:textId="77777777" w:rsidR="00A4787C" w:rsidRPr="00A4787C" w:rsidRDefault="00A4787C" w:rsidP="00A4787C"/>
    <w:p w14:paraId="5F4626AB" w14:textId="228F983C" w:rsidR="00A4787C" w:rsidRPr="00A4787C" w:rsidRDefault="00A4787C" w:rsidP="00A4787C"/>
    <w:p w14:paraId="28512716" w14:textId="51F6C72C" w:rsidR="00A4787C" w:rsidRDefault="00A4787C" w:rsidP="003975CB"/>
    <w:p w14:paraId="7E69FFCD" w14:textId="4B4BF596" w:rsidR="00A4787C" w:rsidRDefault="00A4787C" w:rsidP="003975CB"/>
    <w:p w14:paraId="3853CA5C" w14:textId="053E8065" w:rsidR="00A4787C" w:rsidRDefault="00842DC2" w:rsidP="003975C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E09C3A9" wp14:editId="49D04ED3">
            <wp:simplePos x="0" y="0"/>
            <wp:positionH relativeFrom="margin">
              <wp:align>right</wp:align>
            </wp:positionH>
            <wp:positionV relativeFrom="margin">
              <wp:posOffset>3089289</wp:posOffset>
            </wp:positionV>
            <wp:extent cx="5943600" cy="3114040"/>
            <wp:effectExtent l="0" t="0" r="0" b="0"/>
            <wp:wrapTopAndBottom/>
            <wp:docPr id="9466820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82009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787C">
        <w:rPr>
          <w:noProof/>
        </w:rPr>
        <w:drawing>
          <wp:anchor distT="0" distB="0" distL="114300" distR="114300" simplePos="0" relativeHeight="251660288" behindDoc="0" locked="0" layoutInCell="1" allowOverlap="1" wp14:anchorId="231161DE" wp14:editId="23BB2286">
            <wp:simplePos x="0" y="0"/>
            <wp:positionH relativeFrom="column">
              <wp:posOffset>53045</wp:posOffset>
            </wp:positionH>
            <wp:positionV relativeFrom="paragraph">
              <wp:posOffset>-104</wp:posOffset>
            </wp:positionV>
            <wp:extent cx="5943600" cy="2770505"/>
            <wp:effectExtent l="0" t="0" r="0" b="0"/>
            <wp:wrapTopAndBottom/>
            <wp:docPr id="105693832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38328" name="Picture 2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Importing the appropriate database.</w:t>
      </w:r>
    </w:p>
    <w:p w14:paraId="338E50C3" w14:textId="02815649" w:rsidR="00A4787C" w:rsidRDefault="00842DC2" w:rsidP="003975CB">
      <w:r>
        <w:t>Example test code performing required functions of Create, Read, Update, and Delete.</w:t>
      </w:r>
    </w:p>
    <w:p w14:paraId="7480A387" w14:textId="77777777" w:rsidR="00A4787C" w:rsidRDefault="00A4787C" w:rsidP="003975CB"/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3F3780C4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3039B2">
        <w:rPr>
          <w:rFonts w:eastAsia="Times New Roman" w:cstheme="minorHAnsi"/>
          <w:color w:val="000000" w:themeColor="text1"/>
        </w:rPr>
        <w:t xml:space="preserve"> Joel Hays</w:t>
      </w:r>
    </w:p>
    <w:sectPr w:rsidR="008839D7" w:rsidRPr="00B91069" w:rsidSect="00045D5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171E3" w14:textId="77777777" w:rsidR="00055ECD" w:rsidRDefault="00055ECD" w:rsidP="00365759">
      <w:pPr>
        <w:spacing w:after="0" w:line="240" w:lineRule="auto"/>
      </w:pPr>
      <w:r>
        <w:separator/>
      </w:r>
    </w:p>
  </w:endnote>
  <w:endnote w:type="continuationSeparator" w:id="0">
    <w:p w14:paraId="57ED87BF" w14:textId="77777777" w:rsidR="00055ECD" w:rsidRDefault="00055ECD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E93C9" w14:textId="77777777" w:rsidR="00055ECD" w:rsidRDefault="00055ECD" w:rsidP="00365759">
      <w:pPr>
        <w:spacing w:after="0" w:line="240" w:lineRule="auto"/>
      </w:pPr>
      <w:r>
        <w:separator/>
      </w:r>
    </w:p>
  </w:footnote>
  <w:footnote w:type="continuationSeparator" w:id="0">
    <w:p w14:paraId="13A4655F" w14:textId="77777777" w:rsidR="00055ECD" w:rsidRDefault="00055ECD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22347"/>
    <w:multiLevelType w:val="multilevel"/>
    <w:tmpl w:val="13D8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53700">
    <w:abstractNumId w:val="4"/>
  </w:num>
  <w:num w:numId="2" w16cid:durableId="1972441060">
    <w:abstractNumId w:val="4"/>
  </w:num>
  <w:num w:numId="3" w16cid:durableId="992295941">
    <w:abstractNumId w:val="0"/>
  </w:num>
  <w:num w:numId="4" w16cid:durableId="123425435">
    <w:abstractNumId w:val="2"/>
  </w:num>
  <w:num w:numId="5" w16cid:durableId="855730389">
    <w:abstractNumId w:val="1"/>
  </w:num>
  <w:num w:numId="6" w16cid:durableId="834878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55ECD"/>
    <w:rsid w:val="00074E23"/>
    <w:rsid w:val="00085B07"/>
    <w:rsid w:val="000A53B7"/>
    <w:rsid w:val="000B7A66"/>
    <w:rsid w:val="000F4AB8"/>
    <w:rsid w:val="001109AD"/>
    <w:rsid w:val="00130956"/>
    <w:rsid w:val="001525E8"/>
    <w:rsid w:val="00176A2B"/>
    <w:rsid w:val="00195D34"/>
    <w:rsid w:val="001D5E8D"/>
    <w:rsid w:val="001F5202"/>
    <w:rsid w:val="0020165D"/>
    <w:rsid w:val="002E7106"/>
    <w:rsid w:val="003039B2"/>
    <w:rsid w:val="00310F54"/>
    <w:rsid w:val="003154C1"/>
    <w:rsid w:val="00341AFD"/>
    <w:rsid w:val="00365759"/>
    <w:rsid w:val="0038616B"/>
    <w:rsid w:val="003975CB"/>
    <w:rsid w:val="003E6B26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F1A6C"/>
    <w:rsid w:val="00700515"/>
    <w:rsid w:val="007061EE"/>
    <w:rsid w:val="00737A73"/>
    <w:rsid w:val="00773E50"/>
    <w:rsid w:val="00822035"/>
    <w:rsid w:val="00842DC2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4787C"/>
    <w:rsid w:val="00AD4D77"/>
    <w:rsid w:val="00B91069"/>
    <w:rsid w:val="00BC433B"/>
    <w:rsid w:val="00BF03E1"/>
    <w:rsid w:val="00C02DCF"/>
    <w:rsid w:val="00C25685"/>
    <w:rsid w:val="00C726A6"/>
    <w:rsid w:val="00CA3C25"/>
    <w:rsid w:val="00CD50CC"/>
    <w:rsid w:val="00E06430"/>
    <w:rsid w:val="00E265CD"/>
    <w:rsid w:val="00E50902"/>
    <w:rsid w:val="00E5141B"/>
    <w:rsid w:val="00F76F0A"/>
    <w:rsid w:val="00FA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25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Joey Hays</cp:lastModifiedBy>
  <cp:revision>4</cp:revision>
  <dcterms:created xsi:type="dcterms:W3CDTF">2024-06-08T20:30:00Z</dcterms:created>
  <dcterms:modified xsi:type="dcterms:W3CDTF">2024-06-21T00:02:00Z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