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6EAA4" w14:textId="59E555EF" w:rsidR="00B627F8" w:rsidRPr="00B627F8" w:rsidRDefault="00B627F8" w:rsidP="00140D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Environmental Health Unit (EHU) Digital Transformation Project Proposal</w:t>
      </w:r>
    </w:p>
    <w:p w14:paraId="5A0480B9" w14:textId="77777777" w:rsidR="00B627F8" w:rsidRPr="00B627F8" w:rsidRDefault="00B627F8" w:rsidP="00B627F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B627F8">
        <w:rPr>
          <w:rFonts w:ascii="Times New Roman" w:eastAsia="Times New Roman" w:hAnsi="Times New Roman" w:cs="Times New Roman"/>
          <w:b/>
          <w:bCs/>
          <w:kern w:val="0"/>
          <w:sz w:val="36"/>
          <w:szCs w:val="36"/>
          <w14:ligatures w14:val="none"/>
        </w:rPr>
        <w:t>Executive Summary</w:t>
      </w:r>
    </w:p>
    <w:p w14:paraId="79CB2FD1" w14:textId="2322A6D9" w:rsidR="00B627F8" w:rsidRPr="00B627F8" w:rsidRDefault="00B627F8" w:rsidP="00B62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The Environmental Health Unit (EHU) is transitioning from a paper-based system to a comprehensive digital platform to improve efficiency, data management, and public health outcomes. This project involves phased implementation to minimize disruptions and ensure a smooth transition. Key benefits include reduced operational costs, enhanced data accuracy, and improved responsiveness to public health issues.</w:t>
      </w:r>
      <w:r w:rsidR="008D3689" w:rsidRPr="008D3689">
        <w:rPr>
          <w:rFonts w:ascii="Arial" w:eastAsia="Arial" w:hAnsi="Arial" w:cs="Arial"/>
          <w:kern w:val="0"/>
          <w:lang w:val="en"/>
          <w14:ligatures w14:val="none"/>
        </w:rPr>
        <w:t xml:space="preserve"> </w:t>
      </w:r>
      <w:r w:rsidR="008D3689" w:rsidRPr="008D3689">
        <w:rPr>
          <w:rFonts w:ascii="Times New Roman" w:eastAsia="Times New Roman" w:hAnsi="Times New Roman" w:cs="Times New Roman"/>
          <w:kern w:val="0"/>
          <w:sz w:val="24"/>
          <w:szCs w:val="24"/>
          <w:lang w:val="en"/>
          <w14:ligatures w14:val="none"/>
        </w:rPr>
        <w:t>Based on the scope and complexity of the proposed solution, an estimated project timeline has been developed to guide each stage of the project from initiation to full deployment and testing.</w:t>
      </w:r>
      <w:r w:rsidR="008D3689">
        <w:rPr>
          <w:rFonts w:ascii="Times New Roman" w:eastAsia="Times New Roman" w:hAnsi="Times New Roman" w:cs="Times New Roman"/>
          <w:kern w:val="0"/>
          <w:sz w:val="24"/>
          <w:szCs w:val="24"/>
          <w14:ligatures w14:val="none"/>
        </w:rPr>
        <w:t xml:space="preserve"> </w:t>
      </w:r>
    </w:p>
    <w:p w14:paraId="02F65360" w14:textId="054DFD17" w:rsidR="00B627F8" w:rsidRPr="00B627F8" w:rsidRDefault="00B627F8" w:rsidP="00B627F8">
      <w:pPr>
        <w:spacing w:after="0" w:line="240" w:lineRule="auto"/>
        <w:rPr>
          <w:rFonts w:ascii="Times New Roman" w:eastAsia="Times New Roman" w:hAnsi="Times New Roman" w:cs="Times New Roman"/>
          <w:kern w:val="0"/>
          <w:sz w:val="24"/>
          <w:szCs w:val="24"/>
          <w14:ligatures w14:val="none"/>
        </w:rPr>
      </w:pPr>
    </w:p>
    <w:p w14:paraId="3EE93376" w14:textId="77777777" w:rsidR="00B627F8" w:rsidRPr="00B627F8" w:rsidRDefault="00B627F8" w:rsidP="00B627F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B627F8">
        <w:rPr>
          <w:rFonts w:ascii="Times New Roman" w:eastAsia="Times New Roman" w:hAnsi="Times New Roman" w:cs="Times New Roman"/>
          <w:b/>
          <w:bCs/>
          <w:kern w:val="0"/>
          <w:sz w:val="36"/>
          <w:szCs w:val="36"/>
          <w14:ligatures w14:val="none"/>
        </w:rPr>
        <w:t>Project Phases and Timeline</w:t>
      </w:r>
    </w:p>
    <w:p w14:paraId="13680872" w14:textId="001FD3DB" w:rsidR="00B627F8" w:rsidRPr="00B627F8" w:rsidRDefault="00B627F8" w:rsidP="00B62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 xml:space="preserve">The project timeline, outlined below, estimates 11-15 months </w:t>
      </w:r>
      <w:r w:rsidR="00140D68" w:rsidRPr="00B627F8">
        <w:rPr>
          <w:rFonts w:ascii="Times New Roman" w:eastAsia="Times New Roman" w:hAnsi="Times New Roman" w:cs="Times New Roman"/>
          <w:kern w:val="0"/>
          <w:sz w:val="24"/>
          <w:szCs w:val="24"/>
          <w14:ligatures w14:val="none"/>
        </w:rPr>
        <w:t>until</w:t>
      </w:r>
      <w:r w:rsidRPr="00B627F8">
        <w:rPr>
          <w:rFonts w:ascii="Times New Roman" w:eastAsia="Times New Roman" w:hAnsi="Times New Roman" w:cs="Times New Roman"/>
          <w:kern w:val="0"/>
          <w:sz w:val="24"/>
          <w:szCs w:val="24"/>
          <w14:ligatures w14:val="none"/>
        </w:rPr>
        <w:t xml:space="preserve"> full completion. Each phase includes specific objectives, deliverables, and </w:t>
      </w:r>
      <w:r w:rsidR="00140D68" w:rsidRPr="00B627F8">
        <w:rPr>
          <w:rFonts w:ascii="Times New Roman" w:eastAsia="Times New Roman" w:hAnsi="Times New Roman" w:cs="Times New Roman"/>
          <w:kern w:val="0"/>
          <w:sz w:val="24"/>
          <w:szCs w:val="24"/>
          <w14:ligatures w14:val="none"/>
        </w:rPr>
        <w:t>periods</w:t>
      </w:r>
      <w:r w:rsidRPr="00B627F8">
        <w:rPr>
          <w:rFonts w:ascii="Times New Roman" w:eastAsia="Times New Roman" w:hAnsi="Times New Roman" w:cs="Times New Roman"/>
          <w:kern w:val="0"/>
          <w:sz w:val="24"/>
          <w:szCs w:val="24"/>
          <w14:ligatures w14:val="none"/>
        </w:rPr>
        <w:t xml:space="preserve"> to guide the transition.</w:t>
      </w:r>
    </w:p>
    <w:tbl>
      <w:tblPr>
        <w:tblStyle w:val="TableGridLight"/>
        <w:tblW w:w="0" w:type="auto"/>
        <w:tblLook w:val="04A0" w:firstRow="1" w:lastRow="0" w:firstColumn="1" w:lastColumn="0" w:noHBand="0" w:noVBand="1"/>
      </w:tblPr>
      <w:tblGrid>
        <w:gridCol w:w="2223"/>
        <w:gridCol w:w="1185"/>
        <w:gridCol w:w="3503"/>
        <w:gridCol w:w="2439"/>
      </w:tblGrid>
      <w:tr w:rsidR="00B627F8" w:rsidRPr="00B627F8" w14:paraId="66645800" w14:textId="77777777" w:rsidTr="00140D68">
        <w:tc>
          <w:tcPr>
            <w:tcW w:w="0" w:type="auto"/>
            <w:hideMark/>
          </w:tcPr>
          <w:p w14:paraId="1918A7FA"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Phase</w:t>
            </w:r>
          </w:p>
        </w:tc>
        <w:tc>
          <w:tcPr>
            <w:tcW w:w="0" w:type="auto"/>
            <w:hideMark/>
          </w:tcPr>
          <w:p w14:paraId="61F0DBE3"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Duration</w:t>
            </w:r>
          </w:p>
        </w:tc>
        <w:tc>
          <w:tcPr>
            <w:tcW w:w="0" w:type="auto"/>
            <w:hideMark/>
          </w:tcPr>
          <w:p w14:paraId="70308AE6"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Objectives</w:t>
            </w:r>
          </w:p>
        </w:tc>
        <w:tc>
          <w:tcPr>
            <w:tcW w:w="0" w:type="auto"/>
            <w:hideMark/>
          </w:tcPr>
          <w:p w14:paraId="114D87ED"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Key Deliverables</w:t>
            </w:r>
          </w:p>
        </w:tc>
      </w:tr>
      <w:tr w:rsidR="00B627F8" w:rsidRPr="00B627F8" w14:paraId="3E400A14" w14:textId="77777777" w:rsidTr="00140D68">
        <w:tc>
          <w:tcPr>
            <w:tcW w:w="0" w:type="auto"/>
            <w:hideMark/>
          </w:tcPr>
          <w:p w14:paraId="3290EE17"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1. Project Planning &amp; Requirement Gathering</w:t>
            </w:r>
          </w:p>
        </w:tc>
        <w:tc>
          <w:tcPr>
            <w:tcW w:w="0" w:type="auto"/>
            <w:hideMark/>
          </w:tcPr>
          <w:p w14:paraId="7D0AA605"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1-2 months</w:t>
            </w:r>
          </w:p>
        </w:tc>
        <w:tc>
          <w:tcPr>
            <w:tcW w:w="0" w:type="auto"/>
            <w:hideMark/>
          </w:tcPr>
          <w:p w14:paraId="1C8FFA77"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Identify requirements for modules, assess risks, and establish project requirements.</w:t>
            </w:r>
          </w:p>
        </w:tc>
        <w:tc>
          <w:tcPr>
            <w:tcW w:w="0" w:type="auto"/>
            <w:hideMark/>
          </w:tcPr>
          <w:p w14:paraId="5A886964"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Project plan, risk assessment, finalized requirements</w:t>
            </w:r>
          </w:p>
        </w:tc>
      </w:tr>
      <w:tr w:rsidR="00B627F8" w:rsidRPr="00B627F8" w14:paraId="64C31231" w14:textId="77777777" w:rsidTr="00140D68">
        <w:tc>
          <w:tcPr>
            <w:tcW w:w="0" w:type="auto"/>
            <w:hideMark/>
          </w:tcPr>
          <w:p w14:paraId="39CF788F"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2. System Design &amp; Architecture</w:t>
            </w:r>
          </w:p>
        </w:tc>
        <w:tc>
          <w:tcPr>
            <w:tcW w:w="0" w:type="auto"/>
            <w:hideMark/>
          </w:tcPr>
          <w:p w14:paraId="6750D0E0"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2 months</w:t>
            </w:r>
          </w:p>
        </w:tc>
        <w:tc>
          <w:tcPr>
            <w:tcW w:w="0" w:type="auto"/>
            <w:hideMark/>
          </w:tcPr>
          <w:p w14:paraId="226A13CB"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Develop system architecture, select technologies, and design user interface.</w:t>
            </w:r>
          </w:p>
        </w:tc>
        <w:tc>
          <w:tcPr>
            <w:tcW w:w="0" w:type="auto"/>
            <w:hideMark/>
          </w:tcPr>
          <w:p w14:paraId="5A86143B"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System mockups, data architecture diagrams</w:t>
            </w:r>
          </w:p>
        </w:tc>
      </w:tr>
      <w:tr w:rsidR="00B627F8" w:rsidRPr="00B627F8" w14:paraId="77BD50B1" w14:textId="77777777" w:rsidTr="00140D68">
        <w:tc>
          <w:tcPr>
            <w:tcW w:w="0" w:type="auto"/>
            <w:hideMark/>
          </w:tcPr>
          <w:p w14:paraId="2A9DDE2F"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3. Development of Core Modules</w:t>
            </w:r>
          </w:p>
        </w:tc>
        <w:tc>
          <w:tcPr>
            <w:tcW w:w="0" w:type="auto"/>
            <w:hideMark/>
          </w:tcPr>
          <w:p w14:paraId="056178A2"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4-6 months</w:t>
            </w:r>
          </w:p>
        </w:tc>
        <w:tc>
          <w:tcPr>
            <w:tcW w:w="0" w:type="auto"/>
            <w:hideMark/>
          </w:tcPr>
          <w:p w14:paraId="075DA43D" w14:textId="3874D362"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 xml:space="preserve">Build and </w:t>
            </w:r>
            <w:r w:rsidR="00140D68" w:rsidRPr="00B627F8">
              <w:rPr>
                <w:rFonts w:ascii="Times New Roman" w:eastAsia="Times New Roman" w:hAnsi="Times New Roman" w:cs="Times New Roman"/>
                <w:kern w:val="0"/>
                <w:sz w:val="24"/>
                <w:szCs w:val="24"/>
                <w14:ligatures w14:val="none"/>
              </w:rPr>
              <w:t>evaluate</w:t>
            </w:r>
            <w:r w:rsidRPr="00B627F8">
              <w:rPr>
                <w:rFonts w:ascii="Times New Roman" w:eastAsia="Times New Roman" w:hAnsi="Times New Roman" w:cs="Times New Roman"/>
                <w:kern w:val="0"/>
                <w:sz w:val="24"/>
                <w:szCs w:val="24"/>
                <w14:ligatures w14:val="none"/>
              </w:rPr>
              <w:t xml:space="preserve"> core modules (Complaint Management, Inspection, and Inventory Management).</w:t>
            </w:r>
          </w:p>
        </w:tc>
        <w:tc>
          <w:tcPr>
            <w:tcW w:w="0" w:type="auto"/>
            <w:hideMark/>
          </w:tcPr>
          <w:p w14:paraId="2E727348"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Module prototypes, functional tests, stakeholder reviews</w:t>
            </w:r>
          </w:p>
        </w:tc>
      </w:tr>
      <w:tr w:rsidR="00B627F8" w:rsidRPr="00B627F8" w14:paraId="09B3DB20" w14:textId="77777777" w:rsidTr="00140D68">
        <w:tc>
          <w:tcPr>
            <w:tcW w:w="0" w:type="auto"/>
            <w:hideMark/>
          </w:tcPr>
          <w:p w14:paraId="34CD97B4"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4. Integration &amp; Testing</w:t>
            </w:r>
          </w:p>
        </w:tc>
        <w:tc>
          <w:tcPr>
            <w:tcW w:w="0" w:type="auto"/>
            <w:hideMark/>
          </w:tcPr>
          <w:p w14:paraId="4E41A28A"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2-3 months</w:t>
            </w:r>
          </w:p>
        </w:tc>
        <w:tc>
          <w:tcPr>
            <w:tcW w:w="0" w:type="auto"/>
            <w:hideMark/>
          </w:tcPr>
          <w:p w14:paraId="47057348"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Integrate modules, test for seamless data flow and system reliability.</w:t>
            </w:r>
          </w:p>
        </w:tc>
        <w:tc>
          <w:tcPr>
            <w:tcW w:w="0" w:type="auto"/>
            <w:hideMark/>
          </w:tcPr>
          <w:p w14:paraId="37246141"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Functional and user acceptance tests, performance tests</w:t>
            </w:r>
          </w:p>
        </w:tc>
      </w:tr>
      <w:tr w:rsidR="00B627F8" w:rsidRPr="00B627F8" w14:paraId="6F421711" w14:textId="77777777" w:rsidTr="00140D68">
        <w:tc>
          <w:tcPr>
            <w:tcW w:w="0" w:type="auto"/>
            <w:hideMark/>
          </w:tcPr>
          <w:p w14:paraId="53EA0C4D"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5. Training &amp; Deployment</w:t>
            </w:r>
          </w:p>
        </w:tc>
        <w:tc>
          <w:tcPr>
            <w:tcW w:w="0" w:type="auto"/>
            <w:hideMark/>
          </w:tcPr>
          <w:p w14:paraId="54E6D038"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1 month</w:t>
            </w:r>
          </w:p>
        </w:tc>
        <w:tc>
          <w:tcPr>
            <w:tcW w:w="0" w:type="auto"/>
            <w:hideMark/>
          </w:tcPr>
          <w:p w14:paraId="35CEE3EA"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Train EHU staff, deploy system on a limited basis, address minor issues.</w:t>
            </w:r>
          </w:p>
        </w:tc>
        <w:tc>
          <w:tcPr>
            <w:tcW w:w="0" w:type="auto"/>
            <w:hideMark/>
          </w:tcPr>
          <w:p w14:paraId="5D0A4D3D"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Training materials, limited system deployment</w:t>
            </w:r>
          </w:p>
        </w:tc>
      </w:tr>
      <w:tr w:rsidR="00B627F8" w:rsidRPr="00B627F8" w14:paraId="42621C5E" w14:textId="77777777" w:rsidTr="00140D68">
        <w:tc>
          <w:tcPr>
            <w:tcW w:w="0" w:type="auto"/>
            <w:hideMark/>
          </w:tcPr>
          <w:p w14:paraId="557BD552"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6. Full Rollout &amp; Support</w:t>
            </w:r>
          </w:p>
        </w:tc>
        <w:tc>
          <w:tcPr>
            <w:tcW w:w="0" w:type="auto"/>
            <w:hideMark/>
          </w:tcPr>
          <w:p w14:paraId="0AB3853B"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1-2 months</w:t>
            </w:r>
          </w:p>
        </w:tc>
        <w:tc>
          <w:tcPr>
            <w:tcW w:w="0" w:type="auto"/>
            <w:hideMark/>
          </w:tcPr>
          <w:p w14:paraId="240AE521"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Full deployment, support phase to address unforeseen issues.</w:t>
            </w:r>
          </w:p>
        </w:tc>
        <w:tc>
          <w:tcPr>
            <w:tcW w:w="0" w:type="auto"/>
            <w:hideMark/>
          </w:tcPr>
          <w:p w14:paraId="5104DB69"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Full system rollout, ongoing support, transition review</w:t>
            </w:r>
          </w:p>
        </w:tc>
      </w:tr>
    </w:tbl>
    <w:p w14:paraId="48E71817" w14:textId="77777777" w:rsidR="00B627F8" w:rsidRDefault="00B627F8" w:rsidP="00B62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Total Estimated Completion Time:</w:t>
      </w:r>
      <w:r w:rsidRPr="00B627F8">
        <w:rPr>
          <w:rFonts w:ascii="Times New Roman" w:eastAsia="Times New Roman" w:hAnsi="Times New Roman" w:cs="Times New Roman"/>
          <w:kern w:val="0"/>
          <w:sz w:val="24"/>
          <w:szCs w:val="24"/>
          <w14:ligatures w14:val="none"/>
        </w:rPr>
        <w:t xml:space="preserve"> 11-15 months</w:t>
      </w:r>
    </w:p>
    <w:p w14:paraId="25B3AD25" w14:textId="02DC398B" w:rsidR="007A630D" w:rsidRPr="00B627F8" w:rsidRDefault="007A630D" w:rsidP="00B62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630D">
        <w:rPr>
          <w:rFonts w:ascii="Times New Roman" w:eastAsia="Times New Roman" w:hAnsi="Times New Roman" w:cs="Times New Roman"/>
          <w:kern w:val="0"/>
          <w:sz w:val="24"/>
          <w:szCs w:val="24"/>
          <w:lang w:val="en"/>
          <w14:ligatures w14:val="none"/>
        </w:rPr>
        <w:lastRenderedPageBreak/>
        <w:t>The completion time may vary based on unforeseen challenges or additional requirements that emerge. This estimated timeline considers buffer periods to manage risks and unexpected project needs, ensuring that the EHU’s critical services remain unaffected during the transition.</w:t>
      </w:r>
    </w:p>
    <w:p w14:paraId="6494114E" w14:textId="54FA6528" w:rsidR="00B627F8" w:rsidRPr="00B627F8" w:rsidRDefault="00B627F8" w:rsidP="00B627F8">
      <w:pPr>
        <w:spacing w:after="0" w:line="240" w:lineRule="auto"/>
        <w:rPr>
          <w:rFonts w:ascii="Times New Roman" w:eastAsia="Times New Roman" w:hAnsi="Times New Roman" w:cs="Times New Roman"/>
          <w:kern w:val="0"/>
          <w:sz w:val="24"/>
          <w:szCs w:val="24"/>
          <w14:ligatures w14:val="none"/>
        </w:rPr>
      </w:pPr>
    </w:p>
    <w:p w14:paraId="1F68CD35" w14:textId="77777777" w:rsidR="00B627F8" w:rsidRPr="00B627F8" w:rsidRDefault="00B627F8" w:rsidP="00B627F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B627F8">
        <w:rPr>
          <w:rFonts w:ascii="Times New Roman" w:eastAsia="Times New Roman" w:hAnsi="Times New Roman" w:cs="Times New Roman"/>
          <w:b/>
          <w:bCs/>
          <w:kern w:val="0"/>
          <w:sz w:val="36"/>
          <w:szCs w:val="36"/>
          <w14:ligatures w14:val="none"/>
        </w:rPr>
        <w:t>Estimated Cost for the Project and Total Cost of Ownership (TCO)</w:t>
      </w:r>
    </w:p>
    <w:p w14:paraId="12952500" w14:textId="77777777" w:rsidR="00B627F8" w:rsidRPr="00B627F8" w:rsidRDefault="00B627F8" w:rsidP="00B62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The Total Cost of Ownership (TCO) for the EHU digital transformation project is calculated over a five-year period, covering initial development and ongoing operational expenses.</w:t>
      </w:r>
    </w:p>
    <w:p w14:paraId="7EB9340F" w14:textId="77777777" w:rsidR="00B627F8" w:rsidRPr="00B627F8" w:rsidRDefault="00B627F8" w:rsidP="00B627F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Initial Development Costs</w:t>
      </w:r>
    </w:p>
    <w:tbl>
      <w:tblPr>
        <w:tblStyle w:val="TableGridLight"/>
        <w:tblW w:w="0" w:type="auto"/>
        <w:tblLook w:val="04A0" w:firstRow="1" w:lastRow="0" w:firstColumn="1" w:lastColumn="0" w:noHBand="0" w:noVBand="1"/>
      </w:tblPr>
      <w:tblGrid>
        <w:gridCol w:w="3889"/>
        <w:gridCol w:w="1116"/>
      </w:tblGrid>
      <w:tr w:rsidR="00B627F8" w:rsidRPr="00B627F8" w14:paraId="6ADF2BE6" w14:textId="77777777" w:rsidTr="00140D68">
        <w:tc>
          <w:tcPr>
            <w:tcW w:w="0" w:type="auto"/>
            <w:hideMark/>
          </w:tcPr>
          <w:p w14:paraId="220F1318"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Cost Component</w:t>
            </w:r>
          </w:p>
        </w:tc>
        <w:tc>
          <w:tcPr>
            <w:tcW w:w="0" w:type="auto"/>
            <w:hideMark/>
          </w:tcPr>
          <w:p w14:paraId="375C4C12"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Amount</w:t>
            </w:r>
          </w:p>
        </w:tc>
      </w:tr>
      <w:tr w:rsidR="00B627F8" w:rsidRPr="00B627F8" w14:paraId="330D66E5" w14:textId="77777777" w:rsidTr="00140D68">
        <w:tc>
          <w:tcPr>
            <w:tcW w:w="0" w:type="auto"/>
            <w:hideMark/>
          </w:tcPr>
          <w:p w14:paraId="0EA3FCD6"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Requirement Gathering &amp; Planning</w:t>
            </w:r>
          </w:p>
        </w:tc>
        <w:tc>
          <w:tcPr>
            <w:tcW w:w="0" w:type="auto"/>
            <w:hideMark/>
          </w:tcPr>
          <w:p w14:paraId="44274EF8" w14:textId="00021504"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sidR="00232223">
              <w:rPr>
                <w:rFonts w:ascii="Times New Roman" w:eastAsia="Times New Roman" w:hAnsi="Times New Roman" w:cs="Times New Roman"/>
                <w:kern w:val="0"/>
                <w:sz w:val="24"/>
                <w:szCs w:val="24"/>
                <w14:ligatures w14:val="none"/>
              </w:rPr>
              <w:t>33,340</w:t>
            </w:r>
          </w:p>
        </w:tc>
      </w:tr>
      <w:tr w:rsidR="00B627F8" w:rsidRPr="00B627F8" w14:paraId="5241E859" w14:textId="77777777" w:rsidTr="00140D68">
        <w:tc>
          <w:tcPr>
            <w:tcW w:w="0" w:type="auto"/>
            <w:hideMark/>
          </w:tcPr>
          <w:p w14:paraId="24314120"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System Design and Architecture</w:t>
            </w:r>
          </w:p>
        </w:tc>
        <w:tc>
          <w:tcPr>
            <w:tcW w:w="0" w:type="auto"/>
            <w:hideMark/>
          </w:tcPr>
          <w:p w14:paraId="109C2B9D" w14:textId="1E3FB756"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sidR="00232223">
              <w:rPr>
                <w:rFonts w:ascii="Times New Roman" w:eastAsia="Times New Roman" w:hAnsi="Times New Roman" w:cs="Times New Roman"/>
                <w:kern w:val="0"/>
                <w:sz w:val="24"/>
                <w:szCs w:val="24"/>
                <w14:ligatures w14:val="none"/>
              </w:rPr>
              <w:t>5</w:t>
            </w:r>
            <w:r w:rsidRPr="00B627F8">
              <w:rPr>
                <w:rFonts w:ascii="Times New Roman" w:eastAsia="Times New Roman" w:hAnsi="Times New Roman" w:cs="Times New Roman"/>
                <w:kern w:val="0"/>
                <w:sz w:val="24"/>
                <w:szCs w:val="24"/>
                <w14:ligatures w14:val="none"/>
              </w:rPr>
              <w:t>0,000</w:t>
            </w:r>
          </w:p>
        </w:tc>
      </w:tr>
      <w:tr w:rsidR="00B627F8" w:rsidRPr="00B627F8" w14:paraId="5B63DB4E" w14:textId="77777777" w:rsidTr="00140D68">
        <w:tc>
          <w:tcPr>
            <w:tcW w:w="0" w:type="auto"/>
            <w:hideMark/>
          </w:tcPr>
          <w:p w14:paraId="457B6EA8"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Module Development</w:t>
            </w:r>
          </w:p>
        </w:tc>
        <w:tc>
          <w:tcPr>
            <w:tcW w:w="0" w:type="auto"/>
            <w:hideMark/>
          </w:tcPr>
          <w:p w14:paraId="2B50F215" w14:textId="0346013B"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sidR="00232223">
              <w:rPr>
                <w:rFonts w:ascii="Times New Roman" w:eastAsia="Times New Roman" w:hAnsi="Times New Roman" w:cs="Times New Roman"/>
                <w:kern w:val="0"/>
                <w:sz w:val="24"/>
                <w:szCs w:val="24"/>
                <w14:ligatures w14:val="none"/>
              </w:rPr>
              <w:t>133,330</w:t>
            </w:r>
          </w:p>
        </w:tc>
      </w:tr>
      <w:tr w:rsidR="00B627F8" w:rsidRPr="00B627F8" w14:paraId="4C17549F" w14:textId="77777777" w:rsidTr="00140D68">
        <w:tc>
          <w:tcPr>
            <w:tcW w:w="0" w:type="auto"/>
            <w:hideMark/>
          </w:tcPr>
          <w:p w14:paraId="20E12AB6"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Testing and Quality Assurance</w:t>
            </w:r>
          </w:p>
        </w:tc>
        <w:tc>
          <w:tcPr>
            <w:tcW w:w="0" w:type="auto"/>
            <w:hideMark/>
          </w:tcPr>
          <w:p w14:paraId="793046C1" w14:textId="0B11219F"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sidR="00232223">
              <w:rPr>
                <w:rFonts w:ascii="Times New Roman" w:eastAsia="Times New Roman" w:hAnsi="Times New Roman" w:cs="Times New Roman"/>
                <w:kern w:val="0"/>
                <w:sz w:val="24"/>
                <w:szCs w:val="24"/>
                <w14:ligatures w14:val="none"/>
              </w:rPr>
              <w:t>33,330</w:t>
            </w:r>
          </w:p>
        </w:tc>
      </w:tr>
      <w:tr w:rsidR="00B627F8" w:rsidRPr="00B627F8" w14:paraId="4192E1AA" w14:textId="77777777" w:rsidTr="00140D68">
        <w:tc>
          <w:tcPr>
            <w:tcW w:w="0" w:type="auto"/>
            <w:hideMark/>
          </w:tcPr>
          <w:p w14:paraId="36163101"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Deployment &amp; Training</w:t>
            </w:r>
          </w:p>
        </w:tc>
        <w:tc>
          <w:tcPr>
            <w:tcW w:w="0" w:type="auto"/>
            <w:hideMark/>
          </w:tcPr>
          <w:p w14:paraId="0C62B3A8" w14:textId="5A291354"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sidR="00232223">
              <w:rPr>
                <w:rFonts w:ascii="Times New Roman" w:eastAsia="Times New Roman" w:hAnsi="Times New Roman" w:cs="Times New Roman"/>
                <w:kern w:val="0"/>
                <w:sz w:val="24"/>
                <w:szCs w:val="24"/>
                <w14:ligatures w14:val="none"/>
              </w:rPr>
              <w:t>2</w:t>
            </w:r>
            <w:r w:rsidRPr="00B627F8">
              <w:rPr>
                <w:rFonts w:ascii="Times New Roman" w:eastAsia="Times New Roman" w:hAnsi="Times New Roman" w:cs="Times New Roman"/>
                <w:kern w:val="0"/>
                <w:sz w:val="24"/>
                <w:szCs w:val="24"/>
                <w14:ligatures w14:val="none"/>
              </w:rPr>
              <w:t>5,000</w:t>
            </w:r>
          </w:p>
        </w:tc>
      </w:tr>
      <w:tr w:rsidR="00B627F8" w:rsidRPr="00B627F8" w14:paraId="49CEE153" w14:textId="77777777" w:rsidTr="00140D68">
        <w:tc>
          <w:tcPr>
            <w:tcW w:w="0" w:type="auto"/>
            <w:hideMark/>
          </w:tcPr>
          <w:p w14:paraId="3AE801FD"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Project Management &amp; Contingencies</w:t>
            </w:r>
          </w:p>
        </w:tc>
        <w:tc>
          <w:tcPr>
            <w:tcW w:w="0" w:type="auto"/>
            <w:hideMark/>
          </w:tcPr>
          <w:p w14:paraId="71A10878" w14:textId="05F3FC14"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sidR="00232223">
              <w:rPr>
                <w:rFonts w:ascii="Times New Roman" w:eastAsia="Times New Roman" w:hAnsi="Times New Roman" w:cs="Times New Roman"/>
                <w:kern w:val="0"/>
                <w:sz w:val="24"/>
                <w:szCs w:val="24"/>
                <w14:ligatures w14:val="none"/>
              </w:rPr>
              <w:t>2</w:t>
            </w:r>
            <w:r w:rsidRPr="00B627F8">
              <w:rPr>
                <w:rFonts w:ascii="Times New Roman" w:eastAsia="Times New Roman" w:hAnsi="Times New Roman" w:cs="Times New Roman"/>
                <w:kern w:val="0"/>
                <w:sz w:val="24"/>
                <w:szCs w:val="24"/>
                <w14:ligatures w14:val="none"/>
              </w:rPr>
              <w:t>5,000</w:t>
            </w:r>
          </w:p>
        </w:tc>
      </w:tr>
      <w:tr w:rsidR="00B627F8" w:rsidRPr="00B627F8" w14:paraId="2A098BAD" w14:textId="77777777" w:rsidTr="00140D68">
        <w:tc>
          <w:tcPr>
            <w:tcW w:w="0" w:type="auto"/>
            <w:hideMark/>
          </w:tcPr>
          <w:p w14:paraId="20A6FF33"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Total Initial Development Cost</w:t>
            </w:r>
          </w:p>
        </w:tc>
        <w:tc>
          <w:tcPr>
            <w:tcW w:w="0" w:type="auto"/>
            <w:hideMark/>
          </w:tcPr>
          <w:p w14:paraId="41991D65" w14:textId="6F762128"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w:t>
            </w:r>
            <w:r w:rsidR="008D3689">
              <w:rPr>
                <w:rFonts w:ascii="Times New Roman" w:eastAsia="Times New Roman" w:hAnsi="Times New Roman" w:cs="Times New Roman"/>
                <w:b/>
                <w:bCs/>
                <w:kern w:val="0"/>
                <w:sz w:val="24"/>
                <w:szCs w:val="24"/>
                <w14:ligatures w14:val="none"/>
              </w:rPr>
              <w:t>300</w:t>
            </w:r>
            <w:r w:rsidRPr="00B627F8">
              <w:rPr>
                <w:rFonts w:ascii="Times New Roman" w:eastAsia="Times New Roman" w:hAnsi="Times New Roman" w:cs="Times New Roman"/>
                <w:b/>
                <w:bCs/>
                <w:kern w:val="0"/>
                <w:sz w:val="24"/>
                <w:szCs w:val="24"/>
                <w14:ligatures w14:val="none"/>
              </w:rPr>
              <w:t>,000</w:t>
            </w:r>
          </w:p>
        </w:tc>
      </w:tr>
    </w:tbl>
    <w:p w14:paraId="4B403979" w14:textId="77777777" w:rsidR="00B627F8" w:rsidRPr="00B627F8" w:rsidRDefault="00B627F8" w:rsidP="00B627F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Annual Operational Costs</w:t>
      </w:r>
    </w:p>
    <w:tbl>
      <w:tblPr>
        <w:tblStyle w:val="TableGrid"/>
        <w:tblW w:w="0" w:type="auto"/>
        <w:tblLook w:val="04A0" w:firstRow="1" w:lastRow="0" w:firstColumn="1" w:lastColumn="0" w:noHBand="0" w:noVBand="1"/>
      </w:tblPr>
      <w:tblGrid>
        <w:gridCol w:w="4063"/>
        <w:gridCol w:w="1877"/>
      </w:tblGrid>
      <w:tr w:rsidR="00B627F8" w:rsidRPr="00B627F8" w14:paraId="1B590724" w14:textId="77777777" w:rsidTr="00140D68">
        <w:tc>
          <w:tcPr>
            <w:tcW w:w="0" w:type="auto"/>
            <w:hideMark/>
          </w:tcPr>
          <w:p w14:paraId="79E9B7B0"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Cost Component</w:t>
            </w:r>
          </w:p>
        </w:tc>
        <w:tc>
          <w:tcPr>
            <w:tcW w:w="0" w:type="auto"/>
            <w:hideMark/>
          </w:tcPr>
          <w:p w14:paraId="1638C7E3"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Annual Amount</w:t>
            </w:r>
          </w:p>
        </w:tc>
      </w:tr>
      <w:tr w:rsidR="00B627F8" w:rsidRPr="00B627F8" w14:paraId="5A8B1DA9" w14:textId="77777777" w:rsidTr="00140D68">
        <w:tc>
          <w:tcPr>
            <w:tcW w:w="0" w:type="auto"/>
            <w:hideMark/>
          </w:tcPr>
          <w:p w14:paraId="4173A1FB"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Ongoing Maintenance &amp; Support</w:t>
            </w:r>
          </w:p>
        </w:tc>
        <w:tc>
          <w:tcPr>
            <w:tcW w:w="0" w:type="auto"/>
            <w:hideMark/>
          </w:tcPr>
          <w:p w14:paraId="0C19F2FA" w14:textId="71A34438"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sidR="00E6174D">
              <w:rPr>
                <w:rFonts w:ascii="Times New Roman" w:eastAsia="Times New Roman" w:hAnsi="Times New Roman" w:cs="Times New Roman"/>
                <w:kern w:val="0"/>
                <w:sz w:val="24"/>
                <w:szCs w:val="24"/>
                <w14:ligatures w14:val="none"/>
              </w:rPr>
              <w:t>11,400</w:t>
            </w:r>
          </w:p>
        </w:tc>
      </w:tr>
      <w:tr w:rsidR="00B627F8" w:rsidRPr="00B627F8" w14:paraId="29A72A6F" w14:textId="77777777" w:rsidTr="00140D68">
        <w:tc>
          <w:tcPr>
            <w:tcW w:w="0" w:type="auto"/>
            <w:hideMark/>
          </w:tcPr>
          <w:p w14:paraId="25FDC91E"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Cloud/Server Hosting Fees</w:t>
            </w:r>
          </w:p>
        </w:tc>
        <w:tc>
          <w:tcPr>
            <w:tcW w:w="0" w:type="auto"/>
            <w:hideMark/>
          </w:tcPr>
          <w:p w14:paraId="14194CE2" w14:textId="61ACB1A9"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sidR="00E6174D">
              <w:rPr>
                <w:rFonts w:ascii="Times New Roman" w:eastAsia="Times New Roman" w:hAnsi="Times New Roman" w:cs="Times New Roman"/>
                <w:kern w:val="0"/>
                <w:sz w:val="24"/>
                <w:szCs w:val="24"/>
                <w14:ligatures w14:val="none"/>
              </w:rPr>
              <w:t>5,700</w:t>
            </w:r>
          </w:p>
        </w:tc>
      </w:tr>
      <w:tr w:rsidR="00B627F8" w:rsidRPr="00B627F8" w14:paraId="388396FA" w14:textId="77777777" w:rsidTr="00140D68">
        <w:tc>
          <w:tcPr>
            <w:tcW w:w="0" w:type="auto"/>
            <w:hideMark/>
          </w:tcPr>
          <w:p w14:paraId="0D139DDF"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Training and Continuous Improvements</w:t>
            </w:r>
          </w:p>
        </w:tc>
        <w:tc>
          <w:tcPr>
            <w:tcW w:w="0" w:type="auto"/>
            <w:hideMark/>
          </w:tcPr>
          <w:p w14:paraId="449C3AAB" w14:textId="0E122385"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sidR="00E6174D">
              <w:rPr>
                <w:rFonts w:ascii="Times New Roman" w:eastAsia="Times New Roman" w:hAnsi="Times New Roman" w:cs="Times New Roman"/>
                <w:kern w:val="0"/>
                <w:sz w:val="24"/>
                <w:szCs w:val="24"/>
                <w14:ligatures w14:val="none"/>
              </w:rPr>
              <w:t>2,900</w:t>
            </w:r>
          </w:p>
        </w:tc>
      </w:tr>
      <w:tr w:rsidR="00B627F8" w:rsidRPr="00B627F8" w14:paraId="7EAB3535" w14:textId="77777777" w:rsidTr="00140D68">
        <w:tc>
          <w:tcPr>
            <w:tcW w:w="0" w:type="auto"/>
            <w:hideMark/>
          </w:tcPr>
          <w:p w14:paraId="2B43BB08"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Total Annual Operational Costs</w:t>
            </w:r>
          </w:p>
        </w:tc>
        <w:tc>
          <w:tcPr>
            <w:tcW w:w="0" w:type="auto"/>
            <w:hideMark/>
          </w:tcPr>
          <w:p w14:paraId="606ADCF3" w14:textId="274271E2"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w:t>
            </w:r>
            <w:r w:rsidR="00E6174D">
              <w:rPr>
                <w:rFonts w:ascii="Times New Roman" w:eastAsia="Times New Roman" w:hAnsi="Times New Roman" w:cs="Times New Roman"/>
                <w:b/>
                <w:bCs/>
                <w:kern w:val="0"/>
                <w:sz w:val="24"/>
                <w:szCs w:val="24"/>
                <w14:ligatures w14:val="none"/>
              </w:rPr>
              <w:t>20,000</w:t>
            </w:r>
          </w:p>
        </w:tc>
      </w:tr>
    </w:tbl>
    <w:p w14:paraId="092537C8" w14:textId="77777777" w:rsidR="00B627F8" w:rsidRPr="00B627F8" w:rsidRDefault="00B627F8" w:rsidP="00B627F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Total Cost of Ownership (5-Year Period)</w:t>
      </w:r>
    </w:p>
    <w:tbl>
      <w:tblPr>
        <w:tblStyle w:val="TableGridLight"/>
        <w:tblW w:w="0" w:type="auto"/>
        <w:tblLook w:val="04A0" w:firstRow="1" w:lastRow="0" w:firstColumn="1" w:lastColumn="0" w:noHBand="0" w:noVBand="1"/>
      </w:tblPr>
      <w:tblGrid>
        <w:gridCol w:w="6673"/>
        <w:gridCol w:w="1663"/>
      </w:tblGrid>
      <w:tr w:rsidR="00B627F8" w:rsidRPr="00B627F8" w14:paraId="6C78B236" w14:textId="77777777" w:rsidTr="00140D68">
        <w:tc>
          <w:tcPr>
            <w:tcW w:w="0" w:type="auto"/>
            <w:hideMark/>
          </w:tcPr>
          <w:p w14:paraId="73D99B24"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Calculation</w:t>
            </w:r>
          </w:p>
        </w:tc>
        <w:tc>
          <w:tcPr>
            <w:tcW w:w="0" w:type="auto"/>
            <w:hideMark/>
          </w:tcPr>
          <w:p w14:paraId="7E21A9B6"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Total Amount</w:t>
            </w:r>
          </w:p>
        </w:tc>
      </w:tr>
      <w:tr w:rsidR="00B627F8" w:rsidRPr="00B627F8" w14:paraId="64ACC0B1" w14:textId="77777777" w:rsidTr="00140D68">
        <w:tc>
          <w:tcPr>
            <w:tcW w:w="0" w:type="auto"/>
            <w:hideMark/>
          </w:tcPr>
          <w:p w14:paraId="6D59AEA3" w14:textId="434E8B68"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Initial Development Cost + (Annual Operational Costs x 5 years)</w:t>
            </w:r>
            <w:r w:rsidR="007A630D">
              <w:rPr>
                <w:rFonts w:ascii="Times New Roman" w:eastAsia="Times New Roman" w:hAnsi="Times New Roman" w:cs="Times New Roman"/>
                <w:kern w:val="0"/>
                <w:sz w:val="24"/>
                <w:szCs w:val="24"/>
                <w14:ligatures w14:val="none"/>
              </w:rPr>
              <w:t xml:space="preserve"> =</w:t>
            </w:r>
          </w:p>
        </w:tc>
        <w:tc>
          <w:tcPr>
            <w:tcW w:w="0" w:type="auto"/>
            <w:hideMark/>
          </w:tcPr>
          <w:p w14:paraId="248D8825" w14:textId="34C68D3F"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sidR="00E6174D">
              <w:rPr>
                <w:rFonts w:ascii="Times New Roman" w:eastAsia="Times New Roman" w:hAnsi="Times New Roman" w:cs="Times New Roman"/>
                <w:kern w:val="0"/>
                <w:sz w:val="24"/>
                <w:szCs w:val="24"/>
                <w14:ligatures w14:val="none"/>
              </w:rPr>
              <w:t>400,000</w:t>
            </w:r>
          </w:p>
        </w:tc>
      </w:tr>
    </w:tbl>
    <w:p w14:paraId="5A929C4E" w14:textId="5D3EAB54" w:rsidR="007A630D" w:rsidRPr="007A630D" w:rsidRDefault="007A630D" w:rsidP="007A630D">
      <w:pPr>
        <w:spacing w:after="0" w:line="240" w:lineRule="auto"/>
        <w:rPr>
          <w:rFonts w:ascii="Times New Roman" w:eastAsia="Times New Roman" w:hAnsi="Times New Roman" w:cs="Times New Roman"/>
          <w:kern w:val="0"/>
          <w:sz w:val="24"/>
          <w:szCs w:val="24"/>
          <w:lang w:val="en"/>
          <w14:ligatures w14:val="none"/>
        </w:rPr>
      </w:pPr>
      <w:r w:rsidRPr="007A630D">
        <w:rPr>
          <w:rFonts w:ascii="Times New Roman" w:eastAsia="Times New Roman" w:hAnsi="Times New Roman" w:cs="Times New Roman"/>
          <w:kern w:val="0"/>
          <w:sz w:val="24"/>
          <w:szCs w:val="24"/>
          <w:lang w:val="en"/>
          <w14:ligatures w14:val="none"/>
        </w:rPr>
        <w:t>$</w:t>
      </w:r>
      <w:r w:rsidR="00E6174D">
        <w:rPr>
          <w:rFonts w:ascii="Times New Roman" w:eastAsia="Times New Roman" w:hAnsi="Times New Roman" w:cs="Times New Roman"/>
          <w:kern w:val="0"/>
          <w:sz w:val="24"/>
          <w:szCs w:val="24"/>
          <w:lang w:val="en"/>
          <w14:ligatures w14:val="none"/>
        </w:rPr>
        <w:t>300,000</w:t>
      </w:r>
      <w:r w:rsidRPr="007A630D">
        <w:rPr>
          <w:rFonts w:ascii="Times New Roman" w:eastAsia="Times New Roman" w:hAnsi="Times New Roman" w:cs="Times New Roman"/>
          <w:kern w:val="0"/>
          <w:sz w:val="24"/>
          <w:szCs w:val="24"/>
          <w:lang w:val="en"/>
          <w14:ligatures w14:val="none"/>
        </w:rPr>
        <w:t xml:space="preserve"> + ($</w:t>
      </w:r>
      <w:r w:rsidR="00E6174D">
        <w:rPr>
          <w:rFonts w:ascii="Times New Roman" w:eastAsia="Times New Roman" w:hAnsi="Times New Roman" w:cs="Times New Roman"/>
          <w:kern w:val="0"/>
          <w:sz w:val="24"/>
          <w:szCs w:val="24"/>
          <w:lang w:val="en"/>
          <w14:ligatures w14:val="none"/>
        </w:rPr>
        <w:t>20,000</w:t>
      </w:r>
      <w:r w:rsidRPr="007A630D">
        <w:rPr>
          <w:rFonts w:ascii="Times New Roman" w:eastAsia="Times New Roman" w:hAnsi="Times New Roman" w:cs="Times New Roman"/>
          <w:kern w:val="0"/>
          <w:sz w:val="24"/>
          <w:szCs w:val="24"/>
          <w:lang w:val="en"/>
          <w14:ligatures w14:val="none"/>
        </w:rPr>
        <w:t xml:space="preserve"> x 5) </w:t>
      </w:r>
    </w:p>
    <w:p w14:paraId="1A74E453" w14:textId="77777777" w:rsidR="007A630D" w:rsidRDefault="007A630D" w:rsidP="00B627F8">
      <w:pPr>
        <w:spacing w:after="0" w:line="240" w:lineRule="auto"/>
        <w:rPr>
          <w:rFonts w:ascii="Times New Roman" w:eastAsia="Times New Roman" w:hAnsi="Times New Roman" w:cs="Times New Roman"/>
          <w:kern w:val="0"/>
          <w:sz w:val="24"/>
          <w:szCs w:val="24"/>
          <w14:ligatures w14:val="none"/>
        </w:rPr>
      </w:pPr>
    </w:p>
    <w:p w14:paraId="52692A8E" w14:textId="74DE1A55" w:rsidR="00B627F8" w:rsidRPr="00B627F8" w:rsidRDefault="00B627F8" w:rsidP="00B627F8">
      <w:pPr>
        <w:spacing w:after="0" w:line="240" w:lineRule="auto"/>
        <w:rPr>
          <w:rFonts w:ascii="Times New Roman" w:eastAsia="Times New Roman" w:hAnsi="Times New Roman" w:cs="Times New Roman"/>
          <w:kern w:val="0"/>
          <w:sz w:val="24"/>
          <w:szCs w:val="24"/>
          <w14:ligatures w14:val="none"/>
        </w:rPr>
      </w:pPr>
    </w:p>
    <w:p w14:paraId="717F69B4" w14:textId="77777777" w:rsidR="00874D67" w:rsidRDefault="00874D67" w:rsidP="00874D67">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p w14:paraId="2C4A4597" w14:textId="77777777" w:rsidR="00140D68" w:rsidRDefault="00140D68" w:rsidP="00874D67">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p w14:paraId="1D3ED2D3" w14:textId="562F593D" w:rsidR="00874D67" w:rsidRPr="00B627F8" w:rsidRDefault="00874D67" w:rsidP="00874D67">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B627F8">
        <w:rPr>
          <w:rFonts w:ascii="Times New Roman" w:eastAsia="Times New Roman" w:hAnsi="Times New Roman" w:cs="Times New Roman"/>
          <w:b/>
          <w:bCs/>
          <w:kern w:val="0"/>
          <w:sz w:val="36"/>
          <w:szCs w:val="36"/>
          <w14:ligatures w14:val="none"/>
        </w:rPr>
        <w:lastRenderedPageBreak/>
        <w:t>Cost-Benefit Analysis</w:t>
      </w:r>
    </w:p>
    <w:p w14:paraId="0E2AAF63" w14:textId="77777777" w:rsidR="00874D67" w:rsidRPr="00B627F8" w:rsidRDefault="00874D67" w:rsidP="00874D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The proposed system offers both quantifiable and qualitative benefits, as outlined below:</w:t>
      </w:r>
    </w:p>
    <w:p w14:paraId="16972E6D" w14:textId="77777777" w:rsidR="00874D67" w:rsidRPr="00B627F8" w:rsidRDefault="00874D67" w:rsidP="00874D6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Reduced Operational Costs</w:t>
      </w:r>
      <w:r w:rsidRPr="00B627F8">
        <w:rPr>
          <w:rFonts w:ascii="Times New Roman" w:eastAsia="Times New Roman" w:hAnsi="Times New Roman" w:cs="Times New Roman"/>
          <w:kern w:val="0"/>
          <w:sz w:val="24"/>
          <w:szCs w:val="24"/>
          <w14:ligatures w14:val="none"/>
        </w:rPr>
        <w:t>: Digital records reduce costs associated with paper-based storage and administrative labor, saving an estimated $</w:t>
      </w:r>
      <w:r>
        <w:rPr>
          <w:rFonts w:ascii="Times New Roman" w:eastAsia="Times New Roman" w:hAnsi="Times New Roman" w:cs="Times New Roman"/>
          <w:kern w:val="0"/>
          <w:sz w:val="24"/>
          <w:szCs w:val="24"/>
          <w14:ligatures w14:val="none"/>
        </w:rPr>
        <w:t>33,000</w:t>
      </w:r>
      <w:r w:rsidRPr="00B627F8">
        <w:rPr>
          <w:rFonts w:ascii="Times New Roman" w:eastAsia="Times New Roman" w:hAnsi="Times New Roman" w:cs="Times New Roman"/>
          <w:kern w:val="0"/>
          <w:sz w:val="24"/>
          <w:szCs w:val="24"/>
          <w14:ligatures w14:val="none"/>
        </w:rPr>
        <w:t xml:space="preserve"> annually.</w:t>
      </w:r>
    </w:p>
    <w:p w14:paraId="40DCCDAF" w14:textId="77777777" w:rsidR="00874D67" w:rsidRPr="00B627F8" w:rsidRDefault="00874D67" w:rsidP="00874D6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Increased Efficiency</w:t>
      </w:r>
      <w:r w:rsidRPr="00B627F8">
        <w:rPr>
          <w:rFonts w:ascii="Times New Roman" w:eastAsia="Times New Roman" w:hAnsi="Times New Roman" w:cs="Times New Roman"/>
          <w:kern w:val="0"/>
          <w:sz w:val="24"/>
          <w:szCs w:val="24"/>
          <w14:ligatures w14:val="none"/>
        </w:rPr>
        <w:t>: A streamlined digital workflow increases productivity</w:t>
      </w:r>
      <w:r>
        <w:rPr>
          <w:rFonts w:ascii="Times New Roman" w:eastAsia="Times New Roman" w:hAnsi="Times New Roman" w:cs="Times New Roman"/>
          <w:kern w:val="0"/>
          <w:sz w:val="24"/>
          <w:szCs w:val="24"/>
          <w14:ligatures w14:val="none"/>
        </w:rPr>
        <w:t xml:space="preserve"> by an estimated value of $38,000</w:t>
      </w:r>
      <w:r w:rsidRPr="00B627F8">
        <w:rPr>
          <w:rFonts w:ascii="Times New Roman" w:eastAsia="Times New Roman" w:hAnsi="Times New Roman" w:cs="Times New Roman"/>
          <w:kern w:val="0"/>
          <w:sz w:val="24"/>
          <w:szCs w:val="24"/>
          <w14:ligatures w14:val="none"/>
        </w:rPr>
        <w:t xml:space="preserve"> enhancing EHU’s response times and public health interventions.</w:t>
      </w:r>
    </w:p>
    <w:p w14:paraId="71CB945A" w14:textId="77777777" w:rsidR="00874D67" w:rsidRPr="00B627F8" w:rsidRDefault="00874D67" w:rsidP="00874D6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Inventory Management Savings</w:t>
      </w:r>
      <w:r w:rsidRPr="00B627F8">
        <w:rPr>
          <w:rFonts w:ascii="Times New Roman" w:eastAsia="Times New Roman" w:hAnsi="Times New Roman" w:cs="Times New Roman"/>
          <w:kern w:val="0"/>
          <w:sz w:val="24"/>
          <w:szCs w:val="24"/>
          <w14:ligatures w14:val="none"/>
        </w:rPr>
        <w:t>: Automated inventory tracking saves approximately $</w:t>
      </w:r>
      <w:r>
        <w:rPr>
          <w:rFonts w:ascii="Times New Roman" w:eastAsia="Times New Roman" w:hAnsi="Times New Roman" w:cs="Times New Roman"/>
          <w:kern w:val="0"/>
          <w:sz w:val="24"/>
          <w:szCs w:val="24"/>
          <w14:ligatures w14:val="none"/>
        </w:rPr>
        <w:t>29,000</w:t>
      </w:r>
      <w:r w:rsidRPr="00B627F8">
        <w:rPr>
          <w:rFonts w:ascii="Times New Roman" w:eastAsia="Times New Roman" w:hAnsi="Times New Roman" w:cs="Times New Roman"/>
          <w:kern w:val="0"/>
          <w:sz w:val="24"/>
          <w:szCs w:val="24"/>
          <w14:ligatures w14:val="none"/>
        </w:rPr>
        <w:t xml:space="preserve"> annually by reducing stockouts and over-ordering.</w:t>
      </w:r>
    </w:p>
    <w:p w14:paraId="2A074279" w14:textId="77777777" w:rsidR="00874D67" w:rsidRPr="00B627F8" w:rsidRDefault="00874D67" w:rsidP="00874D6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Enhanced Public Health Outcomes</w:t>
      </w:r>
      <w:r w:rsidRPr="00B627F8">
        <w:rPr>
          <w:rFonts w:ascii="Times New Roman" w:eastAsia="Times New Roman" w:hAnsi="Times New Roman" w:cs="Times New Roman"/>
          <w:kern w:val="0"/>
          <w:sz w:val="24"/>
          <w:szCs w:val="24"/>
          <w14:ligatures w14:val="none"/>
        </w:rPr>
        <w:t>: Faster and more targeted responses lead to better health outcomes, a significant but non-quantifiable benefit.</w:t>
      </w:r>
    </w:p>
    <w:tbl>
      <w:tblPr>
        <w:tblStyle w:val="TableGrid"/>
        <w:tblW w:w="0" w:type="auto"/>
        <w:tblLook w:val="04A0" w:firstRow="1" w:lastRow="0" w:firstColumn="1" w:lastColumn="0" w:noHBand="0" w:noVBand="1"/>
      </w:tblPr>
      <w:tblGrid>
        <w:gridCol w:w="3570"/>
        <w:gridCol w:w="2737"/>
      </w:tblGrid>
      <w:tr w:rsidR="00874D67" w:rsidRPr="00B627F8" w14:paraId="5DD9C480" w14:textId="77777777" w:rsidTr="00140D68">
        <w:tc>
          <w:tcPr>
            <w:tcW w:w="0" w:type="auto"/>
            <w:hideMark/>
          </w:tcPr>
          <w:p w14:paraId="738DE682" w14:textId="77777777" w:rsidR="00874D67" w:rsidRPr="00B627F8" w:rsidRDefault="00874D67" w:rsidP="0093603C">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Benefit</w:t>
            </w:r>
          </w:p>
        </w:tc>
        <w:tc>
          <w:tcPr>
            <w:tcW w:w="0" w:type="auto"/>
            <w:hideMark/>
          </w:tcPr>
          <w:p w14:paraId="25D0FF2A" w14:textId="77777777" w:rsidR="00874D67" w:rsidRPr="00B627F8" w:rsidRDefault="00874D67" w:rsidP="0093603C">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Estimated Annual Value</w:t>
            </w:r>
          </w:p>
        </w:tc>
      </w:tr>
      <w:tr w:rsidR="00874D67" w:rsidRPr="00B627F8" w14:paraId="4A0DA25B" w14:textId="77777777" w:rsidTr="00140D68">
        <w:tc>
          <w:tcPr>
            <w:tcW w:w="0" w:type="auto"/>
            <w:hideMark/>
          </w:tcPr>
          <w:p w14:paraId="06543EF7" w14:textId="77777777" w:rsidR="00874D67" w:rsidRPr="00B627F8" w:rsidRDefault="00874D67" w:rsidP="0093603C">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Operational Cost Savings</w:t>
            </w:r>
          </w:p>
        </w:tc>
        <w:tc>
          <w:tcPr>
            <w:tcW w:w="0" w:type="auto"/>
            <w:hideMark/>
          </w:tcPr>
          <w:p w14:paraId="690042C0" w14:textId="77777777" w:rsidR="00874D67" w:rsidRPr="00B627F8" w:rsidRDefault="00874D67" w:rsidP="0093603C">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33,000</w:t>
            </w:r>
          </w:p>
        </w:tc>
      </w:tr>
      <w:tr w:rsidR="00874D67" w:rsidRPr="00B627F8" w14:paraId="15C4DB47" w14:textId="77777777" w:rsidTr="00140D68">
        <w:tc>
          <w:tcPr>
            <w:tcW w:w="0" w:type="auto"/>
            <w:hideMark/>
          </w:tcPr>
          <w:p w14:paraId="081A5866" w14:textId="77777777" w:rsidR="00874D67" w:rsidRPr="00B627F8" w:rsidRDefault="00874D67" w:rsidP="0093603C">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Efficiency Gains</w:t>
            </w:r>
          </w:p>
        </w:tc>
        <w:tc>
          <w:tcPr>
            <w:tcW w:w="0" w:type="auto"/>
            <w:hideMark/>
          </w:tcPr>
          <w:p w14:paraId="75BE04A3" w14:textId="77777777" w:rsidR="00874D67" w:rsidRPr="00B627F8" w:rsidRDefault="00874D67" w:rsidP="0093603C">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38,000</w:t>
            </w:r>
          </w:p>
        </w:tc>
      </w:tr>
      <w:tr w:rsidR="00874D67" w:rsidRPr="00B627F8" w14:paraId="4226F3F4" w14:textId="77777777" w:rsidTr="00140D68">
        <w:tc>
          <w:tcPr>
            <w:tcW w:w="0" w:type="auto"/>
            <w:hideMark/>
          </w:tcPr>
          <w:p w14:paraId="3C1CE239" w14:textId="77777777" w:rsidR="00874D67" w:rsidRPr="00B627F8" w:rsidRDefault="00874D67" w:rsidP="0093603C">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Inventory Management Savings</w:t>
            </w:r>
          </w:p>
        </w:tc>
        <w:tc>
          <w:tcPr>
            <w:tcW w:w="0" w:type="auto"/>
            <w:hideMark/>
          </w:tcPr>
          <w:p w14:paraId="3B1F7DB9" w14:textId="77777777" w:rsidR="00874D67" w:rsidRPr="00B627F8" w:rsidRDefault="00874D67" w:rsidP="0093603C">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29,000</w:t>
            </w:r>
          </w:p>
        </w:tc>
      </w:tr>
      <w:tr w:rsidR="00874D67" w:rsidRPr="00B627F8" w14:paraId="7F8BB202" w14:textId="77777777" w:rsidTr="00140D68">
        <w:tc>
          <w:tcPr>
            <w:tcW w:w="0" w:type="auto"/>
            <w:hideMark/>
          </w:tcPr>
          <w:p w14:paraId="6B69B7FF" w14:textId="77777777" w:rsidR="00874D67" w:rsidRPr="00B627F8" w:rsidRDefault="00874D67" w:rsidP="0093603C">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Total Estimated Annual Benefits</w:t>
            </w:r>
          </w:p>
        </w:tc>
        <w:tc>
          <w:tcPr>
            <w:tcW w:w="0" w:type="auto"/>
            <w:hideMark/>
          </w:tcPr>
          <w:p w14:paraId="51C4A21A" w14:textId="77777777" w:rsidR="00874D67" w:rsidRPr="00B627F8" w:rsidRDefault="00874D67" w:rsidP="0093603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$100,000</w:t>
            </w:r>
          </w:p>
        </w:tc>
      </w:tr>
    </w:tbl>
    <w:p w14:paraId="55518B81" w14:textId="07A536E1" w:rsidR="00B627F8" w:rsidRPr="00B627F8" w:rsidRDefault="00B627F8" w:rsidP="00593B69"/>
    <w:p w14:paraId="502F20F1" w14:textId="77777777" w:rsidR="008D3689" w:rsidRPr="00B627F8" w:rsidRDefault="008D3689" w:rsidP="008D3689">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B627F8">
        <w:rPr>
          <w:rFonts w:ascii="Times New Roman" w:eastAsia="Times New Roman" w:hAnsi="Times New Roman" w:cs="Times New Roman"/>
          <w:b/>
          <w:bCs/>
          <w:kern w:val="0"/>
          <w:sz w:val="36"/>
          <w:szCs w:val="36"/>
          <w14:ligatures w14:val="none"/>
        </w:rPr>
        <w:t>Financial Analysis</w:t>
      </w:r>
    </w:p>
    <w:p w14:paraId="3B0F8EEC" w14:textId="77777777" w:rsidR="008D3689" w:rsidRPr="00B627F8" w:rsidRDefault="008D3689" w:rsidP="008D36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Payback Period</w:t>
      </w:r>
    </w:p>
    <w:p w14:paraId="5EEAD79D" w14:textId="77777777" w:rsidR="008D3689" w:rsidRPr="00B627F8" w:rsidRDefault="008D3689" w:rsidP="008D36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The payback period is calculated as the time required to recoup the initial development cost based on annual savings.</w:t>
      </w:r>
    </w:p>
    <w:tbl>
      <w:tblPr>
        <w:tblStyle w:val="TableGrid"/>
        <w:tblW w:w="0" w:type="auto"/>
        <w:tblLook w:val="04A0" w:firstRow="1" w:lastRow="0" w:firstColumn="1" w:lastColumn="0" w:noHBand="0" w:noVBand="1"/>
      </w:tblPr>
      <w:tblGrid>
        <w:gridCol w:w="5880"/>
        <w:gridCol w:w="222"/>
      </w:tblGrid>
      <w:tr w:rsidR="008D3689" w:rsidRPr="00B627F8" w14:paraId="2F7912B8" w14:textId="77777777" w:rsidTr="00140D68">
        <w:tc>
          <w:tcPr>
            <w:tcW w:w="0" w:type="auto"/>
            <w:hideMark/>
          </w:tcPr>
          <w:p w14:paraId="725E80BE" w14:textId="77777777" w:rsidR="008D3689" w:rsidRPr="00B627F8" w:rsidRDefault="008D3689" w:rsidP="0093603C">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Calculation</w:t>
            </w:r>
          </w:p>
        </w:tc>
        <w:tc>
          <w:tcPr>
            <w:tcW w:w="0" w:type="auto"/>
            <w:hideMark/>
          </w:tcPr>
          <w:p w14:paraId="2E7DE9A4" w14:textId="77777777" w:rsidR="008D3689" w:rsidRPr="00B627F8" w:rsidRDefault="008D3689" w:rsidP="0093603C">
            <w:pPr>
              <w:jc w:val="center"/>
              <w:rPr>
                <w:rFonts w:ascii="Times New Roman" w:eastAsia="Times New Roman" w:hAnsi="Times New Roman" w:cs="Times New Roman"/>
                <w:b/>
                <w:bCs/>
                <w:kern w:val="0"/>
                <w:sz w:val="24"/>
                <w:szCs w:val="24"/>
                <w14:ligatures w14:val="none"/>
              </w:rPr>
            </w:pPr>
          </w:p>
        </w:tc>
      </w:tr>
      <w:tr w:rsidR="008D3689" w:rsidRPr="00B627F8" w14:paraId="0B4BA1B1" w14:textId="77777777" w:rsidTr="00140D68">
        <w:tc>
          <w:tcPr>
            <w:tcW w:w="0" w:type="auto"/>
            <w:hideMark/>
          </w:tcPr>
          <w:p w14:paraId="52CFE406" w14:textId="77777777" w:rsidR="008D3689" w:rsidRDefault="008D3689" w:rsidP="0093603C">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 xml:space="preserve">Initial Development Cost / </w:t>
            </w:r>
            <w:r>
              <w:rPr>
                <w:rFonts w:ascii="Times New Roman" w:eastAsia="Times New Roman" w:hAnsi="Times New Roman" w:cs="Times New Roman"/>
                <w:kern w:val="0"/>
                <w:sz w:val="24"/>
                <w:szCs w:val="24"/>
                <w14:ligatures w14:val="none"/>
              </w:rPr>
              <w:t>Net Annual Cash Flow</w:t>
            </w:r>
          </w:p>
          <w:p w14:paraId="0C6BA974" w14:textId="77777777" w:rsidR="008D3689" w:rsidRDefault="008D3689" w:rsidP="0093603C">
            <w:pPr>
              <w:rPr>
                <w:rFonts w:ascii="Times New Roman" w:eastAsia="Times New Roman" w:hAnsi="Times New Roman" w:cs="Times New Roman"/>
                <w:kern w:val="0"/>
                <w:sz w:val="24"/>
                <w:szCs w:val="24"/>
                <w14:ligatures w14:val="none"/>
              </w:rPr>
            </w:pPr>
          </w:p>
          <w:p w14:paraId="19507081" w14:textId="77777777" w:rsidR="008D3689" w:rsidRPr="00B627F8" w:rsidRDefault="008D3689" w:rsidP="0093603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Net Annual Cash Flow = $100,000-$20,000 = $80,000</w:t>
            </w:r>
          </w:p>
        </w:tc>
        <w:tc>
          <w:tcPr>
            <w:tcW w:w="0" w:type="auto"/>
            <w:hideMark/>
          </w:tcPr>
          <w:p w14:paraId="3DF8C288" w14:textId="77777777" w:rsidR="008D3689" w:rsidRPr="00B627F8" w:rsidRDefault="008D3689" w:rsidP="0093603C">
            <w:pPr>
              <w:rPr>
                <w:rFonts w:ascii="Times New Roman" w:eastAsia="Times New Roman" w:hAnsi="Times New Roman" w:cs="Times New Roman"/>
                <w:kern w:val="0"/>
                <w:sz w:val="24"/>
                <w:szCs w:val="24"/>
                <w14:ligatures w14:val="none"/>
              </w:rPr>
            </w:pPr>
          </w:p>
        </w:tc>
      </w:tr>
      <w:tr w:rsidR="008D3689" w:rsidRPr="00B627F8" w14:paraId="3C740CD3" w14:textId="77777777" w:rsidTr="00140D68">
        <w:tc>
          <w:tcPr>
            <w:tcW w:w="0" w:type="auto"/>
          </w:tcPr>
          <w:p w14:paraId="6F86C54F" w14:textId="77777777" w:rsidR="008D3689" w:rsidRPr="00D96CCA" w:rsidRDefault="008D3689" w:rsidP="0093603C">
            <w:pPr>
              <w:rPr>
                <w:rFonts w:ascii="Times New Roman" w:eastAsia="Times New Roman" w:hAnsi="Times New Roman" w:cs="Times New Roman"/>
                <w:kern w:val="0"/>
                <w:sz w:val="24"/>
                <w:szCs w:val="24"/>
                <w:lang w:val="en"/>
                <w14:ligatures w14:val="none"/>
              </w:rPr>
            </w:pPr>
            <w:r w:rsidRPr="00D96CCA">
              <w:rPr>
                <w:rFonts w:ascii="Times New Roman" w:eastAsia="Times New Roman" w:hAnsi="Times New Roman" w:cs="Times New Roman"/>
                <w:kern w:val="0"/>
                <w:sz w:val="24"/>
                <w:szCs w:val="24"/>
                <w:lang w:val="en"/>
                <w14:ligatures w14:val="none"/>
              </w:rPr>
              <w:t>= $</w:t>
            </w:r>
            <w:r>
              <w:rPr>
                <w:rFonts w:ascii="Times New Roman" w:eastAsia="Times New Roman" w:hAnsi="Times New Roman" w:cs="Times New Roman"/>
                <w:kern w:val="0"/>
                <w:sz w:val="24"/>
                <w:szCs w:val="24"/>
                <w:lang w:val="en"/>
                <w14:ligatures w14:val="none"/>
              </w:rPr>
              <w:t>300,000</w:t>
            </w:r>
            <w:r w:rsidRPr="00D96CCA">
              <w:rPr>
                <w:rFonts w:ascii="Times New Roman" w:eastAsia="Times New Roman" w:hAnsi="Times New Roman" w:cs="Times New Roman"/>
                <w:kern w:val="0"/>
                <w:sz w:val="24"/>
                <w:szCs w:val="24"/>
                <w:lang w:val="en"/>
                <w14:ligatures w14:val="none"/>
              </w:rPr>
              <w:t xml:space="preserve"> / $</w:t>
            </w:r>
            <w:r>
              <w:rPr>
                <w:rFonts w:ascii="Times New Roman" w:eastAsia="Times New Roman" w:hAnsi="Times New Roman" w:cs="Times New Roman"/>
                <w:kern w:val="0"/>
                <w:sz w:val="24"/>
                <w:szCs w:val="24"/>
                <w:lang w:val="en"/>
                <w14:ligatures w14:val="none"/>
              </w:rPr>
              <w:t>80,000</w:t>
            </w:r>
            <w:r w:rsidRPr="00D96CCA">
              <w:rPr>
                <w:rFonts w:ascii="Times New Roman" w:eastAsia="Times New Roman" w:hAnsi="Times New Roman" w:cs="Times New Roman"/>
                <w:kern w:val="0"/>
                <w:sz w:val="24"/>
                <w:szCs w:val="24"/>
                <w:lang w:val="en"/>
                <w14:ligatures w14:val="none"/>
              </w:rPr>
              <w:t xml:space="preserve"> = </w:t>
            </w:r>
            <w:r>
              <w:rPr>
                <w:rFonts w:ascii="Times New Roman" w:eastAsia="Times New Roman" w:hAnsi="Times New Roman" w:cs="Times New Roman"/>
                <w:kern w:val="0"/>
                <w:sz w:val="24"/>
                <w:szCs w:val="24"/>
                <w:lang w:val="en"/>
                <w14:ligatures w14:val="none"/>
              </w:rPr>
              <w:t>3.75 years or 3 years and 9 months</w:t>
            </w:r>
          </w:p>
          <w:p w14:paraId="204C68E1" w14:textId="77777777" w:rsidR="008D3689" w:rsidRPr="00B627F8" w:rsidRDefault="008D3689" w:rsidP="0093603C">
            <w:pPr>
              <w:rPr>
                <w:rFonts w:ascii="Times New Roman" w:eastAsia="Times New Roman" w:hAnsi="Times New Roman" w:cs="Times New Roman"/>
                <w:kern w:val="0"/>
                <w:sz w:val="24"/>
                <w:szCs w:val="24"/>
                <w14:ligatures w14:val="none"/>
              </w:rPr>
            </w:pPr>
          </w:p>
        </w:tc>
        <w:tc>
          <w:tcPr>
            <w:tcW w:w="0" w:type="auto"/>
          </w:tcPr>
          <w:p w14:paraId="2E6038E9" w14:textId="77777777" w:rsidR="008D3689" w:rsidRPr="00B627F8" w:rsidRDefault="008D3689" w:rsidP="0093603C">
            <w:pPr>
              <w:rPr>
                <w:rFonts w:ascii="Times New Roman" w:eastAsia="Times New Roman" w:hAnsi="Times New Roman" w:cs="Times New Roman"/>
                <w:kern w:val="0"/>
                <w:sz w:val="24"/>
                <w:szCs w:val="24"/>
                <w14:ligatures w14:val="none"/>
              </w:rPr>
            </w:pPr>
          </w:p>
        </w:tc>
      </w:tr>
    </w:tbl>
    <w:p w14:paraId="4B1CCDBF" w14:textId="77777777" w:rsidR="008D3689" w:rsidRPr="00B627F8" w:rsidRDefault="008D3689" w:rsidP="008D36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Net Present Value (NPV)</w:t>
      </w:r>
    </w:p>
    <w:p w14:paraId="2B0E0316" w14:textId="77777777" w:rsidR="008D3689" w:rsidRDefault="008D3689" w:rsidP="008D36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Assuming a 5% discount rate over five years, the NPV calculation assesses the present value of future benefits compared to initial and operational costs.</w:t>
      </w:r>
    </w:p>
    <w:p w14:paraId="53992FA5" w14:textId="248AF3A9" w:rsidR="008D3689" w:rsidRDefault="008D3689" w:rsidP="008D3689">
      <w:pPr>
        <w:spacing w:before="100" w:beforeAutospacing="1" w:after="100" w:afterAutospacing="1" w:line="240" w:lineRule="auto"/>
        <w:rPr>
          <w:rFonts w:ascii="Times New Roman" w:eastAsia="Times New Roman" w:hAnsi="Times New Roman" w:cs="Times New Roman"/>
          <w:kern w:val="0"/>
          <w:sz w:val="24"/>
          <w:szCs w:val="24"/>
          <w:lang w:val="en"/>
          <w14:ligatures w14:val="none"/>
        </w:rPr>
      </w:pPr>
      <w:r w:rsidRPr="00BD38C2">
        <w:rPr>
          <w:rFonts w:ascii="Times New Roman" w:eastAsia="Times New Roman" w:hAnsi="Times New Roman" w:cs="Times New Roman"/>
          <w:kern w:val="0"/>
          <w:sz w:val="24"/>
          <w:szCs w:val="24"/>
          <w:lang w:val="en"/>
          <w14:ligatures w14:val="none"/>
        </w:rPr>
        <w:t xml:space="preserve">NPV </w:t>
      </w:r>
      <w:r w:rsidR="00140D68" w:rsidRPr="00BD38C2">
        <w:rPr>
          <w:rFonts w:ascii="Times New Roman" w:eastAsia="Times New Roman" w:hAnsi="Times New Roman" w:cs="Times New Roman"/>
          <w:kern w:val="0"/>
          <w:sz w:val="24"/>
          <w:szCs w:val="24"/>
          <w:lang w:val="en"/>
          <w14:ligatures w14:val="none"/>
        </w:rPr>
        <w:t>= -</w:t>
      </w:r>
      <w:r w:rsidRPr="00BD38C2">
        <w:rPr>
          <w:rFonts w:ascii="Times New Roman" w:eastAsia="Times New Roman" w:hAnsi="Times New Roman" w:cs="Times New Roman"/>
          <w:kern w:val="0"/>
          <w:sz w:val="24"/>
          <w:szCs w:val="24"/>
          <w:lang w:val="en"/>
          <w14:ligatures w14:val="none"/>
        </w:rPr>
        <w:t xml:space="preserve"> Initial Investment + Σ (Annual Benefit / (1 + Discount </w:t>
      </w:r>
      <w:r w:rsidR="00140D68" w:rsidRPr="00BD38C2">
        <w:rPr>
          <w:rFonts w:ascii="Times New Roman" w:eastAsia="Times New Roman" w:hAnsi="Times New Roman" w:cs="Times New Roman"/>
          <w:kern w:val="0"/>
          <w:sz w:val="24"/>
          <w:szCs w:val="24"/>
          <w:lang w:val="en"/>
          <w14:ligatures w14:val="none"/>
        </w:rPr>
        <w:t>Rate) ^</w:t>
      </w:r>
      <w:r w:rsidRPr="00BD38C2">
        <w:rPr>
          <w:rFonts w:ascii="Times New Roman" w:eastAsia="Times New Roman" w:hAnsi="Times New Roman" w:cs="Times New Roman"/>
          <w:kern w:val="0"/>
          <w:sz w:val="24"/>
          <w:szCs w:val="24"/>
          <w:lang w:val="en"/>
          <w14:ligatures w14:val="none"/>
        </w:rPr>
        <w:t xml:space="preserve">t) - (Annual Operational Cost / (1 + Discount </w:t>
      </w:r>
      <w:r w:rsidR="00140D68" w:rsidRPr="00BD38C2">
        <w:rPr>
          <w:rFonts w:ascii="Times New Roman" w:eastAsia="Times New Roman" w:hAnsi="Times New Roman" w:cs="Times New Roman"/>
          <w:kern w:val="0"/>
          <w:sz w:val="24"/>
          <w:szCs w:val="24"/>
          <w:lang w:val="en"/>
          <w14:ligatures w14:val="none"/>
        </w:rPr>
        <w:t>Rate) ^</w:t>
      </w:r>
      <w:r w:rsidRPr="00BD38C2">
        <w:rPr>
          <w:rFonts w:ascii="Times New Roman" w:eastAsia="Times New Roman" w:hAnsi="Times New Roman" w:cs="Times New Roman"/>
          <w:kern w:val="0"/>
          <w:sz w:val="24"/>
          <w:szCs w:val="24"/>
          <w:lang w:val="en"/>
          <w14:ligatures w14:val="none"/>
        </w:rPr>
        <w:t xml:space="preserve">t) </w:t>
      </w:r>
    </w:p>
    <w:p w14:paraId="03EC756D" w14:textId="77777777" w:rsidR="00140D68" w:rsidRPr="00BD38C2" w:rsidRDefault="00140D68" w:rsidP="008D3689">
      <w:pPr>
        <w:spacing w:before="100" w:beforeAutospacing="1" w:after="100" w:afterAutospacing="1" w:line="240" w:lineRule="auto"/>
        <w:rPr>
          <w:rFonts w:ascii="Times New Roman" w:eastAsia="Times New Roman" w:hAnsi="Times New Roman" w:cs="Times New Roman"/>
          <w:kern w:val="0"/>
          <w:sz w:val="24"/>
          <w:szCs w:val="24"/>
          <w:lang w:val="en"/>
          <w14:ligatures w14:val="none"/>
        </w:rPr>
      </w:pPr>
    </w:p>
    <w:p w14:paraId="36C59FD0" w14:textId="77777777" w:rsidR="008D3689" w:rsidRPr="00BD38C2" w:rsidRDefault="008D3689" w:rsidP="008D3689">
      <w:pPr>
        <w:spacing w:before="100" w:beforeAutospacing="1" w:after="100" w:afterAutospacing="1" w:line="240" w:lineRule="auto"/>
        <w:rPr>
          <w:rFonts w:ascii="Times New Roman" w:eastAsia="Times New Roman" w:hAnsi="Times New Roman" w:cs="Times New Roman"/>
          <w:kern w:val="0"/>
          <w:sz w:val="24"/>
          <w:szCs w:val="24"/>
          <w:lang w:val="en"/>
          <w14:ligatures w14:val="none"/>
        </w:rPr>
      </w:pPr>
      <w:r w:rsidRPr="00BD38C2">
        <w:rPr>
          <w:rFonts w:ascii="Times New Roman" w:eastAsia="Times New Roman" w:hAnsi="Times New Roman" w:cs="Times New Roman"/>
          <w:kern w:val="0"/>
          <w:sz w:val="24"/>
          <w:szCs w:val="24"/>
          <w:lang w:val="en"/>
          <w14:ligatures w14:val="none"/>
        </w:rPr>
        <w:lastRenderedPageBreak/>
        <w:t>Using these values:</w:t>
      </w:r>
    </w:p>
    <w:p w14:paraId="5690C45B" w14:textId="77777777" w:rsidR="008D3689" w:rsidRPr="00BD38C2" w:rsidRDefault="008D3689" w:rsidP="008D36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
          <w14:ligatures w14:val="none"/>
        </w:rPr>
      </w:pPr>
      <w:r w:rsidRPr="00BD38C2">
        <w:rPr>
          <w:rFonts w:ascii="Times New Roman" w:eastAsia="Times New Roman" w:hAnsi="Times New Roman" w:cs="Times New Roman"/>
          <w:kern w:val="0"/>
          <w:sz w:val="24"/>
          <w:szCs w:val="24"/>
          <w:lang w:val="en"/>
          <w14:ligatures w14:val="none"/>
        </w:rPr>
        <w:t>Initial Investment: $</w:t>
      </w:r>
      <w:r>
        <w:rPr>
          <w:rFonts w:ascii="Times New Roman" w:eastAsia="Times New Roman" w:hAnsi="Times New Roman" w:cs="Times New Roman"/>
          <w:kern w:val="0"/>
          <w:sz w:val="24"/>
          <w:szCs w:val="24"/>
          <w:lang w:val="en"/>
          <w14:ligatures w14:val="none"/>
        </w:rPr>
        <w:t>300,00</w:t>
      </w:r>
    </w:p>
    <w:p w14:paraId="0AC9B014" w14:textId="77777777" w:rsidR="008D3689" w:rsidRPr="00BD38C2" w:rsidRDefault="008D3689" w:rsidP="008D36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
          <w14:ligatures w14:val="none"/>
        </w:rPr>
      </w:pPr>
      <w:r w:rsidRPr="00BD38C2">
        <w:rPr>
          <w:rFonts w:ascii="Times New Roman" w:eastAsia="Times New Roman" w:hAnsi="Times New Roman" w:cs="Times New Roman"/>
          <w:kern w:val="0"/>
          <w:sz w:val="24"/>
          <w:szCs w:val="24"/>
          <w:lang w:val="en"/>
          <w14:ligatures w14:val="none"/>
        </w:rPr>
        <w:t>Annual Benefit: $</w:t>
      </w:r>
      <w:r>
        <w:rPr>
          <w:rFonts w:ascii="Times New Roman" w:eastAsia="Times New Roman" w:hAnsi="Times New Roman" w:cs="Times New Roman"/>
          <w:kern w:val="0"/>
          <w:sz w:val="24"/>
          <w:szCs w:val="24"/>
          <w:lang w:val="en"/>
          <w14:ligatures w14:val="none"/>
        </w:rPr>
        <w:t>100</w:t>
      </w:r>
      <w:r w:rsidRPr="00BD38C2">
        <w:rPr>
          <w:rFonts w:ascii="Times New Roman" w:eastAsia="Times New Roman" w:hAnsi="Times New Roman" w:cs="Times New Roman"/>
          <w:kern w:val="0"/>
          <w:sz w:val="24"/>
          <w:szCs w:val="24"/>
          <w:lang w:val="en"/>
          <w14:ligatures w14:val="none"/>
        </w:rPr>
        <w:t>,000</w:t>
      </w:r>
    </w:p>
    <w:p w14:paraId="76749AA5" w14:textId="77777777" w:rsidR="008D3689" w:rsidRPr="00B627F8" w:rsidRDefault="008D3689" w:rsidP="008D36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
          <w14:ligatures w14:val="none"/>
        </w:rPr>
      </w:pPr>
      <w:r w:rsidRPr="00BD38C2">
        <w:rPr>
          <w:rFonts w:ascii="Times New Roman" w:eastAsia="Times New Roman" w:hAnsi="Times New Roman" w:cs="Times New Roman"/>
          <w:kern w:val="0"/>
          <w:sz w:val="24"/>
          <w:szCs w:val="24"/>
          <w:lang w:val="en"/>
          <w14:ligatures w14:val="none"/>
        </w:rPr>
        <w:t>Annual Operational Cost: $</w:t>
      </w:r>
      <w:r>
        <w:rPr>
          <w:rFonts w:ascii="Times New Roman" w:eastAsia="Times New Roman" w:hAnsi="Times New Roman" w:cs="Times New Roman"/>
          <w:kern w:val="0"/>
          <w:sz w:val="24"/>
          <w:szCs w:val="24"/>
          <w:lang w:val="en"/>
          <w14:ligatures w14:val="none"/>
        </w:rPr>
        <w:t>20</w:t>
      </w:r>
      <w:r w:rsidRPr="00BD38C2">
        <w:rPr>
          <w:rFonts w:ascii="Times New Roman" w:eastAsia="Times New Roman" w:hAnsi="Times New Roman" w:cs="Times New Roman"/>
          <w:kern w:val="0"/>
          <w:sz w:val="24"/>
          <w:szCs w:val="24"/>
          <w:lang w:val="en"/>
          <w14:ligatures w14:val="none"/>
        </w:rPr>
        <w:t>,000</w:t>
      </w:r>
    </w:p>
    <w:tbl>
      <w:tblPr>
        <w:tblStyle w:val="TableGrid"/>
        <w:tblW w:w="0" w:type="auto"/>
        <w:tblLook w:val="04A0" w:firstRow="1" w:lastRow="0" w:firstColumn="1" w:lastColumn="0" w:noHBand="0" w:noVBand="1"/>
      </w:tblPr>
      <w:tblGrid>
        <w:gridCol w:w="1929"/>
        <w:gridCol w:w="1810"/>
      </w:tblGrid>
      <w:tr w:rsidR="008D3689" w:rsidRPr="00B627F8" w14:paraId="6C06C33A" w14:textId="77777777" w:rsidTr="00140D68">
        <w:tc>
          <w:tcPr>
            <w:tcW w:w="0" w:type="auto"/>
            <w:hideMark/>
          </w:tcPr>
          <w:p w14:paraId="725DB2A9" w14:textId="77777777" w:rsidR="008D3689" w:rsidRPr="00B627F8" w:rsidRDefault="008D3689" w:rsidP="0093603C">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Calculation</w:t>
            </w:r>
          </w:p>
        </w:tc>
        <w:tc>
          <w:tcPr>
            <w:tcW w:w="0" w:type="auto"/>
            <w:hideMark/>
          </w:tcPr>
          <w:p w14:paraId="0F9BEE04" w14:textId="77777777" w:rsidR="008D3689" w:rsidRPr="00B627F8" w:rsidRDefault="008D3689" w:rsidP="0093603C">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Estimated NPV</w:t>
            </w:r>
          </w:p>
        </w:tc>
      </w:tr>
      <w:tr w:rsidR="008D3689" w:rsidRPr="00B627F8" w14:paraId="19F9FACE" w14:textId="77777777" w:rsidTr="00140D68">
        <w:tc>
          <w:tcPr>
            <w:tcW w:w="0" w:type="auto"/>
            <w:hideMark/>
          </w:tcPr>
          <w:p w14:paraId="5A7C759D" w14:textId="77777777" w:rsidR="008D3689" w:rsidRPr="00B627F8" w:rsidRDefault="008D3689" w:rsidP="0093603C">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NPV over 5 years</w:t>
            </w:r>
          </w:p>
        </w:tc>
        <w:tc>
          <w:tcPr>
            <w:tcW w:w="0" w:type="auto"/>
            <w:hideMark/>
          </w:tcPr>
          <w:p w14:paraId="73B8F773" w14:textId="77777777" w:rsidR="008D3689" w:rsidRPr="00B627F8" w:rsidRDefault="008D3689" w:rsidP="0093603C">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46,358</w:t>
            </w:r>
          </w:p>
        </w:tc>
      </w:tr>
    </w:tbl>
    <w:p w14:paraId="26176669" w14:textId="77777777" w:rsidR="008D3689" w:rsidRPr="00BD38C2" w:rsidRDefault="008D3689" w:rsidP="008D3689">
      <w:pPr>
        <w:spacing w:before="100" w:beforeAutospacing="1" w:after="100" w:afterAutospacing="1" w:line="240" w:lineRule="auto"/>
        <w:rPr>
          <w:rFonts w:ascii="Times New Roman" w:eastAsia="Times New Roman" w:hAnsi="Times New Roman" w:cs="Times New Roman"/>
          <w:kern w:val="0"/>
          <w:sz w:val="24"/>
          <w:szCs w:val="24"/>
          <w:lang w:val="en"/>
          <w14:ligatures w14:val="none"/>
        </w:rPr>
      </w:pPr>
      <w:r w:rsidRPr="00BD38C2">
        <w:rPr>
          <w:rFonts w:ascii="Times New Roman" w:eastAsia="Times New Roman" w:hAnsi="Times New Roman" w:cs="Times New Roman"/>
          <w:kern w:val="0"/>
          <w:sz w:val="24"/>
          <w:szCs w:val="24"/>
          <w:lang w:val="en"/>
          <w14:ligatures w14:val="none"/>
        </w:rPr>
        <w:t>After calculating, the NPV over 5 years would approximate to $4</w:t>
      </w:r>
      <w:r>
        <w:rPr>
          <w:rFonts w:ascii="Times New Roman" w:eastAsia="Times New Roman" w:hAnsi="Times New Roman" w:cs="Times New Roman"/>
          <w:kern w:val="0"/>
          <w:sz w:val="24"/>
          <w:szCs w:val="24"/>
          <w:lang w:val="en"/>
          <w14:ligatures w14:val="none"/>
        </w:rPr>
        <w:t>6,358</w:t>
      </w:r>
      <w:r w:rsidRPr="00BD38C2">
        <w:rPr>
          <w:rFonts w:ascii="Times New Roman" w:eastAsia="Times New Roman" w:hAnsi="Times New Roman" w:cs="Times New Roman"/>
          <w:kern w:val="0"/>
          <w:sz w:val="24"/>
          <w:szCs w:val="24"/>
          <w:lang w:val="en"/>
          <w14:ligatures w14:val="none"/>
        </w:rPr>
        <w:t>, indicating a positive return and justifying the investment.</w:t>
      </w:r>
    </w:p>
    <w:p w14:paraId="6AC09F1C" w14:textId="77777777" w:rsidR="008D3689" w:rsidRPr="00B627F8" w:rsidRDefault="008D3689" w:rsidP="008D36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Return on Investment (ROI)</w:t>
      </w:r>
    </w:p>
    <w:p w14:paraId="7AA4F49F" w14:textId="77777777" w:rsidR="008D3689" w:rsidRPr="00B627F8" w:rsidRDefault="008D3689" w:rsidP="008D368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The ROI calculation provides the percentage return over five years.</w:t>
      </w:r>
    </w:p>
    <w:tbl>
      <w:tblPr>
        <w:tblStyle w:val="TableGrid"/>
        <w:tblW w:w="0" w:type="auto"/>
        <w:tblLook w:val="04A0" w:firstRow="1" w:lastRow="0" w:firstColumn="1" w:lastColumn="0" w:noHBand="0" w:noVBand="1"/>
      </w:tblPr>
      <w:tblGrid>
        <w:gridCol w:w="7438"/>
        <w:gridCol w:w="1912"/>
      </w:tblGrid>
      <w:tr w:rsidR="008D3689" w:rsidRPr="00B627F8" w14:paraId="383DE473" w14:textId="77777777" w:rsidTr="00140D68">
        <w:tc>
          <w:tcPr>
            <w:tcW w:w="0" w:type="auto"/>
            <w:hideMark/>
          </w:tcPr>
          <w:p w14:paraId="254976D8" w14:textId="77777777" w:rsidR="008D3689" w:rsidRPr="00B627F8" w:rsidRDefault="008D3689" w:rsidP="0093603C">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Calculation</w:t>
            </w:r>
          </w:p>
        </w:tc>
        <w:tc>
          <w:tcPr>
            <w:tcW w:w="0" w:type="auto"/>
            <w:hideMark/>
          </w:tcPr>
          <w:p w14:paraId="0E60F258" w14:textId="77777777" w:rsidR="008D3689" w:rsidRPr="00B627F8" w:rsidRDefault="008D3689" w:rsidP="0093603C">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Result</w:t>
            </w:r>
          </w:p>
        </w:tc>
      </w:tr>
      <w:tr w:rsidR="008D3689" w:rsidRPr="00B627F8" w14:paraId="72942D0C" w14:textId="77777777" w:rsidTr="00140D68">
        <w:tc>
          <w:tcPr>
            <w:tcW w:w="0" w:type="auto"/>
            <w:hideMark/>
          </w:tcPr>
          <w:p w14:paraId="3971D862" w14:textId="77777777" w:rsidR="008D3689" w:rsidRDefault="008D3689" w:rsidP="0093603C">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((Total Benefits - Total Cost of Ownership) / Total Cost of Ownership) x 100</w:t>
            </w:r>
          </w:p>
          <w:p w14:paraId="5F8701D0" w14:textId="77777777" w:rsidR="008D3689" w:rsidRPr="00B627F8" w:rsidRDefault="008D3689" w:rsidP="0093603C">
            <w:pPr>
              <w:rPr>
                <w:rFonts w:ascii="Times New Roman" w:eastAsia="Times New Roman" w:hAnsi="Times New Roman" w:cs="Times New Roman"/>
                <w:kern w:val="0"/>
                <w:sz w:val="24"/>
                <w:szCs w:val="24"/>
                <w14:ligatures w14:val="none"/>
              </w:rPr>
            </w:pPr>
            <w:r w:rsidRPr="00BD38C2">
              <w:rPr>
                <w:rFonts w:ascii="Times New Roman" w:eastAsia="Times New Roman" w:hAnsi="Times New Roman" w:cs="Times New Roman"/>
                <w:kern w:val="0"/>
                <w:sz w:val="24"/>
                <w:szCs w:val="24"/>
                <w:lang w:val="en"/>
                <w14:ligatures w14:val="none"/>
              </w:rPr>
              <w:t>((</w:t>
            </w:r>
            <w:r>
              <w:rPr>
                <w:rFonts w:ascii="Times New Roman" w:eastAsia="Times New Roman" w:hAnsi="Times New Roman" w:cs="Times New Roman"/>
                <w:kern w:val="0"/>
                <w:sz w:val="24"/>
                <w:szCs w:val="24"/>
                <w:lang w:val="en"/>
                <w14:ligatures w14:val="none"/>
              </w:rPr>
              <w:t>$500,000</w:t>
            </w:r>
            <w:r w:rsidRPr="00BD38C2">
              <w:rPr>
                <w:rFonts w:ascii="Times New Roman" w:eastAsia="Times New Roman" w:hAnsi="Times New Roman" w:cs="Times New Roman"/>
                <w:kern w:val="0"/>
                <w:sz w:val="24"/>
                <w:szCs w:val="24"/>
                <w:lang w:val="en"/>
                <w14:ligatures w14:val="none"/>
              </w:rPr>
              <w:t xml:space="preserve"> - $</w:t>
            </w:r>
            <w:r>
              <w:rPr>
                <w:rFonts w:ascii="Times New Roman" w:eastAsia="Times New Roman" w:hAnsi="Times New Roman" w:cs="Times New Roman"/>
                <w:kern w:val="0"/>
                <w:sz w:val="24"/>
                <w:szCs w:val="24"/>
                <w:lang w:val="en"/>
                <w14:ligatures w14:val="none"/>
              </w:rPr>
              <w:t>400</w:t>
            </w:r>
            <w:r w:rsidRPr="00BD38C2">
              <w:rPr>
                <w:rFonts w:ascii="Times New Roman" w:eastAsia="Times New Roman" w:hAnsi="Times New Roman" w:cs="Times New Roman"/>
                <w:kern w:val="0"/>
                <w:sz w:val="24"/>
                <w:szCs w:val="24"/>
                <w:lang w:val="en"/>
                <w14:ligatures w14:val="none"/>
              </w:rPr>
              <w:t>,000) / $</w:t>
            </w:r>
            <w:r>
              <w:rPr>
                <w:rFonts w:ascii="Times New Roman" w:eastAsia="Times New Roman" w:hAnsi="Times New Roman" w:cs="Times New Roman"/>
                <w:kern w:val="0"/>
                <w:sz w:val="24"/>
                <w:szCs w:val="24"/>
                <w:lang w:val="en"/>
                <w14:ligatures w14:val="none"/>
              </w:rPr>
              <w:t>400</w:t>
            </w:r>
            <w:r w:rsidRPr="00BD38C2">
              <w:rPr>
                <w:rFonts w:ascii="Times New Roman" w:eastAsia="Times New Roman" w:hAnsi="Times New Roman" w:cs="Times New Roman"/>
                <w:kern w:val="0"/>
                <w:sz w:val="24"/>
                <w:szCs w:val="24"/>
                <w:lang w:val="en"/>
                <w14:ligatures w14:val="none"/>
              </w:rPr>
              <w:t>,000) x 100</w:t>
            </w:r>
          </w:p>
        </w:tc>
        <w:tc>
          <w:tcPr>
            <w:tcW w:w="0" w:type="auto"/>
            <w:hideMark/>
          </w:tcPr>
          <w:p w14:paraId="595D7D13" w14:textId="77777777" w:rsidR="008D3689" w:rsidRPr="00B627F8" w:rsidRDefault="008D3689" w:rsidP="0093603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25</w:t>
            </w:r>
            <w:r w:rsidRPr="00B627F8">
              <w:rPr>
                <w:rFonts w:ascii="Times New Roman" w:eastAsia="Times New Roman" w:hAnsi="Times New Roman" w:cs="Times New Roman"/>
                <w:kern w:val="0"/>
                <w:sz w:val="24"/>
                <w:szCs w:val="24"/>
                <w14:ligatures w14:val="none"/>
              </w:rPr>
              <w:t>% over 5 years</w:t>
            </w:r>
          </w:p>
        </w:tc>
      </w:tr>
      <w:tr w:rsidR="008D3689" w:rsidRPr="00B627F8" w14:paraId="08377506" w14:textId="77777777" w:rsidTr="00140D68">
        <w:tc>
          <w:tcPr>
            <w:tcW w:w="0" w:type="auto"/>
          </w:tcPr>
          <w:p w14:paraId="39911BD2" w14:textId="77777777" w:rsidR="008D3689" w:rsidRPr="00B627F8" w:rsidRDefault="008D3689" w:rsidP="0093603C">
            <w:pPr>
              <w:rPr>
                <w:rFonts w:ascii="Times New Roman" w:eastAsia="Times New Roman" w:hAnsi="Times New Roman" w:cs="Times New Roman"/>
                <w:kern w:val="0"/>
                <w:sz w:val="24"/>
                <w:szCs w:val="24"/>
                <w14:ligatures w14:val="none"/>
              </w:rPr>
            </w:pPr>
          </w:p>
        </w:tc>
        <w:tc>
          <w:tcPr>
            <w:tcW w:w="0" w:type="auto"/>
          </w:tcPr>
          <w:p w14:paraId="0EE527E0" w14:textId="77777777" w:rsidR="008D3689" w:rsidRPr="00B627F8" w:rsidRDefault="008D3689" w:rsidP="0093603C">
            <w:pPr>
              <w:rPr>
                <w:rFonts w:ascii="Times New Roman" w:eastAsia="Times New Roman" w:hAnsi="Times New Roman" w:cs="Times New Roman"/>
                <w:kern w:val="0"/>
                <w:sz w:val="24"/>
                <w:szCs w:val="24"/>
                <w14:ligatures w14:val="none"/>
              </w:rPr>
            </w:pPr>
          </w:p>
        </w:tc>
      </w:tr>
    </w:tbl>
    <w:p w14:paraId="01E539DA" w14:textId="529126F1" w:rsidR="008D3689" w:rsidRDefault="008D3689" w:rsidP="00B627F8">
      <w:pPr>
        <w:spacing w:after="0" w:line="240" w:lineRule="auto"/>
        <w:rPr>
          <w:rFonts w:ascii="Times New Roman" w:eastAsia="Times New Roman" w:hAnsi="Times New Roman" w:cs="Times New Roman"/>
          <w:kern w:val="0"/>
          <w:sz w:val="24"/>
          <w:szCs w:val="24"/>
          <w14:ligatures w14:val="none"/>
        </w:rPr>
      </w:pPr>
      <w:r w:rsidRPr="00593B69">
        <w:rPr>
          <w:rFonts w:ascii="Times New Roman" w:hAnsi="Times New Roman" w:cs="Times New Roman"/>
          <w:sz w:val="24"/>
          <w:szCs w:val="24"/>
        </w:rPr>
        <w:t xml:space="preserve">The ROI of </w:t>
      </w:r>
      <w:r>
        <w:rPr>
          <w:rFonts w:ascii="Times New Roman" w:hAnsi="Times New Roman" w:cs="Times New Roman"/>
          <w:sz w:val="24"/>
          <w:szCs w:val="24"/>
        </w:rPr>
        <w:t>25</w:t>
      </w:r>
      <w:r w:rsidRPr="00593B69">
        <w:rPr>
          <w:rFonts w:ascii="Times New Roman" w:hAnsi="Times New Roman" w:cs="Times New Roman"/>
          <w:sz w:val="24"/>
          <w:szCs w:val="24"/>
        </w:rPr>
        <w:t>% over five years demonstrates a solid return, indicating that EHU would experience long-term financial and operational benefits</w:t>
      </w:r>
      <w:r>
        <w:t>.</w:t>
      </w:r>
    </w:p>
    <w:p w14:paraId="051CAD64" w14:textId="77777777" w:rsidR="00B627F8" w:rsidRDefault="00B627F8" w:rsidP="00B627F8">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p w14:paraId="67EC19CC" w14:textId="2DE6AA36" w:rsidR="00B627F8" w:rsidRPr="00B627F8" w:rsidRDefault="00B627F8" w:rsidP="00B627F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B627F8">
        <w:rPr>
          <w:rFonts w:ascii="Times New Roman" w:eastAsia="Times New Roman" w:hAnsi="Times New Roman" w:cs="Times New Roman"/>
          <w:b/>
          <w:bCs/>
          <w:kern w:val="0"/>
          <w:sz w:val="36"/>
          <w:szCs w:val="36"/>
          <w14:ligatures w14:val="none"/>
        </w:rPr>
        <w:t>Risk Assessment</w:t>
      </w:r>
    </w:p>
    <w:p w14:paraId="67A6A5F6" w14:textId="77777777" w:rsidR="00B627F8" w:rsidRPr="00B627F8" w:rsidRDefault="00B627F8" w:rsidP="00B62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A risk assessment outlines potential challenges and proposed mitigation strategies for each.</w:t>
      </w:r>
    </w:p>
    <w:tbl>
      <w:tblPr>
        <w:tblStyle w:val="TableGrid"/>
        <w:tblW w:w="0" w:type="auto"/>
        <w:tblLook w:val="04A0" w:firstRow="1" w:lastRow="0" w:firstColumn="1" w:lastColumn="0" w:noHBand="0" w:noVBand="1"/>
      </w:tblPr>
      <w:tblGrid>
        <w:gridCol w:w="2967"/>
        <w:gridCol w:w="1377"/>
        <w:gridCol w:w="1030"/>
        <w:gridCol w:w="3976"/>
      </w:tblGrid>
      <w:tr w:rsidR="00B627F8" w:rsidRPr="00B627F8" w14:paraId="14F94FCB" w14:textId="77777777" w:rsidTr="00140D68">
        <w:tc>
          <w:tcPr>
            <w:tcW w:w="0" w:type="auto"/>
            <w:hideMark/>
          </w:tcPr>
          <w:p w14:paraId="7F39BC0F"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Risk</w:t>
            </w:r>
          </w:p>
        </w:tc>
        <w:tc>
          <w:tcPr>
            <w:tcW w:w="0" w:type="auto"/>
            <w:hideMark/>
          </w:tcPr>
          <w:p w14:paraId="64F088A7"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Probability</w:t>
            </w:r>
          </w:p>
        </w:tc>
        <w:tc>
          <w:tcPr>
            <w:tcW w:w="0" w:type="auto"/>
            <w:hideMark/>
          </w:tcPr>
          <w:p w14:paraId="7AB75C96"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Impact</w:t>
            </w:r>
          </w:p>
        </w:tc>
        <w:tc>
          <w:tcPr>
            <w:tcW w:w="0" w:type="auto"/>
            <w:hideMark/>
          </w:tcPr>
          <w:p w14:paraId="6767D23D" w14:textId="77777777" w:rsidR="00B627F8" w:rsidRPr="00B627F8" w:rsidRDefault="00B627F8" w:rsidP="00B627F8">
            <w:pPr>
              <w:jc w:val="center"/>
              <w:rPr>
                <w:rFonts w:ascii="Times New Roman" w:eastAsia="Times New Roman" w:hAnsi="Times New Roman" w:cs="Times New Roman"/>
                <w:b/>
                <w:bCs/>
                <w:kern w:val="0"/>
                <w:sz w:val="24"/>
                <w:szCs w:val="24"/>
                <w14:ligatures w14:val="none"/>
              </w:rPr>
            </w:pPr>
            <w:r w:rsidRPr="00B627F8">
              <w:rPr>
                <w:rFonts w:ascii="Times New Roman" w:eastAsia="Times New Roman" w:hAnsi="Times New Roman" w:cs="Times New Roman"/>
                <w:b/>
                <w:bCs/>
                <w:kern w:val="0"/>
                <w:sz w:val="24"/>
                <w:szCs w:val="24"/>
                <w14:ligatures w14:val="none"/>
              </w:rPr>
              <w:t>Mitigation Strategy</w:t>
            </w:r>
          </w:p>
        </w:tc>
      </w:tr>
      <w:tr w:rsidR="00B627F8" w:rsidRPr="00B627F8" w14:paraId="328ECB47" w14:textId="77777777" w:rsidTr="00140D68">
        <w:tc>
          <w:tcPr>
            <w:tcW w:w="0" w:type="auto"/>
            <w:hideMark/>
          </w:tcPr>
          <w:p w14:paraId="3B76EC39"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Data Migration Issues</w:t>
            </w:r>
          </w:p>
        </w:tc>
        <w:tc>
          <w:tcPr>
            <w:tcW w:w="0" w:type="auto"/>
            <w:hideMark/>
          </w:tcPr>
          <w:p w14:paraId="5C511980"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Medium</w:t>
            </w:r>
          </w:p>
        </w:tc>
        <w:tc>
          <w:tcPr>
            <w:tcW w:w="0" w:type="auto"/>
            <w:hideMark/>
          </w:tcPr>
          <w:p w14:paraId="2E4C38B0"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High</w:t>
            </w:r>
          </w:p>
        </w:tc>
        <w:tc>
          <w:tcPr>
            <w:tcW w:w="0" w:type="auto"/>
            <w:hideMark/>
          </w:tcPr>
          <w:p w14:paraId="3D279513"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Conduct thorough testing before full deployment.</w:t>
            </w:r>
          </w:p>
        </w:tc>
      </w:tr>
      <w:tr w:rsidR="00B627F8" w:rsidRPr="00B627F8" w14:paraId="4318DB59" w14:textId="77777777" w:rsidTr="00140D68">
        <w:tc>
          <w:tcPr>
            <w:tcW w:w="0" w:type="auto"/>
            <w:hideMark/>
          </w:tcPr>
          <w:p w14:paraId="2B192050"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System Downtime During Transition</w:t>
            </w:r>
          </w:p>
        </w:tc>
        <w:tc>
          <w:tcPr>
            <w:tcW w:w="0" w:type="auto"/>
            <w:hideMark/>
          </w:tcPr>
          <w:p w14:paraId="7DF95568"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Medium</w:t>
            </w:r>
          </w:p>
        </w:tc>
        <w:tc>
          <w:tcPr>
            <w:tcW w:w="0" w:type="auto"/>
            <w:hideMark/>
          </w:tcPr>
          <w:p w14:paraId="614E6766"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Medium</w:t>
            </w:r>
          </w:p>
        </w:tc>
        <w:tc>
          <w:tcPr>
            <w:tcW w:w="0" w:type="auto"/>
            <w:hideMark/>
          </w:tcPr>
          <w:p w14:paraId="17E18E32"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Implement transition phases with fallback options.</w:t>
            </w:r>
          </w:p>
        </w:tc>
      </w:tr>
      <w:tr w:rsidR="00B627F8" w:rsidRPr="00B627F8" w14:paraId="646FF43A" w14:textId="77777777" w:rsidTr="00140D68">
        <w:tc>
          <w:tcPr>
            <w:tcW w:w="0" w:type="auto"/>
            <w:hideMark/>
          </w:tcPr>
          <w:p w14:paraId="2BA3AE3D"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User Resistance to Change</w:t>
            </w:r>
          </w:p>
        </w:tc>
        <w:tc>
          <w:tcPr>
            <w:tcW w:w="0" w:type="auto"/>
            <w:hideMark/>
          </w:tcPr>
          <w:p w14:paraId="416029E2"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High</w:t>
            </w:r>
          </w:p>
        </w:tc>
        <w:tc>
          <w:tcPr>
            <w:tcW w:w="0" w:type="auto"/>
            <w:hideMark/>
          </w:tcPr>
          <w:p w14:paraId="2133A722"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Medium</w:t>
            </w:r>
          </w:p>
        </w:tc>
        <w:tc>
          <w:tcPr>
            <w:tcW w:w="0" w:type="auto"/>
            <w:hideMark/>
          </w:tcPr>
          <w:p w14:paraId="559F89A2"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Provide comprehensive training and support.</w:t>
            </w:r>
          </w:p>
        </w:tc>
      </w:tr>
      <w:tr w:rsidR="00B627F8" w:rsidRPr="00B627F8" w14:paraId="726E49B7" w14:textId="77777777" w:rsidTr="00140D68">
        <w:tc>
          <w:tcPr>
            <w:tcW w:w="0" w:type="auto"/>
            <w:hideMark/>
          </w:tcPr>
          <w:p w14:paraId="35F92FE2"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Budget Overruns</w:t>
            </w:r>
          </w:p>
        </w:tc>
        <w:tc>
          <w:tcPr>
            <w:tcW w:w="0" w:type="auto"/>
            <w:hideMark/>
          </w:tcPr>
          <w:p w14:paraId="33AED0A3"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Medium</w:t>
            </w:r>
          </w:p>
        </w:tc>
        <w:tc>
          <w:tcPr>
            <w:tcW w:w="0" w:type="auto"/>
            <w:hideMark/>
          </w:tcPr>
          <w:p w14:paraId="5486C765"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High</w:t>
            </w:r>
          </w:p>
        </w:tc>
        <w:tc>
          <w:tcPr>
            <w:tcW w:w="0" w:type="auto"/>
            <w:hideMark/>
          </w:tcPr>
          <w:p w14:paraId="519C40C9" w14:textId="77777777" w:rsidR="00B627F8" w:rsidRPr="00B627F8" w:rsidRDefault="00B627F8" w:rsidP="00B627F8">
            <w:pPr>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Maintain contingency funds and track costs.</w:t>
            </w:r>
          </w:p>
        </w:tc>
      </w:tr>
    </w:tbl>
    <w:p w14:paraId="0C0EE480" w14:textId="77777777" w:rsidR="00B627F8" w:rsidRPr="00B627F8" w:rsidRDefault="00000000" w:rsidP="00B627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pict w14:anchorId="373EA590">
          <v:rect id="_x0000_i1031" style="width:0;height:1.5pt" o:hralign="center" o:hrstd="t" o:hr="t" fillcolor="#a0a0a0" stroked="f"/>
        </w:pict>
      </w:r>
    </w:p>
    <w:p w14:paraId="68DD850A" w14:textId="77777777" w:rsidR="00874D67" w:rsidRDefault="00874D67" w:rsidP="00B627F8">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p w14:paraId="18C58DFE" w14:textId="77777777" w:rsidR="00140D68" w:rsidRDefault="00140D68" w:rsidP="00B627F8">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p w14:paraId="3260AF15" w14:textId="4007087D" w:rsidR="00B627F8" w:rsidRPr="00B627F8" w:rsidRDefault="00B627F8" w:rsidP="00B627F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B627F8">
        <w:rPr>
          <w:rFonts w:ascii="Times New Roman" w:eastAsia="Times New Roman" w:hAnsi="Times New Roman" w:cs="Times New Roman"/>
          <w:b/>
          <w:bCs/>
          <w:kern w:val="0"/>
          <w:sz w:val="36"/>
          <w:szCs w:val="36"/>
          <w14:ligatures w14:val="none"/>
        </w:rPr>
        <w:lastRenderedPageBreak/>
        <w:t>Anticipated Benefits from Deployment of the New System</w:t>
      </w:r>
    </w:p>
    <w:p w14:paraId="42299564" w14:textId="77777777" w:rsidR="00B627F8" w:rsidRPr="00B627F8" w:rsidRDefault="00B627F8" w:rsidP="00B627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Operational Efficiency</w:t>
      </w:r>
      <w:r w:rsidRPr="00B627F8">
        <w:rPr>
          <w:rFonts w:ascii="Times New Roman" w:eastAsia="Times New Roman" w:hAnsi="Times New Roman" w:cs="Times New Roman"/>
          <w:kern w:val="0"/>
          <w:sz w:val="24"/>
          <w:szCs w:val="24"/>
          <w14:ligatures w14:val="none"/>
        </w:rPr>
        <w:t>: Automated record-keeping and data retrieval reduce time spent on documentation, allowing officers to focus on inspections and case management.</w:t>
      </w:r>
    </w:p>
    <w:p w14:paraId="5054F239" w14:textId="77777777" w:rsidR="00B627F8" w:rsidRPr="00B627F8" w:rsidRDefault="00B627F8" w:rsidP="00B627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Improved Public Health Response</w:t>
      </w:r>
      <w:r w:rsidRPr="00B627F8">
        <w:rPr>
          <w:rFonts w:ascii="Times New Roman" w:eastAsia="Times New Roman" w:hAnsi="Times New Roman" w:cs="Times New Roman"/>
          <w:kern w:val="0"/>
          <w:sz w:val="24"/>
          <w:szCs w:val="24"/>
          <w14:ligatures w14:val="none"/>
        </w:rPr>
        <w:t>: Geospatial insights help EHU quickly identify and address health threats, reducing potential crises.</w:t>
      </w:r>
    </w:p>
    <w:p w14:paraId="65DD46D4" w14:textId="2E764842" w:rsidR="00B627F8" w:rsidRPr="00B627F8" w:rsidRDefault="00B627F8" w:rsidP="00B627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Cost Savings</w:t>
      </w:r>
      <w:r w:rsidRPr="00B627F8">
        <w:rPr>
          <w:rFonts w:ascii="Times New Roman" w:eastAsia="Times New Roman" w:hAnsi="Times New Roman" w:cs="Times New Roman"/>
          <w:kern w:val="0"/>
          <w:sz w:val="24"/>
          <w:szCs w:val="24"/>
          <w14:ligatures w14:val="none"/>
        </w:rPr>
        <w:t xml:space="preserve">: Automation and reduced paper </w:t>
      </w:r>
      <w:r w:rsidR="00140D68" w:rsidRPr="00B627F8">
        <w:rPr>
          <w:rFonts w:ascii="Times New Roman" w:eastAsia="Times New Roman" w:hAnsi="Times New Roman" w:cs="Times New Roman"/>
          <w:kern w:val="0"/>
          <w:sz w:val="24"/>
          <w:szCs w:val="24"/>
          <w14:ligatures w14:val="none"/>
        </w:rPr>
        <w:t>usage,</w:t>
      </w:r>
      <w:r w:rsidRPr="00B627F8">
        <w:rPr>
          <w:rFonts w:ascii="Times New Roman" w:eastAsia="Times New Roman" w:hAnsi="Times New Roman" w:cs="Times New Roman"/>
          <w:kern w:val="0"/>
          <w:sz w:val="24"/>
          <w:szCs w:val="24"/>
          <w14:ligatures w14:val="none"/>
        </w:rPr>
        <w:t xml:space="preserve"> lower operational expenses and reduce the need for physical storage.</w:t>
      </w:r>
    </w:p>
    <w:p w14:paraId="74F30FD9" w14:textId="77777777" w:rsidR="00B627F8" w:rsidRPr="00B627F8" w:rsidRDefault="00B627F8" w:rsidP="00B627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Inventory Management Optimization</w:t>
      </w:r>
      <w:r w:rsidRPr="00B627F8">
        <w:rPr>
          <w:rFonts w:ascii="Times New Roman" w:eastAsia="Times New Roman" w:hAnsi="Times New Roman" w:cs="Times New Roman"/>
          <w:kern w:val="0"/>
          <w:sz w:val="24"/>
          <w:szCs w:val="24"/>
          <w14:ligatures w14:val="none"/>
        </w:rPr>
        <w:t>: Real-time tracking and alerts prevent stockouts and over-ordering, ensuring prompt responses to field requirements.</w:t>
      </w:r>
    </w:p>
    <w:p w14:paraId="2BB3FA0F" w14:textId="77777777" w:rsidR="00B627F8" w:rsidRPr="00B627F8" w:rsidRDefault="00B627F8" w:rsidP="00B627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Better Data Accuracy and Consistency</w:t>
      </w:r>
      <w:r w:rsidRPr="00B627F8">
        <w:rPr>
          <w:rFonts w:ascii="Times New Roman" w:eastAsia="Times New Roman" w:hAnsi="Times New Roman" w:cs="Times New Roman"/>
          <w:kern w:val="0"/>
          <w:sz w:val="24"/>
          <w:szCs w:val="24"/>
          <w14:ligatures w14:val="none"/>
        </w:rPr>
        <w:t>: The centralized digital system minimizes data loss, promoting reliable information across EHU.</w:t>
      </w:r>
    </w:p>
    <w:p w14:paraId="328CDF9A" w14:textId="77777777" w:rsidR="00B627F8" w:rsidRPr="00B627F8" w:rsidRDefault="00B627F8" w:rsidP="00B627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Enhanced Training and Certification</w:t>
      </w:r>
      <w:r w:rsidRPr="00B627F8">
        <w:rPr>
          <w:rFonts w:ascii="Times New Roman" w:eastAsia="Times New Roman" w:hAnsi="Times New Roman" w:cs="Times New Roman"/>
          <w:kern w:val="0"/>
          <w:sz w:val="24"/>
          <w:szCs w:val="24"/>
          <w14:ligatures w14:val="none"/>
        </w:rPr>
        <w:t>: A centralized repository for training resources ensures that EHU staff maintain up-to-date health knowledge and certifications.</w:t>
      </w:r>
    </w:p>
    <w:p w14:paraId="616ADBBA" w14:textId="77777777" w:rsidR="00B627F8" w:rsidRPr="00B627F8" w:rsidRDefault="00B627F8" w:rsidP="00B627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b/>
          <w:bCs/>
          <w:kern w:val="0"/>
          <w:sz w:val="24"/>
          <w:szCs w:val="24"/>
          <w14:ligatures w14:val="none"/>
        </w:rPr>
        <w:t>Improved Decision-Making</w:t>
      </w:r>
      <w:r w:rsidRPr="00B627F8">
        <w:rPr>
          <w:rFonts w:ascii="Times New Roman" w:eastAsia="Times New Roman" w:hAnsi="Times New Roman" w:cs="Times New Roman"/>
          <w:kern w:val="0"/>
          <w:sz w:val="24"/>
          <w:szCs w:val="24"/>
          <w14:ligatures w14:val="none"/>
        </w:rPr>
        <w:t>: Centralized data and geospatial tools enable data-driven decisions, supporting targeted resource allocation.</w:t>
      </w:r>
    </w:p>
    <w:p w14:paraId="5B7C6508" w14:textId="6DE5006B" w:rsidR="00B627F8" w:rsidRPr="00B627F8" w:rsidRDefault="00B627F8" w:rsidP="00B627F8">
      <w:pPr>
        <w:spacing w:after="0" w:line="240" w:lineRule="auto"/>
        <w:rPr>
          <w:rFonts w:ascii="Times New Roman" w:eastAsia="Times New Roman" w:hAnsi="Times New Roman" w:cs="Times New Roman"/>
          <w:kern w:val="0"/>
          <w:sz w:val="24"/>
          <w:szCs w:val="24"/>
          <w14:ligatures w14:val="none"/>
        </w:rPr>
      </w:pPr>
    </w:p>
    <w:p w14:paraId="4E3CC46A" w14:textId="77777777" w:rsidR="00B627F8" w:rsidRPr="00B627F8" w:rsidRDefault="00B627F8" w:rsidP="00B627F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B627F8">
        <w:rPr>
          <w:rFonts w:ascii="Times New Roman" w:eastAsia="Times New Roman" w:hAnsi="Times New Roman" w:cs="Times New Roman"/>
          <w:b/>
          <w:bCs/>
          <w:kern w:val="0"/>
          <w:sz w:val="36"/>
          <w:szCs w:val="36"/>
          <w14:ligatures w14:val="none"/>
        </w:rPr>
        <w:t>Conclusion and Recommendation for Approval</w:t>
      </w:r>
    </w:p>
    <w:p w14:paraId="0C47EE8D" w14:textId="59410C10" w:rsidR="00B627F8" w:rsidRPr="00B627F8" w:rsidRDefault="00B627F8" w:rsidP="00B62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7F8">
        <w:rPr>
          <w:rFonts w:ascii="Times New Roman" w:eastAsia="Times New Roman" w:hAnsi="Times New Roman" w:cs="Times New Roman"/>
          <w:kern w:val="0"/>
          <w:sz w:val="24"/>
          <w:szCs w:val="24"/>
          <w14:ligatures w14:val="none"/>
        </w:rPr>
        <w:t xml:space="preserve">The proposed EHU digital transformation offers strong financial and operational benefits, including a </w:t>
      </w:r>
      <w:r w:rsidR="008D3689">
        <w:rPr>
          <w:rFonts w:ascii="Times New Roman" w:eastAsia="Times New Roman" w:hAnsi="Times New Roman" w:cs="Times New Roman"/>
          <w:kern w:val="0"/>
          <w:sz w:val="24"/>
          <w:szCs w:val="24"/>
          <w14:ligatures w14:val="none"/>
        </w:rPr>
        <w:t xml:space="preserve">3 </w:t>
      </w:r>
      <w:r w:rsidRPr="00B627F8">
        <w:rPr>
          <w:rFonts w:ascii="Times New Roman" w:eastAsia="Times New Roman" w:hAnsi="Times New Roman" w:cs="Times New Roman"/>
          <w:kern w:val="0"/>
          <w:sz w:val="24"/>
          <w:szCs w:val="24"/>
          <w14:ligatures w14:val="none"/>
        </w:rPr>
        <w:t>year</w:t>
      </w:r>
      <w:r w:rsidR="008D3689">
        <w:rPr>
          <w:rFonts w:ascii="Times New Roman" w:eastAsia="Times New Roman" w:hAnsi="Times New Roman" w:cs="Times New Roman"/>
          <w:kern w:val="0"/>
          <w:sz w:val="24"/>
          <w:szCs w:val="24"/>
          <w14:ligatures w14:val="none"/>
        </w:rPr>
        <w:t xml:space="preserve"> and </w:t>
      </w:r>
      <w:r w:rsidR="00140D68">
        <w:rPr>
          <w:rFonts w:ascii="Times New Roman" w:eastAsia="Times New Roman" w:hAnsi="Times New Roman" w:cs="Times New Roman"/>
          <w:kern w:val="0"/>
          <w:sz w:val="24"/>
          <w:szCs w:val="24"/>
          <w14:ligatures w14:val="none"/>
        </w:rPr>
        <w:t>9-month</w:t>
      </w:r>
      <w:r w:rsidRPr="00B627F8">
        <w:rPr>
          <w:rFonts w:ascii="Times New Roman" w:eastAsia="Times New Roman" w:hAnsi="Times New Roman" w:cs="Times New Roman"/>
          <w:kern w:val="0"/>
          <w:sz w:val="24"/>
          <w:szCs w:val="24"/>
          <w14:ligatures w14:val="none"/>
        </w:rPr>
        <w:t xml:space="preserve"> payback period, a </w:t>
      </w:r>
      <w:r w:rsidR="008D3689">
        <w:rPr>
          <w:rFonts w:ascii="Times New Roman" w:eastAsia="Times New Roman" w:hAnsi="Times New Roman" w:cs="Times New Roman"/>
          <w:kern w:val="0"/>
          <w:sz w:val="24"/>
          <w:szCs w:val="24"/>
          <w14:ligatures w14:val="none"/>
        </w:rPr>
        <w:t>25</w:t>
      </w:r>
      <w:r w:rsidRPr="00B627F8">
        <w:rPr>
          <w:rFonts w:ascii="Times New Roman" w:eastAsia="Times New Roman" w:hAnsi="Times New Roman" w:cs="Times New Roman"/>
          <w:kern w:val="0"/>
          <w:sz w:val="24"/>
          <w:szCs w:val="24"/>
          <w14:ligatures w14:val="none"/>
        </w:rPr>
        <w:t>% ROI over five years, and positive NPV. These figures indicate the project’s financial viability and alignment with EHU’s mission to ensure public health protection through efficiency, accuracy, and responsiveness. The anticipated improvements in public health response, data accuracy, and operational efficiency present a compelling case for immediate approval.</w:t>
      </w:r>
    </w:p>
    <w:p w14:paraId="09238727" w14:textId="77777777" w:rsidR="00B627F8" w:rsidRDefault="00B627F8"/>
    <w:sectPr w:rsidR="00B62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7130B"/>
    <w:multiLevelType w:val="multilevel"/>
    <w:tmpl w:val="98F4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E163A"/>
    <w:multiLevelType w:val="multilevel"/>
    <w:tmpl w:val="ECC84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E03E8D"/>
    <w:multiLevelType w:val="multilevel"/>
    <w:tmpl w:val="C32A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45C72"/>
    <w:multiLevelType w:val="multilevel"/>
    <w:tmpl w:val="A0684F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47EAD"/>
    <w:multiLevelType w:val="multilevel"/>
    <w:tmpl w:val="1A50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162D8"/>
    <w:multiLevelType w:val="multilevel"/>
    <w:tmpl w:val="6AE44E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6541352">
    <w:abstractNumId w:val="2"/>
  </w:num>
  <w:num w:numId="2" w16cid:durableId="2033145162">
    <w:abstractNumId w:val="3"/>
  </w:num>
  <w:num w:numId="3" w16cid:durableId="494882191">
    <w:abstractNumId w:val="5"/>
  </w:num>
  <w:num w:numId="4" w16cid:durableId="743457037">
    <w:abstractNumId w:val="0"/>
  </w:num>
  <w:num w:numId="5" w16cid:durableId="2902645">
    <w:abstractNumId w:val="4"/>
  </w:num>
  <w:num w:numId="6" w16cid:durableId="378476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F8"/>
    <w:rsid w:val="00140D68"/>
    <w:rsid w:val="00232223"/>
    <w:rsid w:val="002F6BFE"/>
    <w:rsid w:val="00347AD6"/>
    <w:rsid w:val="003D41C5"/>
    <w:rsid w:val="0041714E"/>
    <w:rsid w:val="0045639F"/>
    <w:rsid w:val="00593B69"/>
    <w:rsid w:val="006625B6"/>
    <w:rsid w:val="007A630D"/>
    <w:rsid w:val="00874D67"/>
    <w:rsid w:val="008D3689"/>
    <w:rsid w:val="009B31AE"/>
    <w:rsid w:val="00B627F8"/>
    <w:rsid w:val="00BD38C2"/>
    <w:rsid w:val="00D2480A"/>
    <w:rsid w:val="00D96CCA"/>
    <w:rsid w:val="00E6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4BDF"/>
  <w15:chartTrackingRefBased/>
  <w15:docId w15:val="{EA51FD93-EECE-4CD3-8398-F7293FF57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140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40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39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Candier Mc Gillivary</dc:creator>
  <cp:keywords/>
  <dc:description/>
  <cp:lastModifiedBy>Dazurna Warner</cp:lastModifiedBy>
  <cp:revision>3</cp:revision>
  <dcterms:created xsi:type="dcterms:W3CDTF">2025-06-07T19:11:00Z</dcterms:created>
  <dcterms:modified xsi:type="dcterms:W3CDTF">2025-06-07T19:17:00Z</dcterms:modified>
</cp:coreProperties>
</file>