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B5A" w:rsidRDefault="002B2B5A">
      <w:pPr>
        <w:rPr>
          <w:rFonts w:hint="eastAsia"/>
        </w:rPr>
      </w:pPr>
      <w:r>
        <w:t>主要工作职责</w:t>
      </w:r>
      <w:r>
        <w:rPr>
          <w:rFonts w:hint="eastAsia"/>
        </w:rPr>
        <w:t>：</w:t>
      </w:r>
    </w:p>
    <w:p w:rsidR="008D08C9" w:rsidRDefault="008D08C9" w:rsidP="00DE0DA7">
      <w:pPr>
        <w:ind w:firstLine="420"/>
        <w:rPr>
          <w:rFonts w:hint="eastAsia"/>
        </w:rPr>
      </w:pPr>
      <w:r>
        <w:rPr>
          <w:rFonts w:hint="eastAsia"/>
        </w:rPr>
        <w:t>前期主要负责移动端、</w:t>
      </w:r>
      <w:r>
        <w:rPr>
          <w:rFonts w:hint="eastAsia"/>
        </w:rPr>
        <w:t>pc</w:t>
      </w:r>
      <w:r w:rsidR="00A246C0">
        <w:rPr>
          <w:rFonts w:hint="eastAsia"/>
        </w:rPr>
        <w:t>端以下的设计工作</w:t>
      </w:r>
    </w:p>
    <w:p w:rsidR="002B2B5A" w:rsidRDefault="002B2B5A" w:rsidP="00DE0DA7">
      <w:pPr>
        <w:ind w:left="420" w:firstLine="420"/>
        <w:rPr>
          <w:rFonts w:hint="eastAsia"/>
        </w:rPr>
      </w:pPr>
      <w:r>
        <w:rPr>
          <w:rFonts w:hint="eastAsia"/>
        </w:rPr>
        <w:t>移动端后台的相关服务，其中包括用户管理、治安巡查、日常上报、任务管理</w:t>
      </w:r>
      <w:r w:rsidR="00A003E6">
        <w:rPr>
          <w:rFonts w:hint="eastAsia"/>
        </w:rPr>
        <w:t>（消息推送）</w:t>
      </w:r>
      <w:r>
        <w:rPr>
          <w:rFonts w:hint="eastAsia"/>
        </w:rPr>
        <w:t>等移动端后台服务，用户管理为用户注册、登录、修改密码、编辑个人信息等（短信验证使用亿美软通）</w:t>
      </w:r>
      <w:r w:rsidR="00A003E6">
        <w:rPr>
          <w:rFonts w:hint="eastAsia"/>
        </w:rPr>
        <w:t>治安巡查包括社会治安突发事件上报、巡查轨迹的记录；任务管理包括代办已办任务的查询、未执行任务的定时通知；</w:t>
      </w:r>
    </w:p>
    <w:p w:rsidR="00DE0DA7" w:rsidRDefault="002B2B5A" w:rsidP="00DE0DA7">
      <w:pPr>
        <w:ind w:left="420" w:firstLine="42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端包括基础业务与大屏展示</w:t>
      </w:r>
      <w:r w:rsidR="00A003E6">
        <w:rPr>
          <w:rFonts w:hint="eastAsia"/>
        </w:rPr>
        <w:t>的</w:t>
      </w:r>
      <w:r>
        <w:rPr>
          <w:rFonts w:hint="eastAsia"/>
        </w:rPr>
        <w:t>相关服务，其中基础业务主要负责社会治安、社会组织、校园安全模块的业务开发</w:t>
      </w:r>
      <w:r w:rsidR="00A003E6">
        <w:rPr>
          <w:rFonts w:hint="eastAsia"/>
        </w:rPr>
        <w:t>，主要</w:t>
      </w:r>
      <w:r w:rsidR="008D08C9">
        <w:rPr>
          <w:rFonts w:hint="eastAsia"/>
        </w:rPr>
        <w:t>设计</w:t>
      </w:r>
      <w:r w:rsidR="00A003E6">
        <w:rPr>
          <w:rFonts w:hint="eastAsia"/>
        </w:rPr>
        <w:t>通用的数据新建</w:t>
      </w:r>
      <w:r w:rsidR="008D08C9">
        <w:rPr>
          <w:rFonts w:hint="eastAsia"/>
        </w:rPr>
        <w:t>更新、数据模板导入；大屏展示则在线人员统计展示（</w:t>
      </w:r>
      <w:r w:rsidR="008D08C9">
        <w:rPr>
          <w:rFonts w:hint="eastAsia"/>
        </w:rPr>
        <w:t>PC</w:t>
      </w:r>
      <w:r w:rsidR="008D08C9">
        <w:rPr>
          <w:rFonts w:hint="eastAsia"/>
        </w:rPr>
        <w:t>与</w:t>
      </w:r>
      <w:r w:rsidR="008D08C9">
        <w:rPr>
          <w:rFonts w:hint="eastAsia"/>
        </w:rPr>
        <w:t>app</w:t>
      </w:r>
      <w:r w:rsidR="008D08C9">
        <w:rPr>
          <w:rFonts w:hint="eastAsia"/>
        </w:rPr>
        <w:t>）、分模块数据量统计展示、治安上报事件实时推送；</w:t>
      </w:r>
    </w:p>
    <w:p w:rsidR="008D08C9" w:rsidRDefault="008D08C9" w:rsidP="00DE0DA7">
      <w:pPr>
        <w:ind w:firstLine="420"/>
      </w:pPr>
      <w:r>
        <w:rPr>
          <w:rFonts w:hint="eastAsia"/>
        </w:rPr>
        <w:t>后期</w:t>
      </w:r>
      <w:r w:rsidR="00A246C0">
        <w:rPr>
          <w:rFonts w:hint="eastAsia"/>
        </w:rPr>
        <w:t>负责人离职：则接手数据对接的工作与系统优化的工作</w:t>
      </w:r>
      <w:r w:rsidR="00DE0DA7">
        <w:rPr>
          <w:rFonts w:hint="eastAsia"/>
        </w:rPr>
        <w:t>。</w:t>
      </w:r>
    </w:p>
    <w:sectPr w:rsidR="008D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914" w:rsidRDefault="00996914" w:rsidP="002B2B5A">
      <w:r>
        <w:separator/>
      </w:r>
    </w:p>
  </w:endnote>
  <w:endnote w:type="continuationSeparator" w:id="1">
    <w:p w:rsidR="00996914" w:rsidRDefault="00996914" w:rsidP="002B2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914" w:rsidRDefault="00996914" w:rsidP="002B2B5A">
      <w:r>
        <w:separator/>
      </w:r>
    </w:p>
  </w:footnote>
  <w:footnote w:type="continuationSeparator" w:id="1">
    <w:p w:rsidR="00996914" w:rsidRDefault="00996914" w:rsidP="002B2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B5A"/>
    <w:rsid w:val="002B2B5A"/>
    <w:rsid w:val="008D08C9"/>
    <w:rsid w:val="00996914"/>
    <w:rsid w:val="00A003E6"/>
    <w:rsid w:val="00A246C0"/>
    <w:rsid w:val="00D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2018-03-18T12:12:00Z</dcterms:created>
  <dcterms:modified xsi:type="dcterms:W3CDTF">2018-03-18T12:45:00Z</dcterms:modified>
</cp:coreProperties>
</file>