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75F" w:rsidRDefault="002F475F" w:rsidP="002F475F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架构组成</w:t>
      </w:r>
    </w:p>
    <w:p w:rsidR="002F475F" w:rsidRDefault="002F475F" w:rsidP="002F475F">
      <w:pPr>
        <w:pStyle w:val="2"/>
      </w:pPr>
      <w:r>
        <w:rPr>
          <w:rFonts w:hint="eastAsia"/>
        </w:rPr>
        <w:t>物理文件</w:t>
      </w:r>
    </w:p>
    <w:p w:rsidR="002F475F" w:rsidRDefault="002F475F" w:rsidP="002F475F">
      <w:r>
        <w:tab/>
      </w:r>
      <w:r>
        <w:rPr>
          <w:rFonts w:hint="eastAsia"/>
        </w:rPr>
        <w:t>日志文件：常见的包括二进制日志</w:t>
      </w:r>
      <w:r w:rsidR="00B237C2">
        <w:rPr>
          <w:rFonts w:hint="eastAsia"/>
        </w:rPr>
        <w:t xml:space="preserve"> 慢查询日志</w:t>
      </w:r>
    </w:p>
    <w:p w:rsidR="00B237C2" w:rsidRDefault="00B237C2" w:rsidP="002F475F">
      <w:r>
        <w:tab/>
      </w:r>
      <w:r>
        <w:rPr>
          <w:rFonts w:hint="eastAsia"/>
        </w:rPr>
        <w:t>数据文件：以数据库名字命名的文件夹，存放各种表数据文件</w:t>
      </w:r>
    </w:p>
    <w:p w:rsidR="00BF4670" w:rsidRDefault="00BF4670" w:rsidP="00BF4670">
      <w:pPr>
        <w:pStyle w:val="2"/>
      </w:pPr>
      <w:r>
        <w:t>S</w:t>
      </w:r>
      <w:r>
        <w:rPr>
          <w:rFonts w:hint="eastAsia"/>
        </w:rPr>
        <w:t>erver架构</w:t>
      </w:r>
    </w:p>
    <w:p w:rsidR="00BF4670" w:rsidRDefault="00BF4670" w:rsidP="00BF4670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可以分成两层结构：</w:t>
      </w:r>
    </w:p>
    <w:p w:rsidR="00BF4670" w:rsidRDefault="00BF4670" w:rsidP="00BF4670">
      <w:r>
        <w:tab/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t xml:space="preserve"> </w:t>
      </w:r>
      <w:r>
        <w:rPr>
          <w:rFonts w:hint="eastAsia"/>
        </w:rPr>
        <w:t>layer：主要权限判断、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解析、执行计划优化、查询缓存等</w:t>
      </w:r>
    </w:p>
    <w:p w:rsidR="00BF4670" w:rsidRDefault="00BF4670" w:rsidP="00BF4670">
      <w:r>
        <w:tab/>
      </w:r>
      <w:r>
        <w:rPr>
          <w:rFonts w:hint="eastAsia"/>
        </w:rPr>
        <w:t>存储引擎层：底层数据存取操作的实现</w:t>
      </w:r>
    </w:p>
    <w:p w:rsidR="00DB28AC" w:rsidRDefault="00DB28AC" w:rsidP="00BF4670">
      <w:r>
        <w:rPr>
          <w:rFonts w:hint="eastAsia"/>
        </w:rPr>
        <w:t>注：DML：数据库操作语言 主要包括insert</w:t>
      </w:r>
      <w:r>
        <w:t xml:space="preserve"> </w:t>
      </w:r>
      <w:r>
        <w:rPr>
          <w:rFonts w:hint="eastAsia"/>
        </w:rPr>
        <w:t>se</w:t>
      </w:r>
      <w:r>
        <w:t>lect update delete</w:t>
      </w:r>
    </w:p>
    <w:p w:rsidR="00DB28AC" w:rsidRPr="00BF4670" w:rsidRDefault="00DB28AC" w:rsidP="00BF4670">
      <w:pPr>
        <w:rPr>
          <w:rFonts w:hint="eastAsia"/>
        </w:rPr>
      </w:pPr>
      <w:r>
        <w:tab/>
      </w:r>
      <w:bookmarkStart w:id="0" w:name="_GoBack"/>
      <w:bookmarkEnd w:id="0"/>
      <w:r>
        <w:t>DDL:</w:t>
      </w:r>
      <w:r>
        <w:rPr>
          <w:rFonts w:hint="eastAsia"/>
        </w:rPr>
        <w:t>数据库定义语言 主要为</w:t>
      </w:r>
      <w:proofErr w:type="spellStart"/>
      <w:r>
        <w:rPr>
          <w:rFonts w:hint="eastAsia"/>
        </w:rPr>
        <w:t>dorp</w:t>
      </w:r>
      <w:proofErr w:type="spellEnd"/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alter</w:t>
      </w:r>
    </w:p>
    <w:sectPr w:rsidR="00DB28AC" w:rsidRPr="00BF4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00"/>
    <w:rsid w:val="00072733"/>
    <w:rsid w:val="001D47E1"/>
    <w:rsid w:val="002F475F"/>
    <w:rsid w:val="003F5300"/>
    <w:rsid w:val="00B237C2"/>
    <w:rsid w:val="00BF4670"/>
    <w:rsid w:val="00CA16CD"/>
    <w:rsid w:val="00DB28AC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F958D-8817-4D49-8CBA-CD48FD74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4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47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47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2019-01-17T03:34:00Z</dcterms:created>
  <dcterms:modified xsi:type="dcterms:W3CDTF">2019-01-22T00:43:00Z</dcterms:modified>
</cp:coreProperties>
</file>