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FBD" w:rsidRDefault="00BE2FBD" w:rsidP="00AD61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最初使用</w:t>
      </w:r>
      <w:r>
        <w:rPr>
          <w:rFonts w:hint="eastAsia"/>
        </w:rPr>
        <w:t>ascii</w:t>
      </w:r>
      <w:r>
        <w:rPr>
          <w:rFonts w:hint="eastAsia"/>
        </w:rPr>
        <w:t>（</w:t>
      </w:r>
      <w:r>
        <w:rPr>
          <w:rFonts w:hint="eastAsia"/>
        </w:rPr>
        <w:t>127</w:t>
      </w:r>
      <w:r>
        <w:rPr>
          <w:rFonts w:hint="eastAsia"/>
        </w:rPr>
        <w:t>个）编码表示常用字符，单字节就可以表示（</w:t>
      </w:r>
      <w:r>
        <w:rPr>
          <w:rFonts w:hint="eastAsia"/>
        </w:rPr>
        <w:t>0x00-</w:t>
      </w:r>
      <w:r>
        <w:t>0x</w:t>
      </w:r>
      <w:r>
        <w:rPr>
          <w:rFonts w:hint="eastAsia"/>
        </w:rPr>
        <w:t>7f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090C67" w:rsidRDefault="00090C67" w:rsidP="00AD61FB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so8859-1</w:t>
      </w:r>
      <w:r>
        <w:rPr>
          <w:rFonts w:hint="eastAsia"/>
        </w:rPr>
        <w:t>为单字节编码，总共表示</w:t>
      </w:r>
      <w:r>
        <w:rPr>
          <w:rFonts w:hint="eastAsia"/>
        </w:rPr>
        <w:t>256</w:t>
      </w:r>
      <w:r>
        <w:rPr>
          <w:rFonts w:hint="eastAsia"/>
        </w:rPr>
        <w:t>个字符，当找不到对应字符映射时，会将字符映射到</w:t>
      </w:r>
      <w:r>
        <w:rPr>
          <w:rFonts w:hint="eastAsia"/>
        </w:rPr>
        <w:t>0x3f</w:t>
      </w:r>
      <w:r>
        <w:rPr>
          <w:rFonts w:hint="eastAsia"/>
        </w:rPr>
        <w:t>对应的字符，即为？。</w:t>
      </w:r>
    </w:p>
    <w:p w:rsidR="00BE2FBD" w:rsidRDefault="00BE2FBD" w:rsidP="00AD61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rPr>
          <w:rFonts w:hint="eastAsia"/>
        </w:rPr>
        <w:t>GBK</w:t>
      </w:r>
      <w:r>
        <w:rPr>
          <w:rFonts w:hint="eastAsia"/>
        </w:rPr>
        <w:t>编码来表示</w:t>
      </w:r>
      <w:r w:rsidR="00AD61FB">
        <w:rPr>
          <w:rFonts w:hint="eastAsia"/>
        </w:rPr>
        <w:t>包含汉字的更多字符，全角状态下中英文均为双字节编码，半角时实际使用</w:t>
      </w:r>
      <w:r w:rsidR="00AD61FB">
        <w:rPr>
          <w:rFonts w:hint="eastAsia"/>
        </w:rPr>
        <w:t>ascii</w:t>
      </w:r>
      <w:r w:rsidR="00AD61FB">
        <w:t xml:space="preserve"> </w:t>
      </w:r>
      <w:r w:rsidR="00AD61FB">
        <w:rPr>
          <w:rFonts w:hint="eastAsia"/>
        </w:rPr>
        <w:t>编码，所以为单字节。</w:t>
      </w:r>
      <w:r w:rsidR="00AD61FB" w:rsidRPr="00AD61FB">
        <w:rPr>
          <w:rFonts w:hint="eastAsia"/>
        </w:rPr>
        <w:t>GBK</w:t>
      </w:r>
      <w:r w:rsidR="00AD61FB" w:rsidRPr="00AD61FB">
        <w:rPr>
          <w:rFonts w:hint="eastAsia"/>
        </w:rPr>
        <w:t>中字符是一个或者两个字节，单字节</w:t>
      </w:r>
      <w:r w:rsidR="00AD61FB" w:rsidRPr="00AD61FB">
        <w:rPr>
          <w:rFonts w:hint="eastAsia"/>
        </w:rPr>
        <w:t>00</w:t>
      </w:r>
      <w:r w:rsidR="00AD61FB" w:rsidRPr="00AD61FB">
        <w:rPr>
          <w:rFonts w:hint="eastAsia"/>
        </w:rPr>
        <w:t>–</w:t>
      </w:r>
      <w:r w:rsidR="00AD61FB" w:rsidRPr="00AD61FB">
        <w:rPr>
          <w:rFonts w:hint="eastAsia"/>
        </w:rPr>
        <w:t>7F</w:t>
      </w:r>
      <w:r w:rsidR="00AD61FB" w:rsidRPr="00AD61FB">
        <w:rPr>
          <w:rFonts w:hint="eastAsia"/>
        </w:rPr>
        <w:t>这个区间和</w:t>
      </w:r>
      <w:r w:rsidR="00AD61FB" w:rsidRPr="00AD61FB">
        <w:rPr>
          <w:rFonts w:hint="eastAsia"/>
        </w:rPr>
        <w:t>ASCII</w:t>
      </w:r>
      <w:r w:rsidR="00AD61FB" w:rsidRPr="00AD61FB">
        <w:rPr>
          <w:rFonts w:hint="eastAsia"/>
        </w:rPr>
        <w:t>是一样的</w:t>
      </w:r>
      <w:r w:rsidR="00AD61FB">
        <w:rPr>
          <w:rFonts w:hint="eastAsia"/>
        </w:rPr>
        <w:t>，</w:t>
      </w:r>
      <w:r w:rsidR="00AD61FB" w:rsidRPr="00AD61FB">
        <w:rPr>
          <w:rFonts w:hint="eastAsia"/>
        </w:rPr>
        <w:t>双字节字符的第一个字节在</w:t>
      </w:r>
      <w:r w:rsidR="00AD61FB" w:rsidRPr="00AD61FB">
        <w:rPr>
          <w:rFonts w:hint="eastAsia"/>
        </w:rPr>
        <w:t>81-FE</w:t>
      </w:r>
      <w:r w:rsidR="00AD61FB" w:rsidRPr="00AD61FB">
        <w:rPr>
          <w:rFonts w:hint="eastAsia"/>
        </w:rPr>
        <w:t>之间，通过这个可以判断是单字节还是双字节</w:t>
      </w:r>
      <w:r w:rsidR="00AD61FB">
        <w:rPr>
          <w:rFonts w:hint="eastAsia"/>
        </w:rPr>
        <w:t>；</w:t>
      </w:r>
    </w:p>
    <w:p w:rsidR="005B4EFD" w:rsidRDefault="00AD61FB" w:rsidP="005B4E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后出现更为强大的</w:t>
      </w:r>
      <w:r>
        <w:rPr>
          <w:rFonts w:hint="eastAsia"/>
        </w:rPr>
        <w:t>unicode</w:t>
      </w:r>
      <w:r>
        <w:rPr>
          <w:rFonts w:hint="eastAsia"/>
        </w:rPr>
        <w:t>编码、</w:t>
      </w:r>
      <w:r>
        <w:rPr>
          <w:rFonts w:hint="eastAsia"/>
        </w:rPr>
        <w:t>utf16</w:t>
      </w:r>
      <w:r>
        <w:rPr>
          <w:rFonts w:hint="eastAsia"/>
        </w:rPr>
        <w:t>、</w:t>
      </w:r>
      <w:r>
        <w:rPr>
          <w:rFonts w:hint="eastAsia"/>
        </w:rPr>
        <w:t>utf-8</w:t>
      </w:r>
      <w:r>
        <w:rPr>
          <w:rFonts w:hint="eastAsia"/>
        </w:rPr>
        <w:t>等国际通用编码</w:t>
      </w:r>
      <w:r w:rsidR="008E7CDC">
        <w:rPr>
          <w:rFonts w:hint="eastAsia"/>
        </w:rPr>
        <w:t>字符</w:t>
      </w:r>
      <w:r>
        <w:rPr>
          <w:rFonts w:hint="eastAsia"/>
        </w:rPr>
        <w:t>集</w:t>
      </w:r>
      <w:r w:rsidR="006004A4">
        <w:rPr>
          <w:rFonts w:hint="eastAsia"/>
        </w:rPr>
        <w:t>，其中</w:t>
      </w:r>
      <w:r w:rsidR="006004A4">
        <w:rPr>
          <w:rFonts w:hint="eastAsia"/>
        </w:rPr>
        <w:t>utf16</w:t>
      </w:r>
      <w:r w:rsidR="006004A4">
        <w:rPr>
          <w:rFonts w:hint="eastAsia"/>
        </w:rPr>
        <w:t>为双字节编码（即所有字符均为双字节），</w:t>
      </w:r>
      <w:r w:rsidR="006004A4">
        <w:rPr>
          <w:rFonts w:hint="eastAsia"/>
        </w:rPr>
        <w:t>utf8</w:t>
      </w:r>
      <w:r w:rsidR="006004A4">
        <w:rPr>
          <w:rFonts w:hint="eastAsia"/>
        </w:rPr>
        <w:t>则为变长编码（</w:t>
      </w:r>
      <w:r w:rsidR="006004A4">
        <w:rPr>
          <w:rFonts w:hint="eastAsia"/>
        </w:rPr>
        <w:t>1-6</w:t>
      </w:r>
      <w:r w:rsidR="006004A4">
        <w:rPr>
          <w:rFonts w:hint="eastAsia"/>
        </w:rPr>
        <w:t>字节不等）</w:t>
      </w:r>
      <w:r w:rsidR="005B4EFD">
        <w:t>。</w:t>
      </w:r>
    </w:p>
    <w:p w:rsidR="005B4EFD" w:rsidRDefault="005B4EFD" w:rsidP="006C5CCD">
      <w:pPr>
        <w:ind w:firstLine="420"/>
      </w:pPr>
      <w:r>
        <w:t>U</w:t>
      </w:r>
      <w:r>
        <w:rPr>
          <w:rFonts w:hint="eastAsia"/>
        </w:rPr>
        <w:t>tf-8</w:t>
      </w:r>
      <w:r>
        <w:rPr>
          <w:rFonts w:hint="eastAsia"/>
        </w:rPr>
        <w:t>编码</w:t>
      </w:r>
      <w:r w:rsidR="007750D0">
        <w:rPr>
          <w:rFonts w:hint="eastAsia"/>
        </w:rPr>
        <w:t>格式</w:t>
      </w:r>
      <w:r w:rsidR="00101302">
        <w:rPr>
          <w:rFonts w:hint="eastAsia"/>
        </w:rPr>
        <w:t>：</w:t>
      </w:r>
    </w:p>
    <w:p w:rsidR="007750D0" w:rsidRDefault="007750D0" w:rsidP="005B4EFD">
      <w:r>
        <w:tab/>
      </w:r>
      <w:r w:rsidR="008350BD">
        <w:tab/>
      </w:r>
      <w:r>
        <w:rPr>
          <w:rFonts w:hint="eastAsia"/>
        </w:rPr>
        <w:t>单字节编码</w:t>
      </w:r>
    </w:p>
    <w:p w:rsidR="007750D0" w:rsidRDefault="007750D0" w:rsidP="006C5CCD">
      <w:pPr>
        <w:ind w:leftChars="200" w:left="420"/>
      </w:pPr>
      <w:r>
        <w:tab/>
        <w:t>0</w:t>
      </w:r>
      <w:r>
        <w:rPr>
          <w:rFonts w:hint="eastAsia"/>
        </w:rPr>
        <w:t>xxxxxxx</w:t>
      </w:r>
    </w:p>
    <w:p w:rsidR="007750D0" w:rsidRDefault="007750D0" w:rsidP="006C5CCD">
      <w:pPr>
        <w:ind w:leftChars="200" w:left="420"/>
      </w:pPr>
      <w:r>
        <w:tab/>
      </w:r>
      <w:r>
        <w:rPr>
          <w:rFonts w:hint="eastAsia"/>
        </w:rPr>
        <w:t>双字节编码</w:t>
      </w:r>
    </w:p>
    <w:p w:rsidR="007750D0" w:rsidRDefault="007750D0" w:rsidP="006C5CCD">
      <w:pPr>
        <w:ind w:leftChars="200" w:left="420"/>
      </w:pPr>
      <w:r>
        <w:tab/>
        <w:t>110</w:t>
      </w:r>
      <w:r>
        <w:rPr>
          <w:rFonts w:hint="eastAsia"/>
        </w:rPr>
        <w:t>xxxxx</w:t>
      </w:r>
      <w:r>
        <w:t xml:space="preserve"> 10</w:t>
      </w:r>
      <w:r>
        <w:rPr>
          <w:rFonts w:hint="eastAsia"/>
        </w:rPr>
        <w:t>xxxxxx</w:t>
      </w:r>
    </w:p>
    <w:p w:rsidR="007750D0" w:rsidRDefault="007750D0" w:rsidP="006C5CCD">
      <w:pPr>
        <w:ind w:leftChars="200" w:left="420"/>
      </w:pPr>
      <w:r>
        <w:tab/>
      </w:r>
      <w:r>
        <w:rPr>
          <w:rFonts w:hint="eastAsia"/>
        </w:rPr>
        <w:t>三字节编码</w:t>
      </w:r>
    </w:p>
    <w:p w:rsidR="007750D0" w:rsidRDefault="007750D0" w:rsidP="006C5CCD">
      <w:pPr>
        <w:ind w:leftChars="200" w:left="420"/>
      </w:pPr>
      <w:r>
        <w:tab/>
        <w:t>1110</w:t>
      </w:r>
      <w:r>
        <w:rPr>
          <w:rFonts w:hint="eastAsia"/>
        </w:rPr>
        <w:t>xxxx</w:t>
      </w:r>
      <w:r>
        <w:t xml:space="preserve"> 10</w:t>
      </w:r>
      <w:r>
        <w:rPr>
          <w:rFonts w:hint="eastAsia"/>
        </w:rPr>
        <w:t>xxxxxx</w:t>
      </w:r>
      <w:r>
        <w:t xml:space="preserve"> 10</w:t>
      </w:r>
      <w:r>
        <w:rPr>
          <w:rFonts w:hint="eastAsia"/>
        </w:rPr>
        <w:t>xxxxxx</w:t>
      </w:r>
    </w:p>
    <w:p w:rsidR="00101302" w:rsidRDefault="00101302" w:rsidP="00101302">
      <w:r>
        <w:rPr>
          <w:rFonts w:hint="eastAsia"/>
        </w:rPr>
        <w:t>因此当</w:t>
      </w:r>
      <w:r>
        <w:rPr>
          <w:rFonts w:hint="eastAsia"/>
        </w:rPr>
        <w:t>gbk</w:t>
      </w:r>
      <w:r>
        <w:rPr>
          <w:rFonts w:hint="eastAsia"/>
        </w:rPr>
        <w:t>格式编码转到</w:t>
      </w:r>
      <w:r>
        <w:rPr>
          <w:rFonts w:hint="eastAsia"/>
        </w:rPr>
        <w:t>utf-8</w:t>
      </w:r>
      <w:r>
        <w:rPr>
          <w:rFonts w:hint="eastAsia"/>
        </w:rPr>
        <w:t>后，文件变大了。</w:t>
      </w:r>
    </w:p>
    <w:p w:rsidR="008E7CDC" w:rsidRDefault="009F1063" w:rsidP="00101302">
      <w:pPr>
        <w:rPr>
          <w:color w:val="FF0000"/>
        </w:rPr>
      </w:pPr>
      <w:r>
        <w:rPr>
          <w:rFonts w:hint="eastAsia"/>
          <w:color w:val="FF0000"/>
        </w:rPr>
        <w:t>参见《深入分析</w:t>
      </w:r>
      <w:r>
        <w:rPr>
          <w:rFonts w:hint="eastAsia"/>
          <w:color w:val="FF0000"/>
        </w:rPr>
        <w:t>java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内幕》</w:t>
      </w:r>
      <w:r>
        <w:rPr>
          <w:rFonts w:hint="eastAsia"/>
          <w:color w:val="FF0000"/>
        </w:rPr>
        <w:t>70</w:t>
      </w:r>
      <w:r>
        <w:rPr>
          <w:rFonts w:hint="eastAsia"/>
          <w:color w:val="FF0000"/>
        </w:rPr>
        <w:t>页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编码</w:t>
      </w:r>
      <w:r w:rsidR="00AB5866">
        <w:rPr>
          <w:rFonts w:hint="eastAsia"/>
          <w:color w:val="FF0000"/>
        </w:rPr>
        <w:t>，解码</w:t>
      </w:r>
    </w:p>
    <w:p w:rsidR="008E7CDC" w:rsidRDefault="008E7CDC" w:rsidP="00101302">
      <w:pPr>
        <w:rPr>
          <w:color w:val="FF0000"/>
        </w:rPr>
      </w:pPr>
    </w:p>
    <w:p w:rsidR="008E7CDC" w:rsidRDefault="008E7CDC" w:rsidP="00101302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字符编码集：</w:t>
      </w:r>
      <w:r w:rsidR="00675629">
        <w:rPr>
          <w:rFonts w:hint="eastAsia"/>
          <w:color w:val="000000" w:themeColor="text1"/>
        </w:rPr>
        <w:t>如</w:t>
      </w:r>
      <w:r w:rsidR="00675629">
        <w:rPr>
          <w:rFonts w:hint="eastAsia"/>
          <w:color w:val="000000" w:themeColor="text1"/>
        </w:rPr>
        <w:t>ascii</w:t>
      </w:r>
      <w:r w:rsidR="00675629">
        <w:rPr>
          <w:rFonts w:hint="eastAsia"/>
          <w:color w:val="000000" w:themeColor="text1"/>
        </w:rPr>
        <w:t>、</w:t>
      </w:r>
      <w:r w:rsidR="00675629">
        <w:rPr>
          <w:rFonts w:hint="eastAsia"/>
          <w:color w:val="000000" w:themeColor="text1"/>
        </w:rPr>
        <w:t>GBK</w:t>
      </w:r>
      <w:r w:rsidR="00675629">
        <w:rPr>
          <w:rFonts w:hint="eastAsia"/>
          <w:color w:val="000000" w:themeColor="text1"/>
        </w:rPr>
        <w:t>、</w:t>
      </w:r>
      <w:r w:rsidR="00675629">
        <w:rPr>
          <w:rFonts w:hint="eastAsia"/>
          <w:color w:val="000000" w:themeColor="text1"/>
        </w:rPr>
        <w:t>unicode</w:t>
      </w:r>
    </w:p>
    <w:p w:rsidR="00F07B89" w:rsidRDefault="008E7CDC" w:rsidP="00101302">
      <w:pPr>
        <w:rPr>
          <w:color w:val="000000" w:themeColor="text1"/>
        </w:rPr>
      </w:pPr>
      <w:r>
        <w:rPr>
          <w:rFonts w:hint="eastAsia"/>
          <w:color w:val="000000" w:themeColor="text1"/>
        </w:rPr>
        <w:t>编码字符集：</w:t>
      </w:r>
      <w:r w:rsidR="000E28F5">
        <w:rPr>
          <w:rFonts w:hint="eastAsia"/>
          <w:color w:val="000000" w:themeColor="text1"/>
        </w:rPr>
        <w:t>gbk</w:t>
      </w:r>
      <w:r w:rsidR="000E28F5">
        <w:rPr>
          <w:rFonts w:hint="eastAsia"/>
          <w:color w:val="000000" w:themeColor="text1"/>
        </w:rPr>
        <w:t>编码集包含了</w:t>
      </w:r>
      <w:r w:rsidR="000E28F5">
        <w:rPr>
          <w:rFonts w:hint="eastAsia"/>
          <w:color w:val="000000" w:themeColor="text1"/>
        </w:rPr>
        <w:t xml:space="preserve"> gbk2312</w:t>
      </w:r>
      <w:r w:rsidR="000E28F5">
        <w:rPr>
          <w:rFonts w:hint="eastAsia"/>
          <w:color w:val="000000" w:themeColor="text1"/>
        </w:rPr>
        <w:t>、</w:t>
      </w:r>
      <w:r w:rsidR="000E28F5">
        <w:rPr>
          <w:rFonts w:hint="eastAsia"/>
          <w:color w:val="000000" w:themeColor="text1"/>
        </w:rPr>
        <w:t>gbk</w:t>
      </w:r>
      <w:r w:rsidR="000E28F5">
        <w:rPr>
          <w:rFonts w:hint="eastAsia"/>
          <w:color w:val="000000" w:themeColor="text1"/>
        </w:rPr>
        <w:t>编码</w:t>
      </w:r>
      <w:r w:rsidR="00F07B89">
        <w:rPr>
          <w:rFonts w:hint="eastAsia"/>
          <w:color w:val="000000" w:themeColor="text1"/>
        </w:rPr>
        <w:t>；</w:t>
      </w:r>
      <w:r w:rsidR="00F07B89">
        <w:rPr>
          <w:rFonts w:hint="eastAsia"/>
          <w:color w:val="000000" w:themeColor="text1"/>
        </w:rPr>
        <w:t>Unicode</w:t>
      </w:r>
      <w:r w:rsidR="00F07B89">
        <w:rPr>
          <w:rFonts w:hint="eastAsia"/>
          <w:color w:val="000000" w:themeColor="text1"/>
        </w:rPr>
        <w:t>包含</w:t>
      </w:r>
      <w:r w:rsidR="00F07B89">
        <w:rPr>
          <w:rFonts w:hint="eastAsia"/>
          <w:color w:val="000000" w:themeColor="text1"/>
        </w:rPr>
        <w:t>utf8</w:t>
      </w:r>
      <w:r w:rsidR="00F07B89">
        <w:rPr>
          <w:rFonts w:hint="eastAsia"/>
          <w:color w:val="000000" w:themeColor="text1"/>
        </w:rPr>
        <w:t>、</w:t>
      </w:r>
      <w:r w:rsidR="00F07B89">
        <w:rPr>
          <w:rFonts w:hint="eastAsia"/>
          <w:color w:val="000000" w:themeColor="text1"/>
        </w:rPr>
        <w:t>utf-16</w:t>
      </w:r>
    </w:p>
    <w:p w:rsidR="00136961" w:rsidRDefault="00136961" w:rsidP="00101302">
      <w:pPr>
        <w:rPr>
          <w:rFonts w:hint="eastAsia"/>
          <w:color w:val="000000" w:themeColor="text1"/>
        </w:rPr>
      </w:pPr>
    </w:p>
    <w:p w:rsidR="00136961" w:rsidRDefault="00136961" w:rsidP="00101302">
      <w:pPr>
        <w:rPr>
          <w:color w:val="000000" w:themeColor="text1"/>
        </w:rPr>
      </w:pPr>
      <w:r>
        <w:rPr>
          <w:rFonts w:hint="eastAsia"/>
          <w:color w:val="000000" w:themeColor="text1"/>
        </w:rPr>
        <w:t>几种编码的比较：</w:t>
      </w:r>
    </w:p>
    <w:p w:rsidR="00136961" w:rsidRDefault="00136961" w:rsidP="00101302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对于中文</w:t>
      </w:r>
      <w:r>
        <w:rPr>
          <w:rFonts w:hint="eastAsia"/>
          <w:color w:val="000000" w:themeColor="text1"/>
        </w:rPr>
        <w:t>gbk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utf</w:t>
      </w:r>
      <w:r>
        <w:rPr>
          <w:rFonts w:hint="eastAsia"/>
          <w:color w:val="000000" w:themeColor="text1"/>
        </w:rPr>
        <w:t>编码集均可处理，</w:t>
      </w:r>
      <w:r>
        <w:rPr>
          <w:rFonts w:hint="eastAsia"/>
          <w:color w:val="000000" w:themeColor="text1"/>
        </w:rPr>
        <w:t>gbk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gbk2312</w:t>
      </w:r>
      <w:r>
        <w:rPr>
          <w:rFonts w:hint="eastAsia"/>
          <w:color w:val="000000" w:themeColor="text1"/>
        </w:rPr>
        <w:t>类似但</w:t>
      </w:r>
      <w:r>
        <w:rPr>
          <w:rFonts w:hint="eastAsia"/>
          <w:color w:val="000000" w:themeColor="text1"/>
        </w:rPr>
        <w:t>gbk</w:t>
      </w:r>
      <w:r>
        <w:rPr>
          <w:rFonts w:hint="eastAsia"/>
          <w:color w:val="000000" w:themeColor="text1"/>
        </w:rPr>
        <w:t>表示范围更大；</w:t>
      </w:r>
      <w:r>
        <w:rPr>
          <w:rFonts w:hint="eastAsia"/>
          <w:color w:val="000000" w:themeColor="text1"/>
        </w:rPr>
        <w:t>utf8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utf16</w:t>
      </w:r>
      <w:r>
        <w:rPr>
          <w:rFonts w:hint="eastAsia"/>
          <w:color w:val="000000" w:themeColor="text1"/>
        </w:rPr>
        <w:t>编码规则有区别，</w:t>
      </w:r>
      <w:r>
        <w:rPr>
          <w:rFonts w:hint="eastAsia"/>
          <w:color w:val="000000" w:themeColor="text1"/>
        </w:rPr>
        <w:t>utf16</w:t>
      </w:r>
      <w:r>
        <w:rPr>
          <w:rFonts w:hint="eastAsia"/>
          <w:color w:val="000000" w:themeColor="text1"/>
        </w:rPr>
        <w:t>编码效率更高，适合在本地磁盘和内存中使用，不适合在网络传输中</w:t>
      </w:r>
      <w:r w:rsidR="00C01885">
        <w:rPr>
          <w:rFonts w:hint="eastAsia"/>
          <w:color w:val="000000" w:themeColor="text1"/>
        </w:rPr>
        <w:t>使用。</w:t>
      </w:r>
      <w:r>
        <w:rPr>
          <w:rFonts w:hint="eastAsia"/>
          <w:color w:val="000000" w:themeColor="text1"/>
        </w:rPr>
        <w:t>utf-8</w:t>
      </w:r>
      <w:r>
        <w:rPr>
          <w:rFonts w:hint="eastAsia"/>
          <w:color w:val="000000" w:themeColor="text1"/>
        </w:rPr>
        <w:t>则更适合网络传输</w:t>
      </w:r>
      <w:r w:rsidR="00C01885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单个字符</w:t>
      </w:r>
      <w:r w:rsidR="00C01885">
        <w:rPr>
          <w:rFonts w:hint="eastAsia"/>
          <w:color w:val="000000" w:themeColor="text1"/>
        </w:rPr>
        <w:t>损害不会影响其他字符</w:t>
      </w:r>
      <w:r w:rsidR="00286B40">
        <w:rPr>
          <w:rFonts w:hint="eastAsia"/>
          <w:color w:val="000000" w:themeColor="text1"/>
        </w:rPr>
        <w:t>，效率则介于</w:t>
      </w:r>
      <w:r w:rsidR="00286B40">
        <w:rPr>
          <w:rFonts w:hint="eastAsia"/>
          <w:color w:val="000000" w:themeColor="text1"/>
        </w:rPr>
        <w:t>gbk</w:t>
      </w:r>
      <w:r w:rsidR="00286B40">
        <w:rPr>
          <w:rFonts w:hint="eastAsia"/>
          <w:color w:val="000000" w:themeColor="text1"/>
        </w:rPr>
        <w:t>与</w:t>
      </w:r>
      <w:r w:rsidR="00286B40">
        <w:rPr>
          <w:rFonts w:hint="eastAsia"/>
          <w:color w:val="000000" w:themeColor="text1"/>
        </w:rPr>
        <w:t>utf-16</w:t>
      </w:r>
      <w:r w:rsidR="00286B40">
        <w:rPr>
          <w:color w:val="000000" w:themeColor="text1"/>
        </w:rPr>
        <w:t xml:space="preserve"> </w:t>
      </w:r>
      <w:r w:rsidR="00286B40">
        <w:rPr>
          <w:rFonts w:hint="eastAsia"/>
          <w:color w:val="000000" w:themeColor="text1"/>
        </w:rPr>
        <w:t>之间。</w:t>
      </w:r>
      <w:bookmarkStart w:id="0" w:name="_GoBack"/>
      <w:bookmarkEnd w:id="0"/>
    </w:p>
    <w:p w:rsidR="00213F05" w:rsidRDefault="00213F05" w:rsidP="00101302">
      <w:pPr>
        <w:rPr>
          <w:color w:val="000000" w:themeColor="text1"/>
        </w:rPr>
      </w:pPr>
    </w:p>
    <w:p w:rsidR="00213F05" w:rsidRPr="00F07B89" w:rsidRDefault="00213F05" w:rsidP="00101302">
      <w:pPr>
        <w:rPr>
          <w:rFonts w:hint="eastAsia"/>
          <w:color w:val="000000" w:themeColor="text1"/>
        </w:rPr>
      </w:pPr>
    </w:p>
    <w:p w:rsidR="007750D0" w:rsidRPr="00BE2FBD" w:rsidRDefault="007750D0" w:rsidP="007750D0">
      <w:r>
        <w:tab/>
      </w:r>
    </w:p>
    <w:p w:rsidR="007750D0" w:rsidRPr="00BE2FBD" w:rsidRDefault="007750D0" w:rsidP="005B4EFD">
      <w:pPr>
        <w:rPr>
          <w:rFonts w:hint="eastAsia"/>
        </w:rPr>
      </w:pPr>
    </w:p>
    <w:sectPr w:rsidR="007750D0" w:rsidRPr="00BE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DE3" w:rsidRDefault="00186DE3" w:rsidP="00BE2FBD">
      <w:r>
        <w:separator/>
      </w:r>
    </w:p>
  </w:endnote>
  <w:endnote w:type="continuationSeparator" w:id="0">
    <w:p w:rsidR="00186DE3" w:rsidRDefault="00186DE3" w:rsidP="00BE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DE3" w:rsidRDefault="00186DE3" w:rsidP="00BE2FBD">
      <w:r>
        <w:separator/>
      </w:r>
    </w:p>
  </w:footnote>
  <w:footnote w:type="continuationSeparator" w:id="0">
    <w:p w:rsidR="00186DE3" w:rsidRDefault="00186DE3" w:rsidP="00BE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828"/>
    <w:multiLevelType w:val="hybridMultilevel"/>
    <w:tmpl w:val="95BA7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78"/>
    <w:rsid w:val="00090C67"/>
    <w:rsid w:val="000E28F5"/>
    <w:rsid w:val="00101302"/>
    <w:rsid w:val="00136961"/>
    <w:rsid w:val="00186DE3"/>
    <w:rsid w:val="00213F05"/>
    <w:rsid w:val="00286B40"/>
    <w:rsid w:val="002B6B19"/>
    <w:rsid w:val="005B4EFD"/>
    <w:rsid w:val="006004A4"/>
    <w:rsid w:val="00675629"/>
    <w:rsid w:val="006C5CCD"/>
    <w:rsid w:val="007750D0"/>
    <w:rsid w:val="008350BD"/>
    <w:rsid w:val="008E7CDC"/>
    <w:rsid w:val="009F1063"/>
    <w:rsid w:val="00A203E0"/>
    <w:rsid w:val="00AB5866"/>
    <w:rsid w:val="00AD61FB"/>
    <w:rsid w:val="00BE2FBD"/>
    <w:rsid w:val="00C01885"/>
    <w:rsid w:val="00E71078"/>
    <w:rsid w:val="00F0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8ADCC-0E2A-49E2-8C8E-A2D230B5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FBD"/>
    <w:rPr>
      <w:sz w:val="18"/>
      <w:szCs w:val="18"/>
    </w:rPr>
  </w:style>
  <w:style w:type="paragraph" w:styleId="a5">
    <w:name w:val="List Paragraph"/>
    <w:basedOn w:val="a"/>
    <w:uiPriority w:val="34"/>
    <w:qFormat/>
    <w:rsid w:val="00AD6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2017-12-15T01:10:00Z</dcterms:created>
  <dcterms:modified xsi:type="dcterms:W3CDTF">2017-12-15T02:15:00Z</dcterms:modified>
</cp:coreProperties>
</file>