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IMPORTANT NOTE: The Following Pictures will not literally be used in our project. They’re displayed as examples to give a general idea of what features would be in our project.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Example 1.1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Example 1.2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Example 1.3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-1892" l="0" r="0" t="18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Summary 1: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.As a user of the add-on, I want to find out how much the price of a game costs.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. Feature 1.1: The menu (example 1.1) tab will be used as a navigation tool for our website.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</w:t>
        <w:tab/>
        <w:t xml:space="preserve">.When it’s clicked on, then a list of categories will be displayed.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. Feature 1.2: The category list (example 1.2) will be sorted between games(games, consoles, accessories) and anime(anime, manga, accessories). For this example we want to search for a game.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720"/>
        <w:rPr/>
      </w:pPr>
      <w:r w:rsidDel="00000000" w:rsidR="00000000" w:rsidRPr="00000000">
        <w:rPr>
          <w:rtl w:val="0"/>
        </w:rPr>
        <w:t xml:space="preserve">.When I click on the videogame, then i’ll be sent to the videogame search page.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.Feature 1.3: The search bar (Example 1.3) is used to search for the game that the user is looking for.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firstLine="720"/>
        <w:rPr/>
      </w:pPr>
      <w:r w:rsidDel="00000000" w:rsidR="00000000" w:rsidRPr="00000000">
        <w:rPr>
          <w:rtl w:val="0"/>
        </w:rPr>
        <w:t xml:space="preserve">. When the name of the game is typed in, then the website displays the game along with the price.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Example 2.1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Summary 2: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As a user of the add-on, i want to search a random show to watch,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. Feature 2.1:  If I want to search for an anime show, I want to look in the anime section of the category list where it lists shows. (example 1.2).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firstLine="720"/>
        <w:rPr/>
      </w:pPr>
      <w:r w:rsidDel="00000000" w:rsidR="00000000" w:rsidRPr="00000000">
        <w:rPr>
          <w:rtl w:val="0"/>
        </w:rPr>
        <w:t xml:space="preserve">. When I click on the “Shows” label, then i’ll be sent to the anime show search page (example 2.1)</w:t>
      </w:r>
    </w:p>
    <w:p w:rsidR="00000000" w:rsidDel="00000000" w:rsidP="00000000" w:rsidRDefault="00000000" w:rsidRPr="00000000" w14:paraId="00000032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  <w:t xml:space="preserve">. Feature 2.2: the shows are listed in a dictionary list and sorted alphabetically. Let’s say for example I want to look up the show “Mob Psycho”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720"/>
        <w:rPr/>
      </w:pPr>
      <w:r w:rsidDel="00000000" w:rsidR="00000000" w:rsidRPr="00000000">
        <w:rPr>
          <w:rtl w:val="0"/>
        </w:rPr>
        <w:t xml:space="preserve">. When I click on the M tab of the list, then it’ll take me to the list of shows that start with the letter “M”.</w:t>
      </w:r>
    </w:p>
    <w:p w:rsidR="00000000" w:rsidDel="00000000" w:rsidP="00000000" w:rsidRDefault="00000000" w:rsidRPr="00000000" w14:paraId="00000037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. Feature 2.3: there also will be a search bar to look for it if someone wants to look for it quickly”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ab/>
        <w:t xml:space="preserve">. When the name of the show is typed in, then the website will display the show.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  <w:t xml:space="preserve">Example 3.3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Summary 3: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.As a user of the add-on, I want to find out how much the price of a game costs.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. Feature 3.1:  If I want to search for a new playstation 5 controller, I want to look in the game section of the category list where it lists “Accessories”. (example 1.2).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firstLine="720"/>
        <w:rPr/>
      </w:pPr>
      <w:r w:rsidDel="00000000" w:rsidR="00000000" w:rsidRPr="00000000">
        <w:rPr>
          <w:rtl w:val="0"/>
        </w:rPr>
        <w:t xml:space="preserve">. When I click on the “Accessories” label, then i’ll be sent to the game accessories search page (example 3.1).</w:t>
      </w:r>
    </w:p>
    <w:p w:rsidR="00000000" w:rsidDel="00000000" w:rsidP="00000000" w:rsidRDefault="00000000" w:rsidRPr="00000000" w14:paraId="0000004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.Feature 3.2: The search bar (Example 3.1) is used to search for the accessory that I am looking for (Playstation 5 controller).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firstLine="720"/>
        <w:rPr/>
      </w:pPr>
      <w:r w:rsidDel="00000000" w:rsidR="00000000" w:rsidRPr="00000000">
        <w:rPr>
          <w:rtl w:val="0"/>
        </w:rPr>
        <w:t xml:space="preserve">. When I type in “Playstation 5 controller” , then the website displays the controller with its price.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