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g1803brkzl4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David Nicolás Barnachea Valdés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v4dd8mozqa8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fuerte dentro de la carrera. Se me da muy bien programar, el consumo/creación de APIs y armar la estructura de la aplicación. Es el área donde trabajo con mas fluidez y donde tengo mayor autonomía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cómodo diseñando bases de datos relacionales, diagramas ER y escribiendo SQL. Tengo claros los conceptos de modelado, aunque aún puedo mejorar en temas de optimización avanzada y escalabilidad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bien cómo trabajar con metodologías ágiles, organizar el trabajo en sprints y estimar tiempos de desarrollo. Aunque no es mi foco principal, puedo estructurar y ordenar el avance del proyecto sin problemas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Hago pruebas unitarias y funcionales a medida que voy programando para asegurar que todo responda bien, pero reconozco que debo profundizar en la automatización formal de pruebas y en el armado de matrices de QA mas estructuradas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