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1046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80" w:type="dxa"/>
          <w:left w:w="115" w:type="dxa"/>
          <w:bottom w:w="80" w:type="dxa"/>
          <w:right w:w="115" w:type="dxa"/>
        </w:tblCellMar>
      </w:tblPr>
      <w:tr>
        <w:tc>
          <w:tcPr>
            <w:tcW w:w="6200" w:type="dxa"/>
            <w:shd w:val="clear" w:color="auto" w:fill="1C4636"/>
          </w:tcPr>
          <w:p>
            <w:pPr>
              <w:spacing w:before="120" w:after="60"/>
            </w:pPr>
            <w:r>
              <w:rPr>
                <w:rFonts w:ascii="Arial Narrow" w:hAnsi="Arial Narrow" w:cs="Arial Narrow"/>
                <w:sz w:val="52"/>
                <w:szCs w:val="52"/>
                <w:color w:val="F5EFE8"/>
                <w:b/>
                <w:bCs/>
                <w:caps/>
                <w:spacing w:val="100"/>
              </w:rPr>
              <w:t xml:space="preserve">DOVA FUTURES</w:t>
            </w:r>
          </w:p>
          <w:p>
            <w:pPr>
              <w:spacing w:before="0" w:after="120"/>
            </w:pPr>
            <w:r>
              <w:rPr>
                <w:rFonts w:ascii="Calibri" w:hAnsi="Calibri" w:cs="Calibri"/>
                <w:sz w:val="16"/>
                <w:szCs w:val="16"/>
                <w:color w:val="AECFC0"/>
                <w:spacing w:val="240"/>
              </w:rPr>
              <w:t xml:space="preserve">DESIGNERS · BUILDERS · DEVELOPERS</w:t>
            </w:r>
          </w:p>
        </w:tc>
        <w:tc>
          <w:tcPr>
            <w:tcW w:w="4266" w:type="dxa"/>
            <w:shd w:val="clear" w:color="auto" w:fill="1C4636"/>
          </w:tcPr>
          <w:p>
            <w:pPr>
              <w:jc w:val="right"/>
              <w:spacing w:before="80" w:after="60"/>
            </w:pPr>
            <w:r>
              <w:rPr>
                <w:rFonts w:ascii="Calibri" w:hAnsi="Calibri" w:cs="Calibri"/>
                <w:sz w:val="20"/>
                <w:szCs w:val="20"/>
                <w:color w:val="F5EFE8"/>
                <w:b/>
                <w:bCs/>
              </w:rPr>
              <w:t xml:space="preserve">DOVA FUTURES LIMITED</w:t>
            </w:r>
          </w:p>
          <w:p>
            <w:pPr>
              <w:jc w:val="right"/>
              <w:spacing w:before="0" w:after="40"/>
            </w:pPr>
            <w:r>
              <w:rPr>
                <w:rFonts w:ascii="Calibri" w:hAnsi="Calibri" w:cs="Calibri"/>
                <w:sz w:val="18"/>
                <w:szCs w:val="18"/>
                <w:color w:val="C8BFAD"/>
              </w:rPr>
              <w:t xml:space="preserve">info@dovafutures.com</w:t>
            </w:r>
          </w:p>
          <w:p>
            <w:pPr>
              <w:jc w:val="right"/>
              <w:spacing w:before="0" w:after="40"/>
            </w:pPr>
            <w:r>
              <w:rPr>
                <w:rFonts w:ascii="Calibri" w:hAnsi="Calibri" w:cs="Calibri"/>
                <w:sz w:val="18"/>
                <w:szCs w:val="18"/>
                <w:color w:val="C8BFAD"/>
              </w:rPr>
              <w:t xml:space="preserve">+234 816 367 5439</w:t>
            </w:r>
          </w:p>
          <w:p>
            <w:pPr>
              <w:jc w:val="right"/>
              <w:spacing w:before="0" w:after="80"/>
            </w:pPr>
            <w:r>
              <w:rPr>
                <w:rFonts w:ascii="Calibri" w:hAnsi="Calibri" w:cs="Calibri"/>
                <w:sz w:val="18"/>
                <w:szCs w:val="18"/>
                <w:color w:val="C8BFAD"/>
              </w:rPr>
              <w:t xml:space="preserve">dovafutures.com</w:t>
            </w:r>
          </w:p>
        </w:tc>
      </w:tr>
    </w:tbl>
    <w:tbl>
      <w:tblPr>
        <w:tblW w:w="1046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80" w:type="dxa"/>
          <w:left w:w="115" w:type="dxa"/>
          <w:bottom w:w="80" w:type="dxa"/>
          <w:right w:w="115" w:type="dxa"/>
        </w:tblCellMar>
      </w:tblPr>
      <w:tr>
        <w:trPr>
          <w:trHeight w:val="60" w:hRule="exact"/>
        </w:trPr>
        <w:tc>
          <w:tcPr>
            <w:tcW w:w="10466" w:type="dxa"/>
            <w:shd w:val="clear" w:color="auto" w:fill="B85C38"/>
          </w:tcPr>
          <w:p>
            <w:pPr>
              <w:spacing w:before="0" w:after="0"/>
            </w:pPr>
          </w:p>
        </w:tc>
      </w:tr>
    </w:tbl>
    <w:p>
      <w:pPr>
        <w:spacing w:before="360" w:after="80"/>
      </w:pPr>
      <w:r>
        <w:rPr>
          <w:rFonts w:ascii="Calibri" w:hAnsi="Calibri" w:cs="Calibri"/>
          <w:sz w:val="20"/>
          <w:szCs w:val="20"/>
          <w:color w:val="B85C38"/>
          <w:b/>
          <w:bCs/>
          <w:caps/>
          <w:spacing w:val="280"/>
        </w:rPr>
        <w:t xml:space="preserve">INTERNAL MEMORANDUM</w:t>
      </w:r>
    </w:p>
    <w:p>
      <w:pPr>
        <w:spacing w:before="0" w:after="160"/>
        <w:pBdr>
          <w:bottom w:val="single" w:sz="4" w:space="1" w:color="1C4636"/>
        </w:pBdr>
      </w:pPr>
    </w:p>
    <w:tbl>
      <w:tblPr>
        <w:tblW w:w="1046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80" w:type="dxa"/>
          <w:left w:w="115" w:type="dxa"/>
          <w:bottom w:w="80" w:type="dxa"/>
          <w:right w:w="115" w:type="dxa"/>
        </w:tblCellMar>
      </w:tblPr>
      <w:tr>
        <w:tc>
          <w:tcPr>
            <w:tcW w:w="1200" w:type="dxa"/>
            <w:shd w:val="clear" w:color="auto" w:fill="1C4636"/>
            <w:tcBorders>
              <w:bottom w:val="single" w:sz="4" w:space="0" w:color="D1CBC6"/>
            </w:tcBorders>
          </w:tcPr>
          <w:p>
            <w:pPr>
              <w:jc w:val="center"/>
              <w:spacing w:before="80" w:after="80"/>
            </w:pPr>
            <w:r>
              <w:rPr>
                <w:rFonts w:ascii="Calibri" w:hAnsi="Calibri" w:cs="Calibri"/>
                <w:sz w:val="20"/>
                <w:szCs w:val="20"/>
                <w:color w:val="F5EFE8"/>
                <w:b/>
                <w:bCs/>
                <w:caps/>
                <w:spacing w:val="120"/>
              </w:rPr>
              <w:t xml:space="preserve">TO</w:t>
            </w:r>
          </w:p>
        </w:tc>
        <w:tc>
          <w:tcPr>
            <w:tcW w:w="9266" w:type="dxa"/>
            <w:shd w:val="clear" w:color="auto" w:fill="FFFFFF"/>
            <w:tcBorders>
              <w:bottom w:val="single" w:sz="4" w:space="0" w:color="D1CBC6"/>
            </w:tcBorders>
          </w:tcPr>
          <w:p>
            <w:pPr>
              <w:spacing w:before="80" w:after="80"/>
            </w:pPr>
            <w:r>
              <w:rPr>
                <w:rFonts w:ascii="Calibri" w:hAnsi="Calibri" w:cs="Calibri"/>
                <w:sz w:val="24"/>
                <w:szCs w:val="24"/>
                <w:color w:val="9E4F30"/>
                <w:i/>
              </w:rPr>
              <w:t xml:space="preserve">[Recipient Name / Department / All Staff]</w:t>
            </w:r>
          </w:p>
        </w:tc>
      </w:tr>
      <w:tr>
        <w:tc>
          <w:tcPr>
            <w:tcW w:w="1200" w:type="dxa"/>
            <w:shd w:val="clear" w:color="auto" w:fill="1C4636"/>
            <w:tcBorders>
              <w:bottom w:val="single" w:sz="4" w:space="0" w:color="D1CBC6"/>
            </w:tcBorders>
          </w:tcPr>
          <w:p>
            <w:pPr>
              <w:jc w:val="center"/>
              <w:spacing w:before="80" w:after="80"/>
            </w:pPr>
            <w:r>
              <w:rPr>
                <w:rFonts w:ascii="Calibri" w:hAnsi="Calibri" w:cs="Calibri"/>
                <w:sz w:val="20"/>
                <w:szCs w:val="20"/>
                <w:color w:val="F5EFE8"/>
                <w:b/>
                <w:bCs/>
                <w:caps/>
                <w:spacing w:val="120"/>
              </w:rPr>
              <w:t xml:space="preserve">FROM</w:t>
            </w:r>
          </w:p>
        </w:tc>
        <w:tc>
          <w:tcPr>
            <w:tcW w:w="9266" w:type="dxa"/>
            <w:shd w:val="clear" w:color="auto" w:fill="FFFFFF"/>
            <w:tcBorders>
              <w:bottom w:val="single" w:sz="4" w:space="0" w:color="D1CBC6"/>
            </w:tcBorders>
          </w:tcPr>
          <w:p>
            <w:pPr>
              <w:spacing w:before="80" w:after="80"/>
            </w:pPr>
            <w:r>
              <w:rPr>
                <w:rFonts w:ascii="Calibri" w:hAnsi="Calibri" w:cs="Calibri"/>
                <w:sz w:val="24"/>
                <w:szCs w:val="24"/>
                <w:color w:val="9E4F30"/>
                <w:i/>
              </w:rPr>
              <w:t xml:space="preserve">[Sender Name, Title]</w:t>
            </w:r>
          </w:p>
        </w:tc>
      </w:tr>
      <w:tr>
        <w:tc>
          <w:tcPr>
            <w:tcW w:w="1200" w:type="dxa"/>
            <w:shd w:val="clear" w:color="auto" w:fill="1C4636"/>
            <w:tcBorders>
              <w:bottom w:val="single" w:sz="4" w:space="0" w:color="D1CBC6"/>
            </w:tcBorders>
          </w:tcPr>
          <w:p>
            <w:pPr>
              <w:jc w:val="center"/>
              <w:spacing w:before="80" w:after="80"/>
            </w:pPr>
            <w:r>
              <w:rPr>
                <w:rFonts w:ascii="Calibri" w:hAnsi="Calibri" w:cs="Calibri"/>
                <w:sz w:val="20"/>
                <w:szCs w:val="20"/>
                <w:color w:val="F5EFE8"/>
                <w:b/>
                <w:bCs/>
                <w:caps/>
                <w:spacing w:val="120"/>
              </w:rPr>
              <w:t xml:space="preserve">DATE</w:t>
            </w:r>
          </w:p>
        </w:tc>
        <w:tc>
          <w:tcPr>
            <w:tcW w:w="9266" w:type="dxa"/>
            <w:shd w:val="clear" w:color="auto" w:fill="FFFFFF"/>
            <w:tcBorders>
              <w:bottom w:val="single" w:sz="4" w:space="0" w:color="D1CBC6"/>
            </w:tcBorders>
          </w:tcPr>
          <w:p>
            <w:pPr>
              <w:spacing w:before="80" w:after="80"/>
            </w:pPr>
            <w:r>
              <w:rPr>
                <w:rFonts w:ascii="Calibri" w:hAnsi="Calibri" w:cs="Calibri"/>
                <w:sz w:val="24"/>
                <w:szCs w:val="24"/>
                <w:color w:val="9E4F30"/>
                <w:i/>
              </w:rPr>
              <w:t xml:space="preserve">[DD Month YYYY]</w:t>
            </w:r>
          </w:p>
        </w:tc>
      </w:tr>
      <w:tr>
        <w:tc>
          <w:tcPr>
            <w:tcW w:w="1200" w:type="dxa"/>
            <w:shd w:val="clear" w:color="auto" w:fill="1C4636"/>
            <w:tcBorders>
              <w:bottom w:val="single" w:sz="4" w:space="0" w:color="D1CBC6"/>
            </w:tcBorders>
          </w:tcPr>
          <w:p>
            <w:pPr>
              <w:jc w:val="center"/>
              <w:spacing w:before="80" w:after="80"/>
            </w:pPr>
            <w:r>
              <w:rPr>
                <w:rFonts w:ascii="Calibri" w:hAnsi="Calibri" w:cs="Calibri"/>
                <w:sz w:val="20"/>
                <w:szCs w:val="20"/>
                <w:color w:val="F5EFE8"/>
                <w:b/>
                <w:bCs/>
                <w:caps/>
                <w:spacing w:val="120"/>
              </w:rPr>
              <w:t xml:space="preserve">SUBJECT</w:t>
            </w:r>
          </w:p>
        </w:tc>
        <w:tc>
          <w:tcPr>
            <w:tcW w:w="9266" w:type="dxa"/>
            <w:shd w:val="clear" w:color="auto" w:fill="FFFFFF"/>
            <w:tcBorders>
              <w:bottom w:val="single" w:sz="4" w:space="0" w:color="D1CBC6"/>
            </w:tcBorders>
          </w:tcPr>
          <w:p>
            <w:pPr>
              <w:spacing w:before="80" w:after="80"/>
            </w:pPr>
            <w:r>
              <w:rPr>
                <w:rFonts w:ascii="Calibri" w:hAnsi="Calibri" w:cs="Calibri"/>
                <w:sz w:val="24"/>
                <w:szCs w:val="24"/>
                <w:color w:val="9E4F30"/>
                <w:i/>
              </w:rPr>
              <w:t xml:space="preserve">[Subject of the Memorandum]</w:t>
            </w:r>
          </w:p>
        </w:tc>
      </w:tr>
      <w:tr>
        <w:tc>
          <w:tcPr>
            <w:tcW w:w="1200" w:type="dxa"/>
            <w:shd w:val="clear" w:color="auto" w:fill="1C4636"/>
            <w:tcBorders>
              <w:bottom w:val="single" w:sz="4" w:space="0" w:color="D1CBC6"/>
            </w:tcBorders>
          </w:tcPr>
          <w:p>
            <w:pPr>
              <w:jc w:val="center"/>
              <w:spacing w:before="80" w:after="80"/>
            </w:pPr>
            <w:r>
              <w:rPr>
                <w:rFonts w:ascii="Calibri" w:hAnsi="Calibri" w:cs="Calibri"/>
                <w:sz w:val="20"/>
                <w:szCs w:val="20"/>
                <w:color w:val="F5EFE8"/>
                <w:b/>
                <w:bCs/>
                <w:caps/>
                <w:spacing w:val="120"/>
              </w:rPr>
              <w:t xml:space="preserve">REF</w:t>
            </w:r>
          </w:p>
        </w:tc>
        <w:tc>
          <w:tcPr>
            <w:tcW w:w="9266" w:type="dxa"/>
            <w:shd w:val="clear" w:color="auto" w:fill="FFFFFF"/>
            <w:tcBorders>
              <w:bottom w:val="single" w:sz="4" w:space="0" w:color="D1CBC6"/>
            </w:tcBorders>
          </w:tcPr>
          <w:p>
            <w:pPr>
              <w:spacing w:before="80" w:after="80"/>
            </w:pPr>
            <w:r>
              <w:rPr>
                <w:rFonts w:ascii="Calibri" w:hAnsi="Calibri" w:cs="Calibri"/>
                <w:sz w:val="24"/>
                <w:szCs w:val="24"/>
                <w:color w:val="9E4F30"/>
                <w:i/>
              </w:rPr>
              <w:t xml:space="preserve">[DOVA/MEMO/2025/XXX]</w:t>
            </w:r>
          </w:p>
        </w:tc>
      </w:tr>
    </w:tbl>
    <w:p>
      <w:pPr>
        <w:spacing w:before="0" w:after="80"/>
      </w:pPr>
    </w:p>
    <w:p>
      <w:pPr>
        <w:spacing w:before="0" w:after="160"/>
      </w:pPr>
      <w:r>
        <w:rPr>
          <w:rFonts w:ascii="Calibri" w:hAnsi="Calibri" w:cs="Calibri"/>
          <w:sz w:val="24"/>
          <w:szCs w:val="24"/>
          <w:color w:val="4A4F5C"/>
        </w:rPr>
        <w:t xml:space="preserve">[Opening paragraph — state the purpose of this memo clearly and concisely. Reference any prior discussions, meetings, or directives that prompted this communication.]</w:t>
      </w:r>
    </w:p>
    <w:p>
      <w:pPr>
        <w:spacing w:before="0" w:after="160"/>
      </w:pPr>
      <w:r>
        <w:rPr>
          <w:rFonts w:ascii="Calibri" w:hAnsi="Calibri" w:cs="Calibri"/>
          <w:sz w:val="24"/>
          <w:szCs w:val="24"/>
          <w:color w:val="4A4F5C"/>
        </w:rPr>
        <w:t xml:space="preserve">[Second paragraph — provide relevant background, details, or context necessary for the recipient to understand and act on this memo. Be specific and factual.]</w:t>
      </w:r>
    </w:p>
    <w:p>
      <w:pPr>
        <w:spacing w:before="0" w:after="160"/>
      </w:pPr>
      <w:r>
        <w:rPr>
          <w:rFonts w:ascii="Calibri" w:hAnsi="Calibri" w:cs="Calibri"/>
          <w:sz w:val="24"/>
          <w:szCs w:val="24"/>
          <w:color w:val="4A4F5C"/>
        </w:rPr>
        <w:t xml:space="preserve">[Third paragraph — state the expected outcome, deadline, or next steps. Be clear about what action is expected from the recipient(s).]</w:t>
      </w:r>
    </w:p>
    <w:p>
      <w:pPr>
        <w:spacing w:before="0" w:after="80"/>
      </w:pPr>
    </w:p>
    <w:p>
      <w:pPr>
        <w:spacing w:before="80" w:after="80"/>
        <w:shd w:val="clear" w:color="auto" w:fill="F5EFE8"/>
      </w:pPr>
      <w:r>
        <w:rPr>
          <w:rFonts w:ascii="Calibri" w:hAnsi="Calibri" w:cs="Calibri"/>
          <w:sz w:val="20"/>
          <w:szCs w:val="20"/>
          <w:color w:val="B85C38"/>
          <w:b/>
          <w:bCs/>
          <w:caps/>
          <w:spacing w:val="200"/>
        </w:rPr>
        <w:t xml:space="preserve">ACTION REQUIRED</w:t>
      </w:r>
    </w:p>
    <w:tbl>
      <w:tblPr>
        <w:tblW w:w="1046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80" w:type="dxa"/>
          <w:left w:w="115" w:type="dxa"/>
          <w:bottom w:w="80" w:type="dxa"/>
          <w:right w:w="115" w:type="dxa"/>
        </w:tblCellMar>
      </w:tblPr>
      <w:tr>
        <w:tc>
          <w:tcPr>
            <w:tcW w:w="900" w:type="dxa"/>
            <w:shd w:val="clear" w:color="auto" w:fill="B85C38"/>
          </w:tcPr>
          <w:p>
            <w:pPr>
              <w:spacing w:before="60" w:after="60"/>
            </w:pPr>
            <w:r>
              <w:rPr>
                <w:rFonts w:ascii="Calibri" w:hAnsi="Calibri" w:cs="Calibri"/>
                <w:sz w:val="18"/>
                <w:szCs w:val="18"/>
                <w:color w:val="F5EFE8"/>
                <w:b/>
                <w:bCs/>
                <w:caps/>
              </w:rPr>
              <w:t xml:space="preserve">ACTION 1</w:t>
            </w:r>
          </w:p>
        </w:tc>
        <w:tc>
          <w:tcPr>
            <w:tcW w:w="9566" w:type="dxa"/>
            <w:shd w:val="clear" w:color="auto" w:fill="F5EFE8"/>
            <w:tcBorders>
              <w:bottom w:val="single" w:sz="4" w:space="0" w:color="D1CBC6"/>
            </w:tcBorders>
          </w:tcPr>
          <w:p>
            <w:pPr>
              <w:spacing w:before="0" w:after="80"/>
            </w:pPr>
            <w:r>
              <w:rPr>
                <w:rFonts w:ascii="Calibri" w:hAnsi="Calibri" w:cs="Calibri"/>
                <w:sz w:val="24"/>
                <w:szCs w:val="24"/>
                <w:color w:val="9E4F30"/>
                <w:i/>
              </w:rPr>
              <w:t xml:space="preserve">[Action 1 — describe the specific action required, responsible person, and deadline.]</w:t>
            </w:r>
          </w:p>
        </w:tc>
      </w:tr>
      <w:tr>
        <w:tc>
          <w:tcPr>
            <w:tcW w:w="900" w:type="dxa"/>
            <w:shd w:val="clear" w:color="auto" w:fill="B85C38"/>
          </w:tcPr>
          <w:p>
            <w:pPr>
              <w:spacing w:before="60" w:after="60"/>
            </w:pPr>
            <w:r>
              <w:rPr>
                <w:rFonts w:ascii="Calibri" w:hAnsi="Calibri" w:cs="Calibri"/>
                <w:sz w:val="18"/>
                <w:szCs w:val="18"/>
                <w:color w:val="F5EFE8"/>
                <w:b/>
                <w:bCs/>
                <w:caps/>
              </w:rPr>
              <w:t xml:space="preserve">ACTION 2</w:t>
            </w:r>
          </w:p>
        </w:tc>
        <w:tc>
          <w:tcPr>
            <w:tcW w:w="9566" w:type="dxa"/>
            <w:shd w:val="clear" w:color="auto" w:fill="FFFFFF"/>
          </w:tcPr>
          <w:p>
            <w:pPr>
              <w:spacing w:before="0" w:after="80"/>
            </w:pPr>
            <w:r>
              <w:rPr>
                <w:rFonts w:ascii="Calibri" w:hAnsi="Calibri" w:cs="Calibri"/>
                <w:sz w:val="24"/>
                <w:szCs w:val="24"/>
                <w:color w:val="9E4F30"/>
                <w:i/>
              </w:rPr>
              <w:t xml:space="preserve">[Action 2 — additional action item. State clearly and assign ownership.]</w:t>
            </w:r>
          </w:p>
        </w:tc>
      </w:tr>
    </w:tbl>
    <w:p>
      <w:pPr>
        <w:spacing w:before="0" w:after="80"/>
      </w:pPr>
    </w:p>
    <w:p>
      <w:pPr>
        <w:spacing w:before="320" w:after="80"/>
        <w:pBdr>
          <w:top w:val="single" w:sz="4" w:space="1" w:color="D1CBC6"/>
        </w:pBdr>
      </w:pPr>
      <w:r>
        <w:rPr>
          <w:rFonts w:ascii="Calibri" w:hAnsi="Calibri" w:cs="Calibri"/>
          <w:sz w:val="20"/>
          <w:szCs w:val="20"/>
          <w:color w:val="1C4636"/>
          <w:b/>
          <w:bCs/>
          <w:caps/>
          <w:spacing w:val="200"/>
        </w:rPr>
        <w:t xml:space="preserve">SIGNATURES</w:t>
      </w:r>
    </w:p>
    <w:tbl>
      <w:tblPr>
        <w:tblW w:w="1046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80" w:type="dxa"/>
          <w:left w:w="115" w:type="dxa"/>
          <w:bottom w:w="80" w:type="dxa"/>
          <w:right w:w="115" w:type="dxa"/>
        </w:tblCellMar>
      </w:tblPr>
      <w:tr>
        <w:tc>
          <w:tcPr>
            <w:tcW w:w="5233" w:type="dxa"/>
          </w:tcPr>
          <w:p>
            <w:pPr>
              <w:spacing w:before="320" w:after="0"/>
              <w:pBdr>
                <w:bottom w:val="single" w:sz="4" w:space="1" w:color="1A1A1A"/>
              </w:pBdr>
            </w:pPr>
          </w:p>
          <w:p>
            <w:pPr>
              <w:spacing w:before="60" w:after="40"/>
            </w:pPr>
            <w:r>
              <w:rPr>
                <w:rFonts w:ascii="Calibri" w:hAnsi="Calibri" w:cs="Calibri"/>
                <w:sz w:val="18"/>
                <w:szCs w:val="18"/>
                <w:color w:val="6B7280"/>
                <w:b/>
                <w:bCs/>
                <w:caps/>
                <w:spacing w:val="140"/>
              </w:rPr>
              <w:t xml:space="preserve">Signed — Sender</w:t>
            </w:r>
          </w:p>
          <w:p>
            <w:pPr>
              <w:spacing w:before="0" w:after="160"/>
            </w:pPr>
            <w:r>
              <w:rPr>
                <w:rFonts w:ascii="Calibri" w:hAnsi="Calibri" w:cs="Calibri"/>
                <w:sz w:val="20"/>
                <w:szCs w:val="20"/>
                <w:color w:val="9E4F30"/>
                <w:i/>
              </w:rPr>
              <w:t xml:space="preserve">[Name, Title]</w:t>
            </w:r>
          </w:p>
        </w:tc>
        <w:tc>
          <w:tcPr>
            <w:tcW w:w="5233" w:type="dxa"/>
          </w:tcPr>
          <w:p>
            <w:pPr>
              <w:spacing w:before="320" w:after="0"/>
              <w:pBdr>
                <w:bottom w:val="single" w:sz="4" w:space="1" w:color="1A1A1A"/>
              </w:pBdr>
            </w:pPr>
          </w:p>
          <w:p>
            <w:pPr>
              <w:spacing w:before="60" w:after="40"/>
            </w:pPr>
            <w:r>
              <w:rPr>
                <w:rFonts w:ascii="Calibri" w:hAnsi="Calibri" w:cs="Calibri"/>
                <w:sz w:val="18"/>
                <w:szCs w:val="18"/>
                <w:color w:val="6B7280"/>
                <w:b/>
                <w:bCs/>
                <w:caps/>
                <w:spacing w:val="140"/>
              </w:rPr>
              <w:t xml:space="preserve">Acknowledged — Recipient</w:t>
            </w:r>
          </w:p>
          <w:p>
            <w:pPr>
              <w:spacing w:before="0" w:after="160"/>
            </w:pPr>
            <w:r>
              <w:rPr>
                <w:rFonts w:ascii="Calibri" w:hAnsi="Calibri" w:cs="Calibri"/>
                <w:sz w:val="20"/>
                <w:szCs w:val="20"/>
                <w:color w:val="9E4F30"/>
                <w:i/>
              </w:rPr>
              <w:t xml:space="preserve">[Name]</w:t>
            </w:r>
          </w:p>
        </w:tc>
      </w:tr>
    </w:tbl>
    <w:p>
      <w:pPr>
        <w:spacing w:before="0" w:after="200"/>
      </w:pPr>
    </w:p>
    <w:tbl>
      <w:tblPr>
        <w:tblW w:w="1046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80" w:type="dxa"/>
          <w:left w:w="115" w:type="dxa"/>
          <w:bottom w:w="80" w:type="dxa"/>
          <w:right w:w="115" w:type="dxa"/>
        </w:tblCellMar>
      </w:tblPr>
      <w:tr>
        <w:tc>
          <w:tcPr>
            <w:tcW w:w="4710" w:type="dxa"/>
          </w:tcPr>
          <w:p>
            <w:pPr>
              <w:spacing w:before="80" w:after="80"/>
            </w:pPr>
            <w:r>
              <w:rPr>
                <w:rFonts w:ascii="Calibri" w:hAnsi="Calibri" w:cs="Calibri"/>
                <w:sz w:val="18"/>
                <w:szCs w:val="18"/>
                <w:color w:val="6B7280"/>
              </w:rPr>
              <w:t xml:space="preserve">DOVA Futures Limited · RC No. [000000]</w:t>
            </w:r>
          </w:p>
        </w:tc>
        <w:tc>
          <w:tcPr>
            <w:tcW w:w="1046" w:type="dxa"/>
          </w:tcPr>
          <w:p>
            <w:pPr>
              <w:jc w:val="center"/>
              <w:spacing w:before="80" w:after="80"/>
            </w:pPr>
            <w:r>
              <w:rPr>
                <w:rFonts w:ascii="Arial Narrow" w:hAnsi="Arial Narrow" w:cs="Arial Narrow"/>
                <w:sz w:val="20"/>
                <w:szCs w:val="20"/>
                <w:color w:val="1C4636"/>
                <w:b/>
                <w:bCs/>
                <w:caps/>
                <w:spacing w:val="120"/>
              </w:rPr>
              <w:t xml:space="preserve">DOVAFUTURES.COM</w:t>
            </w:r>
          </w:p>
        </w:tc>
        <w:tc>
          <w:tcPr>
            <w:tcW w:w="4710" w:type="dxa"/>
          </w:tcPr>
          <w:p>
            <w:pPr>
              <w:jc w:val="right"/>
              <w:spacing w:before="80" w:after="80"/>
            </w:pPr>
            <w:r>
              <w:rPr>
                <w:rFonts w:ascii="Calibri" w:hAnsi="Calibri" w:cs="Calibri"/>
                <w:sz w:val="18"/>
                <w:szCs w:val="18"/>
                <w:color w:val="6B7280"/>
              </w:rPr>
              <w:t xml:space="preserve">Page 1 of 1</w:t>
            </w:r>
          </w:p>
        </w:tc>
      </w:tr>
    </w:tbl>
    <w:sectPr>
      <w:pgSz w:w="11906" w:h="16838"/>
      <w:pgMar w:top="720" w:right="720" w:bottom="720" w:left="720" w:header="720" w:footer="720" w:gutter="0"/>
    </w:sectPr>
  </w:body>
</w:document>
</file>

<file path=word/_rels/document.xml.rels><?xml version="1.0" encoding="UTF-8" standalone="yes"?><Relationships xmlns="http://schemas.openxmlformats.org/package/2006/relationships"></Relationships>
</file>