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C49E8" w14:textId="4800A084" w:rsidR="004117D4" w:rsidRDefault="00E81DCD" w:rsidP="00E81DCD">
      <w:pPr>
        <w:pStyle w:val="ListParagraph"/>
      </w:pPr>
      <w:r>
        <w:t>Tableau Project Data Cleaning Steps</w:t>
      </w:r>
    </w:p>
    <w:p w14:paraId="5B1ACC48" w14:textId="6DCFFF27" w:rsidR="00E81DCD" w:rsidRDefault="00E81DCD" w:rsidP="00E81DCD">
      <w:pPr>
        <w:pStyle w:val="ListParagraph"/>
      </w:pPr>
      <w:r>
        <w:t>Superstore Data</w:t>
      </w:r>
    </w:p>
    <w:p w14:paraId="5F7C7680" w14:textId="3B018DAA" w:rsidR="00E81DCD" w:rsidRDefault="00E81DCD" w:rsidP="00E81DCD">
      <w:pPr>
        <w:pStyle w:val="ListParagraph"/>
      </w:pPr>
      <w:r>
        <w:t>What do you want to know?</w:t>
      </w:r>
    </w:p>
    <w:p w14:paraId="45A48A93" w14:textId="7D8D690D" w:rsidR="00E81DCD" w:rsidRDefault="00155C17" w:rsidP="00E81DCD">
      <w:pPr>
        <w:pStyle w:val="ListParagraph"/>
      </w:pPr>
      <w:r>
        <w:t xml:space="preserve"> What are the top 5 lagging products and how are they predicted to sell in the future?</w:t>
      </w:r>
    </w:p>
    <w:p w14:paraId="3504038C" w14:textId="2E953DE3" w:rsidR="00155C17" w:rsidRDefault="00155C17" w:rsidP="00E81DCD">
      <w:pPr>
        <w:pStyle w:val="ListParagraph"/>
      </w:pPr>
      <w:r>
        <w:t xml:space="preserve">How do you get that? Use a </w:t>
      </w:r>
      <w:proofErr w:type="gramStart"/>
      <w:r>
        <w:t>scatterplot .</w:t>
      </w:r>
      <w:proofErr w:type="gramEnd"/>
    </w:p>
    <w:p w14:paraId="2E7403B5" w14:textId="76B452A1" w:rsidR="00155C17" w:rsidRDefault="00155C17" w:rsidP="00E81DCD">
      <w:pPr>
        <w:pStyle w:val="ListParagraph"/>
      </w:pPr>
      <w:r>
        <w:t xml:space="preserve">First put sales </w:t>
      </w:r>
      <w:proofErr w:type="gramStart"/>
      <w:r>
        <w:t>in  rows</w:t>
      </w:r>
      <w:proofErr w:type="gramEnd"/>
      <w:r>
        <w:t xml:space="preserve"> and product cost to consumer in columns</w:t>
      </w:r>
    </w:p>
    <w:p w14:paraId="7ED2DB54" w14:textId="1B431E5E" w:rsidR="00155C17" w:rsidRDefault="00155C17" w:rsidP="00E81DCD">
      <w:pPr>
        <w:pStyle w:val="ListParagraph"/>
      </w:pPr>
      <w:r>
        <w:t>Next put subcategory in color</w:t>
      </w:r>
    </w:p>
    <w:p w14:paraId="751EDE27" w14:textId="3F51CBBB" w:rsidR="00DA19DE" w:rsidRDefault="00155C17" w:rsidP="00E81DCD">
      <w:pPr>
        <w:pStyle w:val="ListParagraph"/>
      </w:pPr>
      <w:r>
        <w:t xml:space="preserve">Determined that </w:t>
      </w:r>
      <w:proofErr w:type="spellStart"/>
      <w:proofErr w:type="gramStart"/>
      <w:r w:rsidR="00403C36">
        <w:t>fasteners,labels</w:t>
      </w:r>
      <w:proofErr w:type="gramEnd"/>
      <w:r w:rsidR="00403C36">
        <w:t>,en</w:t>
      </w:r>
      <w:r w:rsidR="00DA19DE">
        <w:t>ve</w:t>
      </w:r>
      <w:r w:rsidR="00403C36">
        <w:t>lop</w:t>
      </w:r>
      <w:r w:rsidR="00DA19DE">
        <w:t>e</w:t>
      </w:r>
      <w:r w:rsidR="00403C36">
        <w:t>s</w:t>
      </w:r>
      <w:proofErr w:type="spellEnd"/>
      <w:r w:rsidR="00403C36">
        <w:t xml:space="preserve"> , supplies and paper were the bottom 5 according to this scatterplot</w:t>
      </w:r>
      <w:r w:rsidR="00DA19DE">
        <w:t xml:space="preserve">. The top 5 are </w:t>
      </w:r>
      <w:proofErr w:type="spellStart"/>
      <w:proofErr w:type="gramStart"/>
      <w:r w:rsidR="00DA19DE">
        <w:t>Phones,Copiers</w:t>
      </w:r>
      <w:proofErr w:type="gramEnd"/>
      <w:r w:rsidR="00DA19DE">
        <w:t>,Bookcases,Chairs</w:t>
      </w:r>
      <w:proofErr w:type="spellEnd"/>
      <w:r w:rsidR="00DA19DE">
        <w:t>, Storage</w:t>
      </w:r>
    </w:p>
    <w:p w14:paraId="78F0BF48" w14:textId="01B0C269" w:rsidR="00155C17" w:rsidRDefault="00403C36" w:rsidP="00E81DCD">
      <w:pPr>
        <w:pStyle w:val="ListParagraph"/>
      </w:pPr>
      <w:proofErr w:type="gramStart"/>
      <w:r>
        <w:t>however</w:t>
      </w:r>
      <w:proofErr w:type="gramEnd"/>
      <w:r>
        <w:t xml:space="preserve"> we still want to maximize our efforts with products that have a higher cost to consumer so use a different viz to determine what the top 5 products are in terms of cost to consumer</w:t>
      </w:r>
    </w:p>
    <w:p w14:paraId="563F9711" w14:textId="253F398C" w:rsidR="00403C36" w:rsidRDefault="00403C36" w:rsidP="00E81DCD">
      <w:pPr>
        <w:pStyle w:val="ListParagraph"/>
      </w:pPr>
      <w:r>
        <w:t>According to bar chart the top 5 by this viz are phones, copiers, bookcases, chairs, and storage</w:t>
      </w:r>
    </w:p>
    <w:sectPr w:rsidR="00403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16E67"/>
    <w:multiLevelType w:val="hybridMultilevel"/>
    <w:tmpl w:val="6D06E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1DCD"/>
    <w:rsid w:val="00155C17"/>
    <w:rsid w:val="002378DD"/>
    <w:rsid w:val="00403C36"/>
    <w:rsid w:val="004117D4"/>
    <w:rsid w:val="00DA19DE"/>
    <w:rsid w:val="00E8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4F020"/>
  <w15:docId w15:val="{8D3A931C-3104-4661-934F-8F566FEBF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1535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Bruno</dc:creator>
  <cp:keywords/>
  <dc:description/>
  <cp:lastModifiedBy>Derrick Bruno</cp:lastModifiedBy>
  <cp:revision>1</cp:revision>
  <dcterms:created xsi:type="dcterms:W3CDTF">2021-09-28T13:02:00Z</dcterms:created>
  <dcterms:modified xsi:type="dcterms:W3CDTF">2022-02-10T14:40:00Z</dcterms:modified>
</cp:coreProperties>
</file>