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CCF" w:rsidRPr="00B964DE" w:rsidRDefault="00433CCF" w:rsidP="00433CCF">
      <w:pPr>
        <w:spacing w:line="480" w:lineRule="auto"/>
        <w:jc w:val="center"/>
        <w:rPr>
          <w:rFonts w:ascii="Times New Roman" w:hAnsi="Times New Roman" w:cs="Times New Roman"/>
          <w:sz w:val="24"/>
          <w:szCs w:val="24"/>
        </w:rPr>
      </w:pPr>
      <w:r w:rsidRPr="00073201">
        <w:rPr>
          <w:rFonts w:ascii="Times New Roman" w:hAnsi="Times New Roman" w:cs="Times New Roman"/>
          <w:sz w:val="24"/>
          <w:szCs w:val="24"/>
        </w:rPr>
        <w:t xml:space="preserve">CS 360 </w:t>
      </w:r>
      <w:r>
        <w:rPr>
          <w:rFonts w:ascii="Times New Roman" w:hAnsi="Times New Roman" w:cs="Times New Roman"/>
          <w:sz w:val="24"/>
          <w:szCs w:val="24"/>
        </w:rPr>
        <w:t>Project Three: App Launch Plan</w:t>
      </w:r>
    </w:p>
    <w:p w:rsidR="00433CCF" w:rsidRPr="00073201" w:rsidRDefault="00433CCF" w:rsidP="00433CCF">
      <w:pPr>
        <w:spacing w:line="480" w:lineRule="auto"/>
        <w:jc w:val="center"/>
        <w:rPr>
          <w:rFonts w:ascii="Times New Roman" w:hAnsi="Times New Roman" w:cs="Times New Roman"/>
          <w:sz w:val="24"/>
          <w:szCs w:val="24"/>
        </w:rPr>
      </w:pPr>
      <w:r w:rsidRPr="00073201">
        <w:rPr>
          <w:rFonts w:ascii="Times New Roman" w:hAnsi="Times New Roman" w:cs="Times New Roman"/>
          <w:sz w:val="24"/>
          <w:szCs w:val="24"/>
        </w:rPr>
        <w:t>Danny Forte</w:t>
      </w:r>
    </w:p>
    <w:p w:rsidR="00433CCF" w:rsidRPr="00073201" w:rsidRDefault="00433CCF" w:rsidP="00433CCF">
      <w:pPr>
        <w:spacing w:line="480" w:lineRule="auto"/>
        <w:jc w:val="center"/>
        <w:rPr>
          <w:rFonts w:ascii="Times New Roman" w:hAnsi="Times New Roman" w:cs="Times New Roman"/>
          <w:sz w:val="24"/>
          <w:szCs w:val="24"/>
        </w:rPr>
      </w:pPr>
      <w:r w:rsidRPr="00073201">
        <w:rPr>
          <w:rFonts w:ascii="Times New Roman" w:hAnsi="Times New Roman" w:cs="Times New Roman"/>
          <w:sz w:val="24"/>
          <w:szCs w:val="24"/>
        </w:rPr>
        <w:t>Southern New Hampshire University</w:t>
      </w:r>
    </w:p>
    <w:p w:rsidR="00433CCF" w:rsidRPr="00073201" w:rsidRDefault="00433CCF" w:rsidP="00433CCF">
      <w:pPr>
        <w:spacing w:line="480" w:lineRule="auto"/>
        <w:jc w:val="center"/>
        <w:rPr>
          <w:rFonts w:ascii="Times New Roman" w:hAnsi="Times New Roman" w:cs="Times New Roman"/>
          <w:sz w:val="24"/>
          <w:szCs w:val="24"/>
        </w:rPr>
      </w:pPr>
      <w:r w:rsidRPr="00073201">
        <w:rPr>
          <w:rFonts w:ascii="Times New Roman" w:hAnsi="Times New Roman" w:cs="Times New Roman"/>
          <w:sz w:val="24"/>
          <w:szCs w:val="24"/>
        </w:rPr>
        <w:t>CS 360: Mobile Architecture and Programming</w:t>
      </w:r>
    </w:p>
    <w:p w:rsidR="00433CCF" w:rsidRPr="00073201" w:rsidRDefault="00433CCF" w:rsidP="00433CCF">
      <w:pPr>
        <w:spacing w:line="480" w:lineRule="auto"/>
        <w:jc w:val="center"/>
        <w:rPr>
          <w:rFonts w:ascii="Times New Roman" w:hAnsi="Times New Roman" w:cs="Times New Roman"/>
          <w:sz w:val="24"/>
          <w:szCs w:val="24"/>
        </w:rPr>
      </w:pPr>
      <w:r w:rsidRPr="00073201">
        <w:rPr>
          <w:rFonts w:ascii="Times New Roman" w:hAnsi="Times New Roman" w:cs="Times New Roman"/>
          <w:sz w:val="24"/>
          <w:szCs w:val="24"/>
        </w:rPr>
        <w:t>Reuben Wilson</w:t>
      </w:r>
    </w:p>
    <w:p w:rsidR="00433CCF" w:rsidRDefault="00433CCF" w:rsidP="00433CCF">
      <w:pPr>
        <w:spacing w:line="480" w:lineRule="auto"/>
        <w:jc w:val="center"/>
        <w:rPr>
          <w:rFonts w:ascii="Times New Roman" w:hAnsi="Times New Roman" w:cs="Times New Roman"/>
          <w:sz w:val="24"/>
          <w:szCs w:val="24"/>
        </w:rPr>
      </w:pPr>
      <w:r>
        <w:rPr>
          <w:rFonts w:ascii="Times New Roman" w:hAnsi="Times New Roman" w:cs="Times New Roman"/>
          <w:sz w:val="24"/>
          <w:szCs w:val="24"/>
        </w:rPr>
        <w:t>June</w:t>
      </w:r>
      <w:r w:rsidRPr="00073201">
        <w:rPr>
          <w:rFonts w:ascii="Times New Roman" w:hAnsi="Times New Roman" w:cs="Times New Roman"/>
          <w:sz w:val="24"/>
          <w:szCs w:val="24"/>
        </w:rPr>
        <w:t xml:space="preserve"> </w:t>
      </w:r>
      <w:r>
        <w:rPr>
          <w:rFonts w:ascii="Times New Roman" w:hAnsi="Times New Roman" w:cs="Times New Roman"/>
          <w:sz w:val="24"/>
          <w:szCs w:val="24"/>
        </w:rPr>
        <w:t xml:space="preserve">21, </w:t>
      </w:r>
      <w:r w:rsidRPr="00073201">
        <w:rPr>
          <w:rFonts w:ascii="Times New Roman" w:hAnsi="Times New Roman" w:cs="Times New Roman"/>
          <w:sz w:val="24"/>
          <w:szCs w:val="24"/>
        </w:rPr>
        <w:t>2026</w:t>
      </w:r>
    </w:p>
    <w:p w:rsidR="00433CCF" w:rsidRDefault="00433CCF" w:rsidP="00433CC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433CCF" w:rsidRDefault="00433CCF">
      <w:pPr>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br w:type="page"/>
      </w:r>
    </w:p>
    <w:p w:rsidR="00433CCF" w:rsidRPr="00433CCF" w:rsidRDefault="00433CCF" w:rsidP="00433CCF">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433CCF">
        <w:rPr>
          <w:rFonts w:ascii="Times New Roman" w:eastAsia="Times New Roman" w:hAnsi="Times New Roman" w:cs="Times New Roman"/>
          <w:b/>
          <w:bCs/>
          <w:kern w:val="36"/>
          <w:sz w:val="24"/>
          <w:szCs w:val="24"/>
        </w:rPr>
        <w:lastRenderedPageBreak/>
        <w:t>App Launch Plan for Danny’s Inventory Tracker</w:t>
      </w:r>
    </w:p>
    <w:p w:rsidR="00433CCF" w:rsidRPr="00433CCF" w:rsidRDefault="00433CCF" w:rsidP="00433CCF">
      <w:pPr>
        <w:spacing w:before="100" w:beforeAutospacing="1" w:after="100" w:afterAutospacing="1" w:line="240" w:lineRule="auto"/>
        <w:jc w:val="center"/>
        <w:rPr>
          <w:rFonts w:ascii="Times New Roman" w:eastAsia="Times New Roman" w:hAnsi="Times New Roman" w:cs="Times New Roman"/>
          <w:sz w:val="24"/>
          <w:szCs w:val="24"/>
        </w:rPr>
      </w:pPr>
      <w:r w:rsidRPr="00433CCF">
        <w:rPr>
          <w:rFonts w:ascii="Times New Roman" w:eastAsia="Times New Roman" w:hAnsi="Times New Roman" w:cs="Times New Roman"/>
          <w:i/>
          <w:iCs/>
          <w:sz w:val="24"/>
          <w:szCs w:val="24"/>
        </w:rPr>
        <w:t>Prepared by Danny Forte</w:t>
      </w:r>
    </w:p>
    <w:p w:rsidR="00433CCF" w:rsidRPr="00433CCF" w:rsidRDefault="00433CCF" w:rsidP="00433CCF">
      <w:pPr>
        <w:spacing w:before="100" w:beforeAutospacing="1" w:after="100" w:afterAutospacing="1" w:line="480" w:lineRule="auto"/>
        <w:ind w:firstLine="720"/>
        <w:rPr>
          <w:rFonts w:ascii="Times New Roman" w:eastAsia="Times New Roman" w:hAnsi="Times New Roman" w:cs="Times New Roman"/>
          <w:sz w:val="24"/>
          <w:szCs w:val="24"/>
        </w:rPr>
      </w:pPr>
      <w:r w:rsidRPr="00433CCF">
        <w:rPr>
          <w:rFonts w:ascii="Times New Roman" w:eastAsia="Times New Roman" w:hAnsi="Times New Roman" w:cs="Times New Roman"/>
          <w:sz w:val="24"/>
          <w:szCs w:val="24"/>
        </w:rPr>
        <w:t>Bringing an application to market requires more than simply writing functional code. It involves understanding the audience, preparing the product for distribution, and outlining a clear path for how the app will grow beyond its initial prototype. Although this project does not require publishing the app to the Google Play Store, developing a launch plan ensures the application is positioned for real</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world</w:t>
      </w:r>
      <w:proofErr w:type="spellEnd"/>
      <w:r w:rsidRPr="00433CCF">
        <w:rPr>
          <w:rFonts w:ascii="Times New Roman" w:eastAsia="Times New Roman" w:hAnsi="Times New Roman" w:cs="Times New Roman"/>
          <w:sz w:val="24"/>
          <w:szCs w:val="24"/>
        </w:rPr>
        <w:t xml:space="preserve"> use. The following plan outlines how Danny’s Inventory Tracker will be presented, supported, and expanded as it moves from a working proof of concept into a market</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ready</w:t>
      </w:r>
      <w:proofErr w:type="spellEnd"/>
      <w:r w:rsidRPr="00433CCF">
        <w:rPr>
          <w:rFonts w:ascii="Times New Roman" w:eastAsia="Times New Roman" w:hAnsi="Times New Roman" w:cs="Times New Roman"/>
          <w:sz w:val="24"/>
          <w:szCs w:val="24"/>
        </w:rPr>
        <w:t xml:space="preserve"> tool for small craft</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fair</w:t>
      </w:r>
      <w:proofErr w:type="spellEnd"/>
      <w:r w:rsidRPr="00433CCF">
        <w:rPr>
          <w:rFonts w:ascii="Times New Roman" w:eastAsia="Times New Roman" w:hAnsi="Times New Roman" w:cs="Times New Roman"/>
          <w:sz w:val="24"/>
          <w:szCs w:val="24"/>
        </w:rPr>
        <w:t xml:space="preserve"> vendors and makers.</w:t>
      </w:r>
    </w:p>
    <w:p w:rsidR="00433CCF" w:rsidRPr="00433CCF" w:rsidRDefault="00433CCF" w:rsidP="00433CCF">
      <w:pPr>
        <w:spacing w:before="100" w:beforeAutospacing="1" w:after="100" w:afterAutospacing="1" w:line="480" w:lineRule="auto"/>
        <w:ind w:firstLine="720"/>
        <w:rPr>
          <w:rFonts w:ascii="Times New Roman" w:eastAsia="Times New Roman" w:hAnsi="Times New Roman" w:cs="Times New Roman"/>
          <w:sz w:val="24"/>
          <w:szCs w:val="24"/>
        </w:rPr>
      </w:pPr>
      <w:r w:rsidRPr="00433CCF">
        <w:rPr>
          <w:rFonts w:ascii="Times New Roman" w:eastAsia="Times New Roman" w:hAnsi="Times New Roman" w:cs="Times New Roman"/>
          <w:sz w:val="24"/>
          <w:szCs w:val="24"/>
        </w:rPr>
        <w:t xml:space="preserve">The current version of the app is intentionally designed as a clean, functional prototype. It demonstrates the core features required for any inventory system: a secure login process, a local </w:t>
      </w:r>
      <w:proofErr w:type="spellStart"/>
      <w:r w:rsidRPr="00433CCF">
        <w:rPr>
          <w:rFonts w:ascii="Times New Roman" w:eastAsia="Times New Roman" w:hAnsi="Times New Roman" w:cs="Times New Roman"/>
          <w:sz w:val="24"/>
          <w:szCs w:val="24"/>
        </w:rPr>
        <w:t>SQLite</w:t>
      </w:r>
      <w:proofErr w:type="spellEnd"/>
      <w:r w:rsidRPr="00433CCF">
        <w:rPr>
          <w:rFonts w:ascii="Times New Roman" w:eastAsia="Times New Roman" w:hAnsi="Times New Roman" w:cs="Times New Roman"/>
          <w:sz w:val="24"/>
          <w:szCs w:val="24"/>
        </w:rPr>
        <w:t xml:space="preserve"> database, full CRUD operations, category filtering, search, sorting, and an out</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of</w:t>
      </w:r>
      <w:proofErr w:type="spellEnd"/>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stock</w:t>
      </w:r>
      <w:proofErr w:type="spellEnd"/>
      <w:r w:rsidRPr="00433CCF">
        <w:rPr>
          <w:rFonts w:ascii="Times New Roman" w:eastAsia="Times New Roman" w:hAnsi="Times New Roman" w:cs="Times New Roman"/>
          <w:sz w:val="24"/>
          <w:szCs w:val="24"/>
        </w:rPr>
        <w:t xml:space="preserve"> view. These features form the backbone of a scalable inventory platform. While the prototype uses grocery</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style</w:t>
      </w:r>
      <w:proofErr w:type="spellEnd"/>
      <w:r w:rsidRPr="00433CCF">
        <w:rPr>
          <w:rFonts w:ascii="Times New Roman" w:eastAsia="Times New Roman" w:hAnsi="Times New Roman" w:cs="Times New Roman"/>
          <w:sz w:val="24"/>
          <w:szCs w:val="24"/>
        </w:rPr>
        <w:t xml:space="preserve"> categories, this structure was chosen to simplify development and testing. The grocery theme provides predictable data and a familiar workflow, allowing the focus to remain on building a stable foundation. This approach mirrors how real software teams begin with a narrow domain before expanding into broader use cases.</w:t>
      </w:r>
    </w:p>
    <w:p w:rsidR="00433CCF" w:rsidRPr="00433CCF" w:rsidRDefault="00433CCF" w:rsidP="00433CCF">
      <w:pPr>
        <w:spacing w:before="100" w:beforeAutospacing="1" w:after="100" w:afterAutospacing="1" w:line="480" w:lineRule="auto"/>
        <w:ind w:firstLine="720"/>
        <w:rPr>
          <w:rFonts w:ascii="Times New Roman" w:eastAsia="Times New Roman" w:hAnsi="Times New Roman" w:cs="Times New Roman"/>
          <w:sz w:val="24"/>
          <w:szCs w:val="24"/>
        </w:rPr>
      </w:pPr>
      <w:r w:rsidRPr="00433CCF">
        <w:rPr>
          <w:rFonts w:ascii="Times New Roman" w:eastAsia="Times New Roman" w:hAnsi="Times New Roman" w:cs="Times New Roman"/>
          <w:sz w:val="24"/>
          <w:szCs w:val="24"/>
        </w:rPr>
        <w:t>Although the prototype uses fixed categories, the underlying architecture is flexible enough to support customizable categories in future versions. This is especially important because the long</w:t>
      </w:r>
      <w:r w:rsidRPr="00433CCF">
        <w:rPr>
          <w:rFonts w:ascii="Times New Roman" w:eastAsia="Times New Roman" w:hAnsi="Times New Roman" w:cs="Times New Roman"/>
          <w:sz w:val="24"/>
          <w:szCs w:val="24"/>
        </w:rPr>
        <w:noBreakHyphen/>
        <w:t>term vision for the app is to serve craft</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fair</w:t>
      </w:r>
      <w:proofErr w:type="spellEnd"/>
      <w:r w:rsidRPr="00433CCF">
        <w:rPr>
          <w:rFonts w:ascii="Times New Roman" w:eastAsia="Times New Roman" w:hAnsi="Times New Roman" w:cs="Times New Roman"/>
          <w:sz w:val="24"/>
          <w:szCs w:val="24"/>
        </w:rPr>
        <w:t xml:space="preserve"> vendors and small makers. These users often struggle with inventory management across multiple events, product variations, and seasonal demand. A knitter may need categories for hats, scarves, and blankets. A woodworker </w:t>
      </w:r>
      <w:r w:rsidRPr="00433CCF">
        <w:rPr>
          <w:rFonts w:ascii="Times New Roman" w:eastAsia="Times New Roman" w:hAnsi="Times New Roman" w:cs="Times New Roman"/>
          <w:sz w:val="24"/>
          <w:szCs w:val="24"/>
        </w:rPr>
        <w:lastRenderedPageBreak/>
        <w:t>may organize cutting boards, pens, and coasters. A candle maker may separate soy candles, wax melts, and seasonal scents. A 3D printing vendor may track dragons, articulated animals, and miniatures. The database and CRUD structure already in place make it easy to introduce user</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defined</w:t>
      </w:r>
      <w:proofErr w:type="spellEnd"/>
      <w:r w:rsidRPr="00433CCF">
        <w:rPr>
          <w:rFonts w:ascii="Times New Roman" w:eastAsia="Times New Roman" w:hAnsi="Times New Roman" w:cs="Times New Roman"/>
          <w:sz w:val="24"/>
          <w:szCs w:val="24"/>
        </w:rPr>
        <w:t xml:space="preserve"> categories without redesigning the system. This flexibility is what will allow the app to grow from a grocery</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themed</w:t>
      </w:r>
      <w:proofErr w:type="spellEnd"/>
      <w:r w:rsidRPr="00433CCF">
        <w:rPr>
          <w:rFonts w:ascii="Times New Roman" w:eastAsia="Times New Roman" w:hAnsi="Times New Roman" w:cs="Times New Roman"/>
          <w:sz w:val="24"/>
          <w:szCs w:val="24"/>
        </w:rPr>
        <w:t xml:space="preserve"> prototype into a tool that genuinely supports the needs of makers.</w:t>
      </w:r>
    </w:p>
    <w:p w:rsidR="00433CCF" w:rsidRPr="00433CCF" w:rsidRDefault="00433CCF" w:rsidP="00433CCF">
      <w:pPr>
        <w:spacing w:before="100" w:beforeAutospacing="1" w:after="100" w:afterAutospacing="1" w:line="480" w:lineRule="auto"/>
        <w:ind w:firstLine="720"/>
        <w:rPr>
          <w:rFonts w:ascii="Times New Roman" w:eastAsia="Times New Roman" w:hAnsi="Times New Roman" w:cs="Times New Roman"/>
          <w:sz w:val="24"/>
          <w:szCs w:val="24"/>
        </w:rPr>
      </w:pPr>
      <w:r w:rsidRPr="00433CCF">
        <w:rPr>
          <w:rFonts w:ascii="Times New Roman" w:eastAsia="Times New Roman" w:hAnsi="Times New Roman" w:cs="Times New Roman"/>
          <w:sz w:val="24"/>
          <w:szCs w:val="24"/>
        </w:rPr>
        <w:t>The app’s description in the store will reflect this evolution. It will highlight the simplicity and reliability of the current inventory workflow while emphasizing that the app is designed with craft</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fair</w:t>
      </w:r>
      <w:proofErr w:type="spellEnd"/>
      <w:r w:rsidRPr="00433CCF">
        <w:rPr>
          <w:rFonts w:ascii="Times New Roman" w:eastAsia="Times New Roman" w:hAnsi="Times New Roman" w:cs="Times New Roman"/>
          <w:sz w:val="24"/>
          <w:szCs w:val="24"/>
        </w:rPr>
        <w:t xml:space="preserve"> vendors in mind. The description will explain that the app helps users stay organized, track quantities, avoid </w:t>
      </w:r>
      <w:proofErr w:type="spellStart"/>
      <w:r w:rsidRPr="00433CCF">
        <w:rPr>
          <w:rFonts w:ascii="Times New Roman" w:eastAsia="Times New Roman" w:hAnsi="Times New Roman" w:cs="Times New Roman"/>
          <w:sz w:val="24"/>
          <w:szCs w:val="24"/>
        </w:rPr>
        <w:t>stockouts</w:t>
      </w:r>
      <w:proofErr w:type="spellEnd"/>
      <w:r w:rsidRPr="00433CCF">
        <w:rPr>
          <w:rFonts w:ascii="Times New Roman" w:eastAsia="Times New Roman" w:hAnsi="Times New Roman" w:cs="Times New Roman"/>
          <w:sz w:val="24"/>
          <w:szCs w:val="24"/>
        </w:rPr>
        <w:t>, and prepare for events. It will also note that the category system will be customizable in future updates, allowing the app to adapt to any type of product. The tone of the description will be friendly, practical, and focused on solving real problems that makers face. The icon will follow the same philosophy. A clean, modern design featuring a crate, tag, or small booth silhouette will communicate the handmade, small</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business</w:t>
      </w:r>
      <w:proofErr w:type="spellEnd"/>
      <w:r w:rsidRPr="00433CCF">
        <w:rPr>
          <w:rFonts w:ascii="Times New Roman" w:eastAsia="Times New Roman" w:hAnsi="Times New Roman" w:cs="Times New Roman"/>
          <w:sz w:val="24"/>
          <w:szCs w:val="24"/>
        </w:rPr>
        <w:t xml:space="preserve"> aesthetic while still looking professional and recognizable in the app store.</w:t>
      </w:r>
    </w:p>
    <w:p w:rsidR="00433CCF" w:rsidRPr="00433CCF" w:rsidRDefault="00433CCF" w:rsidP="00433CCF">
      <w:pPr>
        <w:spacing w:before="100" w:beforeAutospacing="1" w:after="100" w:afterAutospacing="1" w:line="480" w:lineRule="auto"/>
        <w:ind w:firstLine="720"/>
        <w:rPr>
          <w:rFonts w:ascii="Times New Roman" w:eastAsia="Times New Roman" w:hAnsi="Times New Roman" w:cs="Times New Roman"/>
          <w:sz w:val="24"/>
          <w:szCs w:val="24"/>
        </w:rPr>
      </w:pPr>
      <w:r w:rsidRPr="00433CCF">
        <w:rPr>
          <w:rFonts w:ascii="Times New Roman" w:eastAsia="Times New Roman" w:hAnsi="Times New Roman" w:cs="Times New Roman"/>
          <w:sz w:val="24"/>
          <w:szCs w:val="24"/>
        </w:rPr>
        <w:t>The app will support Android 8.0 (API 26) and above, ensuring compatibility with the majority of devices used by small vendors. Many craft</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fair</w:t>
      </w:r>
      <w:proofErr w:type="spellEnd"/>
      <w:r w:rsidRPr="00433CCF">
        <w:rPr>
          <w:rFonts w:ascii="Times New Roman" w:eastAsia="Times New Roman" w:hAnsi="Times New Roman" w:cs="Times New Roman"/>
          <w:sz w:val="24"/>
          <w:szCs w:val="24"/>
        </w:rPr>
        <w:t xml:space="preserve"> sellers rely on older or mid</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range</w:t>
      </w:r>
      <w:proofErr w:type="spellEnd"/>
      <w:r w:rsidRPr="00433CCF">
        <w:rPr>
          <w:rFonts w:ascii="Times New Roman" w:eastAsia="Times New Roman" w:hAnsi="Times New Roman" w:cs="Times New Roman"/>
          <w:sz w:val="24"/>
          <w:szCs w:val="24"/>
        </w:rPr>
        <w:t xml:space="preserve"> phones during events, so supporting a wide range of devices is important. At the same time, the app will target the most current Android version to ensure compliance with modern security and performance standards. This balance allows the app to remain accessible without sacrificing quality.</w:t>
      </w:r>
    </w:p>
    <w:p w:rsidR="00433CCF" w:rsidRPr="00433CCF" w:rsidRDefault="00433CCF" w:rsidP="00433CCF">
      <w:pPr>
        <w:spacing w:before="100" w:beforeAutospacing="1" w:after="100" w:afterAutospacing="1" w:line="480" w:lineRule="auto"/>
        <w:ind w:firstLine="720"/>
        <w:rPr>
          <w:rFonts w:ascii="Times New Roman" w:eastAsia="Times New Roman" w:hAnsi="Times New Roman" w:cs="Times New Roman"/>
          <w:sz w:val="24"/>
          <w:szCs w:val="24"/>
        </w:rPr>
      </w:pPr>
      <w:r w:rsidRPr="00433CCF">
        <w:rPr>
          <w:rFonts w:ascii="Times New Roman" w:eastAsia="Times New Roman" w:hAnsi="Times New Roman" w:cs="Times New Roman"/>
          <w:sz w:val="24"/>
          <w:szCs w:val="24"/>
        </w:rPr>
        <w:lastRenderedPageBreak/>
        <w:t>Permissions will be kept minimal to maintain user trust. The only permission the app currently requests is the ability to send SMS messages, which is used for optional low</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stock</w:t>
      </w:r>
      <w:proofErr w:type="spellEnd"/>
      <w:r w:rsidRPr="00433CCF">
        <w:rPr>
          <w:rFonts w:ascii="Times New Roman" w:eastAsia="Times New Roman" w:hAnsi="Times New Roman" w:cs="Times New Roman"/>
          <w:sz w:val="24"/>
          <w:szCs w:val="24"/>
        </w:rPr>
        <w:t xml:space="preserve"> alerts. This feature is particularly helpful for vendors preparing for upcoming events, as it reminds them when it is time to restock or produce more items. The app does not request access to the camera, microphone, location, or external storage, and it will continue to avoid unnecessary permissions in future versions. If cloud syncing or analytics are added later, the Internet permission may be introduced, but the core functionality will always remain available offline. This is essential for craft</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fair</w:t>
      </w:r>
      <w:proofErr w:type="spellEnd"/>
      <w:r w:rsidRPr="00433CCF">
        <w:rPr>
          <w:rFonts w:ascii="Times New Roman" w:eastAsia="Times New Roman" w:hAnsi="Times New Roman" w:cs="Times New Roman"/>
          <w:sz w:val="24"/>
          <w:szCs w:val="24"/>
        </w:rPr>
        <w:t xml:space="preserve"> environments where Wi</w:t>
      </w:r>
      <w:r w:rsidRPr="00433CCF">
        <w:rPr>
          <w:rFonts w:ascii="Times New Roman" w:eastAsia="Times New Roman" w:hAnsi="Times New Roman" w:cs="Times New Roman"/>
          <w:sz w:val="24"/>
          <w:szCs w:val="24"/>
        </w:rPr>
        <w:noBreakHyphen/>
        <w:t>Fi is unreliable or unavailable.</w:t>
      </w:r>
    </w:p>
    <w:p w:rsidR="00433CCF" w:rsidRPr="00433CCF" w:rsidRDefault="00433CCF" w:rsidP="00433CCF">
      <w:pPr>
        <w:spacing w:before="100" w:beforeAutospacing="1" w:after="100" w:afterAutospacing="1" w:line="480" w:lineRule="auto"/>
        <w:ind w:firstLine="720"/>
        <w:rPr>
          <w:rFonts w:ascii="Times New Roman" w:eastAsia="Times New Roman" w:hAnsi="Times New Roman" w:cs="Times New Roman"/>
          <w:sz w:val="24"/>
          <w:szCs w:val="24"/>
        </w:rPr>
      </w:pPr>
      <w:r w:rsidRPr="00433CCF">
        <w:rPr>
          <w:rFonts w:ascii="Times New Roman" w:eastAsia="Times New Roman" w:hAnsi="Times New Roman" w:cs="Times New Roman"/>
          <w:sz w:val="24"/>
          <w:szCs w:val="24"/>
        </w:rPr>
        <w:t xml:space="preserve">The monetization strategy will follow a </w:t>
      </w:r>
      <w:proofErr w:type="spellStart"/>
      <w:r w:rsidRPr="00433CCF">
        <w:rPr>
          <w:rFonts w:ascii="Times New Roman" w:eastAsia="Times New Roman" w:hAnsi="Times New Roman" w:cs="Times New Roman"/>
          <w:sz w:val="24"/>
          <w:szCs w:val="24"/>
        </w:rPr>
        <w:t>freemium</w:t>
      </w:r>
      <w:proofErr w:type="spellEnd"/>
      <w:r w:rsidRPr="00433CCF">
        <w:rPr>
          <w:rFonts w:ascii="Times New Roman" w:eastAsia="Times New Roman" w:hAnsi="Times New Roman" w:cs="Times New Roman"/>
          <w:sz w:val="24"/>
          <w:szCs w:val="24"/>
        </w:rPr>
        <w:t xml:space="preserve"> model. The base version of the app—the inventory tracker—will be free and supported by non</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intrusive</w:t>
      </w:r>
      <w:proofErr w:type="spellEnd"/>
      <w:r w:rsidRPr="00433CCF">
        <w:rPr>
          <w:rFonts w:ascii="Times New Roman" w:eastAsia="Times New Roman" w:hAnsi="Times New Roman" w:cs="Times New Roman"/>
          <w:sz w:val="24"/>
          <w:szCs w:val="24"/>
        </w:rPr>
        <w:t xml:space="preserve"> advertisements. These ads will be relevant to the user’s craft, promoting supplies such as yarn, filament, wax, wood blanks, essential oils, packaging materials, and other items makers commonly purchase. This approach ensures that ads feel helpful rather than disruptive. When users purchase the optional POS upgrade, all ads will be removed. This creates a clear distinction between the free and paid versions and gives vendors a strong incentive to upgrade once they begin relying on the app for daily operations.</w:t>
      </w:r>
    </w:p>
    <w:p w:rsidR="00433CCF" w:rsidRPr="00433CCF" w:rsidRDefault="00433CCF" w:rsidP="00433CCF">
      <w:pPr>
        <w:spacing w:before="100" w:beforeAutospacing="1" w:after="100" w:afterAutospacing="1" w:line="480" w:lineRule="auto"/>
        <w:ind w:firstLine="720"/>
        <w:rPr>
          <w:rFonts w:ascii="Times New Roman" w:eastAsia="Times New Roman" w:hAnsi="Times New Roman" w:cs="Times New Roman"/>
          <w:sz w:val="24"/>
          <w:szCs w:val="24"/>
        </w:rPr>
      </w:pPr>
      <w:r w:rsidRPr="00433CCF">
        <w:rPr>
          <w:rFonts w:ascii="Times New Roman" w:eastAsia="Times New Roman" w:hAnsi="Times New Roman" w:cs="Times New Roman"/>
          <w:sz w:val="24"/>
          <w:szCs w:val="24"/>
        </w:rPr>
        <w:t>The POS system itself will be offered as a premium add</w:t>
      </w:r>
      <w:r w:rsidRPr="00433CCF">
        <w:rPr>
          <w:rFonts w:ascii="Times New Roman" w:eastAsia="Times New Roman" w:hAnsi="Times New Roman" w:cs="Times New Roman"/>
          <w:sz w:val="24"/>
          <w:szCs w:val="24"/>
        </w:rPr>
        <w:noBreakHyphen/>
        <w:t>on. This upgrade will introduce features such as real</w:t>
      </w:r>
      <w:r w:rsidRPr="00433CCF">
        <w:rPr>
          <w:rFonts w:ascii="Times New Roman" w:eastAsia="Times New Roman" w:hAnsi="Times New Roman" w:cs="Times New Roman"/>
          <w:sz w:val="24"/>
          <w:szCs w:val="24"/>
        </w:rPr>
        <w:noBreakHyphen/>
        <w:t xml:space="preserve">time sales tracking, automatic inventory deduction, and basic analytics to help vendors understand which products sell best and when it is time to restock. Because the current prototype already includes a stable database and CRUD operations, adding POS functionality is a natural next step rather than a complete redesign. This modular approach allows the app to grow with the user. A vendor can start with the free inventory tracker, and as </w:t>
      </w:r>
      <w:r w:rsidRPr="00433CCF">
        <w:rPr>
          <w:rFonts w:ascii="Times New Roman" w:eastAsia="Times New Roman" w:hAnsi="Times New Roman" w:cs="Times New Roman"/>
          <w:sz w:val="24"/>
          <w:szCs w:val="24"/>
        </w:rPr>
        <w:lastRenderedPageBreak/>
        <w:t>their business expands, they can unlock more advanced tools without switching to a different platform.</w:t>
      </w:r>
    </w:p>
    <w:p w:rsidR="00433CCF" w:rsidRPr="00433CCF" w:rsidRDefault="00433CCF" w:rsidP="00433CCF">
      <w:pPr>
        <w:spacing w:before="100" w:beforeAutospacing="1" w:after="100" w:afterAutospacing="1" w:line="480" w:lineRule="auto"/>
        <w:ind w:firstLine="720"/>
        <w:rPr>
          <w:rFonts w:ascii="Times New Roman" w:eastAsia="Times New Roman" w:hAnsi="Times New Roman" w:cs="Times New Roman"/>
          <w:sz w:val="24"/>
          <w:szCs w:val="24"/>
        </w:rPr>
      </w:pPr>
      <w:r w:rsidRPr="00433CCF">
        <w:rPr>
          <w:rFonts w:ascii="Times New Roman" w:eastAsia="Times New Roman" w:hAnsi="Times New Roman" w:cs="Times New Roman"/>
          <w:sz w:val="24"/>
          <w:szCs w:val="24"/>
        </w:rPr>
        <w:t>In conclusion, Danny’s Inventory Tracker is positioned to evolve from a clean, functional prototype into a powerful tool for craft</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fair</w:t>
      </w:r>
      <w:proofErr w:type="spellEnd"/>
      <w:r w:rsidRPr="00433CCF">
        <w:rPr>
          <w:rFonts w:ascii="Times New Roman" w:eastAsia="Times New Roman" w:hAnsi="Times New Roman" w:cs="Times New Roman"/>
          <w:sz w:val="24"/>
          <w:szCs w:val="24"/>
        </w:rPr>
        <w:t xml:space="preserve"> vendors and small makers. The current version demonstrates the essential features of an inventory system while laying the groundwork for customizable categories, POS integration, and a thoughtful monetization model. By keeping the app accessible, flexible, and focused on real</w:t>
      </w:r>
      <w:r w:rsidRPr="00433CCF">
        <w:rPr>
          <w:rFonts w:ascii="Times New Roman" w:eastAsia="Times New Roman" w:hAnsi="Times New Roman" w:cs="Times New Roman"/>
          <w:sz w:val="24"/>
          <w:szCs w:val="24"/>
        </w:rPr>
        <w:noBreakHyphen/>
      </w:r>
      <w:proofErr w:type="spellStart"/>
      <w:r w:rsidRPr="00433CCF">
        <w:rPr>
          <w:rFonts w:ascii="Times New Roman" w:eastAsia="Times New Roman" w:hAnsi="Times New Roman" w:cs="Times New Roman"/>
          <w:sz w:val="24"/>
          <w:szCs w:val="24"/>
        </w:rPr>
        <w:t>world</w:t>
      </w:r>
      <w:proofErr w:type="spellEnd"/>
      <w:r w:rsidRPr="00433CCF">
        <w:rPr>
          <w:rFonts w:ascii="Times New Roman" w:eastAsia="Times New Roman" w:hAnsi="Times New Roman" w:cs="Times New Roman"/>
          <w:sz w:val="24"/>
          <w:szCs w:val="24"/>
        </w:rPr>
        <w:t xml:space="preserve"> needs, this launch plan ensures that the application is ready for future growth and capable of supporting the creative community it is designed for. The app represents a meaningful accomplishment and a strong foundation for continued development, whether for academic purposes or future market release.</w:t>
      </w:r>
    </w:p>
    <w:p w:rsidR="00433CCF" w:rsidRPr="003143CF" w:rsidRDefault="00433CCF" w:rsidP="00433CCF">
      <w:pPr>
        <w:spacing w:line="480" w:lineRule="auto"/>
        <w:jc w:val="center"/>
        <w:rPr>
          <w:rFonts w:ascii="Times New Roman" w:hAnsi="Times New Roman" w:cs="Times New Roman"/>
          <w:b/>
          <w:sz w:val="24"/>
          <w:szCs w:val="24"/>
        </w:rPr>
      </w:pPr>
      <w:r w:rsidRPr="003143CF">
        <w:rPr>
          <w:rFonts w:ascii="Times New Roman" w:hAnsi="Times New Roman" w:cs="Times New Roman"/>
          <w:b/>
          <w:sz w:val="24"/>
          <w:szCs w:val="24"/>
        </w:rPr>
        <w:t>Author’s Note: AI Usage</w:t>
      </w:r>
    </w:p>
    <w:p w:rsidR="00800804" w:rsidRDefault="00433CCF" w:rsidP="00433CCF">
      <w:pPr>
        <w:spacing w:line="480" w:lineRule="auto"/>
        <w:ind w:firstLine="720"/>
      </w:pPr>
      <w:r w:rsidRPr="003143CF">
        <w:rPr>
          <w:rFonts w:ascii="Times New Roman" w:hAnsi="Times New Roman" w:cs="Times New Roman"/>
          <w:sz w:val="24"/>
          <w:szCs w:val="24"/>
        </w:rPr>
        <w:t>I used Microsoft Copilot to assist with wording, organization, and clarity while developing this assignment. All ideas, design decisions, and final content are my own</w:t>
      </w:r>
    </w:p>
    <w:sectPr w:rsidR="00800804" w:rsidSect="00D13C1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defaultTabStop w:val="720"/>
  <w:characterSpacingControl w:val="doNotCompress"/>
  <w:compat/>
  <w:rsids>
    <w:rsidRoot w:val="00433CCF"/>
    <w:rsid w:val="00013183"/>
    <w:rsid w:val="002D459A"/>
    <w:rsid w:val="00433CCF"/>
    <w:rsid w:val="00D13C1F"/>
    <w:rsid w:val="00DF4F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C1F"/>
  </w:style>
  <w:style w:type="paragraph" w:styleId="Heading1">
    <w:name w:val="heading 1"/>
    <w:basedOn w:val="Normal"/>
    <w:link w:val="Heading1Char"/>
    <w:uiPriority w:val="9"/>
    <w:qFormat/>
    <w:rsid w:val="00433C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CC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433CCF"/>
    <w:rPr>
      <w:b/>
      <w:bCs/>
    </w:rPr>
  </w:style>
  <w:style w:type="paragraph" w:styleId="NormalWeb">
    <w:name w:val="Normal (Web)"/>
    <w:basedOn w:val="Normal"/>
    <w:uiPriority w:val="99"/>
    <w:semiHidden/>
    <w:unhideWhenUsed/>
    <w:rsid w:val="00433CC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33CCF"/>
    <w:rPr>
      <w:i/>
      <w:iCs/>
    </w:rPr>
  </w:style>
</w:styles>
</file>

<file path=word/webSettings.xml><?xml version="1.0" encoding="utf-8"?>
<w:webSettings xmlns:r="http://schemas.openxmlformats.org/officeDocument/2006/relationships" xmlns:w="http://schemas.openxmlformats.org/wordprocessingml/2006/main">
  <w:divs>
    <w:div w:id="200601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1013</Words>
  <Characters>5776</Characters>
  <Application>Microsoft Office Word</Application>
  <DocSecurity>0</DocSecurity>
  <Lines>48</Lines>
  <Paragraphs>13</Paragraphs>
  <ScaleCrop>false</ScaleCrop>
  <Company/>
  <LinksUpToDate>false</LinksUpToDate>
  <CharactersWithSpaces>6776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daddy</dc:creator>
  <cp:lastModifiedBy>daddy</cp:lastModifiedBy>
  <cp:revision>1</cp:revision>
  <dcterms:created xsi:type="dcterms:W3CDTF">2026-06-21T20:51:00Z</dcterms:created>
  <dcterms:modified xsi:type="dcterms:W3CDTF">2026-06-21T20:58:00Z</dcterms:modified>
</cp:coreProperties>
</file>