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45" w:rsidRDefault="000A4545" w:rsidP="000A45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Danny Forte</w:t>
      </w:r>
    </w:p>
    <w:p w:rsidR="000A4545" w:rsidRDefault="000A4545" w:rsidP="000A45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CS-300 Analysis and Design</w:t>
      </w:r>
    </w:p>
    <w:p w:rsidR="000A4545" w:rsidRDefault="000A4545" w:rsidP="000A45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23, 2025</w:t>
      </w:r>
    </w:p>
    <w:p w:rsidR="000A4545" w:rsidRDefault="000A4545" w:rsidP="000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545">
        <w:rPr>
          <w:rFonts w:ascii="Times New Roman" w:hAnsi="Times New Roman" w:cs="Times New Roman"/>
          <w:b/>
          <w:sz w:val="24"/>
          <w:szCs w:val="24"/>
        </w:rPr>
        <w:t>Project One Milestone</w:t>
      </w:r>
    </w:p>
    <w:p w:rsid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 Libraries and headers</w:t>
      </w:r>
    </w:p>
    <w:p w:rsid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Define: create structure to hold course data</w:t>
      </w:r>
    </w:p>
    <w:p w:rsid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</w:p>
    <w:p w:rsid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Course: {}</w:t>
      </w:r>
    </w:p>
    <w:p w:rsid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F7990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Course() (constructor) {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"";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>
        <w:rPr>
          <w:rFonts w:ascii="Times New Roman" w:hAnsi="Times New Roman" w:cs="Times New Roman"/>
          <w:sz w:val="24"/>
          <w:szCs w:val="24"/>
        </w:rPr>
        <w:t>= ""}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 ()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new List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-type Course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CSV file path from user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 data exists use default location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txtParser</w:t>
      </w:r>
      <w:proofErr w:type="spellEnd"/>
      <w:r>
        <w:rPr>
          <w:rFonts w:ascii="Times New Roman" w:hAnsi="Times New Roman" w:cs="Times New Roman"/>
          <w:sz w:val="24"/>
          <w:szCs w:val="24"/>
        </w:rPr>
        <w:t>() pass through CSV file path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pass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user value and search and Store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userSearch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pass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userSearch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txtParser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(String)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 temp local list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tempList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Open file in path by invoking parser  libraries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every row until end of file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1st and 2nd string exist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the 1st string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the 2nd string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:rsidR="003F799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 until no value is found in column (no more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Increment variable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Concatenate a string names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tempList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>
        <w:rPr>
          <w:rFonts w:ascii="Times New Roman" w:hAnsi="Times New Roman" w:cs="Times New Roman"/>
          <w:sz w:val="24"/>
          <w:szCs w:val="24"/>
        </w:rPr>
        <w:t>:(String)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Course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list for each course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string is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Course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:(String)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Course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(string)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console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Console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Course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validateList</w:t>
      </w:r>
      <w:proofErr w:type="spellEnd"/>
      <w:r>
        <w:rPr>
          <w:rFonts w:ascii="Times New Roman" w:hAnsi="Times New Roman" w:cs="Times New Roman"/>
          <w:sz w:val="24"/>
          <w:szCs w:val="24"/>
        </w:rPr>
        <w:t>:()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Course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True</w:t>
      </w:r>
    </w:p>
    <w:p w:rsidR="00645EA0" w:rsidRDefault="00645EA0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Course</w:t>
      </w:r>
    </w:p>
    <w:p w:rsidR="00645EA0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false Break</w:t>
      </w:r>
    </w:p>
    <w:p w:rsidR="00041056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Loop 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:rsidR="00041056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token)</w:t>
      </w:r>
    </w:p>
    <w:p w:rsidR="00041056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null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false</w:t>
      </w:r>
    </w:p>
    <w:p w:rsidR="00041056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valid</w:t>
      </w:r>
    </w:p>
    <w:p w:rsidR="00041056" w:rsidRDefault="00041056" w:rsidP="000A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F7990" w:rsidRDefault="003F7990" w:rsidP="000A4545">
      <w:pPr>
        <w:rPr>
          <w:rFonts w:ascii="Times New Roman" w:hAnsi="Times New Roman" w:cs="Times New Roman"/>
          <w:sz w:val="24"/>
          <w:szCs w:val="24"/>
        </w:rPr>
      </w:pPr>
    </w:p>
    <w:p w:rsidR="000A4545" w:rsidRP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</w:p>
    <w:p w:rsidR="000A4545" w:rsidRPr="000A4545" w:rsidRDefault="000A4545" w:rsidP="000A4545">
      <w:pPr>
        <w:rPr>
          <w:rFonts w:ascii="Times New Roman" w:hAnsi="Times New Roman" w:cs="Times New Roman"/>
          <w:sz w:val="24"/>
          <w:szCs w:val="24"/>
        </w:rPr>
      </w:pPr>
    </w:p>
    <w:sectPr w:rsidR="000A4545" w:rsidRPr="000A4545" w:rsidSect="003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4545"/>
    <w:rsid w:val="00013183"/>
    <w:rsid w:val="00041056"/>
    <w:rsid w:val="000A4545"/>
    <w:rsid w:val="002D459A"/>
    <w:rsid w:val="00322490"/>
    <w:rsid w:val="003F7990"/>
    <w:rsid w:val="00645EA0"/>
    <w:rsid w:val="00DF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1</cp:revision>
  <dcterms:created xsi:type="dcterms:W3CDTF">2025-03-23T16:42:00Z</dcterms:created>
  <dcterms:modified xsi:type="dcterms:W3CDTF">2025-03-23T17:16:00Z</dcterms:modified>
</cp:coreProperties>
</file>