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E664B" w14:textId="77777777" w:rsidR="005D1DC7" w:rsidRPr="00C816DD" w:rsidRDefault="00000000">
      <w:pPr>
        <w:pStyle w:val="Heading2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7pnrw2kc4h3g" w:colFirst="0" w:colLast="0"/>
      <w:bookmarkEnd w:id="0"/>
      <w:r w:rsidRPr="00C816DD">
        <w:rPr>
          <w:rFonts w:ascii="Times New Roman" w:eastAsia="Times New Roman" w:hAnsi="Times New Roman" w:cs="Times New Roman"/>
          <w:b/>
          <w:sz w:val="28"/>
          <w:szCs w:val="28"/>
        </w:rPr>
        <w:t>7.1 HUMAN RESOURCE</w:t>
      </w:r>
    </w:p>
    <w:p w14:paraId="007747DB" w14:textId="77777777" w:rsidR="005D1DC7" w:rsidRDefault="005D1DC7"/>
    <w:tbl>
      <w:tblPr>
        <w:tblStyle w:val="a"/>
        <w:tblpPr w:leftFromText="180" w:rightFromText="180" w:topFromText="180" w:bottomFromText="180" w:vertAnchor="text"/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6"/>
        <w:gridCol w:w="2738"/>
        <w:gridCol w:w="3996"/>
      </w:tblGrid>
      <w:tr w:rsidR="005D1DC7" w14:paraId="348956D4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52A7" w14:textId="77777777" w:rsidR="005D1DC7" w:rsidRPr="00C816DD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16D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D66B" w14:textId="77777777" w:rsidR="005D1DC7" w:rsidRPr="00C816DD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16D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Position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8EBB" w14:textId="77777777" w:rsidR="005D1DC7" w:rsidRPr="00C816DD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16D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Responsibility</w:t>
            </w:r>
          </w:p>
        </w:tc>
      </w:tr>
      <w:tr w:rsidR="005D1DC7" w14:paraId="6C6D2A34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4D404" w14:textId="5A012B85" w:rsidR="005D1D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r w:rsidR="00C816DD" w:rsidRPr="00C816DD">
              <w:rPr>
                <w:rFonts w:ascii="Times New Roman" w:eastAsia="Times New Roman" w:hAnsi="Times New Roman" w:cs="Times New Roman"/>
                <w:sz w:val="24"/>
                <w:szCs w:val="24"/>
              </w:rPr>
              <w:t>NAZMONA BINTI MAT ALI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669FE" w14:textId="77777777" w:rsidR="005D1D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10DF" w14:textId="45BC6F19" w:rsidR="005D1DC7" w:rsidRDefault="00541F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F3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ongoing academic and professional feedback to the project for successful achievement of the desired objectives.</w:t>
            </w:r>
          </w:p>
        </w:tc>
      </w:tr>
      <w:tr w:rsidR="005D1DC7" w14:paraId="505C38BA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E3A9" w14:textId="77777777" w:rsidR="00C816DD" w:rsidRDefault="00C816D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DARREN</w:t>
            </w:r>
          </w:p>
          <w:p w14:paraId="32F8FC03" w14:textId="5650F7A9" w:rsidR="005D1DC7" w:rsidRDefault="00C816D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CHUA BOON YEE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8C0F4" w14:textId="77777777" w:rsidR="005D1D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1D84" w14:textId="23EEA07C" w:rsidR="005D1DC7" w:rsidRDefault="00541F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F32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all aspects of the project management process, including planning and implementation.</w:t>
            </w:r>
          </w:p>
        </w:tc>
      </w:tr>
      <w:tr w:rsidR="005D1DC7" w14:paraId="688A4601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275C" w14:textId="74058480" w:rsidR="005D1DC7" w:rsidRPr="00240511" w:rsidRDefault="0024051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CHEW JIAN HUI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7F4EC" w14:textId="1FC38544" w:rsidR="005D1DC7" w:rsidRDefault="002405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Analyst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EF5B" w14:textId="7F848266" w:rsidR="005D1DC7" w:rsidRPr="00240511" w:rsidRDefault="00541F32" w:rsidP="00240511">
            <w:pPr>
              <w:pStyle w:val="Default"/>
              <w:jc w:val="center"/>
              <w:rPr>
                <w:sz w:val="23"/>
                <w:szCs w:val="23"/>
              </w:rPr>
            </w:pPr>
            <w:r w:rsidRPr="00541F32">
              <w:rPr>
                <w:sz w:val="23"/>
                <w:szCs w:val="23"/>
              </w:rPr>
              <w:t>Collaborates with stakeholders in determining their needs and defining requirements for systems to achieve project objectives.</w:t>
            </w:r>
          </w:p>
        </w:tc>
      </w:tr>
      <w:tr w:rsidR="005D1DC7" w14:paraId="343606C4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8D4D" w14:textId="25CE7FCF" w:rsidR="005D1DC7" w:rsidRDefault="002405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 YU KAI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57CE4" w14:textId="77777777" w:rsidR="005D1D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Front-End Web Developer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2053" w14:textId="45994DC5" w:rsidR="005D1DC7" w:rsidRDefault="00511D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D37">
              <w:rPr>
                <w:rFonts w:ascii="Times New Roman" w:eastAsia="Times New Roman" w:hAnsi="Times New Roman" w:cs="Times New Roman"/>
                <w:sz w:val="24"/>
                <w:szCs w:val="24"/>
              </w:rPr>
              <w:t>Designs and implements front-end applications, creating interactive and visually appealing web pages from design concepts and improving their performance.</w:t>
            </w:r>
          </w:p>
        </w:tc>
      </w:tr>
      <w:tr w:rsidR="005D1DC7" w14:paraId="718096C2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E5549" w14:textId="1A59A259" w:rsidR="005D1DC7" w:rsidRDefault="002405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PON XUEN LIN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AA152" w14:textId="77777777" w:rsidR="005D1D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Back-End Web Developer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8B6D" w14:textId="3C351EFF" w:rsidR="005D1DC7" w:rsidRDefault="00511D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D37">
              <w:rPr>
                <w:rFonts w:ascii="Times New Roman" w:eastAsia="Times New Roman" w:hAnsi="Times New Roman" w:cs="Times New Roman"/>
                <w:sz w:val="24"/>
                <w:szCs w:val="24"/>
              </w:rPr>
              <w:t>Designs and implements back-end services, such as databases and APIs, as well as performs data processing and application logic implementation.</w:t>
            </w:r>
          </w:p>
        </w:tc>
      </w:tr>
      <w:tr w:rsidR="005D1DC7" w14:paraId="4497A32F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7939" w14:textId="33D31A67" w:rsidR="005D1DC7" w:rsidRDefault="002405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 IRENE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B7D83" w14:textId="77777777" w:rsidR="005D1D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Designer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E389" w14:textId="2E9E8D7A" w:rsidR="005D1DC7" w:rsidRDefault="00511D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D37">
              <w:rPr>
                <w:rFonts w:ascii="Times New Roman" w:eastAsia="Times New Roman" w:hAnsi="Times New Roman" w:cs="Times New Roman"/>
                <w:sz w:val="24"/>
                <w:szCs w:val="24"/>
              </w:rPr>
              <w:t>Designs wireframes and prototypes and creates visual design components like layout, color, and typography to enhance user experience and maintain design uniformity.</w:t>
            </w:r>
          </w:p>
        </w:tc>
      </w:tr>
      <w:tr w:rsidR="00240511" w14:paraId="3F53891D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B1C22" w14:textId="06EF49CF" w:rsidR="00240511" w:rsidRDefault="002405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 LE SHAN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31DAB" w14:textId="7F8E067C" w:rsidR="00240511" w:rsidRDefault="002405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Quality Assurance</w:t>
            </w:r>
          </w:p>
        </w:tc>
        <w:tc>
          <w:tcPr>
            <w:tcW w:w="3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F060" w14:textId="6603CDE8" w:rsidR="00240511" w:rsidRDefault="00511D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D37">
              <w:rPr>
                <w:rFonts w:ascii="Times New Roman" w:eastAsia="Times New Roman" w:hAnsi="Times New Roman" w:cs="Times New Roman"/>
                <w:sz w:val="24"/>
                <w:szCs w:val="24"/>
              </w:rPr>
              <w:t>Conducts testing and evaluation of the system to meet quality requirements by analyzing problems with functionality, usability, performance, and security.</w:t>
            </w:r>
          </w:p>
        </w:tc>
      </w:tr>
    </w:tbl>
    <w:p w14:paraId="523FDF51" w14:textId="77777777" w:rsidR="005D1DC7" w:rsidRDefault="005D1DC7">
      <w:bookmarkStart w:id="1" w:name="_wxuvsv1ytj88" w:colFirst="0" w:colLast="0"/>
      <w:bookmarkEnd w:id="1"/>
    </w:p>
    <w:sectPr w:rsidR="005D1D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DC7"/>
    <w:rsid w:val="00240511"/>
    <w:rsid w:val="00511D37"/>
    <w:rsid w:val="00541F32"/>
    <w:rsid w:val="005D1DC7"/>
    <w:rsid w:val="00C8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13F7"/>
  <w15:docId w15:val="{D6711C7E-D879-47FB-BF46-BFAB3EF9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rsid w:val="00240511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150B7-21C3-463E-A7CC-DA1F0BB76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 IRENE</cp:lastModifiedBy>
  <cp:revision>2</cp:revision>
  <dcterms:created xsi:type="dcterms:W3CDTF">2026-04-08T06:38:00Z</dcterms:created>
  <dcterms:modified xsi:type="dcterms:W3CDTF">2026-04-08T07:17:00Z</dcterms:modified>
</cp:coreProperties>
</file>