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0D43DDFB" w:rsidR="00456BA5" w:rsidRPr="000D199D" w:rsidRDefault="00D91D99" w:rsidP="009E4083">
      <w:pPr>
        <w:pStyle w:val="Ttulo1"/>
        <w:framePr w:wrap="notBeside"/>
        <w:rPr>
          <w:lang w:val="en-US"/>
        </w:rPr>
      </w:pPr>
      <w:r>
        <w:rPr>
          <w:lang w:val="en"/>
        </w:rPr>
        <w:t>Enable Socio-economic card</w:t>
      </w:r>
    </w:p>
    <w:p w14:paraId="4A9FFCA0" w14:textId="27363BC3" w:rsidR="00331064" w:rsidRPr="000D199D" w:rsidRDefault="00C0461F" w:rsidP="008D1020">
      <w:pPr>
        <w:rPr>
          <w:rFonts w:ascii="Segoe UI" w:hAnsi="Segoe UI" w:cs="Segoe UI"/>
          <w:lang w:val="en-US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7601C2BC" wp14:editId="1EDCF2F4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2505710" cy="2755900"/>
                <wp:effectExtent l="76200" t="76200" r="889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27559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A3CAF2" w14:textId="69FBCA16" w:rsidR="007B069F" w:rsidRPr="000D199D" w:rsidRDefault="007B069F" w:rsidP="009E4083">
                            <w:pPr>
                              <w:pStyle w:val="Ttulo1"/>
                              <w:rPr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>Content index</w:t>
                            </w:r>
                          </w:p>
                          <w:p w14:paraId="05EDFE67" w14:textId="4560F6E7" w:rsidR="007B069F" w:rsidRPr="000D199D" w:rsidRDefault="00DA6070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hyperlink w:anchor="_Pantalla_principal" w:history="1">
                              <w:r w:rsidR="007B069F" w:rsidRPr="009E4083">
                                <w:rPr>
                                  <w:rStyle w:val="Hipervnculo"/>
                                  <w:lang w:val="en"/>
                                </w:rPr>
                                <w:t>Main screen</w:t>
                              </w:r>
                            </w:hyperlink>
                          </w:p>
                          <w:p w14:paraId="164579D5" w14:textId="1C004F73" w:rsidR="007B069F" w:rsidRPr="000D199D" w:rsidRDefault="007B069F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Descripción" w:history="1">
                              <w:r w:rsidRPr="009E4083">
                                <w:rPr>
                                  <w:rStyle w:val="Hipervnculo"/>
                                  <w:lang w:val="en"/>
                                </w:rPr>
                                <w:t>Description</w:t>
                              </w:r>
                            </w:hyperlink>
                          </w:p>
                          <w:p w14:paraId="025F8DA4" w14:textId="1340E270" w:rsidR="007B069F" w:rsidRPr="000D199D" w:rsidRDefault="007B069F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Filtrado" w:history="1">
                              <w:r w:rsidRPr="009E4083">
                                <w:rPr>
                                  <w:rStyle w:val="Hipervnculo"/>
                                  <w:lang w:val="en"/>
                                </w:rPr>
                                <w:t>Filtering</w:t>
                              </w:r>
                            </w:hyperlink>
                          </w:p>
                          <w:p w14:paraId="26C974F7" w14:textId="2229D0EE" w:rsidR="007B069F" w:rsidRPr="009E4083" w:rsidRDefault="007B069F" w:rsidP="007B069F">
                            <w:pPr>
                              <w:rPr>
                                <w:rFonts w:ascii="Segoe UI" w:hAnsi="Segoe UI" w:cs="Segoe UI"/>
                                <w:lang w:val="es-MX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Resultados" w:history="1">
                              <w:r w:rsidRPr="009E4083">
                                <w:rPr>
                                  <w:rStyle w:val="Hipervnculo"/>
                                  <w:lang w:val="en"/>
                                </w:rPr>
                                <w:t>Results</w:t>
                              </w:r>
                            </w:hyperlink>
                          </w:p>
                          <w:p w14:paraId="354FF4B6" w14:textId="345E548B" w:rsidR="00331064" w:rsidRDefault="003310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1C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1pt;margin-top:0;width:197.3pt;height:21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top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" o:allowoverlap="f" fillcolor="#f0f8fa" stroked="f">
                <v:shadow on="t" color="#548dd4 [1951]" opacity=".5" offset="-6pt,-6pt"/>
                <v:textbox>
                  <w:txbxContent>
                    <w:p w14:paraId="5BA3CAF2" w14:textId="69FBCA16" w:rsidR="007B069F" w:rsidRPr="000D199D" w:rsidRDefault="007B069F" w:rsidP="009E4083">
                      <w:pPr>
                        <w:pStyle w:val="Ttulo1"/>
                        <w:rPr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>Content index</w:t>
                      </w:r>
                    </w:p>
                    <w:p w14:paraId="05EDFE67" w14:textId="4560F6E7" w:rsidR="007B069F" w:rsidRPr="000D199D" w:rsidRDefault="00DA6070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hyperlink w:anchor="_Pantalla_principal" w:history="1">
                        <w:r w:rsidR="007B069F" w:rsidRPr="009E4083">
                          <w:rPr>
                            <w:rStyle w:val="Hipervnculo"/>
                            <w:lang w:val="en"/>
                          </w:rPr>
                          <w:t>Main screen</w:t>
                        </w:r>
                      </w:hyperlink>
                    </w:p>
                    <w:p w14:paraId="164579D5" w14:textId="1C004F73" w:rsidR="007B069F" w:rsidRPr="000D199D" w:rsidRDefault="007B069F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Descripción" w:history="1">
                        <w:r w:rsidRPr="009E4083">
                          <w:rPr>
                            <w:rStyle w:val="Hipervnculo"/>
                            <w:lang w:val="en"/>
                          </w:rPr>
                          <w:t>Description</w:t>
                        </w:r>
                      </w:hyperlink>
                    </w:p>
                    <w:p w14:paraId="025F8DA4" w14:textId="1340E270" w:rsidR="007B069F" w:rsidRPr="000D199D" w:rsidRDefault="007B069F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Filtrado" w:history="1">
                        <w:r w:rsidRPr="009E4083">
                          <w:rPr>
                            <w:rStyle w:val="Hipervnculo"/>
                            <w:lang w:val="en"/>
                          </w:rPr>
                          <w:t>Filtering</w:t>
                        </w:r>
                      </w:hyperlink>
                    </w:p>
                    <w:p w14:paraId="26C974F7" w14:textId="2229D0EE" w:rsidR="007B069F" w:rsidRPr="009E4083" w:rsidRDefault="007B069F" w:rsidP="007B069F">
                      <w:pPr>
                        <w:rPr>
                          <w:rFonts w:ascii="Segoe UI" w:hAnsi="Segoe UI" w:cs="Segoe UI"/>
                          <w:lang w:val="es-MX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Resultados" w:history="1">
                        <w:r w:rsidRPr="009E4083">
                          <w:rPr>
                            <w:rStyle w:val="Hipervnculo"/>
                            <w:lang w:val="en"/>
                          </w:rPr>
                          <w:t>Results</w:t>
                        </w:r>
                      </w:hyperlink>
                    </w:p>
                    <w:p w14:paraId="354FF4B6" w14:textId="345E548B" w:rsidR="00331064" w:rsidRDefault="00331064"/>
                  </w:txbxContent>
                </v:textbox>
                <w10:wrap type="square" anchory="line"/>
              </v:shape>
            </w:pict>
          </mc:Fallback>
        </mc:AlternateContent>
      </w:r>
    </w:p>
    <w:p w14:paraId="27063E7C" w14:textId="1477AEA4" w:rsidR="00331064" w:rsidRPr="000D199D" w:rsidRDefault="00331064" w:rsidP="009E4083">
      <w:pPr>
        <w:pStyle w:val="Ttulo2"/>
        <w:rPr>
          <w:lang w:val="en-US"/>
        </w:rPr>
      </w:pPr>
      <w:bookmarkStart w:id="0" w:name="_Pantalla_principal"/>
      <w:bookmarkEnd w:id="0"/>
      <w:r w:rsidRPr="009E4083">
        <w:rPr>
          <w:lang w:val="en"/>
        </w:rPr>
        <w:t>Main screen</w:t>
      </w:r>
    </w:p>
    <w:p w14:paraId="1C1439C4" w14:textId="5A44D6B7" w:rsidR="00331064" w:rsidRPr="000D199D" w:rsidRDefault="00331064" w:rsidP="008D1020">
      <w:pPr>
        <w:rPr>
          <w:rFonts w:ascii="Segoe UI" w:hAnsi="Segoe UI" w:cs="Segoe UI"/>
          <w:lang w:val="en-US"/>
        </w:rPr>
      </w:pPr>
      <w:bookmarkStart w:id="1" w:name="_Descripción"/>
      <w:bookmarkEnd w:id="1"/>
    </w:p>
    <w:p w14:paraId="5980EBC5" w14:textId="52F813AB" w:rsidR="00D2474C" w:rsidRPr="000D199D" w:rsidRDefault="00D2474C" w:rsidP="00AF3C21">
      <w:pPr>
        <w:pStyle w:val="Ttulo3"/>
        <w:rPr>
          <w:lang w:val="en-US"/>
        </w:rPr>
      </w:pPr>
      <w:r w:rsidRPr="00AF3C21">
        <w:rPr>
          <w:lang w:val="en"/>
        </w:rPr>
        <w:t>Description</w:t>
      </w:r>
    </w:p>
    <w:p w14:paraId="12177B7D" w14:textId="77777777" w:rsidR="00D2474C" w:rsidRPr="000D199D" w:rsidRDefault="00D2474C" w:rsidP="008D1020">
      <w:pPr>
        <w:rPr>
          <w:rFonts w:ascii="Segoe UI" w:hAnsi="Segoe UI" w:cs="Segoe UI"/>
          <w:lang w:val="en-US"/>
        </w:rPr>
      </w:pPr>
    </w:p>
    <w:p w14:paraId="456997AD" w14:textId="2D42BA87" w:rsidR="008E4DF8" w:rsidRDefault="00D91D99" w:rsidP="008D1020">
      <w:pPr>
        <w:rPr>
          <w:lang w:val="en"/>
        </w:rPr>
      </w:pPr>
      <w:r>
        <w:rPr>
          <w:lang w:val="en"/>
        </w:rPr>
        <w:t>T</w:t>
      </w:r>
      <w:r w:rsidR="00DC1B8F" w:rsidRPr="00DC1B8F">
        <w:rPr>
          <w:lang w:val="en"/>
        </w:rPr>
        <w:t xml:space="preserve">he </w:t>
      </w:r>
      <w:r w:rsidRPr="00D91D99">
        <w:rPr>
          <w:i/>
          <w:iCs/>
          <w:lang w:val="en"/>
        </w:rPr>
        <w:t>Enable Socio-economic card</w:t>
      </w:r>
      <w:r w:rsidR="00DC1B8F" w:rsidRPr="00DC1B8F">
        <w:rPr>
          <w:lang w:val="en"/>
        </w:rPr>
        <w:t xml:space="preserve"> screen</w:t>
      </w:r>
      <w:r>
        <w:rPr>
          <w:lang w:val="en"/>
        </w:rPr>
        <w:t xml:space="preserve"> display the</w:t>
      </w:r>
      <w:r w:rsidR="00DC1B8F" w:rsidRPr="00DC1B8F">
        <w:rPr>
          <w:lang w:val="en"/>
        </w:rPr>
        <w:t xml:space="preserve"> </w:t>
      </w:r>
      <w:r w:rsidRPr="00D91D99">
        <w:rPr>
          <w:lang w:val="en"/>
        </w:rPr>
        <w:t>finished socioeconomic</w:t>
      </w:r>
      <w:r>
        <w:rPr>
          <w:lang w:val="en"/>
        </w:rPr>
        <w:t xml:space="preserve"> card</w:t>
      </w:r>
      <w:r w:rsidRPr="00D91D99">
        <w:rPr>
          <w:lang w:val="en"/>
        </w:rPr>
        <w:t xml:space="preserve"> records are, allowing the socioeconomic to be enabled again for editing</w:t>
      </w:r>
      <w:r w:rsidR="005A3BCA" w:rsidRPr="005A3BCA">
        <w:rPr>
          <w:lang w:val="en"/>
        </w:rPr>
        <w:t>.</w:t>
      </w:r>
    </w:p>
    <w:p w14:paraId="1A93F679" w14:textId="5E6B36A2" w:rsidR="008D79D5" w:rsidRDefault="004F2556" w:rsidP="008D1020">
      <w:pPr>
        <w:rPr>
          <w:rFonts w:ascii="Segoe UI" w:hAnsi="Segoe UI" w:cs="Segoe UI"/>
          <w:lang w:val="en-US"/>
        </w:rPr>
      </w:pPr>
      <w:r w:rsidRPr="00AF3C21">
        <w:rPr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inline distT="0" distB="0" distL="0" distR="0" wp14:anchorId="521BCBCD" wp14:editId="01DFFFC5">
            <wp:extent cx="4869095" cy="1581023"/>
            <wp:effectExtent l="152400" t="152400" r="370205" b="362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095" cy="1581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D7400" w14:textId="669755B6" w:rsidR="002F18D9" w:rsidRDefault="002F18D9" w:rsidP="008D1020">
      <w:pPr>
        <w:rPr>
          <w:rFonts w:ascii="Segoe UI" w:hAnsi="Segoe UI" w:cs="Segoe UI"/>
          <w:lang w:val="en-US"/>
        </w:rPr>
      </w:pPr>
    </w:p>
    <w:p w14:paraId="56C0108A" w14:textId="77777777" w:rsidR="004F2556" w:rsidRDefault="004F2556" w:rsidP="008D1020">
      <w:pPr>
        <w:rPr>
          <w:rFonts w:ascii="Segoe UI" w:hAnsi="Segoe UI" w:cs="Segoe UI"/>
          <w:lang w:val="en-US"/>
        </w:rPr>
      </w:pPr>
    </w:p>
    <w:p w14:paraId="1003F224" w14:textId="3F782600" w:rsidR="00D2474C" w:rsidRDefault="00C94472" w:rsidP="00AF3C21">
      <w:pPr>
        <w:pStyle w:val="Ttulo3"/>
        <w:rPr>
          <w:lang w:val="en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775A3A3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598167BE" w:rsidR="00C94472" w:rsidRDefault="00DA6070" w:rsidP="00C94472">
                            <w:hyperlink w:anchor="_top" w:history="1">
                              <w:r w:rsidR="00F35D0F">
                                <w:rPr>
                                  <w:rStyle w:val="Hipervnculo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257E7" id="_x0000_s1027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" o:allowoverlap="f" fillcolor="#f0f8fa" stroked="f">
                <v:shadow on="t" color="#548dd4 [1951]" opacity=".5" offset="-6pt,-6pt"/>
                <v:textbox>
                  <w:txbxContent>
                    <w:p w14:paraId="64E36290" w14:textId="598167BE" w:rsidR="00C94472" w:rsidRDefault="00E850BC" w:rsidP="00C94472">
                      <w:hyperlink w:anchor="_top" w:history="1">
                        <w:r w:rsidR="00F35D0F">
                          <w:rPr>
                            <w:rStyle w:val="Hipervnculo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2" w:name="_Filtrado"/>
      <w:bookmarkEnd w:id="2"/>
      <w:r w:rsidR="00D2474C" w:rsidRPr="009E4083">
        <w:rPr>
          <w:lang w:val="en"/>
        </w:rPr>
        <w:t>Filtering</w:t>
      </w:r>
    </w:p>
    <w:p w14:paraId="141A813F" w14:textId="77777777" w:rsidR="00B62195" w:rsidRPr="002F18D9" w:rsidRDefault="00B62195" w:rsidP="002F18D9">
      <w:pPr>
        <w:rPr>
          <w:rFonts w:ascii="Segoe UI" w:hAnsi="Segoe UI" w:cs="Segoe UI"/>
          <w:lang w:val="en-US"/>
        </w:rPr>
      </w:pPr>
    </w:p>
    <w:p w14:paraId="1ABE14F5" w14:textId="5E575F4E" w:rsidR="00D2474C" w:rsidRPr="00B41D13" w:rsidRDefault="00D2474C" w:rsidP="002F18D9">
      <w:pPr>
        <w:jc w:val="center"/>
        <w:rPr>
          <w:rFonts w:ascii="Segoe UI" w:hAnsi="Segoe UI" w:cs="Segoe UI"/>
          <w:lang w:val="en-US"/>
        </w:rPr>
      </w:pPr>
    </w:p>
    <w:p w14:paraId="3A1F63F6" w14:textId="48D1D3C4" w:rsidR="00F03BE3" w:rsidRPr="000D199D" w:rsidRDefault="004F0217" w:rsidP="008E4DF8">
      <w:pPr>
        <w:rPr>
          <w:rFonts w:ascii="Segoe UI" w:hAnsi="Segoe UI" w:cs="Segoe UI"/>
          <w:lang w:val="en-US"/>
        </w:rPr>
      </w:pPr>
      <w:r w:rsidRPr="009E4083">
        <w:rPr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06223227">
            <wp:simplePos x="0" y="0"/>
            <wp:positionH relativeFrom="margin">
              <wp:posOffset>-486410</wp:posOffset>
            </wp:positionH>
            <wp:positionV relativeFrom="margin">
              <wp:posOffset>-5685790</wp:posOffset>
            </wp:positionV>
            <wp:extent cx="3853180" cy="2365375"/>
            <wp:effectExtent l="152400" t="152400" r="356870" b="3587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36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BCA" w:rsidRPr="005A3BCA">
        <w:rPr>
          <w:noProof/>
          <w:snapToGrid/>
          <w:lang w:val="en-US" w:eastAsia="en-US"/>
        </w:rPr>
        <w:t xml:space="preserve">The filters that are displayed on the main page can be filtered using the fields </w:t>
      </w:r>
      <w:r w:rsidR="005A3BCA">
        <w:rPr>
          <w:noProof/>
          <w:snapToGrid/>
          <w:lang w:val="en-US" w:eastAsia="en-US"/>
        </w:rPr>
        <w:t xml:space="preserve">at </w:t>
      </w:r>
      <w:r w:rsidR="005A3BCA" w:rsidRPr="005A3BCA">
        <w:rPr>
          <w:noProof/>
          <w:snapToGrid/>
          <w:lang w:val="en-US" w:eastAsia="en-US"/>
        </w:rPr>
        <w:t xml:space="preserve">the </w:t>
      </w:r>
      <w:r w:rsidR="005A3BCA">
        <w:rPr>
          <w:noProof/>
          <w:snapToGrid/>
          <w:lang w:val="en-US" w:eastAsia="en-US"/>
        </w:rPr>
        <w:t xml:space="preserve">top </w:t>
      </w:r>
      <w:r w:rsidR="005A3BCA" w:rsidRPr="005A3BCA">
        <w:rPr>
          <w:noProof/>
          <w:snapToGrid/>
          <w:lang w:val="en-US" w:eastAsia="en-US"/>
        </w:rPr>
        <w:t>of the window: Employee code and clicking on the Accept button will generate the summary of the survey completed by the employee</w:t>
      </w:r>
      <w:r w:rsidR="008809A7">
        <w:rPr>
          <w:noProof/>
          <w:snapToGrid/>
          <w:lang w:val="en-US" w:eastAsia="en-US"/>
        </w:rPr>
        <w:t>.</w:t>
      </w:r>
    </w:p>
    <w:p w14:paraId="3A125FDC" w14:textId="68C2E601" w:rsidR="00F03BE3" w:rsidRPr="000D199D" w:rsidRDefault="00F03BE3" w:rsidP="008E4DF8">
      <w:pPr>
        <w:rPr>
          <w:rFonts w:ascii="Segoe UI" w:hAnsi="Segoe UI" w:cs="Segoe UI"/>
          <w:lang w:val="en-US"/>
        </w:rPr>
      </w:pPr>
    </w:p>
    <w:p w14:paraId="29D41B15" w14:textId="77791FF8" w:rsidR="00AF3C21" w:rsidRDefault="00AF3C21" w:rsidP="008E4DF8">
      <w:pPr>
        <w:rPr>
          <w:rFonts w:ascii="Segoe UI" w:hAnsi="Segoe UI" w:cs="Segoe UI"/>
          <w:lang w:val="en-US"/>
        </w:rPr>
      </w:pPr>
    </w:p>
    <w:p w14:paraId="7CCC6892" w14:textId="77777777" w:rsidR="004F2556" w:rsidRPr="000D199D" w:rsidRDefault="004F2556" w:rsidP="008E4DF8">
      <w:pPr>
        <w:rPr>
          <w:rFonts w:ascii="Segoe UI" w:hAnsi="Segoe UI" w:cs="Segoe UI"/>
          <w:lang w:val="en-US"/>
        </w:rPr>
      </w:pPr>
    </w:p>
    <w:p w14:paraId="13F29DC9" w14:textId="7507B02A" w:rsidR="00D2474C" w:rsidRPr="000D199D" w:rsidRDefault="00C94472" w:rsidP="00AF3C21">
      <w:pPr>
        <w:pStyle w:val="Ttulo3"/>
        <w:rPr>
          <w:lang w:val="en-US"/>
        </w:rPr>
      </w:pPr>
      <w:bookmarkStart w:id="3" w:name="_Resultados"/>
      <w:bookmarkEnd w:id="3"/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2B1713D4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5CB2DB22" w:rsidR="00C94472" w:rsidRDefault="00DA6070" w:rsidP="00C94472">
                            <w:hyperlink w:anchor="_top" w:history="1">
                              <w:r w:rsidR="00F35D0F">
                                <w:rPr>
                                  <w:rStyle w:val="Hipervnculo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8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" o:allowoverlap="f" fillcolor="#f0f8fa" stroked="f">
                <v:shadow on="t" color="#548dd4 [1951]" opacity=".5" offset="-6pt,-6pt"/>
                <v:textbox>
                  <w:txbxContent>
                    <w:p w14:paraId="3D619ACA" w14:textId="5CB2DB22" w:rsidR="00C94472" w:rsidRDefault="00DA6070" w:rsidP="00C94472">
                      <w:hyperlink w:anchor="_top" w:history="1">
                        <w:r w:rsidR="00F35D0F">
                          <w:rPr>
                            <w:rStyle w:val="Hipervnculo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n"/>
        </w:rPr>
        <w:t>Results</w:t>
      </w:r>
    </w:p>
    <w:p w14:paraId="42934287" w14:textId="36D31EBB" w:rsidR="00D2474C" w:rsidRPr="000D199D" w:rsidRDefault="00D2474C" w:rsidP="008E4DF8">
      <w:pPr>
        <w:rPr>
          <w:rFonts w:ascii="Segoe UI" w:hAnsi="Segoe UI" w:cs="Segoe UI"/>
          <w:lang w:val="en-US"/>
        </w:rPr>
      </w:pPr>
    </w:p>
    <w:p w14:paraId="3CC052D4" w14:textId="0E91A652" w:rsidR="000D199D" w:rsidRPr="000D199D" w:rsidRDefault="006876DD" w:rsidP="008E4DF8">
      <w:pPr>
        <w:rPr>
          <w:rFonts w:ascii="Segoe UI" w:hAnsi="Segoe UI" w:cs="Segoe UI"/>
          <w:lang w:val="en-US"/>
        </w:rPr>
      </w:pPr>
      <w:r w:rsidRPr="006876DD">
        <w:rPr>
          <w:lang w:val="en"/>
        </w:rPr>
        <w:t xml:space="preserve">The socioeconomic records completed by the employee will be listed. To re-enable a socioeconomic record, the user can click on the </w:t>
      </w:r>
      <w:r w:rsidRPr="006876DD">
        <w:rPr>
          <w:i/>
          <w:iCs/>
          <w:lang w:val="en"/>
        </w:rPr>
        <w:t>Enable</w:t>
      </w:r>
      <w:r w:rsidRPr="006876DD">
        <w:rPr>
          <w:lang w:val="en"/>
        </w:rPr>
        <w:t xml:space="preserve"> button, the user can change the employee by clicking on the </w:t>
      </w:r>
      <w:r w:rsidRPr="006876DD">
        <w:rPr>
          <w:i/>
          <w:iCs/>
          <w:lang w:val="en"/>
        </w:rPr>
        <w:t>Search Employee</w:t>
      </w:r>
      <w:r w:rsidRPr="006876DD">
        <w:rPr>
          <w:lang w:val="en"/>
        </w:rPr>
        <w:t xml:space="preserve"> button, showing the employee search window again.</w:t>
      </w:r>
      <w:r w:rsidR="00D91D99"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367D6DA8">
            <wp:simplePos x="0" y="0"/>
            <wp:positionH relativeFrom="page">
              <wp:posOffset>-485878</wp:posOffset>
            </wp:positionH>
            <wp:positionV relativeFrom="paragraph">
              <wp:posOffset>-7792161</wp:posOffset>
            </wp:positionV>
            <wp:extent cx="4442525" cy="1442313"/>
            <wp:effectExtent l="152400" t="152400" r="358140" b="3676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36" cy="1445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199D" w:rsidRPr="000D199D" w:rsidSect="002B3F47">
      <w:headerReference w:type="default" r:id="rId13"/>
      <w:footerReference w:type="default" r:id="rId14"/>
      <w:headerReference w:type="first" r:id="rId15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1AF9" w14:textId="77777777" w:rsidR="00DA6070" w:rsidRDefault="00DA6070">
      <w:r>
        <w:rPr>
          <w:lang w:val="en"/>
        </w:rPr>
        <w:separator/>
      </w:r>
    </w:p>
  </w:endnote>
  <w:endnote w:type="continuationSeparator" w:id="0">
    <w:p w14:paraId="35DA3830" w14:textId="77777777" w:rsidR="00DA6070" w:rsidRDefault="00DA6070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Piedepgina"/>
      <w:pBdr>
        <w:top w:val="single" w:sz="4" w:space="1" w:color="auto"/>
      </w:pBdr>
      <w:rPr>
        <w:b/>
        <w:sz w:val="18"/>
      </w:rPr>
    </w:pPr>
    <w:r>
      <w:rPr>
        <w:b/>
        <w:i/>
        <w:sz w:val="18"/>
        <w:lang w:val="en"/>
      </w:rPr>
      <w:tab/>
    </w:r>
    <w:r>
      <w:rPr>
        <w:b/>
        <w:i/>
        <w:sz w:val="18"/>
        <w:lang w:val="en"/>
      </w:rPr>
      <w:tab/>
    </w:r>
    <w:r>
      <w:rPr>
        <w:b/>
        <w:sz w:val="18"/>
        <w:lang w:val="en"/>
      </w:rPr>
      <w:t>Page</w:t>
    </w:r>
    <w:r w:rsidRPr="00561377">
      <w:rPr>
        <w:b/>
        <w:sz w:val="18"/>
        <w:lang w:val="en"/>
      </w:rPr>
      <w:t xml:space="preserve">   </w:t>
    </w:r>
    <w:r w:rsidRPr="00561377">
      <w:rPr>
        <w:b/>
        <w:sz w:val="18"/>
        <w:lang w:val="en"/>
      </w:rPr>
      <w:fldChar w:fldCharType="begin"/>
    </w:r>
    <w:r w:rsidRPr="00561377">
      <w:rPr>
        <w:b/>
        <w:sz w:val="18"/>
        <w:lang w:val="en"/>
      </w:rPr>
      <w:instrText xml:space="preserve"> PAGE </w:instrText>
    </w:r>
    <w:r w:rsidRPr="00561377">
      <w:rPr>
        <w:b/>
        <w:sz w:val="18"/>
        <w:lang w:val="en"/>
      </w:rPr>
      <w:fldChar w:fldCharType="separate"/>
    </w:r>
    <w:r>
      <w:rPr>
        <w:b/>
        <w:noProof/>
        <w:sz w:val="18"/>
        <w:lang w:val="en"/>
      </w:rPr>
      <w:t>41</w:t>
    </w:r>
    <w:r w:rsidRPr="00561377">
      <w:rPr>
        <w:b/>
        <w:sz w:val="18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282A" w14:textId="77777777" w:rsidR="00DA6070" w:rsidRDefault="00DA6070">
      <w:r>
        <w:rPr>
          <w:lang w:val="en"/>
        </w:rPr>
        <w:separator/>
      </w:r>
    </w:p>
  </w:footnote>
  <w:footnote w:type="continuationSeparator" w:id="0">
    <w:p w14:paraId="19B89773" w14:textId="77777777" w:rsidR="00DA6070" w:rsidRDefault="00DA6070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Encabezado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47655235">
    <w:abstractNumId w:val="13"/>
  </w:num>
  <w:num w:numId="2" w16cid:durableId="1546405620">
    <w:abstractNumId w:val="0"/>
  </w:num>
  <w:num w:numId="3" w16cid:durableId="1873641020">
    <w:abstractNumId w:val="10"/>
  </w:num>
  <w:num w:numId="4" w16cid:durableId="1302927171">
    <w:abstractNumId w:val="9"/>
  </w:num>
  <w:num w:numId="5" w16cid:durableId="44108617">
    <w:abstractNumId w:val="11"/>
  </w:num>
  <w:num w:numId="6" w16cid:durableId="387000088">
    <w:abstractNumId w:val="1"/>
  </w:num>
  <w:num w:numId="7" w16cid:durableId="943657998">
    <w:abstractNumId w:val="6"/>
  </w:num>
  <w:num w:numId="8" w16cid:durableId="1568759108">
    <w:abstractNumId w:val="8"/>
  </w:num>
  <w:num w:numId="9" w16cid:durableId="1244988633">
    <w:abstractNumId w:val="7"/>
  </w:num>
  <w:num w:numId="10" w16cid:durableId="749427432">
    <w:abstractNumId w:val="3"/>
  </w:num>
  <w:num w:numId="11" w16cid:durableId="726150872">
    <w:abstractNumId w:val="12"/>
  </w:num>
  <w:num w:numId="12" w16cid:durableId="209195843">
    <w:abstractNumId w:val="5"/>
  </w:num>
  <w:num w:numId="13" w16cid:durableId="14889479">
    <w:abstractNumId w:val="14"/>
  </w:num>
  <w:num w:numId="14" w16cid:durableId="1030374945">
    <w:abstractNumId w:val="4"/>
  </w:num>
  <w:num w:numId="15" w16cid:durableId="148296799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6D6D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99D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18D9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4303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0217"/>
    <w:rsid w:val="004F148A"/>
    <w:rsid w:val="004F151A"/>
    <w:rsid w:val="004F1DC6"/>
    <w:rsid w:val="004F1FCD"/>
    <w:rsid w:val="004F2556"/>
    <w:rsid w:val="004F2864"/>
    <w:rsid w:val="004F34FA"/>
    <w:rsid w:val="004F4F2E"/>
    <w:rsid w:val="004F5ADF"/>
    <w:rsid w:val="004F6269"/>
    <w:rsid w:val="005012F9"/>
    <w:rsid w:val="00502F23"/>
    <w:rsid w:val="00503174"/>
    <w:rsid w:val="00503A5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3BCA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6DD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4224"/>
    <w:rsid w:val="00744296"/>
    <w:rsid w:val="00744D7E"/>
    <w:rsid w:val="00747871"/>
    <w:rsid w:val="00747C81"/>
    <w:rsid w:val="00752CC1"/>
    <w:rsid w:val="00754DA6"/>
    <w:rsid w:val="00755C44"/>
    <w:rsid w:val="00755E93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9A7"/>
    <w:rsid w:val="00880C1B"/>
    <w:rsid w:val="00881DB1"/>
    <w:rsid w:val="00881DC3"/>
    <w:rsid w:val="00881FFB"/>
    <w:rsid w:val="0088238A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D79D5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18B8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17A8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2804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3071"/>
    <w:rsid w:val="00B04D85"/>
    <w:rsid w:val="00B05664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A34"/>
    <w:rsid w:val="00B30F4A"/>
    <w:rsid w:val="00B314EE"/>
    <w:rsid w:val="00B353B0"/>
    <w:rsid w:val="00B357FB"/>
    <w:rsid w:val="00B41D13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56406"/>
    <w:rsid w:val="00B60330"/>
    <w:rsid w:val="00B62195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3DE6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1D99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070"/>
    <w:rsid w:val="00DA6469"/>
    <w:rsid w:val="00DA7348"/>
    <w:rsid w:val="00DA7597"/>
    <w:rsid w:val="00DB15C3"/>
    <w:rsid w:val="00DB28C2"/>
    <w:rsid w:val="00DB4390"/>
    <w:rsid w:val="00DB7A2F"/>
    <w:rsid w:val="00DC0391"/>
    <w:rsid w:val="00DC1B8F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1B74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0BC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D0F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Ttulo2">
    <w:name w:val="heading 2"/>
    <w:basedOn w:val="Normal"/>
    <w:next w:val="Normal"/>
    <w:link w:val="Ttulo2C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Ttulo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Ttulo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Ttulo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Ttulo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Ttulo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Ttulo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Ttulo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53CF"/>
    <w:rPr>
      <w:lang w:val="es-ES"/>
    </w:rPr>
  </w:style>
  <w:style w:type="paragraph" w:styleId="Encabezado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D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D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Textoindependiente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Piedepgina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Sangradetextonormal">
    <w:name w:val="Body Text Indent"/>
    <w:basedOn w:val="Normal"/>
    <w:rsid w:val="007D53CF"/>
    <w:pPr>
      <w:ind w:left="708"/>
    </w:pPr>
    <w:rPr>
      <w:lang w:val="es-ES"/>
    </w:rPr>
  </w:style>
  <w:style w:type="paragraph" w:styleId="Textoindependiente3">
    <w:name w:val="Body Text 3"/>
    <w:basedOn w:val="Normal"/>
    <w:rsid w:val="007D53CF"/>
    <w:rPr>
      <w:color w:val="FF0000"/>
    </w:rPr>
  </w:style>
  <w:style w:type="paragraph" w:styleId="Textonotapie">
    <w:name w:val="footnote text"/>
    <w:basedOn w:val="Normal"/>
    <w:semiHidden/>
    <w:rsid w:val="007D53CF"/>
    <w:rPr>
      <w:sz w:val="20"/>
    </w:rPr>
  </w:style>
  <w:style w:type="character" w:styleId="Refdenotaalpie">
    <w:name w:val="footnote reference"/>
    <w:basedOn w:val="Fuentedeprrafopredeter"/>
    <w:semiHidden/>
    <w:rsid w:val="007D53CF"/>
    <w:rPr>
      <w:vertAlign w:val="superscript"/>
    </w:rPr>
  </w:style>
  <w:style w:type="character" w:styleId="Hipervnculo">
    <w:name w:val="Hyperlink"/>
    <w:basedOn w:val="Fuentedeprrafopredeter"/>
    <w:uiPriority w:val="99"/>
    <w:rsid w:val="007D53CF"/>
    <w:rPr>
      <w:color w:val="0000FF"/>
      <w:u w:val="single"/>
    </w:rPr>
  </w:style>
  <w:style w:type="character" w:styleId="Hipervnculovisitado">
    <w:name w:val="FollowedHyperlink"/>
    <w:basedOn w:val="Fuentedeprrafopredeter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Ttulo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semiHidden/>
    <w:rsid w:val="007D53CF"/>
    <w:rPr>
      <w:sz w:val="16"/>
      <w:szCs w:val="16"/>
    </w:rPr>
  </w:style>
  <w:style w:type="paragraph" w:styleId="Textocomentario">
    <w:name w:val="annotation text"/>
    <w:basedOn w:val="Normal"/>
    <w:semiHidden/>
    <w:rsid w:val="007D53C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53CF"/>
    <w:rPr>
      <w:b/>
      <w:bCs/>
    </w:rPr>
  </w:style>
  <w:style w:type="paragraph" w:styleId="Textodeglobo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aconnmeros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nmeros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Nmerodepgina">
    <w:name w:val="page number"/>
    <w:basedOn w:val="Fuentedeprrafopredeter"/>
    <w:rsid w:val="00C8353D"/>
  </w:style>
  <w:style w:type="table" w:styleId="Tablaconcuadrcula8">
    <w:name w:val="Table Grid 8"/>
    <w:basedOn w:val="Tabla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conformatoprevio">
    <w:name w:val="HTML Preformatted"/>
    <w:basedOn w:val="Normal"/>
    <w:link w:val="HTMLconformatoprevioC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Fuentedeprrafopredeter"/>
    <w:rsid w:val="00C8353D"/>
  </w:style>
  <w:style w:type="character" w:customStyle="1" w:styleId="cpp-string">
    <w:name w:val="cpp-string"/>
    <w:basedOn w:val="Fuentedeprrafopredeter"/>
    <w:rsid w:val="00C8353D"/>
  </w:style>
  <w:style w:type="character" w:customStyle="1" w:styleId="cs-comment">
    <w:name w:val="cs-comment"/>
    <w:basedOn w:val="Fuentedeprrafopredeter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Ttulo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aconvietas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vietas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conformatoprevio"/>
    <w:rsid w:val="00C8353D"/>
    <w:rPr>
      <w:rFonts w:ascii="Arial" w:hAnsi="Arial"/>
      <w:sz w:val="24"/>
    </w:rPr>
  </w:style>
  <w:style w:type="table" w:styleId="Tablaconcuadrcula">
    <w:name w:val="Table Grid"/>
    <w:basedOn w:val="Tabla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Fuentedeprrafopredeter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Cuadrculamedia2-nfasis1">
    <w:name w:val="Medium Grid 2 Accent 1"/>
    <w:basedOn w:val="Tabla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5">
    <w:name w:val="Medium Grid 3 Accent 5"/>
    <w:basedOn w:val="Tabla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C8353D"/>
    <w:rPr>
      <w:i/>
      <w:iCs/>
      <w:color w:val="808080" w:themeColor="text1" w:themeTint="7F"/>
    </w:rPr>
  </w:style>
  <w:style w:type="table" w:styleId="Cuadrculamedia1-nfasis1">
    <w:name w:val="Medium Grid 1 Accent 1"/>
    <w:basedOn w:val="Tabla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8353D"/>
    <w:rPr>
      <w:b/>
      <w:bCs/>
      <w:i/>
      <w:iCs/>
      <w:color w:val="4F81BD" w:themeColor="accent1"/>
    </w:rPr>
  </w:style>
  <w:style w:type="table" w:styleId="Cuadrculavistosa-nfasis5">
    <w:name w:val="Colorful Grid Accent 5"/>
    <w:basedOn w:val="Tabla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Fuentedeprrafopredeter"/>
    <w:rsid w:val="00C8353D"/>
  </w:style>
  <w:style w:type="table" w:styleId="Cuadrculaclara-nfasis5">
    <w:name w:val="Light Grid Accent 5"/>
    <w:basedOn w:val="Tabla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staclara-nfasis5">
    <w:name w:val="Light List Accent 5"/>
    <w:basedOn w:val="Tabla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Fuentedeprrafopredeter"/>
    <w:rsid w:val="006840F9"/>
  </w:style>
  <w:style w:type="character" w:customStyle="1" w:styleId="shorttext">
    <w:name w:val="short_text"/>
    <w:basedOn w:val="Fuentedeprrafopredeter"/>
    <w:rsid w:val="0013221A"/>
  </w:style>
  <w:style w:type="paragraph" w:styleId="Descripci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C94472"/>
    <w:rPr>
      <w:rFonts w:ascii="Segoe UI" w:hAnsi="Segoe UI" w:cs="Segoe UI"/>
      <w:b/>
      <w:snapToGrid w:val="0"/>
      <w:sz w:val="28"/>
      <w:lang w:val="es-CR" w:eastAsia="es-ES"/>
    </w:rPr>
  </w:style>
  <w:style w:type="character" w:styleId="Textodelmarcadordeposicin">
    <w:name w:val="Placeholder Text"/>
    <w:basedOn w:val="Fuentedeprrafopredeter"/>
    <w:uiPriority w:val="99"/>
    <w:semiHidden/>
    <w:rsid w:val="00F3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1AF49-5A1B-4F4F-A5C8-4D6D762A4E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Closing Schedules Manual de Usuario</vt:lpstr>
      <vt:lpstr>Closing Schedules Manual de Usuario</vt:lpstr>
    </vt:vector>
  </TitlesOfParts>
  <Company/>
  <LinksUpToDate>false</LinksUpToDate>
  <CharactersWithSpaces>723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Schedules Manual de Usuario</dc:title>
  <dc:creator>Edward Zumbado</dc:creator>
  <dc:description>SKU User manual</dc:description>
  <cp:lastModifiedBy>EVENEGAS</cp:lastModifiedBy>
  <cp:revision>15</cp:revision>
  <cp:lastPrinted>2004-06-17T14:41:00Z</cp:lastPrinted>
  <dcterms:created xsi:type="dcterms:W3CDTF">2020-05-28T17:06:00Z</dcterms:created>
  <dcterms:modified xsi:type="dcterms:W3CDTF">2022-04-29T14:17:00Z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